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79EC" w:rsidRDefault="00C9640D">
      <w:pPr>
        <w:spacing w:after="0"/>
        <w:ind w:left="709" w:firstLine="11"/>
        <w:jc w:val="center"/>
        <w:rPr>
          <w:rFonts w:ascii="Times New Roman" w:hAnsi="Times New Roman" w:cs="Times New Roman"/>
          <w:b/>
          <w:bCs/>
          <w:sz w:val="40"/>
          <w:szCs w:val="40"/>
          <w:lang w:val="en-US"/>
        </w:rPr>
      </w:pPr>
      <w:r>
        <w:rPr>
          <w:noProof/>
          <w:lang w:eastAsia="id-ID"/>
        </w:rPr>
        <w:drawing>
          <wp:anchor distT="0" distB="0" distL="114300" distR="114300" simplePos="0" relativeHeight="251659264" behindDoc="0" locked="0" layoutInCell="1" allowOverlap="1">
            <wp:simplePos x="0" y="0"/>
            <wp:positionH relativeFrom="column">
              <wp:posOffset>25400</wp:posOffset>
            </wp:positionH>
            <wp:positionV relativeFrom="paragraph">
              <wp:posOffset>12700</wp:posOffset>
            </wp:positionV>
            <wp:extent cx="863600" cy="937895"/>
            <wp:effectExtent l="0" t="0" r="0" b="0"/>
            <wp:wrapNone/>
            <wp:docPr id="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863600" cy="937895"/>
                    </a:xfrm>
                    <a:prstGeom prst="rect">
                      <a:avLst/>
                    </a:prstGeom>
                    <a:noFill/>
                    <a:ln>
                      <a:noFill/>
                    </a:ln>
                  </pic:spPr>
                </pic:pic>
              </a:graphicData>
            </a:graphic>
          </wp:anchor>
        </w:drawing>
      </w:r>
      <w:r>
        <w:rPr>
          <w:noProof/>
          <w:lang w:eastAsia="id-ID"/>
        </w:rPr>
        <w:drawing>
          <wp:anchor distT="0" distB="0" distL="114300" distR="114300" simplePos="0" relativeHeight="251660288" behindDoc="0" locked="0" layoutInCell="1" allowOverlap="1">
            <wp:simplePos x="0" y="0"/>
            <wp:positionH relativeFrom="column">
              <wp:posOffset>5467350</wp:posOffset>
            </wp:positionH>
            <wp:positionV relativeFrom="paragraph">
              <wp:posOffset>9525</wp:posOffset>
            </wp:positionV>
            <wp:extent cx="712470" cy="942975"/>
            <wp:effectExtent l="0" t="0" r="0" b="0"/>
            <wp:wrapThrough wrapText="bothSides">
              <wp:wrapPolygon edited="0">
                <wp:start x="0" y="0"/>
                <wp:lineTo x="0" y="21382"/>
                <wp:lineTo x="20791" y="21382"/>
                <wp:lineTo x="20791" y="0"/>
                <wp:lineTo x="0" y="0"/>
              </wp:wrapPolygon>
            </wp:wrapThrough>
            <wp:docPr id="3" name="Picture 9" descr="Description: Description: Description: Description: Description: Description: Description: Description: 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9" descr="Description: Description: Description: Description: Description: Description: Description: Description: Untitled.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712470" cy="942975"/>
                    </a:xfrm>
                    <a:prstGeom prst="rect">
                      <a:avLst/>
                    </a:prstGeom>
                    <a:noFill/>
                    <a:ln>
                      <a:noFill/>
                    </a:ln>
                  </pic:spPr>
                </pic:pic>
              </a:graphicData>
            </a:graphic>
          </wp:anchor>
        </w:drawing>
      </w:r>
      <w:r>
        <w:rPr>
          <w:rFonts w:ascii="Times New Roman" w:hAnsi="Times New Roman" w:cs="Times New Roman"/>
          <w:sz w:val="24"/>
          <w:szCs w:val="24"/>
          <w:lang w:val="en-US"/>
        </w:rPr>
        <w:t xml:space="preserve"> </w:t>
      </w:r>
      <w:r>
        <w:rPr>
          <w:rFonts w:ascii="Times New Roman" w:hAnsi="Times New Roman" w:cs="Times New Roman"/>
          <w:b/>
          <w:bCs/>
          <w:sz w:val="40"/>
          <w:szCs w:val="40"/>
          <w:lang w:val="en-US"/>
        </w:rPr>
        <w:t>JURNAL</w:t>
      </w:r>
      <w:r>
        <w:rPr>
          <w:rFonts w:ascii="Times New Roman" w:hAnsi="Times New Roman" w:cs="Times New Roman"/>
          <w:b/>
          <w:bCs/>
          <w:sz w:val="40"/>
          <w:szCs w:val="40"/>
        </w:rPr>
        <w:t xml:space="preserve"> </w:t>
      </w:r>
      <w:r>
        <w:rPr>
          <w:rFonts w:ascii="Times New Roman" w:hAnsi="Times New Roman" w:cs="Times New Roman"/>
          <w:b/>
          <w:bCs/>
          <w:sz w:val="40"/>
          <w:szCs w:val="40"/>
          <w:lang w:val="en-US"/>
        </w:rPr>
        <w:t>BASICEDU</w:t>
      </w:r>
    </w:p>
    <w:p w:rsidR="000A79EC" w:rsidRDefault="00C9640D">
      <w:pPr>
        <w:spacing w:after="0"/>
        <w:ind w:left="709" w:firstLine="11"/>
        <w:jc w:val="center"/>
        <w:rPr>
          <w:rFonts w:ascii="Times New Roman" w:hAnsi="Times New Roman" w:cs="Times New Roman"/>
          <w:b/>
          <w:bCs/>
          <w:sz w:val="28"/>
          <w:szCs w:val="28"/>
          <w:lang w:val="en-US"/>
        </w:rPr>
      </w:pPr>
      <w:r>
        <w:rPr>
          <w:rFonts w:ascii="Times New Roman" w:hAnsi="Times New Roman" w:cs="Times New Roman"/>
          <w:sz w:val="24"/>
          <w:szCs w:val="24"/>
        </w:rPr>
        <w:t xml:space="preserve">Volume </w:t>
      </w:r>
      <w:r>
        <w:rPr>
          <w:rFonts w:ascii="Times New Roman" w:hAnsi="Times New Roman" w:cs="Times New Roman"/>
          <w:sz w:val="24"/>
          <w:szCs w:val="24"/>
          <w:lang w:val="en-US"/>
        </w:rPr>
        <w:t>x</w:t>
      </w:r>
      <w:r>
        <w:rPr>
          <w:rFonts w:ascii="Times New Roman" w:hAnsi="Times New Roman" w:cs="Times New Roman"/>
          <w:sz w:val="24"/>
          <w:szCs w:val="24"/>
        </w:rPr>
        <w:t xml:space="preserve"> Nomor </w:t>
      </w:r>
      <w:r>
        <w:rPr>
          <w:rFonts w:ascii="Times New Roman" w:hAnsi="Times New Roman" w:cs="Times New Roman"/>
          <w:sz w:val="24"/>
          <w:szCs w:val="24"/>
          <w:lang w:val="en-US"/>
        </w:rPr>
        <w:t>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Bulan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w:t>
      </w:r>
      <w:proofErr w:type="spellStart"/>
      <w:r>
        <w:rPr>
          <w:rFonts w:ascii="Times New Roman" w:hAnsi="Times New Roman" w:cs="Times New Roman"/>
          <w:sz w:val="24"/>
          <w:szCs w:val="24"/>
          <w:lang w:val="en-US"/>
        </w:rPr>
        <w:t>Tahun</w:t>
      </w:r>
      <w:proofErr w:type="spellEnd"/>
      <w:r>
        <w:rPr>
          <w:rFonts w:ascii="Times New Roman" w:hAnsi="Times New Roman" w:cs="Times New Roman"/>
          <w:sz w:val="24"/>
          <w:szCs w:val="24"/>
          <w:lang w:val="en-US"/>
        </w:rPr>
        <w:t xml:space="preserve"> x</w:t>
      </w:r>
      <w:r>
        <w:rPr>
          <w:rFonts w:ascii="Times New Roman" w:hAnsi="Times New Roman" w:cs="Times New Roman"/>
          <w:sz w:val="24"/>
          <w:szCs w:val="24"/>
        </w:rPr>
        <w:t xml:space="preserve"> Halaman</w:t>
      </w:r>
      <w:r>
        <w:rPr>
          <w:rFonts w:ascii="Times New Roman" w:hAnsi="Times New Roman" w:cs="Times New Roman"/>
          <w:sz w:val="24"/>
          <w:szCs w:val="24"/>
          <w:lang w:val="en-US"/>
        </w:rPr>
        <w:t xml:space="preserve"> xx</w:t>
      </w:r>
    </w:p>
    <w:p w:rsidR="000A79EC" w:rsidRDefault="00C9640D">
      <w:pPr>
        <w:spacing w:after="0"/>
        <w:ind w:left="709" w:firstLine="11"/>
        <w:jc w:val="center"/>
        <w:rPr>
          <w:rFonts w:ascii="Times New Roman" w:hAnsi="Times New Roman" w:cs="Times New Roman"/>
          <w:i/>
          <w:lang w:val="en-US"/>
        </w:rPr>
      </w:pPr>
      <w:r>
        <w:rPr>
          <w:rFonts w:ascii="Times New Roman" w:hAnsi="Times New Roman" w:cs="Times New Roman"/>
          <w:i/>
        </w:rPr>
        <w:t xml:space="preserve">Research &amp; </w:t>
      </w:r>
      <w:r>
        <w:rPr>
          <w:rFonts w:ascii="Times New Roman" w:hAnsi="Times New Roman" w:cs="Times New Roman"/>
          <w:i/>
          <w:sz w:val="24"/>
          <w:szCs w:val="24"/>
        </w:rPr>
        <w:t>Learning</w:t>
      </w:r>
      <w:r>
        <w:rPr>
          <w:rFonts w:ascii="Times New Roman" w:hAnsi="Times New Roman" w:cs="Times New Roman"/>
          <w:i/>
        </w:rPr>
        <w:t xml:space="preserve"> </w:t>
      </w:r>
      <w:r>
        <w:rPr>
          <w:rFonts w:ascii="Times New Roman" w:hAnsi="Times New Roman" w:cs="Times New Roman"/>
          <w:i/>
          <w:sz w:val="24"/>
          <w:szCs w:val="24"/>
        </w:rPr>
        <w:t>in</w:t>
      </w:r>
      <w:r>
        <w:rPr>
          <w:rFonts w:ascii="Times New Roman" w:hAnsi="Times New Roman" w:cs="Times New Roman"/>
          <w:i/>
        </w:rPr>
        <w:t xml:space="preserve"> Elementary Education</w:t>
      </w:r>
    </w:p>
    <w:p w:rsidR="000A79EC" w:rsidRDefault="00C9640D">
      <w:pPr>
        <w:spacing w:after="0"/>
        <w:ind w:left="709" w:firstLine="11"/>
        <w:jc w:val="center"/>
        <w:rPr>
          <w:rFonts w:ascii="Times New Roman" w:hAnsi="Times New Roman" w:cs="Times New Roman"/>
          <w:b/>
          <w:bCs/>
          <w:sz w:val="24"/>
          <w:szCs w:val="24"/>
          <w:lang w:val="en-US"/>
        </w:rPr>
      </w:pPr>
      <w:r>
        <w:rPr>
          <w:rFonts w:ascii="Times New Roman" w:hAnsi="Times New Roman" w:cs="Times New Roman"/>
          <w:i/>
        </w:rPr>
        <w:t>https://jbasic.org/index.php/basicedu</w:t>
      </w:r>
    </w:p>
    <w:p w:rsidR="000A79EC" w:rsidRDefault="000A79EC">
      <w:pPr>
        <w:spacing w:after="120" w:line="240" w:lineRule="auto"/>
        <w:rPr>
          <w:rFonts w:ascii="Times New Roman" w:hAnsi="Times New Roman"/>
          <w:b/>
          <w:sz w:val="28"/>
          <w:szCs w:val="28"/>
          <w:lang w:val="en-US"/>
        </w:rPr>
      </w:pPr>
    </w:p>
    <w:p w:rsidR="00B62DE0" w:rsidRPr="00B62DE0" w:rsidRDefault="00B62DE0" w:rsidP="00B62DE0">
      <w:pPr>
        <w:autoSpaceDE w:val="0"/>
        <w:autoSpaceDN w:val="0"/>
        <w:adjustRightInd w:val="0"/>
        <w:spacing w:after="0" w:line="240" w:lineRule="auto"/>
        <w:jc w:val="center"/>
        <w:rPr>
          <w:rFonts w:ascii="Times New Roman" w:hAnsi="Times New Roman" w:cs="Times New Roman"/>
          <w:b/>
          <w:lang w:val="en-US"/>
        </w:rPr>
      </w:pPr>
      <w:proofErr w:type="spellStart"/>
      <w:r w:rsidRPr="00B62DE0">
        <w:rPr>
          <w:rFonts w:ascii="Times New Roman" w:hAnsi="Times New Roman" w:cs="Times New Roman"/>
          <w:b/>
          <w:lang w:val="en-US"/>
        </w:rPr>
        <w:t>Mendesain</w:t>
      </w:r>
      <w:proofErr w:type="spellEnd"/>
      <w:r w:rsidRPr="00B62DE0">
        <w:rPr>
          <w:rFonts w:ascii="Times New Roman" w:hAnsi="Times New Roman" w:cs="Times New Roman"/>
          <w:b/>
          <w:lang w:val="en-US"/>
        </w:rPr>
        <w:t xml:space="preserve"> </w:t>
      </w:r>
      <w:proofErr w:type="spellStart"/>
      <w:r w:rsidRPr="00B62DE0">
        <w:rPr>
          <w:rFonts w:ascii="Times New Roman" w:hAnsi="Times New Roman" w:cs="Times New Roman"/>
          <w:b/>
          <w:lang w:val="en-US"/>
        </w:rPr>
        <w:t>Pembelajaran</w:t>
      </w:r>
      <w:proofErr w:type="spellEnd"/>
      <w:r w:rsidRPr="00B62DE0">
        <w:rPr>
          <w:rFonts w:ascii="Times New Roman" w:hAnsi="Times New Roman" w:cs="Times New Roman"/>
          <w:b/>
          <w:lang w:val="en-US"/>
        </w:rPr>
        <w:t xml:space="preserve"> IPS</w:t>
      </w:r>
      <w:r w:rsidRPr="00B62DE0">
        <w:rPr>
          <w:rFonts w:ascii="Times New Roman" w:hAnsi="Times New Roman" w:cs="Times New Roman"/>
          <w:b/>
        </w:rPr>
        <w:t xml:space="preserve"> dan PKn</w:t>
      </w:r>
      <w:r w:rsidRPr="00B62DE0">
        <w:rPr>
          <w:rFonts w:ascii="Times New Roman" w:hAnsi="Times New Roman" w:cs="Times New Roman"/>
          <w:b/>
          <w:lang w:val="en-US"/>
        </w:rPr>
        <w:t xml:space="preserve"> </w:t>
      </w:r>
      <w:r w:rsidRPr="00B62DE0">
        <w:rPr>
          <w:rFonts w:ascii="Times New Roman" w:hAnsi="Times New Roman" w:cs="Times New Roman"/>
          <w:b/>
        </w:rPr>
        <w:t xml:space="preserve">Berbasis Literasi </w:t>
      </w:r>
      <w:r w:rsidRPr="00B62DE0">
        <w:rPr>
          <w:rFonts w:ascii="Times New Roman" w:hAnsi="Times New Roman" w:cs="Times New Roman"/>
          <w:b/>
          <w:bCs/>
        </w:rPr>
        <w:t>ICT</w:t>
      </w:r>
      <w:r w:rsidRPr="00B62DE0">
        <w:rPr>
          <w:rFonts w:ascii="Times New Roman" w:hAnsi="Times New Roman" w:cs="Times New Roman"/>
          <w:b/>
        </w:rPr>
        <w:t xml:space="preserve"> (</w:t>
      </w:r>
      <w:r w:rsidRPr="00B62DE0">
        <w:rPr>
          <w:rFonts w:ascii="Times New Roman" w:hAnsi="Times New Roman" w:cs="Times New Roman"/>
          <w:b/>
          <w:i/>
        </w:rPr>
        <w:t>Information and Communication Technology</w:t>
      </w:r>
      <w:r w:rsidRPr="00B62DE0">
        <w:rPr>
          <w:rFonts w:ascii="Times New Roman" w:hAnsi="Times New Roman" w:cs="Times New Roman"/>
          <w:b/>
        </w:rPr>
        <w:t>)</w:t>
      </w:r>
      <w:r w:rsidRPr="00B62DE0">
        <w:rPr>
          <w:rFonts w:ascii="Times New Roman" w:hAnsi="Times New Roman" w:cs="Times New Roman"/>
          <w:b/>
          <w:lang w:val="en-US"/>
        </w:rPr>
        <w:t xml:space="preserve"> </w:t>
      </w:r>
      <w:proofErr w:type="spellStart"/>
      <w:r w:rsidRPr="00B62DE0">
        <w:rPr>
          <w:rFonts w:ascii="Times New Roman" w:hAnsi="Times New Roman" w:cs="Times New Roman"/>
          <w:b/>
          <w:lang w:val="en-US"/>
        </w:rPr>
        <w:t>Pada</w:t>
      </w:r>
      <w:proofErr w:type="spellEnd"/>
      <w:r w:rsidRPr="00B62DE0">
        <w:rPr>
          <w:rFonts w:ascii="Times New Roman" w:hAnsi="Times New Roman" w:cs="Times New Roman"/>
          <w:b/>
          <w:lang w:val="en-US"/>
        </w:rPr>
        <w:t xml:space="preserve"> Tingkat </w:t>
      </w:r>
      <w:proofErr w:type="spellStart"/>
      <w:r w:rsidRPr="00B62DE0">
        <w:rPr>
          <w:rFonts w:ascii="Times New Roman" w:hAnsi="Times New Roman" w:cs="Times New Roman"/>
          <w:b/>
          <w:lang w:val="en-US"/>
        </w:rPr>
        <w:t>Sekolah</w:t>
      </w:r>
      <w:proofErr w:type="spellEnd"/>
      <w:r w:rsidRPr="00B62DE0">
        <w:rPr>
          <w:rFonts w:ascii="Times New Roman" w:hAnsi="Times New Roman" w:cs="Times New Roman"/>
          <w:b/>
          <w:lang w:val="en-US"/>
        </w:rPr>
        <w:t xml:space="preserve"> </w:t>
      </w:r>
      <w:proofErr w:type="spellStart"/>
      <w:r w:rsidRPr="00B62DE0">
        <w:rPr>
          <w:rFonts w:ascii="Times New Roman" w:hAnsi="Times New Roman" w:cs="Times New Roman"/>
          <w:b/>
          <w:lang w:val="en-US"/>
        </w:rPr>
        <w:t>Dasar</w:t>
      </w:r>
      <w:proofErr w:type="spellEnd"/>
    </w:p>
    <w:p w:rsidR="00B62DE0" w:rsidRPr="00B62DE0" w:rsidRDefault="00B62DE0" w:rsidP="00B62DE0">
      <w:pPr>
        <w:autoSpaceDE w:val="0"/>
        <w:autoSpaceDN w:val="0"/>
        <w:adjustRightInd w:val="0"/>
        <w:spacing w:after="0" w:line="240" w:lineRule="auto"/>
        <w:jc w:val="center"/>
        <w:rPr>
          <w:rFonts w:ascii="Times New Roman" w:hAnsi="Times New Roman" w:cs="Times New Roman"/>
          <w:b/>
          <w:bCs/>
          <w:color w:val="000000"/>
        </w:rPr>
      </w:pPr>
    </w:p>
    <w:p w:rsidR="00B62DE0" w:rsidRPr="00B62DE0" w:rsidRDefault="00B62DE0" w:rsidP="00B62DE0">
      <w:pPr>
        <w:autoSpaceDE w:val="0"/>
        <w:autoSpaceDN w:val="0"/>
        <w:adjustRightInd w:val="0"/>
        <w:spacing w:after="0" w:line="240" w:lineRule="auto"/>
        <w:jc w:val="center"/>
        <w:rPr>
          <w:rFonts w:ascii="Times New Roman" w:hAnsi="Times New Roman" w:cs="Times New Roman"/>
          <w:color w:val="000000"/>
          <w:vertAlign w:val="superscript"/>
        </w:rPr>
      </w:pPr>
      <w:r w:rsidRPr="00B62DE0">
        <w:rPr>
          <w:rFonts w:ascii="Times New Roman" w:hAnsi="Times New Roman" w:cs="Times New Roman"/>
          <w:b/>
          <w:bCs/>
          <w:color w:val="000000"/>
        </w:rPr>
        <w:t>Arespi Junindra</w:t>
      </w:r>
      <w:r w:rsidRPr="00B62DE0">
        <w:rPr>
          <w:rFonts w:ascii="Times New Roman" w:hAnsi="Times New Roman" w:cs="Times New Roman"/>
          <w:b/>
          <w:bCs/>
          <w:color w:val="000000"/>
          <w:vertAlign w:val="superscript"/>
          <w:lang w:val="en-US"/>
        </w:rPr>
        <w:t>1</w:t>
      </w:r>
      <w:r w:rsidRPr="00B62DE0">
        <w:rPr>
          <w:rFonts w:ascii="Times New Roman" w:hAnsi="Times New Roman" w:cs="Times New Roman"/>
          <w:b/>
          <w:bCs/>
          <w:color w:val="000000"/>
          <w:vertAlign w:val="superscript"/>
        </w:rPr>
        <w:sym w:font="Wingdings" w:char="F02A"/>
      </w:r>
      <w:r w:rsidRPr="00B62DE0">
        <w:rPr>
          <w:rFonts w:ascii="Times New Roman" w:hAnsi="Times New Roman" w:cs="Times New Roman"/>
          <w:b/>
          <w:bCs/>
          <w:color w:val="000000"/>
          <w:lang w:val="en-US"/>
        </w:rPr>
        <w:t xml:space="preserve">, </w:t>
      </w:r>
      <w:r w:rsidRPr="00B62DE0">
        <w:rPr>
          <w:rFonts w:ascii="Times New Roman" w:hAnsi="Times New Roman" w:cs="Times New Roman"/>
          <w:b/>
          <w:bCs/>
          <w:color w:val="000000"/>
        </w:rPr>
        <w:t>Hasanatul Fitri</w:t>
      </w:r>
      <w:r w:rsidRPr="00B62DE0">
        <w:rPr>
          <w:rFonts w:ascii="Times New Roman" w:hAnsi="Times New Roman" w:cs="Times New Roman"/>
          <w:b/>
          <w:bCs/>
          <w:color w:val="000000"/>
          <w:vertAlign w:val="superscript"/>
          <w:lang w:val="en-US"/>
        </w:rPr>
        <w:t>2</w:t>
      </w:r>
      <w:r w:rsidRPr="00B62DE0">
        <w:rPr>
          <w:rFonts w:ascii="Times New Roman" w:hAnsi="Times New Roman" w:cs="Times New Roman"/>
          <w:b/>
          <w:bCs/>
          <w:color w:val="000000"/>
          <w:lang w:val="en-US"/>
        </w:rPr>
        <w:t xml:space="preserve">, </w:t>
      </w:r>
      <w:r w:rsidRPr="00B62DE0">
        <w:rPr>
          <w:rFonts w:ascii="Times New Roman" w:hAnsi="Times New Roman" w:cs="Times New Roman"/>
          <w:b/>
          <w:bCs/>
          <w:color w:val="000000"/>
        </w:rPr>
        <w:t>Anggun Radika Putri</w:t>
      </w:r>
      <w:r w:rsidRPr="00B62DE0">
        <w:rPr>
          <w:rFonts w:ascii="Times New Roman" w:hAnsi="Times New Roman" w:cs="Times New Roman"/>
          <w:b/>
          <w:bCs/>
          <w:color w:val="000000"/>
          <w:vertAlign w:val="superscript"/>
          <w:lang w:val="en-US"/>
        </w:rPr>
        <w:t>3</w:t>
      </w:r>
      <w:r w:rsidRPr="00B62DE0">
        <w:rPr>
          <w:rFonts w:ascii="Times New Roman" w:hAnsi="Times New Roman" w:cs="Times New Roman"/>
          <w:b/>
          <w:bCs/>
          <w:color w:val="000000"/>
          <w:lang w:val="en-US"/>
        </w:rPr>
        <w:t xml:space="preserve">, </w:t>
      </w:r>
      <w:r w:rsidRPr="00B62DE0">
        <w:rPr>
          <w:rFonts w:ascii="Times New Roman" w:hAnsi="Times New Roman" w:cs="Times New Roman"/>
          <w:b/>
          <w:bCs/>
          <w:color w:val="000000"/>
        </w:rPr>
        <w:t>Betridamela Nasti</w:t>
      </w:r>
      <w:r w:rsidRPr="00B62DE0">
        <w:rPr>
          <w:rFonts w:ascii="Times New Roman" w:hAnsi="Times New Roman" w:cs="Times New Roman"/>
          <w:b/>
          <w:bCs/>
          <w:color w:val="000000"/>
          <w:vertAlign w:val="superscript"/>
        </w:rPr>
        <w:t>4</w:t>
      </w:r>
      <w:r w:rsidRPr="00B62DE0">
        <w:rPr>
          <w:rFonts w:ascii="Times New Roman" w:hAnsi="Times New Roman" w:cs="Times New Roman"/>
          <w:b/>
          <w:bCs/>
          <w:color w:val="000000"/>
        </w:rPr>
        <w:t>,</w:t>
      </w:r>
      <w:r w:rsidRPr="00B62DE0">
        <w:rPr>
          <w:rFonts w:ascii="Times New Roman" w:hAnsi="Times New Roman" w:cs="Times New Roman"/>
          <w:b/>
          <w:bCs/>
          <w:color w:val="000000"/>
          <w:vertAlign w:val="superscript"/>
        </w:rPr>
        <w:t xml:space="preserve"> </w:t>
      </w:r>
      <w:proofErr w:type="spellStart"/>
      <w:r w:rsidRPr="00B62DE0">
        <w:rPr>
          <w:rFonts w:ascii="Times New Roman" w:hAnsi="Times New Roman" w:cs="Times New Roman"/>
          <w:b/>
          <w:bCs/>
          <w:color w:val="000000"/>
          <w:lang w:val="en-US"/>
        </w:rPr>
        <w:t>Yeni</w:t>
      </w:r>
      <w:proofErr w:type="spellEnd"/>
      <w:r w:rsidRPr="00B62DE0">
        <w:rPr>
          <w:rFonts w:ascii="Times New Roman" w:hAnsi="Times New Roman" w:cs="Times New Roman"/>
          <w:b/>
          <w:bCs/>
          <w:color w:val="000000"/>
          <w:lang w:val="en-US"/>
        </w:rPr>
        <w:t xml:space="preserve"> </w:t>
      </w:r>
      <w:proofErr w:type="spellStart"/>
      <w:r w:rsidRPr="00B62DE0">
        <w:rPr>
          <w:rFonts w:ascii="Times New Roman" w:hAnsi="Times New Roman" w:cs="Times New Roman"/>
          <w:b/>
          <w:bCs/>
          <w:color w:val="000000"/>
          <w:lang w:val="en-US"/>
        </w:rPr>
        <w:t>Erita</w:t>
      </w:r>
      <w:proofErr w:type="spellEnd"/>
      <w:r w:rsidRPr="00B62DE0">
        <w:rPr>
          <w:rFonts w:ascii="Times New Roman" w:hAnsi="Times New Roman" w:cs="Times New Roman"/>
          <w:b/>
          <w:bCs/>
          <w:color w:val="000000"/>
          <w:vertAlign w:val="superscript"/>
        </w:rPr>
        <w:t>5</w:t>
      </w:r>
    </w:p>
    <w:p w:rsidR="00B62DE0" w:rsidRPr="00B62DE0" w:rsidRDefault="00B62DE0" w:rsidP="00B62DE0">
      <w:pPr>
        <w:spacing w:before="40" w:after="40" w:line="240" w:lineRule="auto"/>
        <w:contextualSpacing/>
        <w:jc w:val="center"/>
        <w:rPr>
          <w:rFonts w:ascii="Times New Roman" w:eastAsia="SimSun" w:hAnsi="Times New Roman" w:cs="Times New Roman"/>
          <w:lang w:val="en-US"/>
        </w:rPr>
      </w:pPr>
      <w:proofErr w:type="spellStart"/>
      <w:r w:rsidRPr="00B62DE0">
        <w:rPr>
          <w:rFonts w:ascii="Times New Roman" w:eastAsia="SimSun" w:hAnsi="Times New Roman" w:cs="Times New Roman"/>
          <w:lang w:val="en-US"/>
        </w:rPr>
        <w:t>Pendidikan</w:t>
      </w:r>
      <w:proofErr w:type="spellEnd"/>
      <w:r w:rsidRPr="00B62DE0">
        <w:rPr>
          <w:rFonts w:ascii="Times New Roman" w:eastAsia="SimSun" w:hAnsi="Times New Roman" w:cs="Times New Roman"/>
          <w:lang w:val="en-US"/>
        </w:rPr>
        <w:t xml:space="preserve"> </w:t>
      </w:r>
      <w:proofErr w:type="spellStart"/>
      <w:r w:rsidRPr="00B62DE0">
        <w:rPr>
          <w:rFonts w:ascii="Times New Roman" w:eastAsia="SimSun" w:hAnsi="Times New Roman" w:cs="Times New Roman"/>
          <w:lang w:val="en-US"/>
        </w:rPr>
        <w:t>Dasar</w:t>
      </w:r>
      <w:proofErr w:type="spellEnd"/>
      <w:r w:rsidRPr="00B62DE0">
        <w:rPr>
          <w:rFonts w:ascii="Times New Roman" w:eastAsia="SimSun" w:hAnsi="Times New Roman" w:cs="Times New Roman"/>
          <w:lang w:val="en-US"/>
        </w:rPr>
        <w:t xml:space="preserve"> FIP UNP</w:t>
      </w:r>
    </w:p>
    <w:p w:rsidR="00B62DE0" w:rsidRPr="00B62DE0" w:rsidRDefault="00B62DE0" w:rsidP="00B62DE0">
      <w:pPr>
        <w:spacing w:before="120" w:after="120" w:line="240" w:lineRule="auto"/>
        <w:contextualSpacing/>
        <w:jc w:val="center"/>
        <w:rPr>
          <w:rFonts w:ascii="Times New Roman" w:eastAsia="SimSun" w:hAnsi="Times New Roman" w:cs="Times New Roman"/>
        </w:rPr>
      </w:pPr>
      <w:r w:rsidRPr="00B62DE0">
        <w:rPr>
          <w:rFonts w:ascii="Times New Roman" w:eastAsia="SimSun" w:hAnsi="Times New Roman" w:cs="Times New Roman"/>
          <w:lang w:val="en-US"/>
        </w:rPr>
        <w:t xml:space="preserve">Email: </w:t>
      </w:r>
      <w:hyperlink r:id="rId12" w:history="1">
        <w:r w:rsidRPr="00B62DE0">
          <w:rPr>
            <w:rFonts w:ascii="Times New Roman" w:eastAsia="SimSun" w:hAnsi="Times New Roman" w:cs="Times New Roman"/>
            <w:color w:val="0563C1"/>
            <w:u w:val="single"/>
          </w:rPr>
          <w:t>arespijunindra1@gmail.com</w:t>
        </w:r>
      </w:hyperlink>
      <w:r w:rsidRPr="00B62DE0">
        <w:rPr>
          <w:rFonts w:ascii="Times New Roman" w:eastAsia="SimSun" w:hAnsi="Times New Roman" w:cs="Times New Roman"/>
          <w:vertAlign w:val="superscript"/>
          <w:lang w:val="en-US"/>
        </w:rPr>
        <w:t>1</w:t>
      </w:r>
      <w:r w:rsidRPr="00B62DE0">
        <w:rPr>
          <w:rFonts w:ascii="Times New Roman" w:eastAsia="SimSun" w:hAnsi="Times New Roman" w:cs="Times New Roman"/>
          <w:bCs/>
          <w:color w:val="000000"/>
          <w:lang w:val="en-US"/>
        </w:rPr>
        <w:t xml:space="preserve">, </w:t>
      </w:r>
      <w:hyperlink r:id="rId13" w:history="1">
        <w:r w:rsidRPr="00B62DE0">
          <w:rPr>
            <w:rFonts w:ascii="Times New Roman" w:eastAsia="SimSun" w:hAnsi="Times New Roman" w:cs="Times New Roman"/>
            <w:bCs/>
            <w:color w:val="0563C1"/>
            <w:u w:val="single"/>
          </w:rPr>
          <w:t>hasanatulfitri93@gmail.com</w:t>
        </w:r>
      </w:hyperlink>
      <w:r w:rsidRPr="00B62DE0">
        <w:rPr>
          <w:rFonts w:ascii="Times New Roman" w:eastAsia="SimSun" w:hAnsi="Times New Roman" w:cs="Times New Roman"/>
          <w:bCs/>
          <w:color w:val="000000"/>
          <w:vertAlign w:val="superscript"/>
          <w:lang w:val="en-US"/>
        </w:rPr>
        <w:t>2</w:t>
      </w:r>
      <w:r w:rsidRPr="00B62DE0">
        <w:rPr>
          <w:rFonts w:ascii="Times New Roman" w:eastAsia="SimSun" w:hAnsi="Times New Roman" w:cs="Times New Roman"/>
          <w:bCs/>
          <w:color w:val="000000"/>
          <w:lang w:val="en-US"/>
        </w:rPr>
        <w:t xml:space="preserve">, </w:t>
      </w:r>
      <w:hyperlink r:id="rId14" w:history="1">
        <w:r w:rsidRPr="00B62DE0">
          <w:rPr>
            <w:rFonts w:ascii="Times New Roman" w:eastAsia="SimSun" w:hAnsi="Times New Roman" w:cs="Times New Roman"/>
            <w:bCs/>
            <w:color w:val="0563C1"/>
            <w:u w:val="single"/>
          </w:rPr>
          <w:t>anggunradika03</w:t>
        </w:r>
        <w:r w:rsidRPr="00B62DE0">
          <w:rPr>
            <w:rFonts w:ascii="Times New Roman" w:eastAsia="SimSun" w:hAnsi="Times New Roman" w:cs="Times New Roman"/>
            <w:bCs/>
            <w:color w:val="0563C1"/>
            <w:u w:val="single"/>
            <w:lang w:val="en-US"/>
          </w:rPr>
          <w:t>@gmail.com</w:t>
        </w:r>
      </w:hyperlink>
      <w:r w:rsidRPr="00B62DE0">
        <w:rPr>
          <w:rFonts w:ascii="Times New Roman" w:eastAsia="SimSun" w:hAnsi="Times New Roman" w:cs="Times New Roman"/>
          <w:bCs/>
          <w:color w:val="000000"/>
          <w:vertAlign w:val="superscript"/>
          <w:lang w:val="en-US"/>
        </w:rPr>
        <w:t>3</w:t>
      </w:r>
      <w:r w:rsidRPr="00B62DE0">
        <w:rPr>
          <w:rFonts w:ascii="Times New Roman" w:eastAsia="SimSun" w:hAnsi="Times New Roman" w:cs="Times New Roman"/>
          <w:bCs/>
          <w:color w:val="000000"/>
          <w:lang w:val="en-US"/>
        </w:rPr>
        <w:t xml:space="preserve">, </w:t>
      </w:r>
      <w:hyperlink r:id="rId15" w:history="1">
        <w:r w:rsidR="009646AE" w:rsidRPr="00107158">
          <w:rPr>
            <w:rStyle w:val="Hyperlink"/>
            <w:rFonts w:ascii="Times New Roman" w:eastAsia="SimSun" w:hAnsi="Times New Roman" w:cs="Times New Roman"/>
            <w:bCs/>
          </w:rPr>
          <w:t>albetbetri@gmail.com</w:t>
        </w:r>
        <w:r w:rsidR="009646AE" w:rsidRPr="00107158">
          <w:rPr>
            <w:rStyle w:val="Hyperlink"/>
            <w:rFonts w:ascii="Times New Roman" w:eastAsia="SimSun" w:hAnsi="Times New Roman" w:cs="Times New Roman"/>
            <w:bCs/>
            <w:vertAlign w:val="superscript"/>
            <w:lang w:val="en-US"/>
          </w:rPr>
          <w:t>4</w:t>
        </w:r>
      </w:hyperlink>
      <w:r w:rsidRPr="00B62DE0">
        <w:rPr>
          <w:rFonts w:ascii="Times New Roman" w:eastAsia="SimSun" w:hAnsi="Times New Roman" w:cs="Times New Roman"/>
          <w:bCs/>
          <w:color w:val="000000"/>
        </w:rPr>
        <w:t xml:space="preserve">, </w:t>
      </w:r>
      <w:r w:rsidRPr="00B62DE0">
        <w:rPr>
          <w:rFonts w:ascii="Times New Roman" w:eastAsia="SimSun" w:hAnsi="Times New Roman" w:cs="Times New Roman"/>
          <w:bCs/>
          <w:color w:val="000000"/>
          <w:lang w:val="en-US"/>
        </w:rPr>
        <w:fldChar w:fldCharType="begin"/>
      </w:r>
      <w:r w:rsidRPr="00B62DE0">
        <w:rPr>
          <w:rFonts w:ascii="Times New Roman" w:eastAsia="SimSun" w:hAnsi="Times New Roman" w:cs="Times New Roman"/>
          <w:bCs/>
          <w:color w:val="000000"/>
          <w:lang w:val="en-US"/>
        </w:rPr>
        <w:instrText xml:space="preserve"> HYPERLINK "mailto:yenierita@fip.unp.ac.id" </w:instrText>
      </w:r>
      <w:r w:rsidRPr="00B62DE0">
        <w:rPr>
          <w:rFonts w:ascii="Times New Roman" w:eastAsia="SimSun" w:hAnsi="Times New Roman" w:cs="Times New Roman"/>
          <w:bCs/>
          <w:color w:val="000000"/>
          <w:lang w:val="en-US"/>
        </w:rPr>
        <w:fldChar w:fldCharType="separate"/>
      </w:r>
      <w:r w:rsidRPr="00B62DE0">
        <w:rPr>
          <w:rFonts w:ascii="Times New Roman" w:eastAsia="SimSun" w:hAnsi="Times New Roman" w:cs="Times New Roman"/>
          <w:bCs/>
          <w:color w:val="0563C1"/>
          <w:u w:val="single"/>
          <w:lang w:val="en-US"/>
        </w:rPr>
        <w:t>yenierita@fip.unp.ac.id</w:t>
      </w:r>
      <w:r w:rsidRPr="00B62DE0">
        <w:rPr>
          <w:rFonts w:ascii="Times New Roman" w:eastAsia="SimSun" w:hAnsi="Times New Roman" w:cs="Times New Roman"/>
          <w:bCs/>
          <w:color w:val="000000"/>
          <w:lang w:val="en-US"/>
        </w:rPr>
        <w:fldChar w:fldCharType="end"/>
      </w:r>
      <w:r w:rsidRPr="00B62DE0">
        <w:rPr>
          <w:rFonts w:ascii="Times New Roman" w:eastAsia="SimSun" w:hAnsi="Times New Roman" w:cs="Times New Roman"/>
          <w:bCs/>
          <w:color w:val="0070C0"/>
          <w:vertAlign w:val="superscript"/>
        </w:rPr>
        <w:t>5</w:t>
      </w:r>
    </w:p>
    <w:p w:rsidR="00B62DE0" w:rsidRPr="00B62DE0" w:rsidRDefault="00B62DE0" w:rsidP="00B62DE0">
      <w:pPr>
        <w:pBdr>
          <w:bottom w:val="single" w:sz="6" w:space="0" w:color="auto"/>
        </w:pBdr>
        <w:autoSpaceDE w:val="0"/>
        <w:autoSpaceDN w:val="0"/>
        <w:adjustRightInd w:val="0"/>
        <w:spacing w:after="0" w:line="240" w:lineRule="auto"/>
        <w:rPr>
          <w:rFonts w:ascii="Times New Roman" w:hAnsi="Times New Roman" w:cs="Times New Roman"/>
          <w:vertAlign w:val="superscript"/>
          <w:lang w:val="en-US"/>
        </w:rPr>
      </w:pPr>
    </w:p>
    <w:p w:rsidR="00B62DE0" w:rsidRPr="00B62DE0" w:rsidRDefault="00B62DE0" w:rsidP="00CA46A9">
      <w:pPr>
        <w:autoSpaceDE w:val="0"/>
        <w:autoSpaceDN w:val="0"/>
        <w:adjustRightInd w:val="0"/>
        <w:spacing w:before="120" w:after="120" w:line="240" w:lineRule="auto"/>
        <w:rPr>
          <w:rFonts w:ascii="Times New Roman" w:hAnsi="Times New Roman" w:cs="Times New Roman"/>
          <w:b/>
          <w:bCs/>
          <w:color w:val="000000"/>
          <w:lang w:val="en-US"/>
        </w:rPr>
      </w:pPr>
      <w:r w:rsidRPr="00B62DE0">
        <w:rPr>
          <w:rFonts w:ascii="Times New Roman" w:hAnsi="Times New Roman" w:cs="Times New Roman"/>
          <w:b/>
          <w:bCs/>
          <w:color w:val="000000"/>
        </w:rPr>
        <w:t xml:space="preserve">Abstrak </w:t>
      </w:r>
    </w:p>
    <w:p w:rsidR="00B62DE0" w:rsidRDefault="00B62DE0" w:rsidP="00B62DE0">
      <w:pPr>
        <w:spacing w:after="0" w:line="240" w:lineRule="auto"/>
        <w:jc w:val="both"/>
        <w:rPr>
          <w:rFonts w:ascii="Times New Roman" w:hAnsi="Times New Roman" w:cs="Times New Roman"/>
        </w:rPr>
      </w:pPr>
      <w:r w:rsidRPr="00B62DE0">
        <w:rPr>
          <w:rFonts w:ascii="Times New Roman" w:hAnsi="Times New Roman" w:cs="Times New Roman"/>
          <w:lang w:val="en-US"/>
        </w:rPr>
        <w:tab/>
      </w:r>
      <w:r w:rsidR="00D542F2" w:rsidRPr="00D542F2">
        <w:rPr>
          <w:rFonts w:ascii="Times New Roman" w:hAnsi="Times New Roman" w:cs="Times New Roman"/>
        </w:rPr>
        <w:t>Pembelajaran IPS dan PKn memiliki peran yang penting dalam praktik kehidupan sehari-hari sehingga harus dirancang dengan baik dan menyesuaikan dengan perkembangan teknologi. Teknologi yang berkembang sangat cepat menuntut guru harus meng</w:t>
      </w:r>
      <w:r w:rsidR="00D542F2" w:rsidRPr="00D542F2">
        <w:rPr>
          <w:rFonts w:ascii="Times New Roman" w:hAnsi="Times New Roman" w:cs="Times New Roman"/>
          <w:i/>
        </w:rPr>
        <w:t>upgrade</w:t>
      </w:r>
      <w:r w:rsidR="00D542F2" w:rsidRPr="00D542F2">
        <w:rPr>
          <w:rFonts w:ascii="Times New Roman" w:hAnsi="Times New Roman" w:cs="Times New Roman"/>
        </w:rPr>
        <w:t xml:space="preserve"> diri dari segi desain pembelajaran. Penelitian ini bertujuan untuk menganalisis desain pembelajaran IPS dan PKn berbasis Literasi ICT pada tingkat sekolah dasar. Permasalahan penelitian ini ialah masih kurang menariknya desain pembelajaran IPS dan PKn dan masih rendahnya literasi ICT (</w:t>
      </w:r>
      <w:r w:rsidR="00D542F2" w:rsidRPr="00D542F2">
        <w:rPr>
          <w:rFonts w:ascii="Times New Roman" w:hAnsi="Times New Roman" w:cs="Times New Roman"/>
          <w:i/>
        </w:rPr>
        <w:t>Information and Communication Technology</w:t>
      </w:r>
      <w:r w:rsidR="00D542F2" w:rsidRPr="00D542F2">
        <w:rPr>
          <w:rFonts w:ascii="Times New Roman" w:hAnsi="Times New Roman" w:cs="Times New Roman"/>
        </w:rPr>
        <w:t xml:space="preserve">) siswa dalam pembelajaran IPS dan PKn. Pembelajaran berbasis Literasi ICT adalah kemampuan untuk menggunakan teknolgi digital dalam pembelajaran. Literasi ICT  dapat memberikan pengalaman belajar menyenangkan bagi siswa dan dapat meningkatkan inovasi serta kreatifitas pada siswa. Desain pembelajaran berbasis Literasi ICT  berpusat pada siswa dengan kombinasi teknologi digital. Metode penelitian yang digunakan ialah metode deskriptif-kualitatif dengan pendekatan studi pustaka, sumber data diproleh dari hasil analisis dan Pengumpulan data dilakukan secara </w:t>
      </w:r>
      <w:r w:rsidR="00D542F2" w:rsidRPr="00D542F2">
        <w:rPr>
          <w:rFonts w:ascii="Times New Roman" w:hAnsi="Times New Roman" w:cs="Times New Roman"/>
          <w:i/>
        </w:rPr>
        <w:t>online</w:t>
      </w:r>
      <w:r w:rsidR="00D542F2" w:rsidRPr="00D542F2">
        <w:rPr>
          <w:rFonts w:ascii="Times New Roman" w:hAnsi="Times New Roman" w:cs="Times New Roman"/>
        </w:rPr>
        <w:t xml:space="preserve"> serta simpulan yang diperoleh dari jurnal yang relevan. Kesimpulan dari penelitian ini menunjukkan bahwa desain pembelajaran IPS dan PKn berbasis </w:t>
      </w:r>
      <w:r w:rsidR="00CA46A9">
        <w:rPr>
          <w:rFonts w:ascii="Times New Roman" w:hAnsi="Times New Roman" w:cs="Times New Roman"/>
        </w:rPr>
        <w:t xml:space="preserve">Literasi ICT </w:t>
      </w:r>
      <w:r w:rsidR="00D542F2" w:rsidRPr="00D542F2">
        <w:rPr>
          <w:rFonts w:ascii="Times New Roman" w:hAnsi="Times New Roman" w:cs="Times New Roman"/>
        </w:rPr>
        <w:t>di sekolah dasar perlu dikembangkan oleh guru dalam proses pembelajaran seperti pemanfaatan media digital dalam mengembangkan media, mengembangkan sumber belajar dan mengembangkan evaluasi agar memberikan pembelajaran yang bermakna dan menyenangkan bagi setiap siswa.</w:t>
      </w:r>
    </w:p>
    <w:p w:rsidR="00B62DE0" w:rsidRPr="00B62DE0" w:rsidRDefault="00B62DE0" w:rsidP="00B62DE0">
      <w:pPr>
        <w:spacing w:after="120" w:line="240" w:lineRule="auto"/>
        <w:ind w:right="57"/>
        <w:jc w:val="both"/>
        <w:rPr>
          <w:rFonts w:ascii="Times New Roman" w:eastAsia="SimSun" w:hAnsi="Times New Roman" w:cs="Times New Roman"/>
          <w:spacing w:val="-1"/>
        </w:rPr>
      </w:pPr>
      <w:r w:rsidRPr="00B62DE0">
        <w:rPr>
          <w:rFonts w:ascii="Times New Roman" w:eastAsia="SimSun" w:hAnsi="Times New Roman" w:cs="Times New Roman"/>
          <w:b/>
          <w:spacing w:val="-1"/>
        </w:rPr>
        <w:t xml:space="preserve">Kata Kunci: </w:t>
      </w:r>
      <w:r w:rsidR="00D542F2" w:rsidRPr="00D542F2">
        <w:rPr>
          <w:rFonts w:ascii="Times New Roman" w:eastAsia="SimSun" w:hAnsi="Times New Roman" w:cs="Times New Roman"/>
          <w:i/>
          <w:spacing w:val="-1"/>
        </w:rPr>
        <w:t>Desain pembelajaran, Pembelajaran IPS dan PKn, Literasi ICT</w:t>
      </w:r>
    </w:p>
    <w:p w:rsidR="00D542F2" w:rsidRDefault="00D542F2" w:rsidP="00B62DE0">
      <w:pPr>
        <w:spacing w:before="120" w:after="120" w:line="240" w:lineRule="auto"/>
        <w:rPr>
          <w:rFonts w:ascii="Times New Roman" w:eastAsia="SimSun" w:hAnsi="Times New Roman" w:cs="Times New Roman"/>
          <w:b/>
          <w:bCs/>
        </w:rPr>
      </w:pPr>
    </w:p>
    <w:p w:rsidR="00B62DE0" w:rsidRPr="00B62DE0" w:rsidRDefault="00B62DE0" w:rsidP="00CA46A9">
      <w:pPr>
        <w:spacing w:before="120" w:after="120" w:line="240" w:lineRule="auto"/>
        <w:rPr>
          <w:rFonts w:ascii="Times New Roman" w:eastAsia="SimSun" w:hAnsi="Times New Roman" w:cs="Times New Roman"/>
          <w:b/>
          <w:bCs/>
        </w:rPr>
      </w:pPr>
      <w:r w:rsidRPr="00B62DE0">
        <w:rPr>
          <w:rFonts w:ascii="Times New Roman" w:eastAsia="SimSun" w:hAnsi="Times New Roman" w:cs="Times New Roman"/>
          <w:b/>
          <w:bCs/>
        </w:rPr>
        <w:t>Abstract</w:t>
      </w:r>
    </w:p>
    <w:p w:rsidR="00CA46A9" w:rsidRPr="00CA46A9" w:rsidRDefault="00CA46A9" w:rsidP="00CA46A9">
      <w:pPr>
        <w:spacing w:after="0" w:line="240" w:lineRule="auto"/>
        <w:ind w:firstLine="720"/>
        <w:jc w:val="both"/>
        <w:rPr>
          <w:rFonts w:ascii="Times New Roman" w:hAnsi="Times New Roman" w:cs="Times New Roman"/>
        </w:rPr>
      </w:pPr>
      <w:r w:rsidRPr="00CA46A9">
        <w:rPr>
          <w:rFonts w:ascii="Times New Roman" w:hAnsi="Times New Roman" w:cs="Times New Roman"/>
          <w:lang/>
        </w:rPr>
        <w:t>Social studies and Civics learning has an important role in the practice of everyday life, so it must be well designed and adapted to technological developments. Technology that is developing very quickly requires teachers to upgrade themselves in terms of learning design. This study aims to analyze the design of social studies and Civics learning based on ICT literacy at the elementary school level. The problem of this research is that the social studies and Civics learning designs are still less attractive and the students' ICT (Information and Communication Technology) literacy is still low in social studies and Civics learning. ICT literacy-based learning is the ability to use digital technology in learning. ICT literacy can provide a fun learning experience for students and can increase innovation and creativity in students. ICT Literacy-based learning design is student-centered with a combination of digital technology. The research method used is descriptive-qualitative method with a literature study approach, data sources are obtained from the results of analysis and data collection is carried out online and conclusions obtained from relevant journals. The conclusion of this study shows that the design of social studies and Civics learning based on ICT literacy in elementary schools needs to be developed by teachers in the learning process such as the use of digital media in developing media, developing learning resources and developing evaluations in order to provide meaningful and fun learning for each student.</w:t>
      </w:r>
    </w:p>
    <w:p w:rsidR="00B62DE0" w:rsidRPr="00B62DE0" w:rsidRDefault="00B62DE0" w:rsidP="00B62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i/>
        </w:rPr>
      </w:pPr>
      <w:r w:rsidRPr="00B62DE0">
        <w:rPr>
          <w:rFonts w:ascii="Times New Roman" w:hAnsi="Times New Roman" w:cs="Times New Roman"/>
          <w:b/>
        </w:rPr>
        <w:t>Keywords:</w:t>
      </w:r>
      <w:r w:rsidRPr="00B62DE0">
        <w:rPr>
          <w:rFonts w:ascii="Times New Roman" w:hAnsi="Times New Roman" w:cs="Times New Roman"/>
          <w:i/>
          <w:lang w:val="en-US"/>
        </w:rPr>
        <w:t xml:space="preserve"> </w:t>
      </w:r>
      <w:r w:rsidR="009646AE" w:rsidRPr="009646AE">
        <w:rPr>
          <w:rFonts w:ascii="Times New Roman" w:hAnsi="Times New Roman" w:cs="Times New Roman"/>
          <w:i/>
        </w:rPr>
        <w:t>Learning design, Social Studies and Civics Learning, ICT Literacy</w:t>
      </w:r>
    </w:p>
    <w:p w:rsidR="00B62DE0" w:rsidRPr="00B62DE0" w:rsidRDefault="00B62DE0" w:rsidP="00B62D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lang w:val="en-US"/>
        </w:rPr>
      </w:pPr>
    </w:p>
    <w:p w:rsidR="000A79EC" w:rsidRDefault="00B62DE0" w:rsidP="00B62DE0">
      <w:pPr>
        <w:spacing w:after="0" w:line="240" w:lineRule="auto"/>
        <w:ind w:left="5040"/>
        <w:jc w:val="both"/>
        <w:rPr>
          <w:rFonts w:ascii="Times New Roman" w:hAnsi="Times New Roman" w:cs="Times New Roman"/>
          <w:color w:val="000000"/>
          <w:sz w:val="20"/>
          <w:szCs w:val="20"/>
          <w:lang w:val="en-US"/>
        </w:rPr>
      </w:pPr>
      <w:r w:rsidRPr="00B62DE0">
        <w:rPr>
          <w:rFonts w:ascii="TimesNewRomanPSMT" w:hAnsi="TimesNewRomanPSMT"/>
          <w:color w:val="000000"/>
        </w:rPr>
        <w:lastRenderedPageBreak/>
        <w:t>Copyright (c) 202</w:t>
      </w:r>
      <w:r w:rsidRPr="00B62DE0">
        <w:rPr>
          <w:rFonts w:ascii="TimesNewRomanPSMT" w:hAnsi="TimesNewRomanPSMT"/>
          <w:color w:val="000000"/>
          <w:lang w:val="en-US"/>
        </w:rPr>
        <w:t xml:space="preserve">1 </w:t>
      </w:r>
      <w:r w:rsidRPr="00B62DE0">
        <w:rPr>
          <w:rFonts w:ascii="TimesNewRomanPSMT" w:hAnsi="TimesNewRomanPSMT"/>
          <w:color w:val="000000"/>
        </w:rPr>
        <w:t>Arespi Junindra</w:t>
      </w:r>
      <w:r w:rsidRPr="00B62DE0">
        <w:rPr>
          <w:rFonts w:ascii="TimesNewRomanPSMT" w:hAnsi="TimesNewRomanPSMT"/>
          <w:color w:val="000000"/>
          <w:lang w:val="en-US"/>
        </w:rPr>
        <w:t xml:space="preserve">, </w:t>
      </w:r>
      <w:r w:rsidRPr="00B62DE0">
        <w:rPr>
          <w:rFonts w:ascii="TimesNewRomanPSMT" w:hAnsi="TimesNewRomanPSMT"/>
          <w:color w:val="000000"/>
        </w:rPr>
        <w:t>Hasanatul Fitri</w:t>
      </w:r>
      <w:r w:rsidRPr="00B62DE0">
        <w:rPr>
          <w:rFonts w:ascii="TimesNewRomanPSMT" w:hAnsi="TimesNewRomanPSMT"/>
          <w:color w:val="000000"/>
          <w:lang w:val="en-US"/>
        </w:rPr>
        <w:t xml:space="preserve">, </w:t>
      </w:r>
      <w:r w:rsidRPr="00B62DE0">
        <w:rPr>
          <w:rFonts w:ascii="TimesNewRomanPSMT" w:hAnsi="TimesNewRomanPSMT"/>
          <w:color w:val="000000"/>
        </w:rPr>
        <w:t>Anggun Radika Putri</w:t>
      </w:r>
      <w:r w:rsidRPr="00B62DE0">
        <w:rPr>
          <w:rFonts w:ascii="TimesNewRomanPSMT" w:hAnsi="TimesNewRomanPSMT"/>
          <w:color w:val="000000"/>
          <w:lang w:val="en-US"/>
        </w:rPr>
        <w:t xml:space="preserve">, </w:t>
      </w:r>
      <w:r w:rsidRPr="00B62DE0">
        <w:rPr>
          <w:rFonts w:ascii="TimesNewRomanPSMT" w:hAnsi="TimesNewRomanPSMT"/>
          <w:color w:val="000000"/>
        </w:rPr>
        <w:t xml:space="preserve">Betridamela Nasti, </w:t>
      </w:r>
      <w:proofErr w:type="spellStart"/>
      <w:r w:rsidRPr="00B62DE0">
        <w:rPr>
          <w:rFonts w:ascii="TimesNewRomanPSMT" w:hAnsi="TimesNewRomanPSMT"/>
          <w:color w:val="000000"/>
          <w:lang w:val="en-US"/>
        </w:rPr>
        <w:t>Yeni</w:t>
      </w:r>
      <w:proofErr w:type="spellEnd"/>
      <w:r w:rsidRPr="00B62DE0">
        <w:rPr>
          <w:rFonts w:ascii="TimesNewRomanPSMT" w:hAnsi="TimesNewRomanPSMT"/>
          <w:color w:val="000000"/>
          <w:lang w:val="en-US"/>
        </w:rPr>
        <w:t xml:space="preserve"> </w:t>
      </w:r>
      <w:proofErr w:type="spellStart"/>
      <w:r w:rsidRPr="00B62DE0">
        <w:rPr>
          <w:rFonts w:ascii="TimesNewRomanPSMT" w:hAnsi="TimesNewRomanPSMT"/>
          <w:color w:val="000000"/>
          <w:lang w:val="en-US"/>
        </w:rPr>
        <w:t>Erita</w:t>
      </w:r>
      <w:proofErr w:type="spellEnd"/>
    </w:p>
    <w:p w:rsidR="000A79EC" w:rsidRDefault="00C9640D">
      <w:pPr>
        <w:spacing w:after="0" w:line="240" w:lineRule="auto"/>
        <w:ind w:left="5040"/>
        <w:jc w:val="both"/>
        <w:rPr>
          <w:rFonts w:ascii="Times New Roman" w:hAnsi="Times New Roman" w:cs="Times New Roman"/>
          <w:color w:val="000000"/>
          <w:sz w:val="20"/>
          <w:szCs w:val="20"/>
          <w:lang w:val="en-US"/>
        </w:rPr>
      </w:pPr>
      <w:r>
        <w:rPr>
          <w:noProof/>
          <w:lang w:eastAsia="id-ID"/>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55245</wp:posOffset>
                </wp:positionV>
                <wp:extent cx="6200775" cy="0"/>
                <wp:effectExtent l="9525" t="9525" r="9525" b="9525"/>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00775" cy="0"/>
                        </a:xfrm>
                        <a:prstGeom prst="straightConnector1">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0pt;margin-top:4.35pt;height:0pt;width:488.25pt;z-index:251661312;mso-width-relative:page;mso-height-relative:page;" filled="f" stroked="t" coordsize="21600,21600" o:gfxdata="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PrYhstMAAAAEAQAADwAAAAAAAAABACAA&#10;AAAiAAAAZHJzL2Rvd25yZXYueG1sUEsBAhQAFAAAAAgAh07iQE8SNdzZAQAAwQMAAA4AAAAAAAAA&#10;AQAgAAAAIgEAAGRycy9lMm9Eb2MueG1sUEsFBgAAAAAGAAYAWQEAAG0FAAAAAA==&#10;">
                <v:fill on="f" focussize="0,0"/>
                <v:stroke color="#000000" joinstyle="round"/>
                <v:imagedata o:title=""/>
                <o:lock v:ext="edit" aspectratio="f"/>
              </v:shape>
            </w:pict>
          </mc:Fallback>
        </mc:AlternateContent>
      </w:r>
    </w:p>
    <w:p w:rsidR="000A79EC" w:rsidRDefault="00C9640D">
      <w:pPr>
        <w:tabs>
          <w:tab w:val="left" w:pos="6237"/>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sym w:font="Wingdings" w:char="F02A"/>
      </w:r>
      <w:r>
        <w:rPr>
          <w:rFonts w:ascii="Times New Roman" w:hAnsi="Times New Roman" w:cs="Times New Roman"/>
          <w:color w:val="000000"/>
        </w:rPr>
        <w:t xml:space="preserve"> </w:t>
      </w:r>
      <w:r>
        <w:rPr>
          <w:rFonts w:ascii="Times New Roman" w:hAnsi="Times New Roman" w:cs="Times New Roman"/>
        </w:rPr>
        <w:t>Corresponding author :</w:t>
      </w:r>
      <w:r>
        <w:rPr>
          <w:rFonts w:ascii="Times New Roman" w:hAnsi="Times New Roman" w:cs="Times New Roman"/>
        </w:rPr>
        <w:tab/>
      </w:r>
    </w:p>
    <w:p w:rsidR="000A79EC" w:rsidRDefault="00C9640D">
      <w:pPr>
        <w:tabs>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color w:val="000000"/>
          <w:lang w:val="en-US"/>
        </w:rPr>
        <w:t xml:space="preserve">Email    </w:t>
      </w:r>
      <w:r>
        <w:rPr>
          <w:rFonts w:ascii="Times New Roman" w:hAnsi="Times New Roman" w:cs="Times New Roman"/>
          <w:color w:val="000000"/>
        </w:rPr>
        <w:t xml:space="preserve">  :</w:t>
      </w:r>
      <w:r>
        <w:rPr>
          <w:rFonts w:ascii="Times New Roman" w:hAnsi="Times New Roman" w:cs="Times New Roman"/>
          <w:color w:val="000000"/>
          <w:lang w:val="en-US"/>
        </w:rPr>
        <w:t xml:space="preserve"> </w:t>
      </w:r>
      <w:r w:rsidR="00B62DE0">
        <w:rPr>
          <w:rFonts w:ascii="Times New Roman" w:hAnsi="Times New Roman" w:cs="Times New Roman"/>
          <w:color w:val="000000"/>
        </w:rPr>
        <w:t>arespijunindra1@gmail.com</w:t>
      </w:r>
      <w:r>
        <w:rPr>
          <w:rFonts w:ascii="Times New Roman" w:hAnsi="Times New Roman" w:cs="Times New Roman"/>
          <w:color w:val="000000"/>
        </w:rPr>
        <w:tab/>
        <w:t>ISSN</w:t>
      </w:r>
      <w:r>
        <w:rPr>
          <w:rFonts w:ascii="Times New Roman" w:hAnsi="Times New Roman" w:cs="Times New Roman"/>
        </w:rPr>
        <w:t> </w:t>
      </w:r>
      <w:r>
        <w:rPr>
          <w:rFonts w:ascii="Times New Roman" w:hAnsi="Times New Roman" w:cs="Times New Roman"/>
          <w:lang w:val="en-US"/>
        </w:rPr>
        <w:t>2580-3735</w:t>
      </w:r>
      <w:r>
        <w:rPr>
          <w:rFonts w:ascii="Times New Roman" w:hAnsi="Times New Roman" w:cs="Times New Roman"/>
        </w:rPr>
        <w:t xml:space="preserve"> (Media Cetak)</w:t>
      </w:r>
    </w:p>
    <w:p w:rsidR="000A79EC" w:rsidRDefault="00C9640D">
      <w:pPr>
        <w:tabs>
          <w:tab w:val="left" w:pos="851"/>
          <w:tab w:val="left" w:pos="6237"/>
        </w:tabs>
        <w:autoSpaceDE w:val="0"/>
        <w:autoSpaceDN w:val="0"/>
        <w:adjustRightInd w:val="0"/>
        <w:spacing w:after="0" w:line="240" w:lineRule="auto"/>
        <w:rPr>
          <w:rFonts w:ascii="Times New Roman" w:hAnsi="Times New Roman" w:cs="Times New Roman"/>
        </w:rPr>
      </w:pPr>
      <w:r>
        <w:rPr>
          <w:rFonts w:ascii="Times New Roman" w:hAnsi="Times New Roman" w:cs="Times New Roman"/>
          <w:lang w:val="en-US"/>
        </w:rPr>
        <w:t>HP</w:t>
      </w:r>
      <w:r>
        <w:rPr>
          <w:rFonts w:ascii="Times New Roman" w:hAnsi="Times New Roman" w:cs="Times New Roman"/>
          <w:lang w:val="en-US"/>
        </w:rPr>
        <w:tab/>
        <w:t xml:space="preserve">: </w:t>
      </w:r>
      <w:r w:rsidR="00B62DE0">
        <w:rPr>
          <w:rFonts w:ascii="Times New Roman" w:hAnsi="Times New Roman" w:cs="Times New Roman"/>
        </w:rPr>
        <w:t>082284141739</w:t>
      </w:r>
      <w:r>
        <w:rPr>
          <w:rFonts w:ascii="Times New Roman" w:hAnsi="Times New Roman" w:cs="Times New Roman"/>
        </w:rPr>
        <w:tab/>
      </w:r>
      <w:r>
        <w:rPr>
          <w:rFonts w:ascii="Times New Roman" w:hAnsi="Times New Roman" w:cs="Times New Roman"/>
          <w:color w:val="000000"/>
        </w:rPr>
        <w:t>ISS</w:t>
      </w:r>
      <w:r>
        <w:rPr>
          <w:rFonts w:ascii="Times New Roman" w:hAnsi="Times New Roman" w:cs="Times New Roman"/>
          <w:color w:val="000000"/>
          <w:lang w:val="en-US"/>
        </w:rPr>
        <w:t>N 2580-1147</w:t>
      </w:r>
      <w:r>
        <w:rPr>
          <w:rFonts w:ascii="Times New Roman" w:hAnsi="Times New Roman" w:cs="Times New Roman"/>
        </w:rPr>
        <w:t xml:space="preserve"> (Media Online)</w:t>
      </w:r>
    </w:p>
    <w:p w:rsidR="000A79EC" w:rsidRDefault="000A79EC">
      <w:pPr>
        <w:tabs>
          <w:tab w:val="left" w:pos="851"/>
          <w:tab w:val="left" w:pos="6237"/>
        </w:tabs>
        <w:autoSpaceDE w:val="0"/>
        <w:autoSpaceDN w:val="0"/>
        <w:adjustRightInd w:val="0"/>
        <w:spacing w:after="0" w:line="240" w:lineRule="auto"/>
        <w:rPr>
          <w:rFonts w:ascii="Times New Roman" w:hAnsi="Times New Roman" w:cs="Times New Roman"/>
        </w:rPr>
      </w:pPr>
    </w:p>
    <w:p w:rsidR="000A79EC" w:rsidRDefault="00C9640D">
      <w:pPr>
        <w:tabs>
          <w:tab w:val="left" w:pos="6237"/>
        </w:tabs>
        <w:autoSpaceDE w:val="0"/>
        <w:autoSpaceDN w:val="0"/>
        <w:adjustRightInd w:val="0"/>
        <w:spacing w:after="0" w:line="240" w:lineRule="auto"/>
        <w:rPr>
          <w:rFonts w:ascii="Times New Roman" w:hAnsi="Times New Roman" w:cs="Times New Roman"/>
          <w:color w:val="000000"/>
          <w:lang w:val="en-US"/>
        </w:rPr>
      </w:pPr>
      <w:r>
        <w:rPr>
          <w:rFonts w:ascii="Times New Roman" w:hAnsi="Times New Roman" w:cs="Times New Roman"/>
          <w:color w:val="000000"/>
          <w:lang w:val="en-US"/>
        </w:rPr>
        <w:t xml:space="preserve">Received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Accepted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 </w:t>
      </w:r>
      <w:proofErr w:type="gramStart"/>
      <w:r>
        <w:rPr>
          <w:rFonts w:ascii="Times New Roman" w:hAnsi="Times New Roman" w:cs="Times New Roman"/>
          <w:color w:val="000000"/>
          <w:lang w:val="en-US"/>
        </w:rPr>
        <w:t>Published</w:t>
      </w:r>
      <w:proofErr w:type="gramEnd"/>
      <w:r>
        <w:rPr>
          <w:rFonts w:ascii="Times New Roman" w:hAnsi="Times New Roman" w:cs="Times New Roman"/>
          <w:color w:val="000000"/>
          <w:lang w:val="en-US"/>
        </w:rPr>
        <w:t xml:space="preserve"> xx </w:t>
      </w:r>
      <w:proofErr w:type="spellStart"/>
      <w:r>
        <w:rPr>
          <w:rFonts w:ascii="Times New Roman" w:hAnsi="Times New Roman" w:cs="Times New Roman"/>
          <w:color w:val="000000"/>
          <w:lang w:val="en-US"/>
        </w:rPr>
        <w:t>Bulan</w:t>
      </w:r>
      <w:proofErr w:type="spellEnd"/>
      <w:r>
        <w:rPr>
          <w:rFonts w:ascii="Times New Roman" w:hAnsi="Times New Roman" w:cs="Times New Roman"/>
          <w:color w:val="000000"/>
          <w:lang w:val="en-US"/>
        </w:rPr>
        <w:t xml:space="preserve"> 2021</w:t>
      </w:r>
    </w:p>
    <w:p w:rsidR="000A79EC" w:rsidRDefault="000A79EC">
      <w:pPr>
        <w:tabs>
          <w:tab w:val="left" w:pos="851"/>
          <w:tab w:val="left" w:pos="6237"/>
        </w:tabs>
        <w:autoSpaceDE w:val="0"/>
        <w:autoSpaceDN w:val="0"/>
        <w:adjustRightInd w:val="0"/>
        <w:spacing w:after="0" w:line="240" w:lineRule="auto"/>
        <w:rPr>
          <w:rFonts w:ascii="Times New Roman" w:hAnsi="Times New Roman" w:cs="Times New Roman"/>
        </w:rPr>
      </w:pPr>
    </w:p>
    <w:p w:rsidR="000A79EC" w:rsidRDefault="000A79EC">
      <w:pPr>
        <w:tabs>
          <w:tab w:val="left" w:pos="851"/>
          <w:tab w:val="left" w:pos="6237"/>
        </w:tabs>
        <w:autoSpaceDE w:val="0"/>
        <w:autoSpaceDN w:val="0"/>
        <w:adjustRightInd w:val="0"/>
        <w:spacing w:after="0" w:line="240" w:lineRule="auto"/>
        <w:rPr>
          <w:rFonts w:ascii="Times New Roman" w:hAnsi="Times New Roman" w:cs="Times New Roman"/>
          <w:lang w:val="en-US"/>
        </w:rPr>
        <w:sectPr w:rsidR="000A79EC">
          <w:footerReference w:type="default" r:id="rId16"/>
          <w:pgSz w:w="11906" w:h="16838"/>
          <w:pgMar w:top="1440" w:right="1080" w:bottom="1440" w:left="1080" w:header="851" w:footer="709" w:gutter="0"/>
          <w:pgNumType w:start="1"/>
          <w:cols w:space="708"/>
          <w:docGrid w:linePitch="360"/>
        </w:sectPr>
      </w:pPr>
    </w:p>
    <w:p w:rsidR="000A79EC" w:rsidRDefault="000A79EC">
      <w:pPr>
        <w:rPr>
          <w:lang w:val="en-US"/>
        </w:rPr>
        <w:sectPr w:rsidR="000A79EC">
          <w:headerReference w:type="default" r:id="rId17"/>
          <w:type w:val="continuous"/>
          <w:pgSz w:w="11906" w:h="16838"/>
          <w:pgMar w:top="1440" w:right="1080" w:bottom="1440" w:left="1080" w:header="851" w:footer="709" w:gutter="0"/>
          <w:pgNumType w:start="1"/>
          <w:cols w:num="2" w:space="708"/>
          <w:docGrid w:linePitch="360"/>
        </w:sectPr>
      </w:pPr>
    </w:p>
    <w:p w:rsidR="000A79EC" w:rsidRDefault="000A79EC">
      <w:pPr>
        <w:tabs>
          <w:tab w:val="left" w:pos="6030"/>
        </w:tabs>
        <w:spacing w:after="0"/>
        <w:jc w:val="both"/>
        <w:rPr>
          <w:rFonts w:ascii="Times New Roman" w:hAnsi="Times New Roman" w:cs="Times New Roman"/>
          <w:color w:val="000000" w:themeColor="text1"/>
          <w:lang w:val="en-US"/>
        </w:rPr>
        <w:sectPr w:rsidR="000A79EC">
          <w:headerReference w:type="default" r:id="rId18"/>
          <w:type w:val="continuous"/>
          <w:pgSz w:w="11906" w:h="16838"/>
          <w:pgMar w:top="1440" w:right="1080" w:bottom="1440" w:left="1080" w:header="851" w:footer="709" w:gutter="0"/>
          <w:pgNumType w:start="2"/>
          <w:cols w:num="2" w:space="708"/>
          <w:docGrid w:linePitch="360"/>
        </w:sectPr>
      </w:pPr>
    </w:p>
    <w:p w:rsidR="000A79EC" w:rsidRDefault="000A79EC">
      <w:pPr>
        <w:tabs>
          <w:tab w:val="left" w:pos="6030"/>
        </w:tabs>
        <w:spacing w:after="0"/>
        <w:jc w:val="both"/>
        <w:rPr>
          <w:rFonts w:ascii="Times New Roman" w:hAnsi="Times New Roman" w:cs="Times New Roman"/>
          <w:color w:val="000000" w:themeColor="text1"/>
          <w:lang w:val="en-US"/>
        </w:rPr>
        <w:sectPr w:rsidR="000A79EC">
          <w:type w:val="continuous"/>
          <w:pgSz w:w="11906" w:h="16838"/>
          <w:pgMar w:top="1440" w:right="1080" w:bottom="1440" w:left="1080" w:header="851" w:footer="709" w:gutter="0"/>
          <w:pgNumType w:start="201"/>
          <w:cols w:space="708"/>
          <w:docGrid w:linePitch="360"/>
        </w:sectPr>
      </w:pPr>
    </w:p>
    <w:p w:rsidR="000A79EC" w:rsidRDefault="00C9640D" w:rsidP="00CA46A9">
      <w:pPr>
        <w:pStyle w:val="Heading1"/>
        <w:numPr>
          <w:ilvl w:val="0"/>
          <w:numId w:val="0"/>
        </w:numPr>
        <w:spacing w:before="240" w:after="120"/>
        <w:jc w:val="both"/>
        <w:rPr>
          <w:b/>
          <w:sz w:val="22"/>
          <w:szCs w:val="22"/>
        </w:rPr>
      </w:pPr>
      <w:r>
        <w:rPr>
          <w:b/>
          <w:sz w:val="22"/>
          <w:szCs w:val="22"/>
          <w:lang w:val="id-ID"/>
        </w:rPr>
        <w:lastRenderedPageBreak/>
        <w:t>PENDAHULUAN</w:t>
      </w:r>
    </w:p>
    <w:p w:rsidR="009646AE" w:rsidRDefault="009646AE" w:rsidP="00CA46A9">
      <w:pPr>
        <w:pStyle w:val="BodyText"/>
        <w:spacing w:after="0" w:line="360" w:lineRule="auto"/>
        <w:jc w:val="both"/>
        <w:rPr>
          <w:rFonts w:ascii="Times New Roman" w:hAnsi="Times New Roman"/>
        </w:rPr>
      </w:pPr>
      <w:r>
        <w:rPr>
          <w:rFonts w:ascii="Times New Roman" w:hAnsi="Times New Roman"/>
        </w:rPr>
        <w:tab/>
      </w:r>
      <w:r w:rsidRPr="009646AE">
        <w:rPr>
          <w:rFonts w:ascii="Times New Roman" w:hAnsi="Times New Roman"/>
        </w:rPr>
        <w:t xml:space="preserve">Pendidikan menjadi lebih baik dan lebih tearah karena mengikuti zaman yang semakin canggih  Dapat dilihat pengertian dari pendidikan itu sendiri adalah sebuah proses mengubah perilaku seseorang ataupun kelompok orang dalam pelajaran dan perbuatan mendidik dalam rangka mendewasakan manusia. Sementara itu tujuan dari pendidikan merupakan untuk mewujudkan individu yang memiliki kualitas diri dan tertanam karakter yang baik, sehingga mampu menggapai cita-citanya di kehidupan kelak. Untuk mencapai tujuan dari pendidikan tersebut paling memungkinkan dan berpeluang kuat adalah melalui sekolah atau jenjang sekolah melalui tingkat sekolah </w:t>
      </w:r>
      <w:r w:rsidRPr="009646AE">
        <w:rPr>
          <w:rFonts w:ascii="Times New Roman" w:hAnsi="Times New Roman"/>
        </w:rPr>
        <w:fldChar w:fldCharType="begin" w:fldLock="1"/>
      </w:r>
      <w:r>
        <w:rPr>
          <w:rFonts w:ascii="Times New Roman" w:hAnsi="Times New Roman"/>
        </w:rPr>
        <w:instrText>ADDIN CSL_CITATION { "citationItems" : [ { "id" : "ITEM-1", "itemData" : { "ISBN" : "9786024622701", "author" : [ { "dropping-particle" : "", "family" : "Hemanda", "given" : "Anila F", "non-dropping-particle" : "", "parse-names" : false, "suffix" : "" }, { "dropping-particle" : "", "family" : "Pangarsa", "given" : "Abd. Azis tata", "non-dropping-particle" : "", "parse-names" : false, "suffix" : "" }, { "dropping-particle" : "", "family" : "Fathani", "given" : "Abdul Halim", "non-dropping-particle" : "", "parse-names" : false, "suffix" : "" }, { "dropping-particle" : "", "family" : "Saputro", "given" : "Agung Nugroho Catur", "non-dropping-particle" : "", "parse-names" : false, "suffix" : "" }, { "dropping-particle" : "", "family" : "Kuswantoro", "given" : "Agung", "non-dropping-particle" : "", "parse-names" : false, "suffix" : "" } ], "container-title" : "Paper Knowledge . Toward a Media History of Documents", "id" : "ITEM-1", "issued" : { "date-parts" : [ [ "2020" ] ] }, "title" : "Literasi Disrupsi", "type" : "book" }, "uris" : [ "http://www.mendeley.com/documents/?uuid=a0f6f19f-8248-4883-b5ca-dfaa241579f3" ] } ], "mendeley" : { "formattedCitation" : "(Hemanda et al. 2020)", "plainTextFormattedCitation" : "(Hemanda et al. 2020)", "previouslyFormattedCitation" : "(Hemanda &lt;i&gt;et al.&lt;/i&gt;, 2020)" }, "properties" : { "noteIndex" : 0 }, "schema" : "https://github.com/citation-style-language/schema/raw/master/csl-citation.json" }</w:instrText>
      </w:r>
      <w:r w:rsidRPr="009646AE">
        <w:rPr>
          <w:rFonts w:ascii="Times New Roman" w:hAnsi="Times New Roman"/>
        </w:rPr>
        <w:fldChar w:fldCharType="separate"/>
      </w:r>
      <w:r w:rsidRPr="009646AE">
        <w:rPr>
          <w:rFonts w:ascii="Times New Roman" w:hAnsi="Times New Roman"/>
          <w:noProof/>
        </w:rPr>
        <w:t>(Hemanda et al. 2020)</w:t>
      </w:r>
      <w:r w:rsidRPr="009646AE">
        <w:rPr>
          <w:rFonts w:ascii="Times New Roman" w:hAnsi="Times New Roman"/>
        </w:rPr>
        <w:fldChar w:fldCharType="end"/>
      </w:r>
      <w:r w:rsidRPr="009646AE">
        <w:rPr>
          <w:rFonts w:ascii="Times New Roman" w:hAnsi="Times New Roman"/>
        </w:rPr>
        <w:t xml:space="preserve">. Sesuai dengan Permendikbud nomor 21 pada tahun 2016, tujuan pendidikan ialah mengacu kepada sikap spiritual/keagamaan dan sikap social, </w:t>
      </w:r>
      <w:r w:rsidRPr="009646AE">
        <w:rPr>
          <w:rFonts w:ascii="Times New Roman" w:hAnsi="Times New Roman"/>
          <w:i/>
        </w:rPr>
        <w:t>knowledge/</w:t>
      </w:r>
      <w:r w:rsidRPr="009646AE">
        <w:rPr>
          <w:rFonts w:ascii="Times New Roman" w:hAnsi="Times New Roman"/>
        </w:rPr>
        <w:t xml:space="preserve">pengetahuan, dan </w:t>
      </w:r>
      <w:r w:rsidRPr="009646AE">
        <w:rPr>
          <w:rFonts w:ascii="Times New Roman" w:hAnsi="Times New Roman"/>
          <w:i/>
        </w:rPr>
        <w:t>skill/</w:t>
      </w:r>
      <w:r w:rsidRPr="009646AE">
        <w:rPr>
          <w:rFonts w:ascii="Times New Roman" w:hAnsi="Times New Roman"/>
        </w:rPr>
        <w:t xml:space="preserve">keterampilan. Sekolah adalah lembaga untuk membelajarkan siswa yang diawasi oleh guru dan tempat anak untuk menuntut ilmu. Tujuannya ialah untuk mencerdaskan generasi muda </w:t>
      </w:r>
      <w:r w:rsidRPr="009646AE">
        <w:rPr>
          <w:rFonts w:ascii="Times New Roman" w:hAnsi="Times New Roman"/>
        </w:rPr>
        <w:fldChar w:fldCharType="begin" w:fldLock="1"/>
      </w:r>
      <w:r>
        <w:rPr>
          <w:rFonts w:ascii="Times New Roman" w:hAnsi="Times New Roman"/>
        </w:rPr>
        <w:instrText>ADDIN CSL_CITATION { "citationItems" : [ { "id" : "ITEM-1", "itemData" : { "author" : [ { "dropping-particle" : "", "family" : "Lase", "given" : "Fatiani", "non-dropping-particle" : "", "parse-names" : false, "suffix" : "" } ], "id" : "ITEM-1", "issued" : { "date-parts" : [ [ "2019" ] ] }, "title" : "HUBUNGAN SEKOLAH DENGAN KEPRIBADIAN SISWA KELAS VIII SMP NEGERI 3 GUNUNGSITOLI SELATAN TAHUN PELAJARAN 2018 / 2019", "type" : "article-journal", "volume" : "12" }, "uris" : [ "http://www.mendeley.com/documents/?uuid=4ff5568a-557b-4b61-b8ae-5fda17d36137" ] } ], "mendeley" : { "formattedCitation" : "(Lase 2019)", "plainTextFormattedCitation" : "(Lase 2019)", "previouslyFormattedCitation" : "(Lase, 2019)" }, "properties" : { "noteIndex" : 0 }, "schema" : "https://github.com/citation-style-language/schema/raw/master/csl-citation.json" }</w:instrText>
      </w:r>
      <w:r w:rsidRPr="009646AE">
        <w:rPr>
          <w:rFonts w:ascii="Times New Roman" w:hAnsi="Times New Roman"/>
        </w:rPr>
        <w:fldChar w:fldCharType="separate"/>
      </w:r>
      <w:r w:rsidRPr="009646AE">
        <w:rPr>
          <w:rFonts w:ascii="Times New Roman" w:hAnsi="Times New Roman"/>
          <w:noProof/>
        </w:rPr>
        <w:t>(Lase 2019)</w:t>
      </w:r>
      <w:r w:rsidRPr="009646AE">
        <w:rPr>
          <w:rFonts w:ascii="Times New Roman" w:hAnsi="Times New Roman"/>
        </w:rPr>
        <w:fldChar w:fldCharType="end"/>
      </w:r>
      <w:r w:rsidRPr="009646AE">
        <w:rPr>
          <w:rFonts w:ascii="Times New Roman" w:hAnsi="Times New Roman"/>
          <w:lang w:val="en-US"/>
        </w:rPr>
        <w:t>.</w:t>
      </w:r>
      <w:r w:rsidRPr="009646AE">
        <w:rPr>
          <w:rFonts w:ascii="Times New Roman" w:hAnsi="Times New Roman"/>
        </w:rPr>
        <w:t xml:space="preserve"> Sekolah sangat menentukan dalam mengasah kemampuan yang ada dalam diri manusia berupa kemampuan kognitif, afektif dan psikomotorik. Sekolah dirancang melalui gabungan komponen didalamnya menjadi kesatuan sehingga terbentuklah sebuah  struktur  sekolah  yang  baik  dan  terencana.  Komponen  tersebut saling terpadu dan berkaitan yakni kepala  sekolah,  guru  dan  siswa </w:t>
      </w:r>
      <w:r w:rsidRPr="009646AE">
        <w:rPr>
          <w:rFonts w:ascii="Times New Roman" w:hAnsi="Times New Roman"/>
        </w:rPr>
        <w:fldChar w:fldCharType="begin" w:fldLock="1"/>
      </w:r>
      <w:r>
        <w:rPr>
          <w:rFonts w:ascii="Times New Roman" w:hAnsi="Times New Roman"/>
        </w:rPr>
        <w:instrText>ADDIN CSL_CITATION { "citationItems" : [ { "id" : "ITEM-1", "itemData" : { "abstract" : "This research about principal\u2019s leadership style and teacher performance, also to see the relationship between the two variables. Population are 98 teachers and 78 samples using random sampling technique. This research instrument is a questionnaire in the form of a Likert scale, a score of variable leadership style of headmaster 0.886 and teacher performance 1.017 that means instrument is reliable. Data were analyzed using product moment correlation, for the principal\u2019s leadership style witht teacher perfomance get r score = 0.25&gt; = 0.220, believed r tabel standard 95%. Research has come to the conclusion the relationship between principal\u2019s leadership style with the performance of teachers in junior high school districts palembayan districts agam.", "author" : [ { "dropping-particle" : "", "family" : "Gusman", "given" : "Hagi Eka", "non-dropping-particle" : "", "parse-names" : false, "suffix" : "" } ], "container-title" : "Bahana Manajemen Pendidikan", "id" : "ITEM-1", "issue" : "1", "issued" : { "date-parts" : [ [ "2014" ] ] }, "page" : "293-301", "title" : "Hubungan Gaya Kepemimpinan Kepala Sekolah dengan Kinerja Guru di SMP N Kecamatan Palembayan Kabupaten Agam", "type" : "article-journal", "volume" : "2" }, "uris" : [ "http://www.mendeley.com/documents/?uuid=c2d3cbcc-7991-4422-914d-12e61515dd72" ] } ], "mendeley" : { "formattedCitation" : "(Gusman 2014)", "plainTextFormattedCitation" : "(Gusman 2014)", "previouslyFormattedCitation" : "(Gusman, 2014)" }, "properties" : { "noteIndex" : 0 }, "schema" : "https://github.com/citation-style-language/schema/raw/master/csl-citation.json" }</w:instrText>
      </w:r>
      <w:r w:rsidRPr="009646AE">
        <w:rPr>
          <w:rFonts w:ascii="Times New Roman" w:hAnsi="Times New Roman"/>
        </w:rPr>
        <w:fldChar w:fldCharType="separate"/>
      </w:r>
      <w:r w:rsidRPr="009646AE">
        <w:rPr>
          <w:rFonts w:ascii="Times New Roman" w:hAnsi="Times New Roman"/>
          <w:noProof/>
        </w:rPr>
        <w:t>(Gusman 2014)</w:t>
      </w:r>
      <w:r w:rsidRPr="009646AE">
        <w:rPr>
          <w:rFonts w:ascii="Times New Roman" w:hAnsi="Times New Roman"/>
        </w:rPr>
        <w:fldChar w:fldCharType="end"/>
      </w:r>
      <w:r w:rsidRPr="009646AE">
        <w:rPr>
          <w:rFonts w:ascii="Times New Roman" w:hAnsi="Times New Roman"/>
        </w:rPr>
        <w:t xml:space="preserve">. </w:t>
      </w:r>
      <w:r w:rsidRPr="009646AE">
        <w:rPr>
          <w:rFonts w:ascii="Times New Roman" w:hAnsi="Times New Roman"/>
          <w:bCs/>
        </w:rPr>
        <w:t>Anak-anak</w:t>
      </w:r>
      <w:r w:rsidRPr="009646AE">
        <w:rPr>
          <w:rFonts w:ascii="Times New Roman" w:hAnsi="Times New Roman"/>
        </w:rPr>
        <w:t xml:space="preserve"> </w:t>
      </w:r>
      <w:r w:rsidRPr="009646AE">
        <w:rPr>
          <w:rFonts w:ascii="Times New Roman" w:hAnsi="Times New Roman"/>
          <w:bCs/>
        </w:rPr>
        <w:t>usia</w:t>
      </w:r>
      <w:r w:rsidRPr="009646AE">
        <w:rPr>
          <w:rFonts w:ascii="Times New Roman" w:hAnsi="Times New Roman"/>
        </w:rPr>
        <w:t xml:space="preserve"> sekolah dasar </w:t>
      </w:r>
      <w:bookmarkStart w:id="0" w:name="_GoBack"/>
      <w:bookmarkEnd w:id="0"/>
      <w:r w:rsidRPr="009646AE">
        <w:rPr>
          <w:rFonts w:ascii="Times New Roman" w:hAnsi="Times New Roman"/>
        </w:rPr>
        <w:t xml:space="preserve">(SD) </w:t>
      </w:r>
      <w:r w:rsidRPr="009646AE">
        <w:rPr>
          <w:rFonts w:ascii="Times New Roman" w:hAnsi="Times New Roman"/>
          <w:bCs/>
        </w:rPr>
        <w:t>yang sedang</w:t>
      </w:r>
      <w:r w:rsidRPr="009646AE">
        <w:rPr>
          <w:rFonts w:ascii="Times New Roman" w:hAnsi="Times New Roman"/>
        </w:rPr>
        <w:t xml:space="preserve"> </w:t>
      </w:r>
      <w:r w:rsidRPr="009646AE">
        <w:rPr>
          <w:rFonts w:ascii="Times New Roman" w:hAnsi="Times New Roman"/>
          <w:bCs/>
        </w:rPr>
        <w:t>berkembang belum</w:t>
      </w:r>
      <w:r w:rsidRPr="009646AE">
        <w:rPr>
          <w:rFonts w:ascii="Times New Roman" w:hAnsi="Times New Roman"/>
        </w:rPr>
        <w:t xml:space="preserve"> </w:t>
      </w:r>
      <w:r w:rsidRPr="009646AE">
        <w:rPr>
          <w:rFonts w:ascii="Times New Roman" w:hAnsi="Times New Roman"/>
          <w:bCs/>
        </w:rPr>
        <w:t>bebas</w:t>
      </w:r>
      <w:r w:rsidRPr="009646AE">
        <w:rPr>
          <w:rFonts w:ascii="Times New Roman" w:hAnsi="Times New Roman"/>
        </w:rPr>
        <w:t xml:space="preserve"> </w:t>
      </w:r>
      <w:r w:rsidRPr="009646AE">
        <w:rPr>
          <w:rFonts w:ascii="Times New Roman" w:hAnsi="Times New Roman"/>
          <w:bCs/>
        </w:rPr>
        <w:t>untuk memahami</w:t>
      </w:r>
      <w:r w:rsidRPr="009646AE">
        <w:rPr>
          <w:rFonts w:ascii="Times New Roman" w:hAnsi="Times New Roman"/>
        </w:rPr>
        <w:t xml:space="preserve"> dan mendalami </w:t>
      </w:r>
      <w:r w:rsidRPr="009646AE">
        <w:rPr>
          <w:rFonts w:ascii="Times New Roman" w:hAnsi="Times New Roman"/>
          <w:bCs/>
        </w:rPr>
        <w:t>masalah</w:t>
      </w:r>
      <w:r w:rsidRPr="009646AE">
        <w:rPr>
          <w:rFonts w:ascii="Times New Roman" w:hAnsi="Times New Roman"/>
        </w:rPr>
        <w:t xml:space="preserve"> social secara </w:t>
      </w:r>
      <w:r w:rsidRPr="009646AE">
        <w:rPr>
          <w:rFonts w:ascii="Times New Roman" w:hAnsi="Times New Roman"/>
          <w:bCs/>
        </w:rPr>
        <w:t xml:space="preserve">keseluruhan </w:t>
      </w:r>
      <w:r w:rsidRPr="009646AE">
        <w:rPr>
          <w:rFonts w:ascii="Times New Roman" w:hAnsi="Times New Roman"/>
          <w:bCs/>
        </w:rPr>
        <w:fldChar w:fldCharType="begin" w:fldLock="1"/>
      </w:r>
      <w:r>
        <w:rPr>
          <w:rFonts w:ascii="Times New Roman" w:hAnsi="Times New Roman"/>
          <w:bCs/>
        </w:rPr>
        <w:instrText>ADDIN CSL_CITATION { "citationItems" : [ { "id" : "ITEM-1", "itemData" : { "ISSN" : "2746-1211.", "author" : [ { "dropping-particle" : "", "family" : "Fitriyani", "given" : "Dewi Mariyah", "non-dropping-particle" : "", "parse-names" : false, "suffix" : "" }, { "dropping-particle" : "", "family" : "Widoyoko", "given" : "Sugeng Eko Putro", "non-dropping-particle" : "", "parse-names" : false, "suffix" : "" }, { "dropping-particle" : "", "family" : "Yansaputra", "given" : "Galih", "non-dropping-particle" : "", "parse-names" : false, "suffix" : "" } ], "container-title" : "Pendidikan Dasar", "id" : "ITEM-1", "issue" : "1", "issued" : { "date-parts" : [ [ "2021" ] ] }, "page" : "59-66", "title" : "Penerapan Media Audio Visual pada Tema 1 Kelas 4 sebagai Upaya Meningkatkan Motivasi Belajar dan Keaktifan Belajar Siswa di Sekolah Dasar", "type" : "article-journal", "volume" : "2" }, "uris" : [ "http://www.mendeley.com/documents/?uuid=6069f3a0-7b0d-4dbb-b28d-1c034291ba72" ] } ], "mendeley" : { "formattedCitation" : "(Fitriyani, Widoyoko, and Yansaputra 2021)", "plainTextFormattedCitation" : "(Fitriyani, Widoyoko, and Yansaputra 2021)", "previouslyFormattedCitation" : "(Fitriyani, Widoyoko and Yansaputra, 2021)" }, "properties" : { "noteIndex" : 0 }, "schema" : "https://github.com/citation-style-language/schema/raw/master/csl-citation.json" }</w:instrText>
      </w:r>
      <w:r w:rsidRPr="009646AE">
        <w:rPr>
          <w:rFonts w:ascii="Times New Roman" w:hAnsi="Times New Roman"/>
          <w:bCs/>
        </w:rPr>
        <w:fldChar w:fldCharType="separate"/>
      </w:r>
      <w:r w:rsidRPr="009646AE">
        <w:rPr>
          <w:rFonts w:ascii="Times New Roman" w:hAnsi="Times New Roman"/>
          <w:bCs/>
          <w:noProof/>
        </w:rPr>
        <w:t>(Fitriyani, Widoyoko, and Yansaputra 2021)</w:t>
      </w:r>
      <w:r w:rsidRPr="009646AE">
        <w:rPr>
          <w:rFonts w:ascii="Times New Roman" w:hAnsi="Times New Roman"/>
        </w:rPr>
        <w:fldChar w:fldCharType="end"/>
      </w:r>
      <w:r w:rsidRPr="009646AE">
        <w:rPr>
          <w:rFonts w:ascii="Times New Roman" w:hAnsi="Times New Roman"/>
          <w:lang w:val="en-US"/>
        </w:rPr>
        <w:t xml:space="preserve">. </w:t>
      </w:r>
      <w:r w:rsidRPr="009646AE">
        <w:rPr>
          <w:rFonts w:ascii="Times New Roman" w:hAnsi="Times New Roman"/>
        </w:rPr>
        <w:t xml:space="preserve">Berdasarkan pendapat diatas, pendidikan harus terarah dan menyesuaikan dengan perkembangan teknologi agar semua aspek pendidikan seperti kepala sekolah, guru, siswa, dan masyarakat menjalankan perannya dengan baik sehingga tujuan pendidikan dapat tercapai. </w:t>
      </w:r>
    </w:p>
    <w:p w:rsidR="009646AE" w:rsidRPr="009646AE" w:rsidRDefault="009646AE" w:rsidP="00CA46A9">
      <w:pPr>
        <w:pStyle w:val="BodyText"/>
        <w:spacing w:after="0" w:line="360" w:lineRule="auto"/>
        <w:ind w:firstLine="720"/>
        <w:jc w:val="both"/>
        <w:rPr>
          <w:rFonts w:ascii="Times New Roman" w:hAnsi="Times New Roman"/>
        </w:rPr>
      </w:pPr>
      <w:r w:rsidRPr="009646AE">
        <w:rPr>
          <w:rFonts w:ascii="Times New Roman" w:hAnsi="Times New Roman"/>
          <w:lang w:val="en-US"/>
        </w:rPr>
        <w:t xml:space="preserve">Guru </w:t>
      </w:r>
      <w:proofErr w:type="spellStart"/>
      <w:r w:rsidRPr="009646AE">
        <w:rPr>
          <w:rFonts w:ascii="Times New Roman" w:hAnsi="Times New Roman"/>
          <w:lang w:val="en-US"/>
        </w:rPr>
        <w:t>berperan</w:t>
      </w:r>
      <w:proofErr w:type="spellEnd"/>
      <w:r w:rsidRPr="009646AE">
        <w:rPr>
          <w:rFonts w:ascii="Times New Roman" w:hAnsi="Times New Roman"/>
          <w:lang w:val="en-US"/>
        </w:rPr>
        <w:t xml:space="preserve"> </w:t>
      </w:r>
      <w:proofErr w:type="spellStart"/>
      <w:r w:rsidRPr="009646AE">
        <w:rPr>
          <w:rFonts w:ascii="Times New Roman" w:hAnsi="Times New Roman"/>
          <w:lang w:val="en-US"/>
        </w:rPr>
        <w:t>sebagai</w:t>
      </w:r>
      <w:proofErr w:type="spellEnd"/>
      <w:r w:rsidRPr="009646AE">
        <w:rPr>
          <w:rFonts w:ascii="Times New Roman" w:hAnsi="Times New Roman"/>
          <w:lang w:val="en-US"/>
        </w:rPr>
        <w:t xml:space="preserve"> </w:t>
      </w:r>
      <w:proofErr w:type="spellStart"/>
      <w:r w:rsidRPr="009646AE">
        <w:rPr>
          <w:rFonts w:ascii="Times New Roman" w:hAnsi="Times New Roman"/>
          <w:lang w:val="en-US"/>
        </w:rPr>
        <w:t>subjek</w:t>
      </w:r>
      <w:proofErr w:type="spellEnd"/>
      <w:r w:rsidRPr="009646AE">
        <w:rPr>
          <w:rFonts w:ascii="Times New Roman" w:hAnsi="Times New Roman"/>
          <w:lang w:val="en-US"/>
        </w:rPr>
        <w:t xml:space="preserve"> </w:t>
      </w:r>
      <w:proofErr w:type="spellStart"/>
      <w:r w:rsidRPr="009646AE">
        <w:rPr>
          <w:rFonts w:ascii="Times New Roman" w:hAnsi="Times New Roman"/>
          <w:lang w:val="en-US"/>
        </w:rPr>
        <w:t>disekolah</w:t>
      </w:r>
      <w:proofErr w:type="spellEnd"/>
      <w:r w:rsidRPr="009646AE">
        <w:rPr>
          <w:rFonts w:ascii="Times New Roman" w:hAnsi="Times New Roman"/>
          <w:lang w:val="en-US"/>
        </w:rPr>
        <w:t xml:space="preserve"> </w:t>
      </w:r>
      <w:proofErr w:type="spellStart"/>
      <w:r w:rsidRPr="009646AE">
        <w:rPr>
          <w:rFonts w:ascii="Times New Roman" w:hAnsi="Times New Roman"/>
          <w:lang w:val="en-US"/>
        </w:rPr>
        <w:t>untuk</w:t>
      </w:r>
      <w:proofErr w:type="spellEnd"/>
      <w:r w:rsidRPr="009646AE">
        <w:rPr>
          <w:rFonts w:ascii="Times New Roman" w:hAnsi="Times New Roman"/>
          <w:lang w:val="en-US"/>
        </w:rPr>
        <w:t xml:space="preserve"> </w:t>
      </w:r>
      <w:proofErr w:type="spellStart"/>
      <w:r w:rsidRPr="009646AE">
        <w:rPr>
          <w:rFonts w:ascii="Times New Roman" w:hAnsi="Times New Roman"/>
          <w:lang w:val="en-US"/>
        </w:rPr>
        <w:t>mentransfer</w:t>
      </w:r>
      <w:proofErr w:type="spellEnd"/>
      <w:r w:rsidRPr="009646AE">
        <w:rPr>
          <w:rFonts w:ascii="Times New Roman" w:hAnsi="Times New Roman"/>
          <w:lang w:val="en-US"/>
        </w:rPr>
        <w:t xml:space="preserve"> </w:t>
      </w:r>
      <w:proofErr w:type="spellStart"/>
      <w:r w:rsidRPr="009646AE">
        <w:rPr>
          <w:rFonts w:ascii="Times New Roman" w:hAnsi="Times New Roman"/>
          <w:lang w:val="en-US"/>
        </w:rPr>
        <w:t>pengetahuan</w:t>
      </w:r>
      <w:proofErr w:type="spellEnd"/>
      <w:r w:rsidRPr="009646AE">
        <w:rPr>
          <w:rFonts w:ascii="Times New Roman" w:hAnsi="Times New Roman"/>
          <w:lang w:val="en-US"/>
        </w:rPr>
        <w:t xml:space="preserve"> </w:t>
      </w:r>
      <w:proofErr w:type="spellStart"/>
      <w:r w:rsidRPr="009646AE">
        <w:rPr>
          <w:rFonts w:ascii="Times New Roman" w:hAnsi="Times New Roman"/>
          <w:lang w:val="en-US"/>
        </w:rPr>
        <w:t>kepada</w:t>
      </w:r>
      <w:proofErr w:type="spellEnd"/>
      <w:r w:rsidRPr="009646AE">
        <w:rPr>
          <w:rFonts w:ascii="Times New Roman" w:hAnsi="Times New Roman"/>
        </w:rPr>
        <w:t xml:space="preserve"> </w:t>
      </w:r>
      <w:proofErr w:type="spellStart"/>
      <w:r w:rsidRPr="009646AE">
        <w:rPr>
          <w:rFonts w:ascii="Times New Roman" w:hAnsi="Times New Roman"/>
          <w:lang w:val="en-US"/>
        </w:rPr>
        <w:t>muridnya</w:t>
      </w:r>
      <w:proofErr w:type="spellEnd"/>
      <w:r w:rsidRPr="009646AE">
        <w:rPr>
          <w:rFonts w:ascii="Times New Roman" w:hAnsi="Times New Roman"/>
          <w:lang w:val="en-US"/>
        </w:rPr>
        <w:t xml:space="preserve"> </w:t>
      </w:r>
      <w:proofErr w:type="spellStart"/>
      <w:r w:rsidRPr="009646AE">
        <w:rPr>
          <w:rFonts w:ascii="Times New Roman" w:hAnsi="Times New Roman"/>
          <w:lang w:val="en-US"/>
        </w:rPr>
        <w:t>melalui</w:t>
      </w:r>
      <w:proofErr w:type="spellEnd"/>
      <w:r w:rsidRPr="009646AE">
        <w:rPr>
          <w:rFonts w:ascii="Times New Roman" w:hAnsi="Times New Roman"/>
          <w:lang w:val="en-US"/>
        </w:rPr>
        <w:t xml:space="preserve"> </w:t>
      </w:r>
      <w:proofErr w:type="spellStart"/>
      <w:r w:rsidRPr="009646AE">
        <w:rPr>
          <w:rFonts w:ascii="Times New Roman" w:hAnsi="Times New Roman"/>
          <w:lang w:val="en-US"/>
        </w:rPr>
        <w:t>kelas</w:t>
      </w:r>
      <w:proofErr w:type="spellEnd"/>
      <w:r w:rsidRPr="009646AE">
        <w:rPr>
          <w:rFonts w:ascii="Times New Roman" w:hAnsi="Times New Roman"/>
          <w:lang w:val="en-US"/>
        </w:rPr>
        <w:t xml:space="preserve"> </w:t>
      </w:r>
      <w:proofErr w:type="spellStart"/>
      <w:r w:rsidRPr="009646AE">
        <w:rPr>
          <w:rFonts w:ascii="Times New Roman" w:hAnsi="Times New Roman"/>
          <w:lang w:val="en-US"/>
        </w:rPr>
        <w:t>sebagai</w:t>
      </w:r>
      <w:proofErr w:type="spellEnd"/>
      <w:r w:rsidRPr="009646AE">
        <w:rPr>
          <w:rFonts w:ascii="Times New Roman" w:hAnsi="Times New Roman"/>
          <w:lang w:val="en-US"/>
        </w:rPr>
        <w:t xml:space="preserve"> </w:t>
      </w:r>
      <w:proofErr w:type="spellStart"/>
      <w:r w:rsidRPr="009646AE">
        <w:rPr>
          <w:rFonts w:ascii="Times New Roman" w:hAnsi="Times New Roman"/>
          <w:lang w:val="en-US"/>
        </w:rPr>
        <w:t>wadahnya</w:t>
      </w:r>
      <w:proofErr w:type="spellEnd"/>
      <w:r w:rsidRPr="009646AE">
        <w:rPr>
          <w:rFonts w:ascii="Times New Roman" w:hAnsi="Times New Roman"/>
        </w:rPr>
        <w:t xml:space="preserve"> </w:t>
      </w:r>
      <w:r w:rsidRPr="009646AE">
        <w:rPr>
          <w:rFonts w:ascii="Times New Roman" w:hAnsi="Times New Roman"/>
        </w:rPr>
        <w:fldChar w:fldCharType="begin" w:fldLock="1"/>
      </w:r>
      <w:r>
        <w:rPr>
          <w:rFonts w:ascii="Times New Roman" w:hAnsi="Times New Roman"/>
        </w:rPr>
        <w:instrText>ADDIN CSL_CITATION { "citationItems" : [ { "id" : "ITEM-1", "itemData" : { "abstract" : "Guru pada hakekatnya merupakan tenaga kependidikan yang memikul berat tanggung jawab kemanusiaan, khususnya berkaitan dengan proses pendidikan. Pembelajaran merupakan suatu system, yang terdiri dari berbagai komponen yang saling berhubungan satu dengan yang lainnya. Sedangkan belajar adalah proses interaksi terhadap semua situasi yang ada di sekitar individu. Belajar dapat dipandang sebagai proses yang diarahkan kepada tujuan dan proses berbuat melalui berbagai pengalaman. Kegiatan pembelajaran dilakukan oleh dua orang pelaku, yaitu guru dan siswa. Hubungan guru dan siswa harus bersifat dinamis dan syarat dengan makna edukasi. Perilaku guru adalah mengajar dan perilaku siswa adalah belajar. Untuk itu penggunaan pendekatan dan model pembelajaran harus mampu mengaktifkan siswa agar terdapat perubahan pada diri siswa dalam kegiatan belajar. Keywords;", "author" : [ { "dropping-particle" : "", "family" : "Abdullah", "given" : "", "non-dropping-particle" : "", "parse-names" : false, "suffix" : "" } ], "id" : "ITEM-1", "issue" : "01", "issued" : { "date-parts" : [ [ "2017" ] ] }, "page" : "45-62", "title" : "45-83-1-Sm", "type" : "article-journal", "volume" : "01" }, "uris" : [ "http://www.mendeley.com/documents/?uuid=80b38198-98c8-4b5f-b5b2-f8c0ac7247c2" ] } ], "mendeley" : { "formattedCitation" : "(Abdullah 2017)", "plainTextFormattedCitation" : "(Abdullah 2017)", "previouslyFormattedCitation" : "(Abdullah, 2017)" }, "properties" : { "noteIndex" : 0 }, "schema" : "https://github.com/citation-style-language/schema/raw/master/csl-citation.json" }</w:instrText>
      </w:r>
      <w:r w:rsidRPr="009646AE">
        <w:rPr>
          <w:rFonts w:ascii="Times New Roman" w:hAnsi="Times New Roman"/>
        </w:rPr>
        <w:fldChar w:fldCharType="separate"/>
      </w:r>
      <w:r w:rsidRPr="009646AE">
        <w:rPr>
          <w:rFonts w:ascii="Times New Roman" w:hAnsi="Times New Roman"/>
          <w:noProof/>
        </w:rPr>
        <w:t>(Abdullah 2017)</w:t>
      </w:r>
      <w:r w:rsidRPr="009646AE">
        <w:rPr>
          <w:rFonts w:ascii="Times New Roman" w:hAnsi="Times New Roman"/>
        </w:rPr>
        <w:fldChar w:fldCharType="end"/>
      </w:r>
      <w:r w:rsidRPr="009646AE">
        <w:rPr>
          <w:rFonts w:ascii="Times New Roman" w:hAnsi="Times New Roman"/>
        </w:rPr>
        <w:t>.</w:t>
      </w:r>
      <w:r w:rsidRPr="009646AE">
        <w:rPr>
          <w:rFonts w:ascii="Times New Roman" w:hAnsi="Times New Roman"/>
          <w:lang w:val="en-US"/>
        </w:rPr>
        <w:t xml:space="preserve"> </w:t>
      </w:r>
      <w:proofErr w:type="spellStart"/>
      <w:proofErr w:type="gramStart"/>
      <w:r w:rsidRPr="009646AE">
        <w:rPr>
          <w:rFonts w:ascii="Times New Roman" w:hAnsi="Times New Roman"/>
          <w:lang w:val="en-US"/>
        </w:rPr>
        <w:t>Siswa</w:t>
      </w:r>
      <w:proofErr w:type="spellEnd"/>
      <w:r w:rsidRPr="009646AE">
        <w:rPr>
          <w:rFonts w:ascii="Times New Roman" w:hAnsi="Times New Roman"/>
          <w:lang w:val="en-US"/>
        </w:rPr>
        <w:t xml:space="preserve"> </w:t>
      </w:r>
      <w:r w:rsidRPr="009646AE">
        <w:rPr>
          <w:rFonts w:ascii="Times New Roman" w:hAnsi="Times New Roman"/>
        </w:rPr>
        <w:t>adalah</w:t>
      </w:r>
      <w:r w:rsidRPr="009646AE">
        <w:rPr>
          <w:rFonts w:ascii="Times New Roman" w:hAnsi="Times New Roman"/>
          <w:lang w:val="en-US"/>
        </w:rPr>
        <w:t xml:space="preserve"> </w:t>
      </w:r>
      <w:proofErr w:type="spellStart"/>
      <w:r w:rsidRPr="009646AE">
        <w:rPr>
          <w:rFonts w:ascii="Times New Roman" w:hAnsi="Times New Roman"/>
          <w:lang w:val="en-US"/>
        </w:rPr>
        <w:t>objek</w:t>
      </w:r>
      <w:proofErr w:type="spellEnd"/>
      <w:r w:rsidRPr="009646AE">
        <w:rPr>
          <w:rFonts w:ascii="Times New Roman" w:hAnsi="Times New Roman"/>
          <w:lang w:val="en-US"/>
        </w:rPr>
        <w:t xml:space="preserve"> </w:t>
      </w:r>
      <w:proofErr w:type="spellStart"/>
      <w:r w:rsidRPr="009646AE">
        <w:rPr>
          <w:rFonts w:ascii="Times New Roman" w:hAnsi="Times New Roman"/>
          <w:lang w:val="en-US"/>
        </w:rPr>
        <w:t>dalam</w:t>
      </w:r>
      <w:proofErr w:type="spellEnd"/>
      <w:r w:rsidRPr="009646AE">
        <w:rPr>
          <w:rFonts w:ascii="Times New Roman" w:hAnsi="Times New Roman"/>
          <w:lang w:val="en-US"/>
        </w:rPr>
        <w:t xml:space="preserve"> </w:t>
      </w:r>
      <w:proofErr w:type="spellStart"/>
      <w:r w:rsidRPr="009646AE">
        <w:rPr>
          <w:rFonts w:ascii="Times New Roman" w:hAnsi="Times New Roman"/>
          <w:lang w:val="en-US"/>
        </w:rPr>
        <w:t>lingkungan</w:t>
      </w:r>
      <w:proofErr w:type="spellEnd"/>
      <w:r w:rsidRPr="009646AE">
        <w:rPr>
          <w:rFonts w:ascii="Times New Roman" w:hAnsi="Times New Roman"/>
          <w:lang w:val="en-US"/>
        </w:rPr>
        <w:t xml:space="preserve"> </w:t>
      </w:r>
      <w:proofErr w:type="spellStart"/>
      <w:r w:rsidRPr="009646AE">
        <w:rPr>
          <w:rFonts w:ascii="Times New Roman" w:hAnsi="Times New Roman"/>
          <w:lang w:val="en-US"/>
        </w:rPr>
        <w:t>sekolah</w:t>
      </w:r>
      <w:proofErr w:type="spellEnd"/>
      <w:r w:rsidRPr="009646AE">
        <w:rPr>
          <w:rFonts w:ascii="Times New Roman" w:hAnsi="Times New Roman"/>
          <w:lang w:val="en-US"/>
        </w:rPr>
        <w:t xml:space="preserve"> </w:t>
      </w:r>
      <w:r w:rsidRPr="009646AE">
        <w:rPr>
          <w:rFonts w:ascii="Times New Roman" w:hAnsi="Times New Roman"/>
        </w:rPr>
        <w:t>untuk</w:t>
      </w:r>
      <w:r w:rsidRPr="009646AE">
        <w:rPr>
          <w:rFonts w:ascii="Times New Roman" w:hAnsi="Times New Roman"/>
          <w:lang w:val="en-US"/>
        </w:rPr>
        <w:t xml:space="preserve"> </w:t>
      </w:r>
      <w:proofErr w:type="spellStart"/>
      <w:r w:rsidRPr="009646AE">
        <w:rPr>
          <w:rFonts w:ascii="Times New Roman" w:hAnsi="Times New Roman"/>
          <w:lang w:val="en-US"/>
        </w:rPr>
        <w:t>memperoleh</w:t>
      </w:r>
      <w:proofErr w:type="spellEnd"/>
      <w:r w:rsidRPr="009646AE">
        <w:rPr>
          <w:rFonts w:ascii="Times New Roman" w:hAnsi="Times New Roman"/>
          <w:lang w:val="en-US"/>
        </w:rPr>
        <w:t xml:space="preserve"> </w:t>
      </w:r>
      <w:proofErr w:type="spellStart"/>
      <w:r w:rsidRPr="009646AE">
        <w:rPr>
          <w:rFonts w:ascii="Times New Roman" w:hAnsi="Times New Roman"/>
          <w:lang w:val="en-US"/>
        </w:rPr>
        <w:t>pengetahuan</w:t>
      </w:r>
      <w:proofErr w:type="spellEnd"/>
      <w:r w:rsidRPr="009646AE">
        <w:rPr>
          <w:rFonts w:ascii="Times New Roman" w:hAnsi="Times New Roman"/>
          <w:lang w:val="en-US"/>
        </w:rPr>
        <w:t xml:space="preserve"> </w:t>
      </w:r>
      <w:proofErr w:type="spellStart"/>
      <w:r w:rsidRPr="009646AE">
        <w:rPr>
          <w:rFonts w:ascii="Times New Roman" w:hAnsi="Times New Roman"/>
          <w:lang w:val="en-US"/>
        </w:rPr>
        <w:t>dari</w:t>
      </w:r>
      <w:proofErr w:type="spellEnd"/>
      <w:r w:rsidRPr="009646AE">
        <w:rPr>
          <w:rFonts w:ascii="Times New Roman" w:hAnsi="Times New Roman"/>
          <w:lang w:val="en-US"/>
        </w:rPr>
        <w:t xml:space="preserve"> </w:t>
      </w:r>
      <w:proofErr w:type="spellStart"/>
      <w:r w:rsidRPr="009646AE">
        <w:rPr>
          <w:rFonts w:ascii="Times New Roman" w:hAnsi="Times New Roman"/>
          <w:lang w:val="en-US"/>
        </w:rPr>
        <w:t>seorang</w:t>
      </w:r>
      <w:proofErr w:type="spellEnd"/>
      <w:r w:rsidRPr="009646AE">
        <w:rPr>
          <w:rFonts w:ascii="Times New Roman" w:hAnsi="Times New Roman"/>
          <w:lang w:val="en-US"/>
        </w:rPr>
        <w:t xml:space="preserve"> guru.</w:t>
      </w:r>
      <w:proofErr w:type="gramEnd"/>
      <w:r w:rsidRPr="009646AE">
        <w:rPr>
          <w:rFonts w:ascii="Times New Roman" w:hAnsi="Times New Roman"/>
          <w:lang w:val="en-US"/>
        </w:rPr>
        <w:t xml:space="preserve"> </w:t>
      </w:r>
      <w:r w:rsidRPr="009646AE">
        <w:rPr>
          <w:rFonts w:ascii="Times New Roman" w:hAnsi="Times New Roman"/>
        </w:rPr>
        <w:t xml:space="preserve">Agar guru dapat menjalankan tugasnya dengan baik maka harus didukung dengan sarana dan prasarana yang memadai serta menggunakan desain pembelajaran yang menarik dan menyenangkan bagi siswa. Desain pembelajaran IPS dan PKn adalah salah satu yang harus dikembangkan oleh guru. </w:t>
      </w:r>
      <w:proofErr w:type="spellStart"/>
      <w:proofErr w:type="gramStart"/>
      <w:r w:rsidRPr="009646AE">
        <w:rPr>
          <w:rFonts w:ascii="Times New Roman" w:hAnsi="Times New Roman"/>
          <w:lang w:val="en-US"/>
        </w:rPr>
        <w:t>Melalui</w:t>
      </w:r>
      <w:proofErr w:type="spellEnd"/>
      <w:r w:rsidRPr="009646AE">
        <w:rPr>
          <w:rFonts w:ascii="Times New Roman" w:hAnsi="Times New Roman"/>
          <w:lang w:val="en-US"/>
        </w:rPr>
        <w:t xml:space="preserve"> </w:t>
      </w:r>
      <w:proofErr w:type="spellStart"/>
      <w:r w:rsidRPr="009646AE">
        <w:rPr>
          <w:rFonts w:ascii="Times New Roman" w:hAnsi="Times New Roman"/>
          <w:lang w:val="en-US"/>
        </w:rPr>
        <w:t>pengajaran</w:t>
      </w:r>
      <w:proofErr w:type="spellEnd"/>
      <w:r w:rsidRPr="009646AE">
        <w:rPr>
          <w:rFonts w:ascii="Times New Roman" w:hAnsi="Times New Roman"/>
          <w:lang w:val="en-US"/>
        </w:rPr>
        <w:t xml:space="preserve"> IPS</w:t>
      </w:r>
      <w:r w:rsidRPr="009646AE">
        <w:rPr>
          <w:rFonts w:ascii="Times New Roman" w:hAnsi="Times New Roman"/>
        </w:rPr>
        <w:t xml:space="preserve"> </w:t>
      </w:r>
      <w:proofErr w:type="spellStart"/>
      <w:r w:rsidRPr="009646AE">
        <w:rPr>
          <w:rFonts w:ascii="Times New Roman" w:hAnsi="Times New Roman"/>
          <w:lang w:val="en-US"/>
        </w:rPr>
        <w:t>PKn</w:t>
      </w:r>
      <w:proofErr w:type="spellEnd"/>
      <w:r w:rsidRPr="009646AE">
        <w:rPr>
          <w:rFonts w:ascii="Times New Roman" w:hAnsi="Times New Roman"/>
        </w:rPr>
        <w:t xml:space="preserve"> siswa dapat</w:t>
      </w:r>
      <w:r w:rsidRPr="009646AE">
        <w:rPr>
          <w:rFonts w:ascii="Times New Roman" w:hAnsi="Times New Roman"/>
          <w:lang w:val="en-US"/>
        </w:rPr>
        <w:t xml:space="preserve"> </w:t>
      </w:r>
      <w:proofErr w:type="spellStart"/>
      <w:r w:rsidRPr="009646AE">
        <w:rPr>
          <w:rFonts w:ascii="Times New Roman" w:hAnsi="Times New Roman"/>
          <w:lang w:val="en-US"/>
        </w:rPr>
        <w:t>menghadapi</w:t>
      </w:r>
      <w:proofErr w:type="spellEnd"/>
      <w:r w:rsidRPr="009646AE">
        <w:rPr>
          <w:rFonts w:ascii="Times New Roman" w:hAnsi="Times New Roman"/>
          <w:lang w:val="en-US"/>
        </w:rPr>
        <w:t xml:space="preserve"> </w:t>
      </w:r>
      <w:proofErr w:type="spellStart"/>
      <w:r w:rsidRPr="009646AE">
        <w:rPr>
          <w:rFonts w:ascii="Times New Roman" w:hAnsi="Times New Roman"/>
          <w:lang w:val="en-US"/>
        </w:rPr>
        <w:t>hidup</w:t>
      </w:r>
      <w:proofErr w:type="spellEnd"/>
      <w:r w:rsidRPr="009646AE">
        <w:rPr>
          <w:rFonts w:ascii="Times New Roman" w:hAnsi="Times New Roman"/>
          <w:lang w:val="en-US"/>
        </w:rPr>
        <w:t xml:space="preserve"> </w:t>
      </w:r>
      <w:proofErr w:type="spellStart"/>
      <w:r w:rsidRPr="009646AE">
        <w:rPr>
          <w:rFonts w:ascii="Times New Roman" w:hAnsi="Times New Roman"/>
          <w:lang w:val="en-US"/>
        </w:rPr>
        <w:t>dengan</w:t>
      </w:r>
      <w:proofErr w:type="spellEnd"/>
      <w:r w:rsidRPr="009646AE">
        <w:rPr>
          <w:rFonts w:ascii="Times New Roman" w:hAnsi="Times New Roman"/>
          <w:lang w:val="en-US"/>
        </w:rPr>
        <w:t xml:space="preserve"> </w:t>
      </w:r>
      <w:proofErr w:type="spellStart"/>
      <w:r w:rsidRPr="009646AE">
        <w:rPr>
          <w:rFonts w:ascii="Times New Roman" w:hAnsi="Times New Roman"/>
          <w:lang w:val="en-US"/>
        </w:rPr>
        <w:t>tantangan-tantanga</w:t>
      </w:r>
      <w:proofErr w:type="spellEnd"/>
      <w:r w:rsidRPr="009646AE">
        <w:rPr>
          <w:rFonts w:ascii="Times New Roman" w:hAnsi="Times New Roman"/>
        </w:rPr>
        <w:t>n serta</w:t>
      </w:r>
      <w:r w:rsidRPr="009646AE">
        <w:rPr>
          <w:rFonts w:ascii="Times New Roman" w:hAnsi="Times New Roman"/>
          <w:lang w:val="en-US"/>
        </w:rPr>
        <w:t xml:space="preserve"> </w:t>
      </w:r>
      <w:r w:rsidRPr="009646AE">
        <w:rPr>
          <w:rFonts w:ascii="Times New Roman" w:hAnsi="Times New Roman"/>
        </w:rPr>
        <w:t>mampu</w:t>
      </w:r>
      <w:r w:rsidRPr="009646AE">
        <w:rPr>
          <w:rFonts w:ascii="Times New Roman" w:hAnsi="Times New Roman"/>
          <w:lang w:val="en-US"/>
        </w:rPr>
        <w:t xml:space="preserve"> </w:t>
      </w:r>
      <w:proofErr w:type="spellStart"/>
      <w:r w:rsidRPr="009646AE">
        <w:rPr>
          <w:rFonts w:ascii="Times New Roman" w:hAnsi="Times New Roman"/>
          <w:lang w:val="en-US"/>
        </w:rPr>
        <w:t>memperoleh</w:t>
      </w:r>
      <w:proofErr w:type="spellEnd"/>
      <w:r w:rsidRPr="009646AE">
        <w:rPr>
          <w:rFonts w:ascii="Times New Roman" w:hAnsi="Times New Roman"/>
          <w:lang w:val="en-US"/>
        </w:rPr>
        <w:t xml:space="preserve"> </w:t>
      </w:r>
      <w:proofErr w:type="spellStart"/>
      <w:r w:rsidRPr="009646AE">
        <w:rPr>
          <w:rFonts w:ascii="Times New Roman" w:hAnsi="Times New Roman"/>
          <w:lang w:val="en-US"/>
        </w:rPr>
        <w:t>pengetahuan</w:t>
      </w:r>
      <w:proofErr w:type="spellEnd"/>
      <w:r w:rsidRPr="009646AE">
        <w:rPr>
          <w:rFonts w:ascii="Times New Roman" w:hAnsi="Times New Roman"/>
          <w:lang w:val="en-US"/>
        </w:rPr>
        <w:t xml:space="preserve">, </w:t>
      </w:r>
      <w:proofErr w:type="spellStart"/>
      <w:r w:rsidRPr="009646AE">
        <w:rPr>
          <w:rFonts w:ascii="Times New Roman" w:hAnsi="Times New Roman"/>
          <w:lang w:val="en-US"/>
        </w:rPr>
        <w:t>keterampilan</w:t>
      </w:r>
      <w:proofErr w:type="spellEnd"/>
      <w:r w:rsidRPr="009646AE">
        <w:rPr>
          <w:rFonts w:ascii="Times New Roman" w:hAnsi="Times New Roman"/>
          <w:lang w:val="en-US"/>
        </w:rPr>
        <w:t xml:space="preserve">, </w:t>
      </w:r>
      <w:proofErr w:type="spellStart"/>
      <w:r w:rsidRPr="009646AE">
        <w:rPr>
          <w:rFonts w:ascii="Times New Roman" w:hAnsi="Times New Roman"/>
          <w:lang w:val="en-US"/>
        </w:rPr>
        <w:t>sikap</w:t>
      </w:r>
      <w:proofErr w:type="spellEnd"/>
      <w:r w:rsidRPr="009646AE">
        <w:rPr>
          <w:rFonts w:ascii="Times New Roman" w:hAnsi="Times New Roman"/>
          <w:lang w:val="en-US"/>
        </w:rPr>
        <w:t xml:space="preserve">, </w:t>
      </w:r>
      <w:r w:rsidRPr="009646AE">
        <w:rPr>
          <w:rFonts w:ascii="Times New Roman" w:hAnsi="Times New Roman"/>
        </w:rPr>
        <w:t>serta</w:t>
      </w:r>
      <w:r w:rsidRPr="009646AE">
        <w:rPr>
          <w:rFonts w:ascii="Times New Roman" w:hAnsi="Times New Roman"/>
          <w:lang w:val="en-US"/>
        </w:rPr>
        <w:t xml:space="preserve"> </w:t>
      </w:r>
      <w:proofErr w:type="spellStart"/>
      <w:r w:rsidRPr="009646AE">
        <w:rPr>
          <w:rFonts w:ascii="Times New Roman" w:hAnsi="Times New Roman"/>
          <w:lang w:val="en-US"/>
        </w:rPr>
        <w:t>kepekaan</w:t>
      </w:r>
      <w:proofErr w:type="spellEnd"/>
      <w:r w:rsidRPr="009646AE">
        <w:rPr>
          <w:rFonts w:ascii="Times New Roman" w:hAnsi="Times New Roman"/>
          <w:lang w:val="en-US"/>
        </w:rPr>
        <w:t>.</w:t>
      </w:r>
      <w:proofErr w:type="gramEnd"/>
      <w:r w:rsidRPr="009646AE">
        <w:rPr>
          <w:rFonts w:ascii="Times New Roman" w:hAnsi="Times New Roman"/>
          <w:lang w:val="en-US"/>
        </w:rPr>
        <w:t xml:space="preserve"> </w:t>
      </w:r>
      <w:proofErr w:type="spellStart"/>
      <w:r w:rsidRPr="009646AE">
        <w:rPr>
          <w:rFonts w:ascii="Times New Roman" w:hAnsi="Times New Roman"/>
          <w:lang w:val="en-US"/>
        </w:rPr>
        <w:t>Siswa</w:t>
      </w:r>
      <w:proofErr w:type="spellEnd"/>
      <w:r w:rsidRPr="009646AE">
        <w:rPr>
          <w:rFonts w:ascii="Times New Roman" w:hAnsi="Times New Roman"/>
          <w:lang w:val="en-US"/>
        </w:rPr>
        <w:t xml:space="preserve"> </w:t>
      </w:r>
      <w:proofErr w:type="spellStart"/>
      <w:r w:rsidRPr="009646AE">
        <w:rPr>
          <w:rFonts w:ascii="Times New Roman" w:hAnsi="Times New Roman"/>
          <w:lang w:val="en-US"/>
        </w:rPr>
        <w:t>juga</w:t>
      </w:r>
      <w:proofErr w:type="spellEnd"/>
      <w:r w:rsidRPr="009646AE">
        <w:rPr>
          <w:rFonts w:ascii="Times New Roman" w:hAnsi="Times New Roman"/>
          <w:lang w:val="en-US"/>
        </w:rPr>
        <w:t xml:space="preserve"> </w:t>
      </w:r>
      <w:proofErr w:type="spellStart"/>
      <w:r w:rsidRPr="009646AE">
        <w:rPr>
          <w:rFonts w:ascii="Times New Roman" w:hAnsi="Times New Roman"/>
          <w:bCs/>
          <w:lang w:val="en-US"/>
        </w:rPr>
        <w:t>harus</w:t>
      </w:r>
      <w:proofErr w:type="spellEnd"/>
      <w:r w:rsidRPr="009646AE">
        <w:rPr>
          <w:rFonts w:ascii="Times New Roman" w:hAnsi="Times New Roman"/>
          <w:lang w:val="en-US"/>
        </w:rPr>
        <w:t xml:space="preserve"> </w:t>
      </w:r>
      <w:proofErr w:type="spellStart"/>
      <w:r w:rsidRPr="009646AE">
        <w:rPr>
          <w:rFonts w:ascii="Times New Roman" w:hAnsi="Times New Roman"/>
          <w:lang w:val="en-US"/>
        </w:rPr>
        <w:t>mampu</w:t>
      </w:r>
      <w:proofErr w:type="spellEnd"/>
      <w:r w:rsidRPr="009646AE">
        <w:rPr>
          <w:rFonts w:ascii="Times New Roman" w:hAnsi="Times New Roman"/>
          <w:lang w:val="en-US"/>
        </w:rPr>
        <w:t xml:space="preserve"> </w:t>
      </w:r>
      <w:proofErr w:type="spellStart"/>
      <w:r w:rsidRPr="009646AE">
        <w:rPr>
          <w:rFonts w:ascii="Times New Roman" w:hAnsi="Times New Roman"/>
          <w:lang w:val="en-US"/>
        </w:rPr>
        <w:t>bertindak</w:t>
      </w:r>
      <w:proofErr w:type="spellEnd"/>
      <w:r w:rsidRPr="009646AE">
        <w:rPr>
          <w:rFonts w:ascii="Times New Roman" w:hAnsi="Times New Roman"/>
          <w:lang w:val="en-US"/>
        </w:rPr>
        <w:t xml:space="preserve"> </w:t>
      </w:r>
      <w:proofErr w:type="spellStart"/>
      <w:r w:rsidRPr="009646AE">
        <w:rPr>
          <w:rFonts w:ascii="Times New Roman" w:hAnsi="Times New Roman"/>
          <w:lang w:val="en-US"/>
        </w:rPr>
        <w:lastRenderedPageBreak/>
        <w:t>rasional</w:t>
      </w:r>
      <w:proofErr w:type="spellEnd"/>
      <w:r w:rsidRPr="009646AE">
        <w:rPr>
          <w:rFonts w:ascii="Times New Roman" w:hAnsi="Times New Roman"/>
        </w:rPr>
        <w:t>/masuk akal</w:t>
      </w:r>
      <w:r w:rsidRPr="009646AE">
        <w:rPr>
          <w:rFonts w:ascii="Times New Roman" w:hAnsi="Times New Roman"/>
          <w:lang w:val="en-US"/>
        </w:rPr>
        <w:t xml:space="preserve"> </w:t>
      </w:r>
      <w:r w:rsidRPr="009646AE">
        <w:rPr>
          <w:rFonts w:ascii="Times New Roman" w:hAnsi="Times New Roman"/>
          <w:bCs/>
        </w:rPr>
        <w:t>sehingga dapat</w:t>
      </w:r>
      <w:r w:rsidRPr="009646AE">
        <w:rPr>
          <w:rFonts w:ascii="Times New Roman" w:hAnsi="Times New Roman"/>
          <w:lang w:val="en-US"/>
        </w:rPr>
        <w:t xml:space="preserve"> </w:t>
      </w:r>
      <w:proofErr w:type="spellStart"/>
      <w:r w:rsidRPr="009646AE">
        <w:rPr>
          <w:rFonts w:ascii="Times New Roman" w:hAnsi="Times New Roman"/>
          <w:lang w:val="en-US"/>
        </w:rPr>
        <w:t>memecahkan</w:t>
      </w:r>
      <w:proofErr w:type="spellEnd"/>
      <w:r w:rsidRPr="009646AE">
        <w:rPr>
          <w:rFonts w:ascii="Times New Roman" w:hAnsi="Times New Roman"/>
          <w:lang w:val="en-US"/>
        </w:rPr>
        <w:t xml:space="preserve"> </w:t>
      </w:r>
      <w:proofErr w:type="spellStart"/>
      <w:r w:rsidRPr="009646AE">
        <w:rPr>
          <w:rFonts w:ascii="Times New Roman" w:hAnsi="Times New Roman"/>
          <w:lang w:val="en-US"/>
        </w:rPr>
        <w:t>permasalahan</w:t>
      </w:r>
      <w:proofErr w:type="spellEnd"/>
      <w:r w:rsidRPr="009646AE">
        <w:rPr>
          <w:rFonts w:ascii="Times New Roman" w:hAnsi="Times New Roman"/>
          <w:lang w:val="en-US"/>
        </w:rPr>
        <w:t xml:space="preserve"> yang </w:t>
      </w:r>
      <w:proofErr w:type="spellStart"/>
      <w:r w:rsidRPr="009646AE">
        <w:rPr>
          <w:rFonts w:ascii="Times New Roman" w:hAnsi="Times New Roman"/>
          <w:lang w:val="en-US"/>
        </w:rPr>
        <w:t>ada</w:t>
      </w:r>
      <w:proofErr w:type="spellEnd"/>
      <w:r w:rsidRPr="009646AE">
        <w:rPr>
          <w:rFonts w:ascii="Times New Roman" w:hAnsi="Times New Roman"/>
          <w:lang w:val="en-US"/>
        </w:rPr>
        <w:t xml:space="preserve"> </w:t>
      </w:r>
      <w:proofErr w:type="spellStart"/>
      <w:r w:rsidRPr="009646AE">
        <w:rPr>
          <w:rFonts w:ascii="Times New Roman" w:hAnsi="Times New Roman"/>
          <w:lang w:val="en-US"/>
        </w:rPr>
        <w:t>dikehidupan</w:t>
      </w:r>
      <w:proofErr w:type="spellEnd"/>
      <w:r w:rsidRPr="009646AE">
        <w:rPr>
          <w:rFonts w:ascii="Times New Roman" w:hAnsi="Times New Roman"/>
          <w:lang w:val="en-US"/>
        </w:rPr>
        <w:t xml:space="preserve"> </w:t>
      </w:r>
      <w:proofErr w:type="spellStart"/>
      <w:r w:rsidRPr="009646AE">
        <w:rPr>
          <w:rFonts w:ascii="Times New Roman" w:hAnsi="Times New Roman"/>
          <w:lang w:val="en-US"/>
        </w:rPr>
        <w:t>dan</w:t>
      </w:r>
      <w:proofErr w:type="spellEnd"/>
      <w:r w:rsidRPr="009646AE">
        <w:rPr>
          <w:rFonts w:ascii="Times New Roman" w:hAnsi="Times New Roman"/>
          <w:lang w:val="en-US"/>
        </w:rPr>
        <w:t xml:space="preserve"> </w:t>
      </w:r>
      <w:proofErr w:type="spellStart"/>
      <w:r w:rsidRPr="009646AE">
        <w:rPr>
          <w:rFonts w:ascii="Times New Roman" w:hAnsi="Times New Roman"/>
          <w:lang w:val="en-US"/>
        </w:rPr>
        <w:t>siswa</w:t>
      </w:r>
      <w:proofErr w:type="spellEnd"/>
      <w:r w:rsidRPr="009646AE">
        <w:rPr>
          <w:rFonts w:ascii="Times New Roman" w:hAnsi="Times New Roman"/>
          <w:lang w:val="en-US"/>
        </w:rPr>
        <w:t xml:space="preserve"> </w:t>
      </w:r>
      <w:proofErr w:type="spellStart"/>
      <w:r w:rsidRPr="009646AE">
        <w:rPr>
          <w:rFonts w:ascii="Times New Roman" w:hAnsi="Times New Roman"/>
          <w:lang w:val="en-US"/>
        </w:rPr>
        <w:t>dapat</w:t>
      </w:r>
      <w:proofErr w:type="spellEnd"/>
      <w:r w:rsidRPr="009646AE">
        <w:rPr>
          <w:rFonts w:ascii="Times New Roman" w:hAnsi="Times New Roman"/>
          <w:lang w:val="en-US"/>
        </w:rPr>
        <w:t xml:space="preserve"> </w:t>
      </w:r>
      <w:proofErr w:type="spellStart"/>
      <w:r w:rsidRPr="009646AE">
        <w:rPr>
          <w:rFonts w:ascii="Times New Roman" w:hAnsi="Times New Roman"/>
          <w:lang w:val="en-US"/>
        </w:rPr>
        <w:t>menggemari</w:t>
      </w:r>
      <w:proofErr w:type="spellEnd"/>
      <w:r w:rsidRPr="009646AE">
        <w:rPr>
          <w:rFonts w:ascii="Times New Roman" w:hAnsi="Times New Roman"/>
          <w:lang w:val="en-US"/>
        </w:rPr>
        <w:t xml:space="preserve"> </w:t>
      </w:r>
      <w:proofErr w:type="spellStart"/>
      <w:r w:rsidRPr="009646AE">
        <w:rPr>
          <w:rFonts w:ascii="Times New Roman" w:hAnsi="Times New Roman"/>
          <w:lang w:val="en-US"/>
        </w:rPr>
        <w:t>membaca</w:t>
      </w:r>
      <w:proofErr w:type="spellEnd"/>
      <w:r w:rsidRPr="009646AE">
        <w:rPr>
          <w:rFonts w:ascii="Times New Roman" w:hAnsi="Times New Roman"/>
          <w:lang w:val="en-US"/>
        </w:rPr>
        <w:t xml:space="preserve"> </w:t>
      </w:r>
      <w:proofErr w:type="spellStart"/>
      <w:r w:rsidRPr="009646AE">
        <w:rPr>
          <w:rFonts w:ascii="Times New Roman" w:hAnsi="Times New Roman"/>
          <w:lang w:val="en-US"/>
        </w:rPr>
        <w:t>pembelajaran</w:t>
      </w:r>
      <w:proofErr w:type="spellEnd"/>
      <w:r w:rsidRPr="009646AE">
        <w:rPr>
          <w:rFonts w:ascii="Times New Roman" w:hAnsi="Times New Roman"/>
          <w:lang w:val="en-US"/>
        </w:rPr>
        <w:t xml:space="preserve"> </w:t>
      </w:r>
      <w:proofErr w:type="spellStart"/>
      <w:r w:rsidRPr="009646AE">
        <w:rPr>
          <w:rFonts w:ascii="Times New Roman" w:hAnsi="Times New Roman"/>
          <w:lang w:val="en-US"/>
        </w:rPr>
        <w:t>dan</w:t>
      </w:r>
      <w:proofErr w:type="spellEnd"/>
      <w:r w:rsidRPr="009646AE">
        <w:rPr>
          <w:rFonts w:ascii="Times New Roman" w:hAnsi="Times New Roman"/>
          <w:lang w:val="en-US"/>
        </w:rPr>
        <w:t xml:space="preserve"> </w:t>
      </w:r>
      <w:proofErr w:type="spellStart"/>
      <w:r w:rsidRPr="009646AE">
        <w:rPr>
          <w:rFonts w:ascii="Times New Roman" w:hAnsi="Times New Roman"/>
          <w:lang w:val="en-US"/>
        </w:rPr>
        <w:t>menghindari</w:t>
      </w:r>
      <w:proofErr w:type="spellEnd"/>
      <w:r w:rsidRPr="009646AE">
        <w:rPr>
          <w:rFonts w:ascii="Times New Roman" w:hAnsi="Times New Roman"/>
          <w:lang w:val="en-US"/>
        </w:rPr>
        <w:t xml:space="preserve"> stigma </w:t>
      </w:r>
      <w:proofErr w:type="spellStart"/>
      <w:r w:rsidRPr="009646AE">
        <w:rPr>
          <w:rFonts w:ascii="Times New Roman" w:hAnsi="Times New Roman"/>
          <w:lang w:val="en-US"/>
        </w:rPr>
        <w:t>bahwa</w:t>
      </w:r>
      <w:proofErr w:type="spellEnd"/>
      <w:r w:rsidRPr="009646AE">
        <w:rPr>
          <w:rFonts w:ascii="Times New Roman" w:hAnsi="Times New Roman"/>
          <w:lang w:val="en-US"/>
        </w:rPr>
        <w:t xml:space="preserve"> </w:t>
      </w:r>
      <w:proofErr w:type="spellStart"/>
      <w:r w:rsidRPr="009646AE">
        <w:rPr>
          <w:rFonts w:ascii="Times New Roman" w:hAnsi="Times New Roman"/>
          <w:lang w:val="en-US"/>
        </w:rPr>
        <w:t>membaca</w:t>
      </w:r>
      <w:proofErr w:type="spellEnd"/>
      <w:r w:rsidRPr="009646AE">
        <w:rPr>
          <w:rFonts w:ascii="Times New Roman" w:hAnsi="Times New Roman"/>
          <w:lang w:val="en-US"/>
        </w:rPr>
        <w:t xml:space="preserve"> </w:t>
      </w:r>
      <w:proofErr w:type="spellStart"/>
      <w:r w:rsidRPr="009646AE">
        <w:rPr>
          <w:rFonts w:ascii="Times New Roman" w:hAnsi="Times New Roman"/>
          <w:lang w:val="en-US"/>
        </w:rPr>
        <w:t>buku</w:t>
      </w:r>
      <w:proofErr w:type="spellEnd"/>
      <w:r w:rsidRPr="009646AE">
        <w:rPr>
          <w:rFonts w:ascii="Times New Roman" w:hAnsi="Times New Roman"/>
          <w:lang w:val="en-US"/>
        </w:rPr>
        <w:t xml:space="preserve"> </w:t>
      </w:r>
      <w:proofErr w:type="spellStart"/>
      <w:r w:rsidRPr="009646AE">
        <w:rPr>
          <w:rFonts w:ascii="Times New Roman" w:hAnsi="Times New Roman"/>
          <w:lang w:val="en-US"/>
        </w:rPr>
        <w:t>pelajaran</w:t>
      </w:r>
      <w:proofErr w:type="spellEnd"/>
      <w:r w:rsidRPr="009646AE">
        <w:rPr>
          <w:rFonts w:ascii="Times New Roman" w:hAnsi="Times New Roman"/>
          <w:lang w:val="en-US"/>
        </w:rPr>
        <w:t xml:space="preserve"> </w:t>
      </w:r>
      <w:proofErr w:type="spellStart"/>
      <w:r w:rsidRPr="009646AE">
        <w:rPr>
          <w:rFonts w:ascii="Times New Roman" w:hAnsi="Times New Roman"/>
          <w:lang w:val="en-US"/>
        </w:rPr>
        <w:t>itu</w:t>
      </w:r>
      <w:proofErr w:type="spellEnd"/>
      <w:r w:rsidRPr="009646AE">
        <w:rPr>
          <w:rFonts w:ascii="Times New Roman" w:hAnsi="Times New Roman"/>
          <w:lang w:val="en-US"/>
        </w:rPr>
        <w:t xml:space="preserve"> </w:t>
      </w:r>
      <w:proofErr w:type="spellStart"/>
      <w:r w:rsidRPr="009646AE">
        <w:rPr>
          <w:rFonts w:ascii="Times New Roman" w:hAnsi="Times New Roman"/>
          <w:lang w:val="en-US"/>
        </w:rPr>
        <w:t>membosankan</w:t>
      </w:r>
      <w:proofErr w:type="spellEnd"/>
      <w:r w:rsidRPr="009646AE">
        <w:rPr>
          <w:rFonts w:ascii="Times New Roman" w:hAnsi="Times New Roman"/>
        </w:rPr>
        <w:t xml:space="preserve"> </w:t>
      </w:r>
      <w:r w:rsidRPr="009646AE">
        <w:rPr>
          <w:rFonts w:ascii="Times New Roman" w:hAnsi="Times New Roman"/>
        </w:rPr>
        <w:fldChar w:fldCharType="begin" w:fldLock="1"/>
      </w:r>
      <w:r>
        <w:rPr>
          <w:rFonts w:ascii="Times New Roman" w:hAnsi="Times New Roman"/>
        </w:rPr>
        <w:instrText>ADDIN CSL_CITATION { "citationItems" : [ { "id" : "ITEM-1", "itemData" : { "ISBN" : "1111111111", "ISSN" : "0915-5287", "PMID" : "10479786", "abstract" : "Neuroscience Research, Accepted manuscript. doi:10.1016/j.neures.2015.12.014", "author" : [ { "dropping-particle" : "", "family" : "Ariesta", "given" : "Freddy Widya dan Erlina Novi Kusumayati", "non-dropping-particle" : "", "parse-names" : false, "suffix" : "" } ], "container-title" : "Journal of Physical Therapy Science", "id" : "ITEM-1", "issue" : "1", "issued" : { "date-parts" : [ [ "2018" ] ] }, "page" : "1-11", "title" : "PENGEMBANGAN MEDIA KOMIK BERBASIS MASALAH UNTUK PENINGKATAN HASIL BELAJAR IPS SISWA SEKOLAH DASAR", "type" : "article-journal", "volume" : "3" }, "uris" : [ "http://www.mendeley.com/documents/?uuid=73e67742-9ef2-40f1-b09b-f8989ad2413b" ] } ], "mendeley" : { "formattedCitation" : "(Ariesta 2018)", "plainTextFormattedCitation" : "(Ariesta 2018)", "previouslyFormattedCitation" : "(Ariesta, 2018)" }, "properties" : { "noteIndex" : 0 }, "schema" : "https://github.com/citation-style-language/schema/raw/master/csl-citation.json" }</w:instrText>
      </w:r>
      <w:r w:rsidRPr="009646AE">
        <w:rPr>
          <w:rFonts w:ascii="Times New Roman" w:hAnsi="Times New Roman"/>
        </w:rPr>
        <w:fldChar w:fldCharType="separate"/>
      </w:r>
      <w:r w:rsidRPr="009646AE">
        <w:rPr>
          <w:rFonts w:ascii="Times New Roman" w:hAnsi="Times New Roman"/>
          <w:noProof/>
        </w:rPr>
        <w:t>(Ariesta 2018)</w:t>
      </w:r>
      <w:r w:rsidRPr="009646AE">
        <w:rPr>
          <w:rFonts w:ascii="Times New Roman" w:hAnsi="Times New Roman"/>
        </w:rPr>
        <w:fldChar w:fldCharType="end"/>
      </w:r>
      <w:r w:rsidRPr="009646AE">
        <w:rPr>
          <w:rFonts w:ascii="Times New Roman" w:hAnsi="Times New Roman"/>
        </w:rPr>
        <w:t xml:space="preserve">. </w:t>
      </w:r>
    </w:p>
    <w:p w:rsidR="009646AE" w:rsidRDefault="009646AE" w:rsidP="00CA46A9">
      <w:pPr>
        <w:pStyle w:val="BodyText"/>
        <w:spacing w:after="0" w:line="360" w:lineRule="auto"/>
        <w:jc w:val="both"/>
        <w:rPr>
          <w:rFonts w:ascii="Times New Roman" w:hAnsi="Times New Roman"/>
        </w:rPr>
      </w:pPr>
      <w:r>
        <w:rPr>
          <w:rFonts w:ascii="Times New Roman" w:hAnsi="Times New Roman"/>
        </w:rPr>
        <w:tab/>
      </w:r>
      <w:r w:rsidRPr="009646AE">
        <w:rPr>
          <w:rFonts w:ascii="Times New Roman" w:hAnsi="Times New Roman"/>
        </w:rPr>
        <w:t>Desain pembelajaran IPS dan PKn saat ini perlu dilakukan inovasi dengan perkembangan literasi dan teknologi. Karena siswa sangat sulit untuk berkonsentrasi dalam memahami pelajaran IPS dan PKn di media digital. Kebanyakan siswa fokus bermain game, melihat sosial media, mengupload status dan melakukan hal-hal yang kurang bermanfaat serta tidak berhubungan dengan pembelajaran. Pada dasarnya kemampuan literasi siswa sangat dipengaruhi oleh tingkat membacanya dan juga s</w:t>
      </w:r>
      <w:proofErr w:type="spellStart"/>
      <w:r w:rsidRPr="009646AE">
        <w:rPr>
          <w:rFonts w:ascii="Times New Roman" w:hAnsi="Times New Roman"/>
          <w:lang w:val="en-US"/>
        </w:rPr>
        <w:t>tandar</w:t>
      </w:r>
      <w:proofErr w:type="spellEnd"/>
      <w:r w:rsidRPr="009646AE">
        <w:rPr>
          <w:rFonts w:ascii="Times New Roman" w:hAnsi="Times New Roman"/>
          <w:lang w:val="en-US"/>
        </w:rPr>
        <w:t xml:space="preserve"> </w:t>
      </w:r>
      <w:proofErr w:type="spellStart"/>
      <w:r w:rsidRPr="009646AE">
        <w:rPr>
          <w:rFonts w:ascii="Times New Roman" w:hAnsi="Times New Roman"/>
          <w:lang w:val="en-US"/>
        </w:rPr>
        <w:t>keberhasilan</w:t>
      </w:r>
      <w:proofErr w:type="spellEnd"/>
      <w:r w:rsidRPr="009646AE">
        <w:rPr>
          <w:rFonts w:ascii="Times New Roman" w:hAnsi="Times New Roman"/>
          <w:lang w:val="en-US"/>
        </w:rPr>
        <w:t xml:space="preserve"> </w:t>
      </w:r>
      <w:proofErr w:type="spellStart"/>
      <w:r w:rsidRPr="009646AE">
        <w:rPr>
          <w:rFonts w:ascii="Times New Roman" w:hAnsi="Times New Roman"/>
          <w:lang w:val="en-US"/>
        </w:rPr>
        <w:t>pendidikan</w:t>
      </w:r>
      <w:proofErr w:type="spellEnd"/>
      <w:r w:rsidRPr="009646AE">
        <w:rPr>
          <w:rFonts w:ascii="Times New Roman" w:hAnsi="Times New Roman"/>
          <w:lang w:val="en-US"/>
        </w:rPr>
        <w:t xml:space="preserve"> </w:t>
      </w:r>
      <w:r w:rsidRPr="009646AE">
        <w:rPr>
          <w:rFonts w:ascii="Times New Roman" w:hAnsi="Times New Roman"/>
        </w:rPr>
        <w:t>pada</w:t>
      </w:r>
      <w:r w:rsidRPr="009646AE">
        <w:rPr>
          <w:rFonts w:ascii="Times New Roman" w:hAnsi="Times New Roman"/>
          <w:lang w:val="en-US"/>
        </w:rPr>
        <w:t xml:space="preserve"> era modern </w:t>
      </w:r>
      <w:proofErr w:type="spellStart"/>
      <w:r w:rsidRPr="009646AE">
        <w:rPr>
          <w:rFonts w:ascii="Times New Roman" w:hAnsi="Times New Roman"/>
          <w:lang w:val="en-US"/>
        </w:rPr>
        <w:t>tampaknya</w:t>
      </w:r>
      <w:proofErr w:type="spellEnd"/>
      <w:r w:rsidRPr="009646AE">
        <w:rPr>
          <w:rFonts w:ascii="Times New Roman" w:hAnsi="Times New Roman"/>
          <w:lang w:val="en-US"/>
        </w:rPr>
        <w:t xml:space="preserve"> </w:t>
      </w:r>
      <w:proofErr w:type="spellStart"/>
      <w:r w:rsidRPr="009646AE">
        <w:rPr>
          <w:rFonts w:ascii="Times New Roman" w:hAnsi="Times New Roman"/>
          <w:lang w:val="en-US"/>
        </w:rPr>
        <w:t>berada</w:t>
      </w:r>
      <w:proofErr w:type="spellEnd"/>
      <w:r w:rsidRPr="009646AE">
        <w:rPr>
          <w:rFonts w:ascii="Times New Roman" w:hAnsi="Times New Roman"/>
          <w:lang w:val="en-US"/>
        </w:rPr>
        <w:t xml:space="preserve"> </w:t>
      </w:r>
      <w:proofErr w:type="spellStart"/>
      <w:r w:rsidRPr="009646AE">
        <w:rPr>
          <w:rFonts w:ascii="Times New Roman" w:hAnsi="Times New Roman"/>
          <w:lang w:val="en-US"/>
        </w:rPr>
        <w:t>dalam</w:t>
      </w:r>
      <w:proofErr w:type="spellEnd"/>
      <w:r w:rsidRPr="009646AE">
        <w:rPr>
          <w:rFonts w:ascii="Times New Roman" w:hAnsi="Times New Roman"/>
          <w:lang w:val="en-US"/>
        </w:rPr>
        <w:t xml:space="preserve"> </w:t>
      </w:r>
      <w:proofErr w:type="spellStart"/>
      <w:r w:rsidRPr="009646AE">
        <w:rPr>
          <w:rFonts w:ascii="Times New Roman" w:hAnsi="Times New Roman"/>
          <w:lang w:val="en-US"/>
        </w:rPr>
        <w:t>pengaruh</w:t>
      </w:r>
      <w:proofErr w:type="spellEnd"/>
      <w:r w:rsidRPr="009646AE">
        <w:rPr>
          <w:rFonts w:ascii="Times New Roman" w:hAnsi="Times New Roman"/>
          <w:lang w:val="en-US"/>
        </w:rPr>
        <w:t xml:space="preserve"> </w:t>
      </w:r>
      <w:proofErr w:type="spellStart"/>
      <w:r w:rsidRPr="009646AE">
        <w:rPr>
          <w:rFonts w:ascii="Times New Roman" w:hAnsi="Times New Roman"/>
          <w:lang w:val="en-US"/>
        </w:rPr>
        <w:t>literasi</w:t>
      </w:r>
      <w:proofErr w:type="spellEnd"/>
      <w:r w:rsidRPr="009646AE">
        <w:rPr>
          <w:rFonts w:ascii="Times New Roman" w:hAnsi="Times New Roman"/>
        </w:rPr>
        <w:t xml:space="preserve"> </w:t>
      </w:r>
      <w:r w:rsidRPr="009646AE">
        <w:rPr>
          <w:rFonts w:ascii="Times New Roman" w:hAnsi="Times New Roman"/>
        </w:rPr>
        <w:fldChar w:fldCharType="begin" w:fldLock="1"/>
      </w:r>
      <w:r>
        <w:rPr>
          <w:rFonts w:ascii="Times New Roman" w:hAnsi="Times New Roman"/>
        </w:rPr>
        <w:instrText>ADDIN CSL_CITATION { "citationItems" : [ { "id" : "ITEM-1", "itemData" : { "DOI" : "10.36768/abdau.v1i2.15", "ISSN" : "2622-3902", "abstract" : "Dalam Islam, perintah membaca menempati posisi utama, bahkan wahyu pertama yang diterima Nabi Muhamad SAW adalah perintah membaca. Indonesia merupakan negara dengan penduduk muslim terbesar di dunia, idealnya minat bacanya tinggi. Namun fakta justru berkata sebaliknya. Rendahnya minat baca juga terjadi di Kelas 4 Ahmad Dahlan SDIT Salsabila 2 Klaseman, padahal perpustakaan sekolah sudah tersedia dengan aneka buku.Metode penelitian yang digunakan adalah kualitatif deskriptif dengan jenis penelitian lapangan. Subyek penelitiannya adalah murid-murid kelas 4 Ahmad Dahlan SDIT Salsabila 2 Klaseman, guru, kepala sekolah dan wali murid.Hasil penelitian menunjukkan bahwa penyebab rendahnya minat baca anak dipengaruhi oleh faktor intern dan ekstern. Faktor intern berupa motivasi murid, namun faktor intern tersebut dipengaruhi oleh faktor ekstern, yaitu pendidikan di lingkungan keluarga, teman sebaya/bermain dan lingkungan sekolah. Lingkungan keluarga atau teman sebaya yang baik akan mengantarkan anak memiliki kebiasaan baik, termauk membaca. Sedangkan faktor ekstern di lingkungan sekolah meliputi empat hal: (1) waktu istirahat yang tersedia sedikit, (2) jarak antara kelas dan perpustakaan agak jauh, (3) kebanyakan teman sebaya mengisi waktu istirahat dengan bermain, dan (4) belum ada teladan pembiasaan ke perpustakaan dari guru.Upaya yang dilakukan untuk meningkatkan budaya baca adalah: (1) memanfaatkan kebijakan kepala sekolah tentang literasi, (2) membuat pustaka kelas dengan desain indah, (3) menumbuhkan rasa memiliki putaka kelas, membuatnya bersama-sama dengan bahan dan buku dari anak-anak, (4) suplay buku dari perpustakaan kelas, (5) disediakan alat bermain (permainan duduk) di dekat pustaka kelas, (6) bekerja sama dengan wali murid, selalu membahas di pertemuan bulanan, (7) memberikan reward bagi yang rajin membaca, dan (8) mengumumkan hasil reward di depan teman-temannya, (9) guru memberikan teladan gemar baca.", "author" : [ { "dropping-particle" : "", "family" : "Safi\u2019i", "given" : "Ahmad", "non-dropping-particle" : "", "parse-names" : false, "suffix" : "" } ], "container-title" : "Abdau: Jurnal Pendidikan Madrasah Ibtidaiyah", "id" : "ITEM-1", "issue" : "1", "issued" : { "date-parts" : [ [ "2018" ] ] }, "page" : "270-289", "title" : "STRATEGI MEMBANGUN BUDAYA BACA (Studi Kasus di Kelas 4 Ahmad Dahlan SDIT Salsabila 2 Klaseman Ngaglik Sleman)", "type" : "article-journal", "volume" : "1" }, "uris" : [ "http://www.mendeley.com/documents/?uuid=e9468251-c887-4ad5-8f5e-8f709b687d93" ] } ], "mendeley" : { "formattedCitation" : "(Safi\u2019i 2018)", "plainTextFormattedCitation" : "(Safi\u2019i 2018)", "previouslyFormattedCitation" : "(Safi\u2019i, 2018)" }, "properties" : { "noteIndex" : 0 }, "schema" : "https://github.com/citation-style-language/schema/raw/master/csl-citation.json" }</w:instrText>
      </w:r>
      <w:r w:rsidRPr="009646AE">
        <w:rPr>
          <w:rFonts w:ascii="Times New Roman" w:hAnsi="Times New Roman"/>
        </w:rPr>
        <w:fldChar w:fldCharType="separate"/>
      </w:r>
      <w:r w:rsidRPr="009646AE">
        <w:rPr>
          <w:rFonts w:ascii="Times New Roman" w:hAnsi="Times New Roman"/>
          <w:noProof/>
        </w:rPr>
        <w:t>(Safi’i 2018)</w:t>
      </w:r>
      <w:r w:rsidRPr="009646AE">
        <w:rPr>
          <w:rFonts w:ascii="Times New Roman" w:hAnsi="Times New Roman"/>
        </w:rPr>
        <w:fldChar w:fldCharType="end"/>
      </w:r>
      <w:r w:rsidRPr="009646AE">
        <w:rPr>
          <w:rFonts w:ascii="Times New Roman" w:hAnsi="Times New Roman"/>
        </w:rPr>
        <w:t xml:space="preserve">. Di sekolah dasar, salah satu kegiatan yang paling penting adalah kegiatan membaca dalam memperoleh informasi dan pengetahuan. Namun, dapat dilihat dari berbagai sudut pandang bahwa dapat dikatakan masih kurangnya kategori literasi siswa. Kurangnya kemampuan literasi disebabkan oleh rendahnya minat baca dari siswa terutama di sekolah dasar </w:t>
      </w:r>
      <w:r w:rsidRPr="009646AE">
        <w:rPr>
          <w:rFonts w:ascii="Times New Roman" w:hAnsi="Times New Roman"/>
        </w:rPr>
        <w:fldChar w:fldCharType="begin" w:fldLock="1"/>
      </w:r>
      <w:r>
        <w:rPr>
          <w:rFonts w:ascii="Times New Roman" w:hAnsi="Times New Roman"/>
        </w:rPr>
        <w:instrText>ADDIN CSL_CITATION { "citationItems" : [ { "id" : "ITEM-1", "itemData" : { "abstract" : "The problem of the low interest in literacy of the Indonesian people become the problem of the nation nowadays. The negative impact that often arises is that people become easy to absorb and receive hoax information that develops very quickly in society. This problem needs to be solved soon, so that people can be smarter in thinking and receiving information. It can be started from the early childhood, as this age is the most appropriate age to be taught the literacy. The literacy interest of early childhood can be taught through simple activities, such as asking children to read story books, reading fairy tales before going to bed, asking children to make shopping lists, inviting children to count, drawing and other daily activities that parents usually do together with children. It is never too late to start involving early childhood with literacy activities so that children's literacy interests can be formed early", "author" : [ { "dropping-particle" : "", "family" : "Zati", "given" : "Vidya Dwi Amalia", "non-dropping-particle" : "", "parse-names" : false, "suffix" : "" } ], "container-title" : "Bunga Rampai Usia Emas", "id" : "ITEM-1", "issue" : "1", "issued" : { "date-parts" : [ [ "2018" ] ] }, "page" : "18-21", "title" : "Upaya Untuk Meningkatkan Minat Literasi Anak Usia Dini", "type" : "article-journal", "volume" : "4" }, "uris" : [ "http://www.mendeley.com/documents/?uuid=1facafba-62f9-451a-b136-016a3b78cf64" ] } ], "mendeley" : { "formattedCitation" : "(Zati 2018)", "plainTextFormattedCitation" : "(Zati 2018)", "previouslyFormattedCitation" : "(Zati, 2018)" }, "properties" : { "noteIndex" : 0 }, "schema" : "https://github.com/citation-style-language/schema/raw/master/csl-citation.json" }</w:instrText>
      </w:r>
      <w:r w:rsidRPr="009646AE">
        <w:rPr>
          <w:rFonts w:ascii="Times New Roman" w:hAnsi="Times New Roman"/>
        </w:rPr>
        <w:fldChar w:fldCharType="separate"/>
      </w:r>
      <w:r w:rsidRPr="009646AE">
        <w:rPr>
          <w:rFonts w:ascii="Times New Roman" w:hAnsi="Times New Roman"/>
          <w:noProof/>
        </w:rPr>
        <w:t>(Zati 2018)</w:t>
      </w:r>
      <w:r w:rsidRPr="009646AE">
        <w:rPr>
          <w:rFonts w:ascii="Times New Roman" w:hAnsi="Times New Roman"/>
        </w:rPr>
        <w:fldChar w:fldCharType="end"/>
      </w:r>
      <w:r w:rsidRPr="009646AE">
        <w:rPr>
          <w:rFonts w:ascii="Times New Roman" w:hAnsi="Times New Roman"/>
        </w:rPr>
        <w:t xml:space="preserve">. Perkembangan tentang Literasi di Indonesia sampai saat ini masih dikatakan rendah. Hal tersebut tertulis dalam hasil kajian dari program for international student assesment (PISA) yang mengungkapkan dalam pengetahuan membaca Indonesia menduduki tempat dengan urutan 57 dari 65 negara di dunia </w:t>
      </w:r>
      <w:r w:rsidRPr="009646AE">
        <w:rPr>
          <w:rFonts w:ascii="Times New Roman" w:hAnsi="Times New Roman"/>
        </w:rPr>
        <w:fldChar w:fldCharType="begin" w:fldLock="1"/>
      </w:r>
      <w:r>
        <w:rPr>
          <w:rFonts w:ascii="Times New Roman" w:hAnsi="Times New Roman"/>
        </w:rPr>
        <w:instrText>ADDIN CSL_CITATION { "citationItems" : [ { "id" : "ITEM-1", "itemData" : { "author" : [ { "dropping-particle" : "", "family" : "Puspasari", "given" : "Iin", "non-dropping-particle" : "", "parse-names" : false, "suffix" : "" }, { "dropping-particle" : "", "family" : "Dafit", "given" : "Febrina", "non-dropping-particle" : "", "parse-names" : false, "suffix" : "" } ], "container-title" : "Jurnal Basicedu", "id" : "ITEM-1", "issue" : "3", "issued" : { "date-parts" : [ [ "2021" ] ] }, "page" : "1390 - 1400", "title" : "Implementasi Gerakan Literasi Sekolah di Sekolah Dasar", "type" : "article-journal", "volume" : "5" }, "uris" : [ "http://www.mendeley.com/documents/?uuid=1a8dc2b0-63aa-4288-9599-03c6d8a975d9" ] } ], "mendeley" : { "formattedCitation" : "(Puspasari and Dafit 2021)", "plainTextFormattedCitation" : "(Puspasari and Dafit 2021)", "previouslyFormattedCitation" : "(Puspasari and Dafit, 2021)" }, "properties" : { "noteIndex" : 0 }, "schema" : "https://github.com/citation-style-language/schema/raw/master/csl-citation.json" }</w:instrText>
      </w:r>
      <w:r w:rsidRPr="009646AE">
        <w:rPr>
          <w:rFonts w:ascii="Times New Roman" w:hAnsi="Times New Roman"/>
        </w:rPr>
        <w:fldChar w:fldCharType="separate"/>
      </w:r>
      <w:r w:rsidRPr="009646AE">
        <w:rPr>
          <w:rFonts w:ascii="Times New Roman" w:hAnsi="Times New Roman"/>
          <w:noProof/>
        </w:rPr>
        <w:t>(Puspasari and Dafit 2021)</w:t>
      </w:r>
      <w:r w:rsidRPr="009646AE">
        <w:rPr>
          <w:rFonts w:ascii="Times New Roman" w:hAnsi="Times New Roman"/>
        </w:rPr>
        <w:fldChar w:fldCharType="end"/>
      </w:r>
      <w:r w:rsidRPr="009646AE">
        <w:rPr>
          <w:rFonts w:ascii="Times New Roman" w:hAnsi="Times New Roman"/>
        </w:rPr>
        <w:t>.</w:t>
      </w:r>
    </w:p>
    <w:p w:rsidR="009646AE" w:rsidRPr="009646AE" w:rsidRDefault="009646AE" w:rsidP="00CA46A9">
      <w:pPr>
        <w:pStyle w:val="BodyText"/>
        <w:spacing w:after="0" w:line="360" w:lineRule="auto"/>
        <w:ind w:firstLine="567"/>
        <w:jc w:val="both"/>
        <w:rPr>
          <w:rFonts w:ascii="Times New Roman" w:hAnsi="Times New Roman"/>
          <w:bCs/>
        </w:rPr>
      </w:pPr>
      <w:r w:rsidRPr="009646AE">
        <w:rPr>
          <w:rFonts w:ascii="Times New Roman" w:hAnsi="Times New Roman"/>
        </w:rPr>
        <w:t xml:space="preserve">Untuk itu, dengan adanya permasalahan masih kurang menariknya desain pembelajaran IPS dan PKn dan masih rendahnya literasi siswa dalam pembelajaran IPS dan PKn maka penelitian ini mencoba mendesain pembelajaran IPS dan PKn berbasis Literasi ICT </w:t>
      </w:r>
      <w:r w:rsidRPr="009646AE">
        <w:rPr>
          <w:rFonts w:ascii="Times New Roman" w:hAnsi="Times New Roman"/>
          <w:bCs/>
        </w:rPr>
        <w:t>(</w:t>
      </w:r>
      <w:r w:rsidRPr="009646AE">
        <w:rPr>
          <w:rFonts w:ascii="Times New Roman" w:hAnsi="Times New Roman"/>
          <w:bCs/>
          <w:i/>
        </w:rPr>
        <w:t>Information</w:t>
      </w:r>
      <w:r w:rsidRPr="009646AE">
        <w:rPr>
          <w:rFonts w:ascii="Times New Roman" w:hAnsi="Times New Roman"/>
          <w:i/>
        </w:rPr>
        <w:t xml:space="preserve"> and </w:t>
      </w:r>
      <w:r w:rsidRPr="009646AE">
        <w:rPr>
          <w:rFonts w:ascii="Times New Roman" w:hAnsi="Times New Roman"/>
          <w:bCs/>
          <w:i/>
        </w:rPr>
        <w:t>Communication Technology</w:t>
      </w:r>
      <w:r w:rsidRPr="009646AE">
        <w:rPr>
          <w:rFonts w:ascii="Times New Roman" w:hAnsi="Times New Roman"/>
          <w:bCs/>
        </w:rPr>
        <w:t>) di sekolah dasar. Hal ini dikarenakan Literasi ICT (</w:t>
      </w:r>
      <w:r w:rsidRPr="009646AE">
        <w:rPr>
          <w:rFonts w:ascii="Times New Roman" w:hAnsi="Times New Roman"/>
          <w:bCs/>
          <w:i/>
        </w:rPr>
        <w:t>Information</w:t>
      </w:r>
      <w:r w:rsidRPr="009646AE">
        <w:rPr>
          <w:rFonts w:ascii="Times New Roman" w:hAnsi="Times New Roman"/>
          <w:i/>
        </w:rPr>
        <w:t xml:space="preserve"> and </w:t>
      </w:r>
      <w:r w:rsidRPr="009646AE">
        <w:rPr>
          <w:rFonts w:ascii="Times New Roman" w:hAnsi="Times New Roman"/>
          <w:bCs/>
          <w:i/>
        </w:rPr>
        <w:t xml:space="preserve">Communication Technology) </w:t>
      </w:r>
      <w:r w:rsidRPr="009646AE">
        <w:rPr>
          <w:rFonts w:ascii="Times New Roman" w:hAnsi="Times New Roman"/>
          <w:bCs/>
        </w:rPr>
        <w:t xml:space="preserve">dapat dijadikan sebagai media pembelajaran oleh guru. </w:t>
      </w:r>
      <w:r w:rsidRPr="009646AE">
        <w:rPr>
          <w:rFonts w:ascii="Times New Roman" w:hAnsi="Times New Roman"/>
        </w:rPr>
        <w:t xml:space="preserve">Pembelajaran dengan </w:t>
      </w:r>
      <w:r w:rsidRPr="009646AE">
        <w:rPr>
          <w:rFonts w:ascii="Times New Roman" w:hAnsi="Times New Roman"/>
          <w:bCs/>
        </w:rPr>
        <w:t>menggunakan</w:t>
      </w:r>
      <w:r w:rsidRPr="009646AE">
        <w:rPr>
          <w:rFonts w:ascii="Times New Roman" w:hAnsi="Times New Roman"/>
        </w:rPr>
        <w:t xml:space="preserve"> ICT </w:t>
      </w:r>
      <w:r w:rsidRPr="009646AE">
        <w:rPr>
          <w:rFonts w:ascii="Times New Roman" w:hAnsi="Times New Roman"/>
          <w:bCs/>
        </w:rPr>
        <w:t>(</w:t>
      </w:r>
      <w:r w:rsidRPr="009646AE">
        <w:rPr>
          <w:rFonts w:ascii="Times New Roman" w:hAnsi="Times New Roman"/>
          <w:bCs/>
          <w:i/>
        </w:rPr>
        <w:t>Information</w:t>
      </w:r>
      <w:r w:rsidRPr="009646AE">
        <w:rPr>
          <w:rFonts w:ascii="Times New Roman" w:hAnsi="Times New Roman"/>
          <w:i/>
        </w:rPr>
        <w:t xml:space="preserve"> and </w:t>
      </w:r>
      <w:r w:rsidRPr="009646AE">
        <w:rPr>
          <w:rFonts w:ascii="Times New Roman" w:hAnsi="Times New Roman"/>
          <w:bCs/>
          <w:i/>
        </w:rPr>
        <w:t>Communication Technology</w:t>
      </w:r>
      <w:r w:rsidRPr="009646AE">
        <w:rPr>
          <w:rFonts w:ascii="Times New Roman" w:hAnsi="Times New Roman"/>
          <w:bCs/>
        </w:rPr>
        <w:t>)</w:t>
      </w:r>
      <w:r w:rsidRPr="009646AE">
        <w:rPr>
          <w:rFonts w:ascii="Times New Roman" w:hAnsi="Times New Roman"/>
        </w:rPr>
        <w:t xml:space="preserve"> sebagai media sangat penting karena </w:t>
      </w:r>
      <w:r w:rsidRPr="009646AE">
        <w:rPr>
          <w:rFonts w:ascii="Times New Roman" w:hAnsi="Times New Roman"/>
          <w:bCs/>
        </w:rPr>
        <w:t>baik pendidikan</w:t>
      </w:r>
      <w:r w:rsidRPr="009646AE">
        <w:rPr>
          <w:rFonts w:ascii="Times New Roman" w:hAnsi="Times New Roman"/>
        </w:rPr>
        <w:t xml:space="preserve"> maupun </w:t>
      </w:r>
      <w:r w:rsidRPr="009646AE">
        <w:rPr>
          <w:rFonts w:ascii="Times New Roman" w:hAnsi="Times New Roman"/>
          <w:bCs/>
        </w:rPr>
        <w:t>bahan ajar</w:t>
      </w:r>
      <w:r w:rsidRPr="009646AE">
        <w:rPr>
          <w:rFonts w:ascii="Times New Roman" w:hAnsi="Times New Roman"/>
        </w:rPr>
        <w:t xml:space="preserve"> mempengaruhi hasil </w:t>
      </w:r>
      <w:r w:rsidRPr="009646AE">
        <w:rPr>
          <w:rFonts w:ascii="Times New Roman" w:hAnsi="Times New Roman"/>
          <w:bCs/>
        </w:rPr>
        <w:t>belajar</w:t>
      </w:r>
      <w:r w:rsidRPr="009646AE">
        <w:rPr>
          <w:rFonts w:ascii="Times New Roman" w:hAnsi="Times New Roman"/>
        </w:rPr>
        <w:t xml:space="preserve"> dan minat belajar </w:t>
      </w:r>
      <w:r w:rsidRPr="009646AE">
        <w:rPr>
          <w:rFonts w:ascii="Times New Roman" w:hAnsi="Times New Roman"/>
          <w:bCs/>
        </w:rPr>
        <w:t>siswa.</w:t>
      </w:r>
      <w:r w:rsidRPr="009646AE">
        <w:rPr>
          <w:rFonts w:ascii="Times New Roman" w:hAnsi="Times New Roman"/>
        </w:rPr>
        <w:t xml:space="preserve"> </w:t>
      </w:r>
      <w:r w:rsidRPr="009646AE">
        <w:rPr>
          <w:rFonts w:ascii="Times New Roman" w:hAnsi="Times New Roman"/>
        </w:rPr>
        <w:fldChar w:fldCharType="begin" w:fldLock="1"/>
      </w:r>
      <w:r>
        <w:rPr>
          <w:rFonts w:ascii="Times New Roman" w:hAnsi="Times New Roman"/>
        </w:rPr>
        <w:instrText>ADDIN CSL_CITATION { "citationItems" : [ { "id" : "ITEM-1", "itemData" : { "abstract" : "Hasil studi PISA tahun 2015 menunjukkan bahwa kemampuan literasi matematika peserta didik di Indonesia masih rendah, yaitu berada pada posisi 64 dari 72 negara. Hal ini perlu menjadi perhatian, karena meskipun telah dilakukan pengembangan kurikulum oleh pemerintah dan tercatat sejak tahun 2000 \u2013 2017 telah berganti sebanyak tiga kali, namun kenyataannya belum banyak perubahan yang dicapai, khususnya pada kemampuan literasi matematis peserta didik. Rendahnya kemampuan literasi matematis peserta didik dipengaruhi oleh rendahnya kualitas pembelajaran matematika. Pembelajaran dengan memanfaatkan ICT (Informastion and communication technologies) sebagai media sangat penting karena dilihat dari segi pengajaran maupun materi, keduanya mempengaruhi hasil dan minat peserta didik dalam belajar. ICT juga dapat membantu guru dalam menjelaskan materi-materi matematika yang bersifat abstrak sehingga mudah dipahami oleh siswa. Hasil dari beberapa penelitian menyatakan bahwa penggunaan ICT dalam pembelajaran matematika memberikan dampak positif terhadap kemampuan penalaran, komunikasi matematis, pemecahan masalah, dan koneksi matematis, dimana kemampuan-kemampuan tesebut termasuk ke dalam lima kompetensi pada literasi matematis. Sehingga secara tidak langsung, penggunaan ICT dalam pembelajaran matematika dapat meningkatkan kemampuan literasi matematis peserta didik.", "author" : [ { "dropping-particle" : "", "family" : "Rahmawati", "given" : "Nofiana Ika", "non-dropping-particle" : "", "parse-names" : false, "suffix" : "" } ], "container-title" : "Prisma", "id" : "ITEM-1", "issued" : { "date-parts" : [ [ "2018" ] ] }, "page" : "381", "title" : "Pemanfaatan ICT dalam Meningkatkan Kemampuan Literasi Matematika", "type" : "article-journal", "volume" : "1" }, "uris" : [ "http://www.mendeley.com/documents/?uuid=a3070a6a-cc93-467d-adcb-d9f32e701704" ] } ], "mendeley" : { "formattedCitation" : "(Rahmawati 2018)", "plainTextFormattedCitation" : "(Rahmawati 2018)", "previouslyFormattedCitation" : "(Rahmawati, 2018)" }, "properties" : { "noteIndex" : 0 }, "schema" : "https://github.com/citation-style-language/schema/raw/master/csl-citation.json" }</w:instrText>
      </w:r>
      <w:r w:rsidRPr="009646AE">
        <w:rPr>
          <w:rFonts w:ascii="Times New Roman" w:hAnsi="Times New Roman"/>
        </w:rPr>
        <w:fldChar w:fldCharType="separate"/>
      </w:r>
      <w:r w:rsidRPr="009646AE">
        <w:rPr>
          <w:rFonts w:ascii="Times New Roman" w:hAnsi="Times New Roman"/>
          <w:noProof/>
        </w:rPr>
        <w:t>(Rahmawati 2018)</w:t>
      </w:r>
      <w:r w:rsidRPr="009646AE">
        <w:rPr>
          <w:rFonts w:ascii="Times New Roman" w:hAnsi="Times New Roman"/>
        </w:rPr>
        <w:fldChar w:fldCharType="end"/>
      </w:r>
      <w:r w:rsidRPr="009646AE">
        <w:rPr>
          <w:rFonts w:ascii="Times New Roman" w:hAnsi="Times New Roman"/>
        </w:rPr>
        <w:t>.  ICT (</w:t>
      </w:r>
      <w:r w:rsidRPr="009646AE">
        <w:rPr>
          <w:rFonts w:ascii="Times New Roman" w:hAnsi="Times New Roman"/>
          <w:i/>
        </w:rPr>
        <w:t>Information and Communication Technology</w:t>
      </w:r>
      <w:r w:rsidRPr="009646AE">
        <w:rPr>
          <w:rFonts w:ascii="Times New Roman" w:hAnsi="Times New Roman"/>
        </w:rPr>
        <w:t xml:space="preserve">) juga membantu guru menjelaskan </w:t>
      </w:r>
      <w:r w:rsidRPr="009646AE">
        <w:rPr>
          <w:rFonts w:ascii="Times New Roman" w:hAnsi="Times New Roman"/>
          <w:bCs/>
        </w:rPr>
        <w:t>materi abstrak dengan cara</w:t>
      </w:r>
      <w:r w:rsidRPr="009646AE">
        <w:rPr>
          <w:rFonts w:ascii="Times New Roman" w:hAnsi="Times New Roman"/>
        </w:rPr>
        <w:t xml:space="preserve"> yang mudah dipahami </w:t>
      </w:r>
      <w:r w:rsidRPr="009646AE">
        <w:rPr>
          <w:rFonts w:ascii="Times New Roman" w:hAnsi="Times New Roman"/>
          <w:bCs/>
        </w:rPr>
        <w:t xml:space="preserve">siswa. Dalam kaitannya dengan pembelajaran IPS PKn, literasi ICT </w:t>
      </w:r>
      <w:r w:rsidRPr="009646AE">
        <w:rPr>
          <w:rFonts w:ascii="Times New Roman" w:hAnsi="Times New Roman"/>
        </w:rPr>
        <w:t>(</w:t>
      </w:r>
      <w:r w:rsidRPr="009646AE">
        <w:rPr>
          <w:rFonts w:ascii="Times New Roman" w:hAnsi="Times New Roman"/>
          <w:i/>
        </w:rPr>
        <w:t>Information and Communication Technology</w:t>
      </w:r>
      <w:r w:rsidRPr="009646AE">
        <w:rPr>
          <w:rFonts w:ascii="Times New Roman" w:hAnsi="Times New Roman"/>
        </w:rPr>
        <w:t>)</w:t>
      </w:r>
      <w:r w:rsidRPr="009646AE">
        <w:rPr>
          <w:rFonts w:ascii="Times New Roman" w:hAnsi="Times New Roman"/>
          <w:bCs/>
        </w:rPr>
        <w:t xml:space="preserve"> menjadi salah satu pendukung untuk mengembangkan pengetahuan peserta didik terhadap isu-isu sosial yang terjadi di masyarakat secara real-time. </w:t>
      </w:r>
      <w:r w:rsidRPr="009646AE">
        <w:rPr>
          <w:rFonts w:ascii="Times New Roman" w:hAnsi="Times New Roman"/>
          <w:bCs/>
        </w:rPr>
        <w:fldChar w:fldCharType="begin" w:fldLock="1"/>
      </w:r>
      <w:r>
        <w:rPr>
          <w:rFonts w:ascii="Times New Roman" w:hAnsi="Times New Roman"/>
          <w:bCs/>
        </w:rPr>
        <w:instrText>ADDIN CSL_CITATION { "citationItems" : [ { "id" : "ITEM-1", "itemData" : { "abstract" : "The progress of science and technology, especially in the field of information and communication technology has led to the rapid spread of globalization and has an impact in various sectors. This condition indirectly requires students to have the ability to sort content and information that they can through the internet or commonly referred to as digital literacy. In relation to social studies learning, digital literacy is one of the supporters to develop students' knowledge of social issues that occur in society in real-time. This study aims to examine the implementation of digital literacy in social studies learning. This type of research is qualitative research. The location of the study was conducted in an educational environment in the city of Semarang, precisely at SMP Al-Azhar 29 Semarang City. Data analysis method in this research is interactive analysis. The validity of the data used is data triangulation. Research results Implementation of digital literacy in social studies learning is done through Google Classroom, Kahoot, and Quizzleet. \u00a9", "author" : [ { "dropping-particle" : "", "family" : "Ginanjar", "given" : "Asep", "non-dropping-particle" : "", "parse-names" : false, "suffix" : "" }, { "dropping-particle" : "", "family" : "Putri", "given" : "Noviani Achmad", "non-dropping-particle" : "", "parse-names" : false, "suffix" : "" }, { "dropping-particle" : "", "family" : "Nisa", "given" : "AisyahNur Sayidtun", "non-dropping-particle" : "", "parse-names" : false, "suffix" : "" }, { "dropping-particle" : "", "family" : "Hermanto", "given" : "Fredy", "non-dropping-particle" : "", "parse-names" : false, "suffix" : "" }, { "dropping-particle" : "", "family" : "Mewangi", "given" : "Adila Bunga", "non-dropping-particle" : "", "parse-names" : false, "suffix" : "" } ], "container-title" : "Harmony", "id" : "ITEM-1", "issue" : "2", "issued" : { "date-parts" : [ [ "2019" ] ] }, "page" : "99-105", "title" : "Implementasi Literasi Digital Dalam Proses Pembelajaran Ips Di SMP Al-Azhar 29 Semarang", "type" : "article-journal", "volume" : "4" }, "uris" : [ "http://www.mendeley.com/documents/?uuid=cdd52a05-10a7-472f-ac6b-6ba0f7a3d28d" ] } ], "mendeley" : { "formattedCitation" : "(Ginanjar et al. 2019)", "plainTextFormattedCitation" : "(Ginanjar et al. 2019)", "previouslyFormattedCitation" : "(Ginanjar &lt;i&gt;et al.&lt;/i&gt;, 2019)" }, "properties" : { "noteIndex" : 0 }, "schema" : "https://github.com/citation-style-language/schema/raw/master/csl-citation.json" }</w:instrText>
      </w:r>
      <w:r w:rsidRPr="009646AE">
        <w:rPr>
          <w:rFonts w:ascii="Times New Roman" w:hAnsi="Times New Roman"/>
          <w:bCs/>
        </w:rPr>
        <w:fldChar w:fldCharType="separate"/>
      </w:r>
      <w:r w:rsidRPr="009646AE">
        <w:rPr>
          <w:rFonts w:ascii="Times New Roman" w:hAnsi="Times New Roman"/>
          <w:bCs/>
          <w:noProof/>
        </w:rPr>
        <w:t>(Ginanjar et al. 2019)</w:t>
      </w:r>
      <w:r w:rsidRPr="009646AE">
        <w:rPr>
          <w:rFonts w:ascii="Times New Roman" w:hAnsi="Times New Roman"/>
        </w:rPr>
        <w:fldChar w:fldCharType="end"/>
      </w:r>
      <w:r w:rsidRPr="009646AE">
        <w:rPr>
          <w:rFonts w:ascii="Times New Roman" w:hAnsi="Times New Roman"/>
          <w:bCs/>
        </w:rPr>
        <w:t>.</w:t>
      </w:r>
    </w:p>
    <w:p w:rsidR="004238B7" w:rsidRPr="004238B7" w:rsidRDefault="009646AE" w:rsidP="00CA46A9">
      <w:pPr>
        <w:pStyle w:val="BodyText"/>
        <w:tabs>
          <w:tab w:val="left" w:pos="426"/>
        </w:tabs>
        <w:spacing w:after="0" w:line="360" w:lineRule="auto"/>
        <w:ind w:firstLine="567"/>
        <w:jc w:val="both"/>
        <w:rPr>
          <w:rFonts w:ascii="Times New Roman" w:hAnsi="Times New Roman" w:cs="Times New Roman"/>
        </w:rPr>
      </w:pPr>
      <w:r w:rsidRPr="009646AE">
        <w:rPr>
          <w:rFonts w:ascii="Times New Roman" w:hAnsi="Times New Roman"/>
          <w:bCs/>
        </w:rPr>
        <w:t>Berdasarkan uraian diatas, kajian studi pustaka pada penelitian ini ialah bagaimana desain pembelajaran IPS dan PKn berbasis Literasi ICT (</w:t>
      </w:r>
      <w:r w:rsidRPr="009646AE">
        <w:rPr>
          <w:rFonts w:ascii="Times New Roman" w:hAnsi="Times New Roman"/>
          <w:i/>
        </w:rPr>
        <w:t xml:space="preserve">Information and Communication Technology) </w:t>
      </w:r>
      <w:r w:rsidRPr="009646AE">
        <w:rPr>
          <w:rFonts w:ascii="Times New Roman" w:hAnsi="Times New Roman"/>
        </w:rPr>
        <w:t>di sekolah dasar? sehingga melalui hasil studi pustaka dapat memberikan pengetahuan dan informasi bagi guru dalam mendesain pembelajaran di sekolah dasar.</w:t>
      </w:r>
      <w:r w:rsidR="004238B7" w:rsidRPr="004238B7">
        <w:rPr>
          <w:rFonts w:ascii="Times New Roman" w:hAnsi="Times New Roman" w:cs="Times New Roman"/>
        </w:rPr>
        <w:t xml:space="preserve"> </w:t>
      </w:r>
    </w:p>
    <w:p w:rsidR="000A79EC" w:rsidRDefault="000A79EC">
      <w:pPr>
        <w:spacing w:after="0" w:line="360" w:lineRule="auto"/>
        <w:ind w:left="91" w:firstLine="720"/>
        <w:jc w:val="both"/>
        <w:rPr>
          <w:rFonts w:ascii="Times New Roman" w:hAnsi="Times New Roman" w:cs="Times New Roman"/>
          <w:color w:val="000000"/>
        </w:rPr>
      </w:pPr>
    </w:p>
    <w:p w:rsidR="000A79EC" w:rsidRDefault="00C9640D" w:rsidP="00CA46A9">
      <w:pPr>
        <w:spacing w:before="240" w:after="120" w:line="240" w:lineRule="auto"/>
        <w:rPr>
          <w:rFonts w:ascii="Times New Roman" w:hAnsi="Times New Roman" w:cs="Times New Roman"/>
          <w:b/>
          <w:lang w:val="en-US"/>
        </w:rPr>
      </w:pPr>
      <w:r>
        <w:rPr>
          <w:rFonts w:ascii="Times New Roman" w:hAnsi="Times New Roman" w:cs="Times New Roman"/>
          <w:b/>
          <w:lang w:val="en-US"/>
        </w:rPr>
        <w:t xml:space="preserve">METODE </w:t>
      </w:r>
    </w:p>
    <w:p w:rsidR="009646AE" w:rsidRPr="009646AE" w:rsidRDefault="009646AE" w:rsidP="00CA46A9">
      <w:pPr>
        <w:spacing w:after="0"/>
        <w:ind w:firstLine="567"/>
        <w:jc w:val="both"/>
        <w:rPr>
          <w:rFonts w:ascii="Times New Roman" w:hAnsi="Times New Roman" w:cs="Times New Roman"/>
        </w:rPr>
      </w:pPr>
      <w:r w:rsidRPr="009646AE">
        <w:rPr>
          <w:rFonts w:ascii="Times New Roman" w:hAnsi="Times New Roman" w:cs="Times New Roman"/>
        </w:rPr>
        <w:t xml:space="preserve">Metode penelitian yang digunakan ialah metode deskriptif-kualitatif dengan pendekatan studi pustaka, sumber data diproleh dari hasil analisis dan Pengumpulan data dilakukan secara </w:t>
      </w:r>
      <w:r w:rsidRPr="009646AE">
        <w:rPr>
          <w:rFonts w:ascii="Times New Roman" w:hAnsi="Times New Roman" w:cs="Times New Roman"/>
          <w:i/>
        </w:rPr>
        <w:t>online</w:t>
      </w:r>
      <w:r w:rsidRPr="009646AE">
        <w:rPr>
          <w:rFonts w:ascii="Times New Roman" w:hAnsi="Times New Roman" w:cs="Times New Roman"/>
        </w:rPr>
        <w:t xml:space="preserve"> serta simpulan yang diperoleh dari jurnal yang relevan </w:t>
      </w:r>
      <w:r w:rsidRPr="009646AE">
        <w:rPr>
          <w:rFonts w:ascii="Times New Roman" w:hAnsi="Times New Roman" w:cs="Times New Roman"/>
        </w:rPr>
        <w:fldChar w:fldCharType="begin" w:fldLock="1"/>
      </w:r>
      <w:r>
        <w:rPr>
          <w:rFonts w:ascii="Times New Roman" w:hAnsi="Times New Roman" w:cs="Times New Roman"/>
        </w:rPr>
        <w:instrText>ADDIN CSL_CITATION { "citationItems" : [ { "id" : "ITEM-1", "itemData" : { "abstract" : "Artikel ini mendeskripsikan tentang gagasan model pembelajaran mobile - NOS untuk peningkatan literasi sains siswa dan respon mahasiswa terkait gagasan tersebut. Artikel ini disusun berdasarkan studi pustaka, observasi sederhana terhadap beberapa variabel pendukung pembelajaran mobile di IKIP Mataram, dan evaluasi respon calon pengguna terhadap gagasan pengembangan menggunakan angket. Responden adalah 54 orang mahasiswa pendidikan Kimia IKIP Mataram. Data respon diolah dengan rumus persentase berdasarkan kriteria kategori. Pembelajaran mobile - NOS yakni pembelajaran yang menerapkan langkah-langkah pembelajaran Nature of Science (NOS ) dengan dukungan media pembelajaran berupa aplikasi-aplikasi mobile yang dapat diterapkan di telepon gengam pintar/smart mobilephone. Enam langkah utama dalam penerapan pembelajaran berorientasi Nature of Science (NOS) yaitu: (1) Membaca konteks pada artikel elektronik; (2) Tanya jawab mendalam; (3) Observasi kasus dan Inverensi; (4) Demonstrasi Prosedur; (5) Penelusuran Pustaka; (6) Melaksanakan Prosedur; (7) Mengkomunikasikan Pengetahuan Sains; dan (8) Penilaian Autentik. Hasil studi ini menunjukkan rata-rata respon terhadap gagasan pengembangan pembelajaran mobile berorientasi NOS sebesar 85.23 % dengan kategori sangat baik. Kata", "author" : [ { "dropping-particle" : "", "family" : "Sri Rahayu", "given" : "Endang Budiasih Yusran Khery Baiq Asma Nufida Suryati", "non-dropping-particle" : "", "parse-names" : false, "suffix" : "" } ], "id" : "ITEM-1", "issue" : "1", "issued" : { "date-parts" : [ [ "2018" ] ] }, "title" : "Gagasan Model Pembelajaran Mobile \u2013 Nos Untuk Peningkatan Literasi Sains Siswa", "type" : "article-journal", "volume" : "6" }, "uris" : [ "http://www.mendeley.com/documents/?uuid=2eca5343-43a6-48c0-b762-bb5b60dc4ffa" ] } ], "mendeley" : { "formattedCitation" : "(Sri Rahayu 2018)", "plainTextFormattedCitation" : "(Sri Rahayu 2018)", "previouslyFormattedCitation" : "(Sri Rahayu, 2018)" }, "properties" : { "noteIndex" : 0 }, "schema" : "https://github.com/citation-style-language/schema/raw/master/csl-citation.json" }</w:instrText>
      </w:r>
      <w:r w:rsidRPr="009646AE">
        <w:rPr>
          <w:rFonts w:ascii="Times New Roman" w:hAnsi="Times New Roman" w:cs="Times New Roman"/>
        </w:rPr>
        <w:fldChar w:fldCharType="separate"/>
      </w:r>
      <w:r w:rsidRPr="009646AE">
        <w:rPr>
          <w:rFonts w:ascii="Times New Roman" w:hAnsi="Times New Roman" w:cs="Times New Roman"/>
          <w:noProof/>
        </w:rPr>
        <w:t>(Sri Rahayu 2018)</w:t>
      </w:r>
      <w:r w:rsidRPr="009646AE">
        <w:rPr>
          <w:rFonts w:ascii="Times New Roman" w:hAnsi="Times New Roman" w:cs="Times New Roman"/>
        </w:rPr>
        <w:fldChar w:fldCharType="end"/>
      </w:r>
    </w:p>
    <w:p w:rsidR="000A79EC" w:rsidRDefault="009646AE" w:rsidP="00CA46A9">
      <w:pPr>
        <w:spacing w:after="0"/>
        <w:ind w:firstLine="567"/>
        <w:jc w:val="both"/>
        <w:rPr>
          <w:rFonts w:ascii="Times New Roman" w:hAnsi="Times New Roman" w:cs="Times New Roman"/>
        </w:rPr>
      </w:pPr>
      <w:r w:rsidRPr="009646AE">
        <w:rPr>
          <w:rFonts w:ascii="Times New Roman" w:hAnsi="Times New Roman" w:cs="Times New Roman"/>
        </w:rPr>
        <w:lastRenderedPageBreak/>
        <w:t xml:space="preserve">Literatur yang digunakan ialah jurnal-jurnal dari pembelajaran IPS dan PKn serta jurnal-jurnal ataupun artikel mengenai literasi ICT </w:t>
      </w:r>
      <w:r w:rsidRPr="009646AE">
        <w:rPr>
          <w:rFonts w:ascii="Times New Roman" w:hAnsi="Times New Roman" w:cs="Times New Roman"/>
          <w:bCs/>
        </w:rPr>
        <w:t>(</w:t>
      </w:r>
      <w:r w:rsidRPr="009646AE">
        <w:rPr>
          <w:rFonts w:ascii="Times New Roman" w:hAnsi="Times New Roman" w:cs="Times New Roman"/>
          <w:bCs/>
          <w:i/>
        </w:rPr>
        <w:t>Information</w:t>
      </w:r>
      <w:r w:rsidRPr="009646AE">
        <w:rPr>
          <w:rFonts w:ascii="Times New Roman" w:hAnsi="Times New Roman" w:cs="Times New Roman"/>
          <w:i/>
        </w:rPr>
        <w:t xml:space="preserve"> and </w:t>
      </w:r>
      <w:r w:rsidRPr="009646AE">
        <w:rPr>
          <w:rFonts w:ascii="Times New Roman" w:hAnsi="Times New Roman" w:cs="Times New Roman"/>
          <w:bCs/>
          <w:i/>
        </w:rPr>
        <w:t>Communication Technology</w:t>
      </w:r>
      <w:r w:rsidRPr="009646AE">
        <w:rPr>
          <w:rFonts w:ascii="Times New Roman" w:hAnsi="Times New Roman" w:cs="Times New Roman"/>
          <w:bCs/>
        </w:rPr>
        <w:t>)</w:t>
      </w:r>
      <w:r w:rsidRPr="009646AE">
        <w:rPr>
          <w:rFonts w:ascii="Times New Roman" w:hAnsi="Times New Roman" w:cs="Times New Roman"/>
        </w:rPr>
        <w:t xml:space="preserve"> di sekolah atau jurnal-jurnal yang berkaitan dengan kata kunci. Dari hasil penelusuran peneliti memilih 30 jurnal yang kemudian dianalisis, diringkas dan diklasifikasikan. Sehingga dapat memunculkan ide dan gagasan baru yang masih berhubungan dengan topik pembahasan. Hal ini bertujuan untuk mengetahui dan menambah pemahaman guru dalam mendesain pembelajaran IPS dan PKn berbasis Literasi ICT </w:t>
      </w:r>
      <w:r w:rsidRPr="009646AE">
        <w:rPr>
          <w:rFonts w:ascii="Times New Roman" w:hAnsi="Times New Roman" w:cs="Times New Roman"/>
          <w:bCs/>
        </w:rPr>
        <w:t>(</w:t>
      </w:r>
      <w:r w:rsidRPr="009646AE">
        <w:rPr>
          <w:rFonts w:ascii="Times New Roman" w:hAnsi="Times New Roman" w:cs="Times New Roman"/>
          <w:bCs/>
          <w:i/>
        </w:rPr>
        <w:t>Information</w:t>
      </w:r>
      <w:r w:rsidRPr="009646AE">
        <w:rPr>
          <w:rFonts w:ascii="Times New Roman" w:hAnsi="Times New Roman" w:cs="Times New Roman"/>
          <w:i/>
        </w:rPr>
        <w:t xml:space="preserve"> and </w:t>
      </w:r>
      <w:r w:rsidRPr="009646AE">
        <w:rPr>
          <w:rFonts w:ascii="Times New Roman" w:hAnsi="Times New Roman" w:cs="Times New Roman"/>
          <w:bCs/>
          <w:i/>
        </w:rPr>
        <w:t>Communication Technology</w:t>
      </w:r>
      <w:r w:rsidRPr="009646AE">
        <w:rPr>
          <w:rFonts w:ascii="Times New Roman" w:hAnsi="Times New Roman" w:cs="Times New Roman"/>
          <w:bCs/>
        </w:rPr>
        <w:t>)</w:t>
      </w:r>
      <w:r w:rsidRPr="009646AE">
        <w:rPr>
          <w:rFonts w:ascii="Times New Roman" w:hAnsi="Times New Roman" w:cs="Times New Roman"/>
        </w:rPr>
        <w:t xml:space="preserve"> pada jenjang sekolah dasar.</w:t>
      </w:r>
    </w:p>
    <w:p w:rsidR="009646AE" w:rsidRDefault="009646AE">
      <w:pPr>
        <w:spacing w:after="0" w:line="360" w:lineRule="auto"/>
        <w:rPr>
          <w:rFonts w:ascii="Times New Roman" w:hAnsi="Times New Roman" w:cs="Times New Roman"/>
          <w:b/>
        </w:rPr>
      </w:pPr>
    </w:p>
    <w:p w:rsidR="000A79EC" w:rsidRDefault="00C9640D" w:rsidP="00CA46A9">
      <w:pPr>
        <w:spacing w:after="0" w:line="360" w:lineRule="auto"/>
        <w:rPr>
          <w:rFonts w:ascii="Times New Roman" w:hAnsi="Times New Roman" w:cs="Times New Roman"/>
          <w:b/>
          <w:lang w:val="en-US"/>
        </w:rPr>
      </w:pPr>
      <w:r>
        <w:rPr>
          <w:rFonts w:ascii="Times New Roman" w:hAnsi="Times New Roman" w:cs="Times New Roman"/>
          <w:b/>
          <w:lang w:val="en-US"/>
        </w:rPr>
        <w:t xml:space="preserve">HASIL DAN PEMBAHASAN </w:t>
      </w:r>
    </w:p>
    <w:p w:rsidR="009646AE" w:rsidRPr="009646AE" w:rsidRDefault="009646AE" w:rsidP="00CA46A9">
      <w:pPr>
        <w:spacing w:after="0" w:line="360" w:lineRule="auto"/>
        <w:jc w:val="both"/>
        <w:rPr>
          <w:rFonts w:ascii="Times New Roman" w:hAnsi="Times New Roman" w:cs="Times New Roman"/>
          <w:b/>
        </w:rPr>
      </w:pPr>
      <w:r w:rsidRPr="009646AE">
        <w:rPr>
          <w:rFonts w:ascii="Times New Roman" w:hAnsi="Times New Roman" w:cs="Times New Roman"/>
          <w:b/>
        </w:rPr>
        <w:t xml:space="preserve">Desain Pembelajaran </w:t>
      </w:r>
    </w:p>
    <w:p w:rsidR="009646AE" w:rsidRPr="009646AE" w:rsidRDefault="009646AE" w:rsidP="009646AE">
      <w:pPr>
        <w:spacing w:after="0"/>
        <w:ind w:firstLine="720"/>
        <w:jc w:val="both"/>
        <w:rPr>
          <w:rFonts w:ascii="Times New Roman" w:hAnsi="Times New Roman" w:cs="Times New Roman"/>
          <w:bCs/>
        </w:rPr>
      </w:pPr>
      <w:r w:rsidRPr="009646AE">
        <w:rPr>
          <w:rFonts w:ascii="Times New Roman" w:hAnsi="Times New Roman" w:cs="Times New Roman"/>
          <w:bCs/>
        </w:rPr>
        <w:t xml:space="preserve">Desain pembelajaran berasal dari dua suku kata yaitu desain dan pembelajaran. Masing-masing memiliki makna tertentu. Desain berarti suatu rancangan </w:t>
      </w:r>
      <w:r w:rsidRPr="009646AE">
        <w:rPr>
          <w:rFonts w:ascii="Times New Roman" w:hAnsi="Times New Roman" w:cs="Times New Roman"/>
          <w:bCs/>
        </w:rPr>
        <w:fldChar w:fldCharType="begin" w:fldLock="1"/>
      </w:r>
      <w:r>
        <w:rPr>
          <w:rFonts w:ascii="Times New Roman" w:hAnsi="Times New Roman" w:cs="Times New Roman"/>
          <w:bCs/>
        </w:rPr>
        <w:instrText>ADDIN CSL_CITATION { "citationItems" : [ { "id" : "ITEM-1", "itemData" : { "DOI" : "10.31004/BASICEDU.V4I4.491", "ISSN" : "2580-1147", "abstract" : "Penelitian ini bertujuan menghasilkan desain pembelajaran model ASSURE menggunakan VAK pada pembelajaran tematik terpadu tema 9 kelas IV Sekolah Dasar yang valid, praktis, dan efektif. Desain pembelajaran yang dikembangkan berupa RPP (Rencana Pelaksanaan Pembelajaran). Jenis penelitian ini adalah penelitian pengembangan dengan model ASSURE menggunakan VAK. Subjek penelitian peserta didik kelas IV SD Negeri 16 Gadut. Data dikumpulkan menggunakan lembar pengamatan keterlaksanaan desain pembelajaran, angket respon peserta didik, angket respon pendidik, aktivitas peserta didik selama proses pembelajaran dan hasil belajar. Data yang diperoleh selanjutnya diolah dan dianalisis secara deskriptif. Hasil penelitian menunjukkan bahwa desain pembelajaran yang dikembangkan berada pada kategori sangat valid. Berdasarkan hasil uji coba yang dilakukan, diperoleh bahwa desain pembelajaran memenuhi aspek kepraktisan ditinjau dari respon pendidik dan peserta didik. Desain pembelajaran ini juga memenuhi aspek keefektifan yang dilihat dari : 1) aktivitas peserta didik; 2) sikap; 3) pengetahuan peserta didik yang diharapkan melampaui KBM (Ketuntasan Belajar Minimal) ; 4) keterampilan peserta didik. Desain pembelajaran yang dikembangkan berupa RPP memiliki karakteristik: 1) praktis dalam penggunaan dan 2) menggunakan bahasa yang jelas, logis, dan sistematis", "author" : [ { "dropping-particle" : "", "family" : "Noviandi", "given" : "Hendra", "non-dropping-particle" : "", "parse-names" : false, "suffix" : "" }, { "dropping-particle" : "", "family" : "S", "given" : "Neviyarni", "non-dropping-particle" : "", "parse-names" : false, "suffix" : "" }, { "dropping-particle" : "", "family" : "F", "given" : "Farida", "non-dropping-particle" : "", "parse-names" : false, "suffix" : "" } ], "container-title" : "Jurnal Basicedu", "id" : "ITEM-1", "issue" : "4", "issued" : { "date-parts" : [ [ "2020", "8", "3" ] ] }, "page" : "977-984", "publisher" : "Universitas Pahlawan Tuanku Tambusai", "title" : "Pengembangan Desain Pembelajaran Model Assure Menggunakan VAK di Sekolah Dasar", "type" : "article-journal", "volume" : "4" }, "uris" : [ "http://www.mendeley.com/documents/?uuid=c0853e9f-62ba-3742-abe5-8cc9686318b0" ] } ], "mendeley" : { "formattedCitation" : "(Noviandi, S, and F 2020)", "plainTextFormattedCitation" : "(Noviandi, S, and F 2020)", "previouslyFormattedCitation" : "(Noviandi, S and F, 2020)" }, "properties" : { "noteIndex" : 0 }, "schema" : "https://github.com/citation-style-language/schema/raw/master/csl-citation.json" }</w:instrText>
      </w:r>
      <w:r w:rsidRPr="009646AE">
        <w:rPr>
          <w:rFonts w:ascii="Times New Roman" w:hAnsi="Times New Roman" w:cs="Times New Roman"/>
          <w:bCs/>
        </w:rPr>
        <w:fldChar w:fldCharType="separate"/>
      </w:r>
      <w:r w:rsidRPr="009646AE">
        <w:rPr>
          <w:rFonts w:ascii="Times New Roman" w:hAnsi="Times New Roman" w:cs="Times New Roman"/>
          <w:bCs/>
          <w:noProof/>
        </w:rPr>
        <w:t>(Noviandi, S, and F 2020)</w:t>
      </w:r>
      <w:r w:rsidRPr="009646AE">
        <w:rPr>
          <w:rFonts w:ascii="Times New Roman" w:hAnsi="Times New Roman" w:cs="Times New Roman"/>
          <w:bCs/>
        </w:rPr>
        <w:fldChar w:fldCharType="end"/>
      </w:r>
      <w:r w:rsidRPr="009646AE">
        <w:rPr>
          <w:rFonts w:ascii="Times New Roman" w:hAnsi="Times New Roman" w:cs="Times New Roman"/>
          <w:bCs/>
        </w:rPr>
        <w:t xml:space="preserve">. Sedangkan pembelajaran adalah proses adanya interaksi antara komponen-komponen (guru, siswa, tujuan, materi, media, metode dan evaluasi) sehingga adanya perubahan tingkah laku </w:t>
      </w:r>
      <w:r w:rsidRPr="009646AE">
        <w:rPr>
          <w:rFonts w:ascii="Times New Roman" w:hAnsi="Times New Roman" w:cs="Times New Roman"/>
          <w:bCs/>
        </w:rPr>
        <w:fldChar w:fldCharType="begin" w:fldLock="1"/>
      </w:r>
      <w:r>
        <w:rPr>
          <w:rFonts w:ascii="Times New Roman" w:hAnsi="Times New Roman" w:cs="Times New Roman"/>
          <w:bCs/>
        </w:rPr>
        <w:instrText>ADDIN CSL_CITATION { "citationItems" : [ { "id" : "ITEM-1", "itemData" : { "ISSN" : "2460-2345", "abstract" : "This study aims to discuss the learning and intruction which is an activity conducted by teachers and students. Learning is the process of changing a behavior and knowledge. Learning process becomes one system in intruction. The intruction system consists of several components that interact with each other, that is: teachers, students, learning objectives, materials, media, methods, and evaluation. The intruction can not be done well without any interaction between the learning components, then all components of learning must cooperate\u00a0 to make a efficient learning", "author" : [ { "dropping-particle" : "", "family" : "Pane", "given" : "Aprida", "non-dropping-particle" : "", "parse-names" : false, "suffix" : "" }, { "dropping-particle" : "", "family" : "Dasopang", "given" : "Muhammad Darwis", "non-dropping-particle" : "", "parse-names" : false, "suffix" : "" } ], "container-title" : "FITRAH: Jurnal Kajian Ilmu-ilmu Keislaman", "id" : "ITEM-1", "issue" : "2", "issued" : { "date-parts" : [ [ "2017", "12", "30" ] ] }, "page" : "333-352", "title" : "BELAJAR DAN PEMBELAJARAN", "type" : "article-journal", "volume" : "3" }, "uris" : [ "http://www.mendeley.com/documents/?uuid=31d0e8e2-a753-31b7-8f25-32918cacef16" ] } ], "mendeley" : { "formattedCitation" : "(Pane and Dasopang 2017)", "plainTextFormattedCitation" : "(Pane and Dasopang 2017)", "previouslyFormattedCitation" : "(Pane and Dasopang, 2017)" }, "properties" : { "noteIndex" : 0 }, "schema" : "https://github.com/citation-style-language/schema/raw/master/csl-citation.json" }</w:instrText>
      </w:r>
      <w:r w:rsidRPr="009646AE">
        <w:rPr>
          <w:rFonts w:ascii="Times New Roman" w:hAnsi="Times New Roman" w:cs="Times New Roman"/>
          <w:bCs/>
        </w:rPr>
        <w:fldChar w:fldCharType="separate"/>
      </w:r>
      <w:r w:rsidRPr="009646AE">
        <w:rPr>
          <w:rFonts w:ascii="Times New Roman" w:hAnsi="Times New Roman" w:cs="Times New Roman"/>
          <w:bCs/>
          <w:noProof/>
        </w:rPr>
        <w:t>(Pane and Dasopang 2017)</w:t>
      </w:r>
      <w:r w:rsidRPr="009646AE">
        <w:rPr>
          <w:rFonts w:ascii="Times New Roman" w:hAnsi="Times New Roman" w:cs="Times New Roman"/>
          <w:bCs/>
        </w:rPr>
        <w:fldChar w:fldCharType="end"/>
      </w:r>
      <w:r w:rsidRPr="009646AE">
        <w:rPr>
          <w:rFonts w:ascii="Times New Roman" w:hAnsi="Times New Roman" w:cs="Times New Roman"/>
          <w:bCs/>
        </w:rPr>
        <w:t xml:space="preserve">. Sehingga, desain pembelajaran adalah praktik yang menggabungkan media dan konten teknologi komunikasi untuk mendukung transfer pengetahuan yang efektif antara komponen-komponen belajar seperti guru dan siswa </w:t>
      </w:r>
      <w:r w:rsidRPr="009646AE">
        <w:rPr>
          <w:rFonts w:ascii="Times New Roman" w:hAnsi="Times New Roman" w:cs="Times New Roman"/>
          <w:bCs/>
        </w:rPr>
        <w:fldChar w:fldCharType="begin" w:fldLock="1"/>
      </w:r>
      <w:r>
        <w:rPr>
          <w:rFonts w:ascii="Times New Roman" w:hAnsi="Times New Roman" w:cs="Times New Roman"/>
          <w:bCs/>
        </w:rPr>
        <w:instrText>ADDIN CSL_CITATION { "citationItems" : [ { "id" : "ITEM-1", "itemData" : { "author" : [ { "dropping-particle" : "", "family" : "Sukarno", "given" : "", "non-dropping-particle" : "", "parse-names" : false, "suffix" : "" }, { "dropping-particle" : "", "family" : "Lestari", "given" : "Lies", "non-dropping-particle" : "", "parse-names" : false, "suffix" : "" }, { "dropping-particle" : "", "family" : "Yulianti", "given" : "", "non-dropping-particle" : "", "parse-names" : false, "suffix" : "" }, { "dropping-particle" : "", "family" : "Sularmi", "given" : "", "non-dropping-particle" : "", "parse-names" : false, "suffix" : "" } ], "container-title" : "Inovasi Pendidikan", "id" : "ITEM-1", "issued" : { "date-parts" : [ [ "2013" ] ] }, "page" : "373-378", "title" : "Identifikasi Permasalahan Penyusunan Desain Pembelajaran Berbasis Kurikulum 2013 Melalui Pembimbingan Tatap Muka Dan Email Bagi Guru Sekolah Dasar", "type" : "article-journal" }, "uris" : [ "http://www.mendeley.com/documents/?uuid=7e151502-d874-4550-9203-8ad455c715db" ] } ], "mendeley" : { "formattedCitation" : "(Sukarno et al. 2013)", "plainTextFormattedCitation" : "(Sukarno et al. 2013)", "previouslyFormattedCitation" : "(Sukarno &lt;i&gt;et al.&lt;/i&gt;, 2013)" }, "properties" : { "noteIndex" : 0 }, "schema" : "https://github.com/citation-style-language/schema/raw/master/csl-citation.json" }</w:instrText>
      </w:r>
      <w:r w:rsidRPr="009646AE">
        <w:rPr>
          <w:rFonts w:ascii="Times New Roman" w:hAnsi="Times New Roman" w:cs="Times New Roman"/>
          <w:bCs/>
        </w:rPr>
        <w:fldChar w:fldCharType="separate"/>
      </w:r>
      <w:r w:rsidRPr="009646AE">
        <w:rPr>
          <w:rFonts w:ascii="Times New Roman" w:hAnsi="Times New Roman" w:cs="Times New Roman"/>
          <w:bCs/>
          <w:noProof/>
        </w:rPr>
        <w:t>(Sukarno et al. 2013)</w:t>
      </w:r>
      <w:r w:rsidRPr="009646AE">
        <w:rPr>
          <w:rFonts w:ascii="Times New Roman" w:hAnsi="Times New Roman" w:cs="Times New Roman"/>
          <w:bCs/>
        </w:rPr>
        <w:fldChar w:fldCharType="end"/>
      </w:r>
      <w:r w:rsidRPr="009646AE">
        <w:rPr>
          <w:rFonts w:ascii="Times New Roman" w:hAnsi="Times New Roman" w:cs="Times New Roman"/>
          <w:bCs/>
        </w:rPr>
        <w:t xml:space="preserve">. </w:t>
      </w:r>
      <w:r w:rsidRPr="009646AE">
        <w:rPr>
          <w:rFonts w:ascii="Times New Roman" w:hAnsi="Times New Roman" w:cs="Times New Roman"/>
        </w:rPr>
        <w:t xml:space="preserve">Desain pembelajaran juga merupakan </w:t>
      </w:r>
      <w:r w:rsidRPr="009646AE">
        <w:rPr>
          <w:rFonts w:ascii="Times New Roman" w:hAnsi="Times New Roman" w:cs="Times New Roman"/>
          <w:bCs/>
        </w:rPr>
        <w:t>desain</w:t>
      </w:r>
      <w:r w:rsidRPr="009646AE">
        <w:rPr>
          <w:rFonts w:ascii="Times New Roman" w:hAnsi="Times New Roman" w:cs="Times New Roman"/>
        </w:rPr>
        <w:t xml:space="preserve"> proses pembelajaran berdasarkan kebutuhan dan tujuan </w:t>
      </w:r>
      <w:r w:rsidRPr="009646AE">
        <w:rPr>
          <w:rFonts w:ascii="Times New Roman" w:hAnsi="Times New Roman" w:cs="Times New Roman"/>
          <w:bCs/>
        </w:rPr>
        <w:t>pembelajaran,</w:t>
      </w:r>
      <w:r w:rsidRPr="009646AE">
        <w:rPr>
          <w:rFonts w:ascii="Times New Roman" w:hAnsi="Times New Roman" w:cs="Times New Roman"/>
        </w:rPr>
        <w:t xml:space="preserve"> serta </w:t>
      </w:r>
      <w:r w:rsidRPr="009646AE">
        <w:rPr>
          <w:rFonts w:ascii="Times New Roman" w:hAnsi="Times New Roman" w:cs="Times New Roman"/>
          <w:bCs/>
        </w:rPr>
        <w:t>sistem penyampaiannya, untuk meminimalkan kesulitan siswa</w:t>
      </w:r>
      <w:r w:rsidRPr="009646AE">
        <w:rPr>
          <w:rFonts w:ascii="Times New Roman" w:hAnsi="Times New Roman" w:cs="Times New Roman"/>
        </w:rPr>
        <w:t xml:space="preserve"> dalam </w:t>
      </w:r>
      <w:r w:rsidRPr="009646AE">
        <w:rPr>
          <w:rFonts w:ascii="Times New Roman" w:hAnsi="Times New Roman" w:cs="Times New Roman"/>
          <w:bCs/>
        </w:rPr>
        <w:t>memahami pembelajaran dan</w:t>
      </w:r>
      <w:r w:rsidRPr="009646AE">
        <w:rPr>
          <w:rFonts w:ascii="Times New Roman" w:hAnsi="Times New Roman" w:cs="Times New Roman"/>
        </w:rPr>
        <w:t xml:space="preserve"> menciptakan pembelajaran yang efektif dan efisien </w:t>
      </w:r>
      <w:r w:rsidRPr="009646AE">
        <w:rPr>
          <w:rFonts w:ascii="Times New Roman" w:hAnsi="Times New Roman" w:cs="Times New Roman"/>
          <w:bCs/>
        </w:rPr>
        <w:t xml:space="preserve">ketika dilaksanakan, yang akan menjadi acuan </w:t>
      </w:r>
      <w:r w:rsidRPr="009646AE">
        <w:rPr>
          <w:rFonts w:ascii="Times New Roman" w:hAnsi="Times New Roman" w:cs="Times New Roman"/>
          <w:bCs/>
        </w:rPr>
        <w:fldChar w:fldCharType="begin" w:fldLock="1"/>
      </w:r>
      <w:r>
        <w:rPr>
          <w:rFonts w:ascii="Times New Roman" w:hAnsi="Times New Roman" w:cs="Times New Roman"/>
          <w:bCs/>
        </w:rPr>
        <w:instrText>ADDIN CSL_CITATION { "citationItems" : [ { "id" : "ITEM-1", "itemData" : { "DOI" : "10.36088/fondatia.v4i1.441", "ISSN" : "2656-5390", "abstract" : "This study aims to how to understand teaching models. And to find out what are the main models of teaching. Teaching models in a sense are seen as more prominent and relevant to the guidance of the world education needs of the world today. Modification, especially to some teaching methods, compilation do it fully in the framework of developing or adjusting to the needs. As prospective teachers and professional teachers are also expected to make adjustments as necessary to the model if it is necessary to match the teaching-learning context which may be different from what is compiling in this section. Learning design is practice the formulation of communication and media technology media to help effectively transfer knowledge between teachers and students. Learning design is also a design of the learning process based on the needs and learning objectives and delivery system so that it becomes a reference in its implementation to create effective and efficient learning by minimizing the difficulty of students in understanding learning. On the personal development of students by paying more attention to the realm of sense, especially in emotional. the help of the personal model family is more emphasized on the formation and organization of the reality of environmental life and unique life. Hopefully, using this learning model the process of teaching and learning can help students develop their own productive relationships with their environment. Students as students can also realize themselves himself as a \"person\" with sufficient skills to interact with outsiders so as to produce a pattern of conducive interpersonal relationships.", "author" : [ { "dropping-particle" : "", "family" : "Khoerunnisa", "given" : "Putri", "non-dropping-particle" : "", "parse-names" : false, "suffix" : "" }, { "dropping-particle" : "", "family" : "Aqwal", "given" : "Syifa Masyhuril", "non-dropping-particle" : "", "parse-names" : false, "suffix" : "" } ], "container-title" : "Fondatia", "id" : "ITEM-1", "issue" : "1", "issued" : { "date-parts" : [ [ "2020" ] ] }, "page" : "1-27", "title" : "Analisis Model-model Pembelajaran", "type" : "article-journal", "volume" : "4" }, "uris" : [ "http://www.mendeley.com/documents/?uuid=ceab5c94-fe6d-415c-bc8a-3c5121115d3e" ] } ], "mendeley" : { "formattedCitation" : "(Khoerunnisa and Aqwal 2020)", "plainTextFormattedCitation" : "(Khoerunnisa and Aqwal 2020)", "previouslyFormattedCitation" : "(Khoerunnisa and Aqwal, 2020)" }, "properties" : { "noteIndex" : 0 }, "schema" : "https://github.com/citation-style-language/schema/raw/master/csl-citation.json" }</w:instrText>
      </w:r>
      <w:r w:rsidRPr="009646AE">
        <w:rPr>
          <w:rFonts w:ascii="Times New Roman" w:hAnsi="Times New Roman" w:cs="Times New Roman"/>
          <w:bCs/>
        </w:rPr>
        <w:fldChar w:fldCharType="separate"/>
      </w:r>
      <w:r w:rsidRPr="009646AE">
        <w:rPr>
          <w:rFonts w:ascii="Times New Roman" w:hAnsi="Times New Roman" w:cs="Times New Roman"/>
          <w:bCs/>
          <w:noProof/>
        </w:rPr>
        <w:t>(Khoerunnisa and Aqwal 2020)</w:t>
      </w:r>
      <w:r w:rsidRPr="009646AE">
        <w:rPr>
          <w:rFonts w:ascii="Times New Roman" w:hAnsi="Times New Roman" w:cs="Times New Roman"/>
          <w:bCs/>
        </w:rPr>
        <w:fldChar w:fldCharType="end"/>
      </w:r>
      <w:r w:rsidRPr="009646AE">
        <w:rPr>
          <w:rFonts w:ascii="Times New Roman" w:hAnsi="Times New Roman" w:cs="Times New Roman"/>
          <w:bCs/>
        </w:rPr>
        <w:t>.</w:t>
      </w:r>
    </w:p>
    <w:p w:rsidR="009646AE" w:rsidRPr="009646AE" w:rsidRDefault="009646AE" w:rsidP="009646AE">
      <w:pPr>
        <w:spacing w:after="0"/>
        <w:ind w:firstLine="720"/>
        <w:jc w:val="both"/>
        <w:rPr>
          <w:rFonts w:ascii="Times New Roman" w:hAnsi="Times New Roman" w:cs="Times New Roman"/>
        </w:rPr>
      </w:pPr>
      <w:r w:rsidRPr="009646AE">
        <w:rPr>
          <w:rFonts w:ascii="Times New Roman" w:hAnsi="Times New Roman" w:cs="Times New Roman"/>
          <w:bCs/>
        </w:rPr>
        <w:t>Pendapat lain mengatakan ialah bahwa d</w:t>
      </w:r>
      <w:r w:rsidRPr="009646AE">
        <w:rPr>
          <w:rFonts w:ascii="Times New Roman" w:hAnsi="Times New Roman" w:cs="Times New Roman"/>
        </w:rPr>
        <w:t xml:space="preserve">esain pembelajaran adalah proses sistematik yang dilakukan dengan menerjemahkan prinsip-prinsip belajar dan pembelajaran menjadi rancangan yang dapat diimplementasikan dalam bahan dan aktivitas pembelajaran </w:t>
      </w:r>
      <w:r w:rsidRPr="009646AE">
        <w:rPr>
          <w:rFonts w:ascii="Times New Roman" w:hAnsi="Times New Roman" w:cs="Times New Roman"/>
        </w:rPr>
        <w:fldChar w:fldCharType="begin" w:fldLock="1"/>
      </w:r>
      <w:r>
        <w:rPr>
          <w:rFonts w:ascii="Times New Roman" w:hAnsi="Times New Roman" w:cs="Times New Roman"/>
        </w:rPr>
        <w:instrText>ADDIN CSL_CITATION { "citationItems" : [ { "id" : "ITEM-1", "itemData" : { "abstract" : "Penelitian ini bertujuan menghasilkan desain pembelajaran model ASSURE pada pembelajaran tematik terpadu tema 2 kelas V Sekolah Dasar yang valid, praktis, dan efektif. Desain pembelajaran yang dikembangkan berupa RPP (Rencana Pelaksanaan Pembelajaran). Jenis penelitian ini adalah penelitian pengembangan dengan model ASSURE. Subjek penelitian peserta didik kelas V SD Negeri 09 Ulakan Tapakis. Data dikumpulkan menggunakan lembar pengamatan keterlaksanaan desain pembelajaran, angket respon peserta didik, angket respon pendidik, aktivitas siswa selama proses pembelajaran dan hasil belajar. Data yang diperoleh selanjutnya diolah dan dianalisis secara deskriptif. Diharapkan hasil penelitian menunjukkan bahwa desain pembelajaran yang dikembangkan berada pada kategori sangat valid. Berdasarkan hasil uji coba yang akan dilakukan, diperoleh bahwa desain pembelajaran diharapkan memenuhi aspek kepraktisan ditinjau dari respon pendidik dan peserta didik. Desain pembelajaran ini juga diharapkan memenuhi aspek keefektifan yang dilihat dari: 1) aktivitas peserta didik; 2) sikap; 3) pengetahuan peserta didik yang diharapkan melampaui KKM; 4) keterampilan peserta didik. Desain pembelajaran yang dikembangkan berupa RPP memiliki karakteristik: 1) praktis dalam penggunaan dan 2) menggunakan bahasa yang jelas, logis, dan sistematis.", "author" : [ { "dropping-particle" : "", "family" : "Fadhilaturrahmi", "given" : "", "non-dropping-particle" : "", "parse-names" : false, "suffix" : "" }, { "dropping-particle" : "", "family" : "Ananda", "given" : "Rizki", "non-dropping-particle" : "", "parse-names" : false, "suffix" : "" }, { "dropping-particle" : "", "family" : "Yolanda", "given" : "Sisi", "non-dropping-particle" : "", "parse-names" : false, "suffix" : "" } ], "container-title" : "Jurnal Basicedu", "id" : "ITEM-1", "issue" : "3", "issued" : { "date-parts" : [ [ "2021" ] ] }, "page" : "1683-1688", "title" : "Jurnal basicedu", "type" : "article-journal", "volume" : "5" }, "uris" : [ "http://www.mendeley.com/documents/?uuid=19c71ea6-e1fb-4794-a203-976a904651d4" ] } ], "mendeley" : { "formattedCitation" : "(Fadhilaturrahmi, Ananda, and Yolanda 2021)", "plainTextFormattedCitation" : "(Fadhilaturrahmi, Ananda, and Yolanda 2021)", "previouslyFormattedCitation" : "(Fadhilaturrahmi, Ananda and Yolanda, 2021)" }, "properties" : { "noteIndex" : 0 }, "schema" : "https://github.com/citation-style-language/schema/raw/master/csl-citation.json" }</w:instrText>
      </w:r>
      <w:r w:rsidRPr="009646AE">
        <w:rPr>
          <w:rFonts w:ascii="Times New Roman" w:hAnsi="Times New Roman" w:cs="Times New Roman"/>
        </w:rPr>
        <w:fldChar w:fldCharType="separate"/>
      </w:r>
      <w:r w:rsidRPr="009646AE">
        <w:rPr>
          <w:rFonts w:ascii="Times New Roman" w:hAnsi="Times New Roman" w:cs="Times New Roman"/>
          <w:noProof/>
        </w:rPr>
        <w:t>(Fadhilaturrahmi, Ananda, and Yolanda 2021)</w:t>
      </w:r>
      <w:r w:rsidRPr="009646AE">
        <w:rPr>
          <w:rFonts w:ascii="Times New Roman" w:hAnsi="Times New Roman" w:cs="Times New Roman"/>
        </w:rPr>
        <w:fldChar w:fldCharType="end"/>
      </w:r>
      <w:r w:rsidRPr="009646AE">
        <w:rPr>
          <w:rFonts w:ascii="Times New Roman" w:hAnsi="Times New Roman" w:cs="Times New Roman"/>
        </w:rPr>
        <w:t xml:space="preserve">. Hal ini juga diperkuat bahwa desain pembelajaran adalah proses sistemik dan reflektif menerjemahkan prinsip-prinsip pembelajaran dan instruksi ke dalam rencana untuk bahan ajar, kegiatan, sumber informasi, dan evaluasi </w:t>
      </w:r>
      <w:r w:rsidRPr="009646AE">
        <w:rPr>
          <w:rFonts w:ascii="Times New Roman" w:hAnsi="Times New Roman" w:cs="Times New Roman"/>
        </w:rPr>
        <w:fldChar w:fldCharType="begin" w:fldLock="1"/>
      </w:r>
      <w:r>
        <w:rPr>
          <w:rFonts w:ascii="Times New Roman" w:hAnsi="Times New Roman" w:cs="Times New Roman"/>
        </w:rPr>
        <w:instrText>ADDIN CSL_CITATION { "citationItems" : [ { "id" : "ITEM-1", "itemData" : { "DOI" : "10.1002/piq.21257", "ISSN" : "19378327", "abstract" : "Instructional designers should have a variety of skills to perform their job to expected standards. This study was conducted to identify the competencies for designers from the employers' point of view. To do so, 393 job announcements were analyzed to determine the most frequently listed competencies. In addition, 20 instructional-design (ID) project managers were interviewed to determine the most important competencies from their point of view. Findings revealed that collaborating effectively with stakeholders and being subject-matter experts and teammates were the most frequently cited skills. Ability to utilize ADDIE procedures was the most frequently listed skill in the instructional design category, and knowledge and experience with e-learning\u2013authoring software was the most frequently listed competency in the instructional technology category. Announcements for jobs in business and industry, consulting, and health care included more skills related to instructional design, while those in the higher-education sector included additional competencies in instructional technology.", "author" : [ { "dropping-particle" : "", "family" : "Klein", "given" : "James D.", "non-dropping-particle" : "", "parse-names" : false, "suffix" : "" }, { "dropping-particle" : "", "family" : "Kelly", "given" : "Wei Qiang", "non-dropping-particle" : "", "parse-names" : false, "suffix" : "" } ], "container-title" : "Performance Improvement Quarterly", "id" : "ITEM-1", "issue" : "3", "issued" : { "date-parts" : [ [ "2018" ] ] }, "page" : "225-247", "title" : "Competencies for Instructional Designers: A View from Employers", "type" : "article-journal", "volume" : "31" }, "uris" : [ "http://www.mendeley.com/documents/?uuid=1475d25b-87bf-4838-b2b3-ac9510b89ba1" ] } ], "mendeley" : { "formattedCitation" : "(Klein and Kelly 2018)", "plainTextFormattedCitation" : "(Klein and Kelly 2018)", "previouslyFormattedCitation" : "(Klein and Kelly, 2018)" }, "properties" : { "noteIndex" : 0 }, "schema" : "https://github.com/citation-style-language/schema/raw/master/csl-citation.json" }</w:instrText>
      </w:r>
      <w:r w:rsidRPr="009646AE">
        <w:rPr>
          <w:rFonts w:ascii="Times New Roman" w:hAnsi="Times New Roman" w:cs="Times New Roman"/>
        </w:rPr>
        <w:fldChar w:fldCharType="separate"/>
      </w:r>
      <w:r w:rsidRPr="009646AE">
        <w:rPr>
          <w:rFonts w:ascii="Times New Roman" w:hAnsi="Times New Roman" w:cs="Times New Roman"/>
          <w:noProof/>
        </w:rPr>
        <w:t>(Klein and Kelly 2018)</w:t>
      </w:r>
      <w:r w:rsidRPr="009646AE">
        <w:rPr>
          <w:rFonts w:ascii="Times New Roman" w:hAnsi="Times New Roman" w:cs="Times New Roman"/>
        </w:rPr>
        <w:fldChar w:fldCharType="end"/>
      </w:r>
      <w:r w:rsidRPr="009646AE">
        <w:rPr>
          <w:rFonts w:ascii="Times New Roman" w:hAnsi="Times New Roman" w:cs="Times New Roman"/>
        </w:rPr>
        <w:t>.</w:t>
      </w:r>
    </w:p>
    <w:p w:rsidR="009646AE" w:rsidRPr="009646AE" w:rsidRDefault="009646AE" w:rsidP="009646AE">
      <w:pPr>
        <w:spacing w:after="0"/>
        <w:ind w:firstLine="720"/>
        <w:jc w:val="both"/>
        <w:rPr>
          <w:rFonts w:ascii="Times New Roman" w:hAnsi="Times New Roman" w:cs="Times New Roman"/>
        </w:rPr>
      </w:pPr>
      <w:r w:rsidRPr="009646AE">
        <w:rPr>
          <w:rFonts w:ascii="Times New Roman" w:hAnsi="Times New Roman" w:cs="Times New Roman"/>
        </w:rPr>
        <w:t xml:space="preserve">Berdasarkan pendapat diatas maka dapat disimpulkan bahwa desain pembelajaran adalah proses yang sistematis dan reflektif dalam menerjemahkan prinsip-prinsip belajar dan pembelajaran ke dalam bentuk suatu perencanaan yang digunakan sebagai materi pembelajaran, kegiatan pembelajaran, sumber belajar, dan evaluasi pembelajaran. </w:t>
      </w:r>
    </w:p>
    <w:p w:rsidR="009646AE" w:rsidRPr="009646AE" w:rsidRDefault="009646AE" w:rsidP="009646AE">
      <w:pPr>
        <w:spacing w:after="0"/>
        <w:jc w:val="both"/>
        <w:rPr>
          <w:rFonts w:ascii="Times New Roman" w:hAnsi="Times New Roman" w:cs="Times New Roman"/>
        </w:rPr>
      </w:pPr>
    </w:p>
    <w:p w:rsidR="009646AE" w:rsidRPr="009646AE" w:rsidRDefault="009646AE" w:rsidP="009646AE">
      <w:pPr>
        <w:spacing w:after="0"/>
        <w:jc w:val="both"/>
        <w:rPr>
          <w:rFonts w:ascii="Times New Roman" w:hAnsi="Times New Roman" w:cs="Times New Roman"/>
          <w:b/>
        </w:rPr>
      </w:pPr>
      <w:r w:rsidRPr="009646AE">
        <w:rPr>
          <w:rFonts w:ascii="Times New Roman" w:hAnsi="Times New Roman" w:cs="Times New Roman"/>
          <w:b/>
        </w:rPr>
        <w:t>Pembelajaran IPS dan PKn</w:t>
      </w:r>
    </w:p>
    <w:p w:rsidR="009646AE" w:rsidRPr="009646AE" w:rsidRDefault="009646AE" w:rsidP="009646AE">
      <w:pPr>
        <w:spacing w:after="0"/>
        <w:ind w:firstLine="720"/>
        <w:jc w:val="both"/>
        <w:rPr>
          <w:rFonts w:ascii="Times New Roman" w:hAnsi="Times New Roman" w:cs="Times New Roman"/>
        </w:rPr>
      </w:pPr>
      <w:r w:rsidRPr="009646AE">
        <w:rPr>
          <w:rFonts w:ascii="Times New Roman" w:hAnsi="Times New Roman" w:cs="Times New Roman"/>
        </w:rPr>
        <w:t xml:space="preserve">IPS/ </w:t>
      </w:r>
      <w:r w:rsidRPr="009646AE">
        <w:rPr>
          <w:rFonts w:ascii="Times New Roman" w:hAnsi="Times New Roman" w:cs="Times New Roman"/>
          <w:i/>
        </w:rPr>
        <w:t>social studies</w:t>
      </w:r>
      <w:r w:rsidRPr="009646AE">
        <w:rPr>
          <w:rFonts w:ascii="Times New Roman" w:hAnsi="Times New Roman" w:cs="Times New Roman"/>
        </w:rPr>
        <w:t xml:space="preserve"> adalah mengkaji tentang manusia berbagai aspek dalam sistem kehidupan masyarakat </w:t>
      </w:r>
      <w:r w:rsidRPr="009646AE">
        <w:rPr>
          <w:rFonts w:ascii="Times New Roman" w:hAnsi="Times New Roman" w:cs="Times New Roman"/>
        </w:rPr>
        <w:fldChar w:fldCharType="begin" w:fldLock="1"/>
      </w:r>
      <w:r>
        <w:rPr>
          <w:rFonts w:ascii="Times New Roman" w:hAnsi="Times New Roman" w:cs="Times New Roman"/>
        </w:rPr>
        <w:instrText>ADDIN CSL_CITATION { "citationItems" : [ { "id" : "ITEM-1", "itemData" : { "DOI" : "10.30870/hermeneutika.v5i1.7389", "ISSN" : "2477-3514", "abstract" : "ABSTRAK Globalisasi menjadi hal yang sudah pasti tidak bisa setiap orang hindari. Kemajuannya begitu cepat terutama dalam segi majunya perkembangan tekonologi. Setiap individu, harus memiliki kemampuan untuk mempersiapkan diri terutama dalam menghadapi pengaruh negatif dari globalisasi. Ketika globalisasi bisa di manfaatkan dengan baik dan bijaksana, maka hal ini akan membawa kemajuan yang positif, terutama dalam bidang pendidikan. Kemajuan dalam bidang teknologi, menuntut keterampilan yang tinggi bagi pendidik khususnya, terutama dalam memanfaatkan teknologi pada saat proses pembelajaran. Pendidikan IPS mampu mengembangkan kemampuan sosial di lingkungan masyarakat, terutama di tengah-tengah arus globalisasi yang semakin meningkat. Pendidikan IPS juga membekali kemampuan peserta didik untuk bisa memecahkan berbagai macam permasalahan sosial baik dalam lingkungannya maupun yang terkait dengan isu-isu global. Kata Kunci: Pendidikan, IPS, Globalisasi", "author" : [ { "dropping-particle" : "", "family" : "Kuntari", "given" : "Septi", "non-dropping-particle" : "", "parse-names" : false, "suffix" : "" } ], "container-title" : "Hermeneutika : Jurnal Hermeneutika", "id" : "ITEM-1", "issue" : "1", "issued" : { "date-parts" : [ [ "2019" ] ] }, "page" : "25", "title" : "Relevansi Pendidikan Ips Dalam Arus Globalisasi", "type" : "article-journal", "volume" : "5" }, "uris" : [ "http://www.mendeley.com/documents/?uuid=360e7f48-62d7-447d-b674-177c9cf2efa6" ] } ], "mendeley" : { "formattedCitation" : "(Kuntari 2019)", "plainTextFormattedCitation" : "(Kuntari 2019)", "previouslyFormattedCitation" : "(Kuntari, 2019)" }, "properties" : { "noteIndex" : 0 }, "schema" : "https://github.com/citation-style-language/schema/raw/master/csl-citation.json" }</w:instrText>
      </w:r>
      <w:r w:rsidRPr="009646AE">
        <w:rPr>
          <w:rFonts w:ascii="Times New Roman" w:hAnsi="Times New Roman" w:cs="Times New Roman"/>
        </w:rPr>
        <w:fldChar w:fldCharType="separate"/>
      </w:r>
      <w:r w:rsidRPr="009646AE">
        <w:rPr>
          <w:rFonts w:ascii="Times New Roman" w:hAnsi="Times New Roman" w:cs="Times New Roman"/>
          <w:noProof/>
        </w:rPr>
        <w:t>(Kuntari 2019)</w:t>
      </w:r>
      <w:r w:rsidRPr="009646AE">
        <w:rPr>
          <w:rFonts w:ascii="Times New Roman" w:hAnsi="Times New Roman" w:cs="Times New Roman"/>
        </w:rPr>
        <w:fldChar w:fldCharType="end"/>
      </w:r>
      <w:r w:rsidRPr="009646AE">
        <w:rPr>
          <w:rFonts w:ascii="Times New Roman" w:hAnsi="Times New Roman" w:cs="Times New Roman"/>
        </w:rPr>
        <w:t xml:space="preserve">. IPS juga mempelajari manusia bergerak dan memenuhi kebutuhan hidup. IPS sering juga dikatakan sebagai </w:t>
      </w:r>
      <w:r w:rsidRPr="009646AE">
        <w:rPr>
          <w:rFonts w:ascii="Times New Roman" w:hAnsi="Times New Roman" w:cs="Times New Roman"/>
          <w:bCs/>
        </w:rPr>
        <w:t>Ilmu</w:t>
      </w:r>
      <w:r w:rsidRPr="009646AE">
        <w:rPr>
          <w:rFonts w:ascii="Times New Roman" w:hAnsi="Times New Roman" w:cs="Times New Roman"/>
        </w:rPr>
        <w:t xml:space="preserve"> yang </w:t>
      </w:r>
      <w:r w:rsidRPr="009646AE">
        <w:rPr>
          <w:rFonts w:ascii="Times New Roman" w:hAnsi="Times New Roman" w:cs="Times New Roman"/>
          <w:bCs/>
        </w:rPr>
        <w:t>secara ilmiah mempelajari</w:t>
      </w:r>
      <w:r w:rsidRPr="009646AE">
        <w:rPr>
          <w:rFonts w:ascii="Times New Roman" w:hAnsi="Times New Roman" w:cs="Times New Roman"/>
        </w:rPr>
        <w:t xml:space="preserve"> berbagai disiplin ilmu </w:t>
      </w:r>
      <w:r w:rsidRPr="009646AE">
        <w:rPr>
          <w:rFonts w:ascii="Times New Roman" w:hAnsi="Times New Roman" w:cs="Times New Roman"/>
          <w:bCs/>
        </w:rPr>
        <w:t>social</w:t>
      </w:r>
      <w:r w:rsidRPr="009646AE">
        <w:rPr>
          <w:rFonts w:ascii="Times New Roman" w:hAnsi="Times New Roman" w:cs="Times New Roman"/>
        </w:rPr>
        <w:t xml:space="preserve">, </w:t>
      </w:r>
      <w:r w:rsidRPr="009646AE">
        <w:rPr>
          <w:rFonts w:ascii="Times New Roman" w:hAnsi="Times New Roman" w:cs="Times New Roman"/>
          <w:bCs/>
        </w:rPr>
        <w:t>manusia, dan aktivitas</w:t>
      </w:r>
      <w:r w:rsidRPr="009646AE">
        <w:rPr>
          <w:rFonts w:ascii="Times New Roman" w:hAnsi="Times New Roman" w:cs="Times New Roman"/>
        </w:rPr>
        <w:t xml:space="preserve"> dasar </w:t>
      </w:r>
      <w:r w:rsidRPr="009646AE">
        <w:rPr>
          <w:rFonts w:ascii="Times New Roman" w:hAnsi="Times New Roman" w:cs="Times New Roman"/>
          <w:bCs/>
        </w:rPr>
        <w:t>manusia yang</w:t>
      </w:r>
      <w:r w:rsidRPr="009646AE">
        <w:rPr>
          <w:rFonts w:ascii="Times New Roman" w:hAnsi="Times New Roman" w:cs="Times New Roman"/>
        </w:rPr>
        <w:t xml:space="preserve"> </w:t>
      </w:r>
      <w:r w:rsidRPr="009646AE">
        <w:rPr>
          <w:rFonts w:ascii="Times New Roman" w:hAnsi="Times New Roman" w:cs="Times New Roman"/>
          <w:bCs/>
        </w:rPr>
        <w:t>memberikan</w:t>
      </w:r>
      <w:r w:rsidRPr="009646AE">
        <w:rPr>
          <w:rFonts w:ascii="Times New Roman" w:hAnsi="Times New Roman" w:cs="Times New Roman"/>
        </w:rPr>
        <w:t xml:space="preserve"> pengetahuan </w:t>
      </w:r>
      <w:r w:rsidRPr="009646AE">
        <w:rPr>
          <w:rFonts w:ascii="Times New Roman" w:hAnsi="Times New Roman" w:cs="Times New Roman"/>
          <w:bCs/>
        </w:rPr>
        <w:t>informasi serta</w:t>
      </w:r>
      <w:r w:rsidRPr="009646AE">
        <w:rPr>
          <w:rFonts w:ascii="Times New Roman" w:hAnsi="Times New Roman" w:cs="Times New Roman"/>
        </w:rPr>
        <w:t xml:space="preserve"> dapat memahami secara kuat/mendalam oleh peserta didik/</w:t>
      </w:r>
      <w:r w:rsidRPr="009646AE">
        <w:rPr>
          <w:rFonts w:ascii="Times New Roman" w:hAnsi="Times New Roman" w:cs="Times New Roman"/>
          <w:bCs/>
        </w:rPr>
        <w:t>siswa</w:t>
      </w:r>
      <w:r w:rsidRPr="009646AE">
        <w:rPr>
          <w:rFonts w:ascii="Times New Roman" w:hAnsi="Times New Roman" w:cs="Times New Roman"/>
        </w:rPr>
        <w:t xml:space="preserve"> khususnya di jenjang sekolah dasar (Jannah, M. 2019). Oleh karena itu, IPS mempelajari mengenai semua</w:t>
      </w:r>
      <w:r w:rsidRPr="009646AE">
        <w:rPr>
          <w:rFonts w:ascii="Times New Roman" w:hAnsi="Times New Roman" w:cs="Times New Roman"/>
          <w:i/>
          <w:iCs/>
        </w:rPr>
        <w:t xml:space="preserve"> </w:t>
      </w:r>
      <w:r w:rsidRPr="009646AE">
        <w:rPr>
          <w:rFonts w:ascii="Times New Roman" w:hAnsi="Times New Roman" w:cs="Times New Roman"/>
        </w:rPr>
        <w:t>aktivitas</w:t>
      </w:r>
      <w:r w:rsidRPr="009646AE">
        <w:rPr>
          <w:rFonts w:ascii="Times New Roman" w:hAnsi="Times New Roman" w:cs="Times New Roman"/>
          <w:i/>
          <w:iCs/>
        </w:rPr>
        <w:t xml:space="preserve"> </w:t>
      </w:r>
      <w:r w:rsidRPr="009646AE">
        <w:rPr>
          <w:rFonts w:ascii="Times New Roman" w:hAnsi="Times New Roman" w:cs="Times New Roman"/>
        </w:rPr>
        <w:t>manusia. IPS atau ilmu pengetahuan sosial dapat mengembangkan ilmu/</w:t>
      </w:r>
      <w:r w:rsidRPr="009646AE">
        <w:rPr>
          <w:rFonts w:ascii="Times New Roman" w:hAnsi="Times New Roman" w:cs="Times New Roman"/>
          <w:i/>
        </w:rPr>
        <w:t>knowledge</w:t>
      </w:r>
      <w:r w:rsidRPr="009646AE">
        <w:rPr>
          <w:rFonts w:ascii="Times New Roman" w:hAnsi="Times New Roman" w:cs="Times New Roman"/>
        </w:rPr>
        <w:t xml:space="preserve"> pengetahuan, mengembangkan keterampilan/</w:t>
      </w:r>
      <w:r w:rsidRPr="009646AE">
        <w:rPr>
          <w:rFonts w:ascii="Times New Roman" w:hAnsi="Times New Roman" w:cs="Times New Roman"/>
          <w:i/>
        </w:rPr>
        <w:t>skills</w:t>
      </w:r>
      <w:r w:rsidRPr="009646AE">
        <w:rPr>
          <w:rFonts w:ascii="Times New Roman" w:hAnsi="Times New Roman" w:cs="Times New Roman"/>
        </w:rPr>
        <w:t xml:space="preserve"> </w:t>
      </w:r>
      <w:r w:rsidRPr="009646AE">
        <w:rPr>
          <w:rFonts w:ascii="Times New Roman" w:hAnsi="Times New Roman" w:cs="Times New Roman"/>
          <w:bCs/>
        </w:rPr>
        <w:t>dalam</w:t>
      </w:r>
      <w:r w:rsidRPr="009646AE">
        <w:rPr>
          <w:rFonts w:ascii="Times New Roman" w:hAnsi="Times New Roman" w:cs="Times New Roman"/>
        </w:rPr>
        <w:t xml:space="preserve"> </w:t>
      </w:r>
      <w:r w:rsidRPr="009646AE">
        <w:rPr>
          <w:rFonts w:ascii="Times New Roman" w:hAnsi="Times New Roman" w:cs="Times New Roman"/>
          <w:bCs/>
        </w:rPr>
        <w:t>hubungannya</w:t>
      </w:r>
      <w:r w:rsidRPr="009646AE">
        <w:rPr>
          <w:rFonts w:ascii="Times New Roman" w:hAnsi="Times New Roman" w:cs="Times New Roman"/>
        </w:rPr>
        <w:t xml:space="preserve"> dengan masing-masing manusia </w:t>
      </w:r>
      <w:r w:rsidRPr="009646AE">
        <w:rPr>
          <w:rFonts w:ascii="Times New Roman" w:hAnsi="Times New Roman" w:cs="Times New Roman"/>
          <w:bCs/>
        </w:rPr>
        <w:t>dan</w:t>
      </w:r>
      <w:r w:rsidRPr="009646AE">
        <w:rPr>
          <w:rFonts w:ascii="Times New Roman" w:hAnsi="Times New Roman" w:cs="Times New Roman"/>
        </w:rPr>
        <w:t xml:space="preserve"> tindakan yang empatik sehingga dapat </w:t>
      </w:r>
      <w:r w:rsidRPr="009646AE">
        <w:rPr>
          <w:rFonts w:ascii="Times New Roman" w:hAnsi="Times New Roman" w:cs="Times New Roman"/>
          <w:bCs/>
        </w:rPr>
        <w:t>menimbulkan</w:t>
      </w:r>
      <w:r w:rsidRPr="009646AE">
        <w:rPr>
          <w:rFonts w:ascii="Times New Roman" w:hAnsi="Times New Roman" w:cs="Times New Roman"/>
        </w:rPr>
        <w:t xml:space="preserve"> </w:t>
      </w:r>
      <w:r w:rsidRPr="009646AE">
        <w:rPr>
          <w:rFonts w:ascii="Times New Roman" w:hAnsi="Times New Roman" w:cs="Times New Roman"/>
          <w:i/>
        </w:rPr>
        <w:t>knowledge</w:t>
      </w:r>
      <w:r w:rsidRPr="009646AE">
        <w:rPr>
          <w:rFonts w:ascii="Times New Roman" w:hAnsi="Times New Roman" w:cs="Times New Roman"/>
        </w:rPr>
        <w:t xml:space="preserve">/pengetahuan. IPS bertujuan untuk memberikan pengetahuan dan pemahaman tentang fakta serta materi yang harus diingat dan diimplementasikan untuk menumbuhkan rasa sadar akan tanggung jawab dalam bermasyarakat, berbangsa, dan bernegara </w:t>
      </w:r>
      <w:r w:rsidRPr="009646AE">
        <w:rPr>
          <w:rFonts w:ascii="Times New Roman" w:hAnsi="Times New Roman" w:cs="Times New Roman"/>
        </w:rPr>
        <w:fldChar w:fldCharType="begin" w:fldLock="1"/>
      </w:r>
      <w:r>
        <w:rPr>
          <w:rFonts w:ascii="Times New Roman" w:hAnsi="Times New Roman" w:cs="Times New Roman"/>
        </w:rPr>
        <w:instrText>ADDIN CSL_CITATION { "citationItems" : [ { "id" : "ITEM-1", "itemData" : { "DOI" : "https://doi.org/10.31004/basicedu.v5i3.896", "URL" : "https://jbasic.org/index.php/basicedu/article/view/1111/pdf", "abstract" : "Model pembelajaran yang termuat dalam kurikulum 2013 salah satunya adalah model pembelajaran berbasis Pembelajaran IPS bukan merupakan mata pelajaran yang hanya mengutamakan hafalan. Namun, Mata Pelajaran IPS bertujuan untuk memberikan pengetahuan dan pemahaman tentang fakta serta materi yang harus diingat dan diimplementasikan untuk menumbuhkan rasa sadar akan tanggung jawab dalam bermasyarak at, berbangsa, dan bernegara. Untuk mencapai tujuan pembelajaran IPS tersebut diperlukan seperangkat rencana yang dijadikan sebagai elemen penting pedoman pelaksanaan pembelajaran. Oleh karena itu, memperhatikan elemen kurikulum pada setiap pada pelajaran merupakan kewajiban para pelaksana pembelajaran di Sekolah. Penelitian melalui studi literatur ini bertujuan untuk mengidentifikasi elemen kurikulum mata pelajaran IPS di tingkat Sekolah dasar, dengan tujuan artikel ini dapat menjadi sumber referensi eleme n pokok kurikulum Mata Pelajaran IPS untuk tingkatan sekolah d asar. Studi pustaka dilakukan untuk mengumpulkan data dan informasi yang sesuai, kemudian dil akukan diskusi secara naratif. Hasil diskusi memastikan bahwa kurikulum IPS di tingkat sekolah d asar mencakup empat komponen yaitu tujuan, materi, strategi pembelajaran dan evaluasi. Keberhasilan p elaksanaan pembelajaran IPS di sekolah d asar harus memperhatikan berbagai komponen tersebut yang dijabarkan pada aspek perencanaan, pelaksanaan dan evaluasi pem belajaran IPS. Hal ini dimaksudkan ag ar pembelajaran IPS di tingkat sekolah d asar mampu menciptakan warga negara yang baik, mampu berfikir kritis dan memecahkan masalah.", "accessed" : { "date-parts" : [ [ "2021", "11", "19" ] ] }, "author" : [ { "dropping-particle" : "", "family" : "Jumriani", "given" : "Dkk", "non-dropping-particle" : "", "parse-names" : false, "suffix" : "" } ], "id" : "ITEM-1", "issued" : { "date-parts" : [ [ "2021" ] ] }, "title" : "Telaah Literatur ; Komponen Kurikulum IPS Di Sekolah Dasar pada Kurikulum 2013 | Jumriani | Jurnal Basicedu", "type" : "webpage" }, "uris" : [ "http://www.mendeley.com/documents/?uuid=e7f8821c-40d9-36a0-8bd3-0a19cc6423ec" ] } ], "mendeley" : { "formattedCitation" : "(Jumriani 2021)", "plainTextFormattedCitation" : "(Jumriani 2021)", "previouslyFormattedCitation" : "(Jumriani, 2021)" }, "properties" : { "noteIndex" : 0 }, "schema" : "https://github.com/citation-style-language/schema/raw/master/csl-citation.json" }</w:instrText>
      </w:r>
      <w:r w:rsidRPr="009646AE">
        <w:rPr>
          <w:rFonts w:ascii="Times New Roman" w:hAnsi="Times New Roman" w:cs="Times New Roman"/>
        </w:rPr>
        <w:fldChar w:fldCharType="separate"/>
      </w:r>
      <w:r w:rsidRPr="009646AE">
        <w:rPr>
          <w:rFonts w:ascii="Times New Roman" w:hAnsi="Times New Roman" w:cs="Times New Roman"/>
          <w:noProof/>
        </w:rPr>
        <w:t>(Jumriani 2021)</w:t>
      </w:r>
      <w:r w:rsidRPr="009646AE">
        <w:rPr>
          <w:rFonts w:ascii="Times New Roman" w:hAnsi="Times New Roman" w:cs="Times New Roman"/>
        </w:rPr>
        <w:fldChar w:fldCharType="end"/>
      </w:r>
      <w:r w:rsidRPr="009646AE">
        <w:rPr>
          <w:rFonts w:ascii="Times New Roman" w:hAnsi="Times New Roman" w:cs="Times New Roman"/>
        </w:rPr>
        <w:t xml:space="preserve">. Disisi lain, tujuan dari pendidikan IPS </w:t>
      </w:r>
      <w:r w:rsidRPr="009646AE">
        <w:rPr>
          <w:rFonts w:ascii="Times New Roman" w:hAnsi="Times New Roman" w:cs="Times New Roman"/>
          <w:bCs/>
        </w:rPr>
        <w:t>didasarkan</w:t>
      </w:r>
      <w:r w:rsidRPr="009646AE">
        <w:rPr>
          <w:rFonts w:ascii="Times New Roman" w:hAnsi="Times New Roman" w:cs="Times New Roman"/>
        </w:rPr>
        <w:t xml:space="preserve"> atas </w:t>
      </w:r>
      <w:r w:rsidRPr="009646AE">
        <w:rPr>
          <w:rFonts w:ascii="Times New Roman" w:hAnsi="Times New Roman" w:cs="Times New Roman"/>
          <w:bCs/>
        </w:rPr>
        <w:t>perilaku</w:t>
      </w:r>
      <w:r w:rsidRPr="009646AE">
        <w:rPr>
          <w:rFonts w:ascii="Times New Roman" w:hAnsi="Times New Roman" w:cs="Times New Roman"/>
        </w:rPr>
        <w:t xml:space="preserve"> peserta didik yaitu: (1) pengetahuan &amp; pemahaman, (2) </w:t>
      </w:r>
      <w:r w:rsidRPr="009646AE">
        <w:rPr>
          <w:rFonts w:ascii="Times New Roman" w:hAnsi="Times New Roman" w:cs="Times New Roman"/>
          <w:bCs/>
        </w:rPr>
        <w:t>sikap pembelajaran kehidupan,</w:t>
      </w:r>
      <w:r w:rsidRPr="009646AE">
        <w:rPr>
          <w:rFonts w:ascii="Times New Roman" w:hAnsi="Times New Roman" w:cs="Times New Roman"/>
        </w:rPr>
        <w:t xml:space="preserve"> (3) memiliki </w:t>
      </w:r>
      <w:r w:rsidRPr="009646AE">
        <w:rPr>
          <w:rFonts w:ascii="Times New Roman" w:hAnsi="Times New Roman" w:cs="Times New Roman"/>
          <w:bCs/>
          <w:i/>
        </w:rPr>
        <w:t>value</w:t>
      </w:r>
      <w:r w:rsidRPr="009646AE">
        <w:rPr>
          <w:rFonts w:ascii="Times New Roman" w:hAnsi="Times New Roman" w:cs="Times New Roman"/>
          <w:bCs/>
        </w:rPr>
        <w:t xml:space="preserve"> &amp; sikap social,</w:t>
      </w:r>
      <w:r w:rsidRPr="009646AE">
        <w:rPr>
          <w:rFonts w:ascii="Times New Roman" w:hAnsi="Times New Roman" w:cs="Times New Roman"/>
        </w:rPr>
        <w:t xml:space="preserve"> (4) </w:t>
      </w:r>
      <w:r w:rsidRPr="009646AE">
        <w:rPr>
          <w:rFonts w:ascii="Times New Roman" w:hAnsi="Times New Roman" w:cs="Times New Roman"/>
          <w:i/>
        </w:rPr>
        <w:t>skills</w:t>
      </w:r>
      <w:r w:rsidRPr="009646AE">
        <w:rPr>
          <w:rFonts w:ascii="Times New Roman" w:hAnsi="Times New Roman" w:cs="Times New Roman"/>
        </w:rPr>
        <w:t>.</w:t>
      </w:r>
    </w:p>
    <w:p w:rsidR="009646AE" w:rsidRPr="009646AE" w:rsidRDefault="009646AE" w:rsidP="009646AE">
      <w:pPr>
        <w:spacing w:after="0"/>
        <w:ind w:firstLine="720"/>
        <w:jc w:val="both"/>
        <w:rPr>
          <w:rFonts w:ascii="Times New Roman" w:hAnsi="Times New Roman" w:cs="Times New Roman"/>
        </w:rPr>
      </w:pPr>
      <w:r w:rsidRPr="009646AE">
        <w:rPr>
          <w:rFonts w:ascii="Times New Roman" w:hAnsi="Times New Roman" w:cs="Times New Roman"/>
        </w:rPr>
        <w:lastRenderedPageBreak/>
        <w:t xml:space="preserve">Hakikat PKn artinya merupakan upaya yang sadar dan berkala untuk menerangi kehidupan bangsa bagi warga negara, dengan menggunakan jati diri dan moral bangsa menjadi dasar aplikasi hak dan kewajiban bela negara, kelangsungan hidup serta kesuksesan bangsa dan negara </w:t>
      </w:r>
      <w:r w:rsidRPr="009646AE">
        <w:rPr>
          <w:rFonts w:ascii="Times New Roman" w:hAnsi="Times New Roman" w:cs="Times New Roman"/>
        </w:rPr>
        <w:fldChar w:fldCharType="begin" w:fldLock="1"/>
      </w:r>
      <w:r>
        <w:rPr>
          <w:rFonts w:ascii="Times New Roman" w:hAnsi="Times New Roman" w:cs="Times New Roman"/>
        </w:rPr>
        <w:instrText>ADDIN CSL_CITATION { "citationItems" : [ { "id" : "ITEM-1", "itemData" : { "abstract" : "The purpose of this study is to find the role of civic education in guiding every citizen in carrying out his life. This shows that the existence of Citizenship Education has an important role in shaping the personal character of the younger generation. Our learning so far has been verbalistic and oriented solely to mastering the content of civic education subjects. Observations of daily learning practices show that learning is focused so that students master the information contained in the subject matter and then evaluate how far that mastery is achieved by students. It is as if learning aims to master the content of these subjects. How the teaching material is related to everyday life and how this material can be used to solve life's problems has received less attention", "author" : [ { "dropping-particle" : "", "family" : "Nurdiansyah", "given" : "Muhamad Farhan ;", "non-dropping-particle" : "", "parse-names" : false, "suffix" : "" }, { "dropping-particle" : "", "family" : "Dewi", "given" : "Dinie Anggraeni", "non-dropping-particle" : "", "parse-names" : false, "suffix" : "" } ], "container-title" : "Indonesian Journal of Islamic Studies", "id" : "ITEM-1", "issue" : "02", "issued" : { "date-parts" : [ [ "2021" ] ] }, "page" : "105-115", "title" : "Pendidikan Kewarganegaraan Dalam Kehidupan Berbangsa Dan Bernegara", "type" : "article-journal", "volume" : "2" }, "uris" : [ "http://www.mendeley.com/documents/?uuid=931ac9c2-44e2-4197-ab85-ae32568897d0" ] } ], "mendeley" : { "formattedCitation" : "(Nurdiansyah and Dewi 2021)", "plainTextFormattedCitation" : "(Nurdiansyah and Dewi 2021)", "previouslyFormattedCitation" : "(Nurdiansyah and Dewi, 2021)" }, "properties" : { "noteIndex" : 0 }, "schema" : "https://github.com/citation-style-language/schema/raw/master/csl-citation.json" }</w:instrText>
      </w:r>
      <w:r w:rsidRPr="009646AE">
        <w:rPr>
          <w:rFonts w:ascii="Times New Roman" w:hAnsi="Times New Roman" w:cs="Times New Roman"/>
        </w:rPr>
        <w:fldChar w:fldCharType="separate"/>
      </w:r>
      <w:r w:rsidRPr="009646AE">
        <w:rPr>
          <w:rFonts w:ascii="Times New Roman" w:hAnsi="Times New Roman" w:cs="Times New Roman"/>
          <w:noProof/>
        </w:rPr>
        <w:t>(Nurdiansyah and Dewi 2021)</w:t>
      </w:r>
      <w:r w:rsidRPr="009646AE">
        <w:rPr>
          <w:rFonts w:ascii="Times New Roman" w:hAnsi="Times New Roman" w:cs="Times New Roman"/>
        </w:rPr>
        <w:fldChar w:fldCharType="end"/>
      </w:r>
      <w:r w:rsidRPr="009646AE">
        <w:rPr>
          <w:rFonts w:ascii="Times New Roman" w:hAnsi="Times New Roman" w:cs="Times New Roman"/>
        </w:rPr>
        <w:t xml:space="preserve">. Tujuan pendidikan kewarganegaraan artinya supaya setiap rakyat negara adalah warga  negara yg baik </w:t>
      </w:r>
      <w:r w:rsidRPr="009646AE">
        <w:rPr>
          <w:rFonts w:ascii="Times New Roman" w:hAnsi="Times New Roman" w:cs="Times New Roman"/>
        </w:rPr>
        <w:fldChar w:fldCharType="begin" w:fldLock="1"/>
      </w:r>
      <w:r>
        <w:rPr>
          <w:rFonts w:ascii="Times New Roman" w:hAnsi="Times New Roman" w:cs="Times New Roman"/>
        </w:rPr>
        <w:instrText>ADDIN CSL_CITATION { "citationItems" : [ { "id" : "ITEM-1", "itemData" : { "id" : "ITEM-1", "issue" : "1", "issued" : { "date-parts" : [ [ "2016" ] ] }, "page" : "43-57", "title" : "Yogi Nugraha", "type" : "article-journal", "volume" : "1" }, "uris" : [ "http://www.mendeley.com/documents/?uuid=7aa362bc-16c2-4449-9242-0ef709b034fe" ] } ], "mendeley" : { "formattedCitation" : "(\u201cYogi Nugraha\u201d 2016)", "plainTextFormattedCitation" : "(\u201cYogi Nugraha\u201d 2016)", "previouslyFormattedCitation" : "(\u2018Yogi Nugraha\u2019, 2016)" }, "properties" : { "noteIndex" : 0 }, "schema" : "https://github.com/citation-style-language/schema/raw/master/csl-citation.json" }</w:instrText>
      </w:r>
      <w:r w:rsidRPr="009646AE">
        <w:rPr>
          <w:rFonts w:ascii="Times New Roman" w:hAnsi="Times New Roman" w:cs="Times New Roman"/>
        </w:rPr>
        <w:fldChar w:fldCharType="separate"/>
      </w:r>
      <w:r w:rsidRPr="009646AE">
        <w:rPr>
          <w:rFonts w:ascii="Times New Roman" w:hAnsi="Times New Roman" w:cs="Times New Roman"/>
          <w:noProof/>
        </w:rPr>
        <w:t>(“Yogi Nugraha” 2016)</w:t>
      </w:r>
      <w:r w:rsidRPr="009646AE">
        <w:rPr>
          <w:rFonts w:ascii="Times New Roman" w:hAnsi="Times New Roman" w:cs="Times New Roman"/>
        </w:rPr>
        <w:fldChar w:fldCharType="end"/>
      </w:r>
      <w:r w:rsidRPr="009646AE">
        <w:rPr>
          <w:rFonts w:ascii="Times New Roman" w:hAnsi="Times New Roman" w:cs="Times New Roman"/>
        </w:rPr>
        <w:t xml:space="preserve">, dan juga bisa didefinisikan agar menjadi masyarakat negara dengan kecerdasan intelektual, sosial serta emosional serta kecerdasan spiritual. Pendapat lain juga menjelaskan bahwa tujuan pembelajaran PKn untuk dapat menghasilkan peserta didik/ warga negara atau penduduk yang baik dan mempunyai karakter yang selaras dengan nilai-nilai yang termuat dalam pancasila </w:t>
      </w:r>
      <w:r w:rsidRPr="009646AE">
        <w:rPr>
          <w:rFonts w:ascii="Times New Roman" w:hAnsi="Times New Roman" w:cs="Times New Roman"/>
        </w:rPr>
        <w:fldChar w:fldCharType="begin" w:fldLock="1"/>
      </w:r>
      <w:r>
        <w:rPr>
          <w:rFonts w:ascii="Times New Roman" w:hAnsi="Times New Roman" w:cs="Times New Roman"/>
        </w:rPr>
        <w:instrText>ADDIN CSL_CITATION { "citationItems" : [ { "id" : "ITEM-1", "itemData" : { "abstract" : "The problem of the low interest in literacy of the Indonesian people become the problem of the nation nowadays. The negative impact that often arises is that people become easy to absorb and receive hoax information that develops very quickly in society. This problem needs to be solved soon, so that people can be smarter in thinking and receiving information. It can be started from the early childhood, as this age is the most appropriate age to be taught the literacy. The literacy interest of early childhood can be taught through simple activities, such as asking children to read story books, reading fairy tales before going to bed, asking children to make shopping lists, inviting children to count, drawing and other daily activities that parents usually do together with children. It is never too late to start involving early childhood with literacy activities so that children's literacy interests can be formed early", "author" : [ { "dropping-particle" : "", "family" : "Zati", "given" : "Vidya Dwi Amalia", "non-dropping-particle" : "", "parse-names" : false, "suffix" : "" } ], "container-title" : "Bunga Rampai Usia Emas", "id" : "ITEM-1", "issue" : "1", "issued" : { "date-parts" : [ [ "2018" ] ] }, "page" : "18-21", "title" : "Upaya Untuk Meningkatkan Minat Literasi Anak Usia Dini", "type" : "article-journal", "volume" : "4" }, "uris" : [ "http://www.mendeley.com/documents/?uuid=1facafba-62f9-451a-b136-016a3b78cf64" ] } ], "mendeley" : { "formattedCitation" : "(Zati 2018)", "plainTextFormattedCitation" : "(Zati 2018)", "previouslyFormattedCitation" : "(Zati, 2018)" }, "properties" : { "noteIndex" : 0 }, "schema" : "https://github.com/citation-style-language/schema/raw/master/csl-citation.json" }</w:instrText>
      </w:r>
      <w:r w:rsidRPr="009646AE">
        <w:rPr>
          <w:rFonts w:ascii="Times New Roman" w:hAnsi="Times New Roman" w:cs="Times New Roman"/>
        </w:rPr>
        <w:fldChar w:fldCharType="separate"/>
      </w:r>
      <w:r w:rsidRPr="009646AE">
        <w:rPr>
          <w:rFonts w:ascii="Times New Roman" w:hAnsi="Times New Roman" w:cs="Times New Roman"/>
          <w:noProof/>
        </w:rPr>
        <w:t>(Zati 2018)</w:t>
      </w:r>
      <w:r w:rsidRPr="009646AE">
        <w:rPr>
          <w:rFonts w:ascii="Times New Roman" w:hAnsi="Times New Roman" w:cs="Times New Roman"/>
        </w:rPr>
        <w:fldChar w:fldCharType="end"/>
      </w:r>
      <w:r w:rsidRPr="009646AE">
        <w:rPr>
          <w:rFonts w:ascii="Times New Roman" w:hAnsi="Times New Roman" w:cs="Times New Roman"/>
        </w:rPr>
        <w:t>.</w:t>
      </w:r>
    </w:p>
    <w:p w:rsidR="009646AE" w:rsidRPr="009646AE" w:rsidRDefault="009646AE" w:rsidP="009646AE">
      <w:pPr>
        <w:spacing w:after="0"/>
        <w:ind w:firstLine="720"/>
        <w:jc w:val="both"/>
        <w:rPr>
          <w:rFonts w:ascii="Times New Roman" w:hAnsi="Times New Roman" w:cs="Times New Roman"/>
        </w:rPr>
      </w:pPr>
    </w:p>
    <w:p w:rsidR="009646AE" w:rsidRPr="009646AE" w:rsidRDefault="009646AE" w:rsidP="009646AE">
      <w:pPr>
        <w:spacing w:after="0"/>
        <w:jc w:val="both"/>
        <w:rPr>
          <w:rFonts w:ascii="Times New Roman" w:hAnsi="Times New Roman" w:cs="Times New Roman"/>
          <w:b/>
        </w:rPr>
      </w:pPr>
      <w:r w:rsidRPr="009646AE">
        <w:rPr>
          <w:rFonts w:ascii="Times New Roman" w:hAnsi="Times New Roman" w:cs="Times New Roman"/>
          <w:b/>
        </w:rPr>
        <w:t xml:space="preserve">Desain Pembelajaran berbasis Literasi ICT </w:t>
      </w:r>
    </w:p>
    <w:p w:rsidR="009646AE" w:rsidRPr="009646AE" w:rsidRDefault="009646AE" w:rsidP="009646AE">
      <w:pPr>
        <w:spacing w:after="0"/>
        <w:ind w:firstLine="720"/>
        <w:jc w:val="both"/>
        <w:rPr>
          <w:rFonts w:ascii="Times New Roman" w:hAnsi="Times New Roman" w:cs="Times New Roman"/>
        </w:rPr>
      </w:pPr>
      <w:r w:rsidRPr="009646AE">
        <w:rPr>
          <w:rFonts w:ascii="Times New Roman" w:hAnsi="Times New Roman" w:cs="Times New Roman"/>
        </w:rPr>
        <w:t>Pengertian ICT (</w:t>
      </w:r>
      <w:r w:rsidRPr="009646AE">
        <w:rPr>
          <w:rFonts w:ascii="Times New Roman" w:hAnsi="Times New Roman" w:cs="Times New Roman"/>
          <w:i/>
        </w:rPr>
        <w:t>Information and Communication Technology</w:t>
      </w:r>
      <w:r w:rsidRPr="009646AE">
        <w:rPr>
          <w:rFonts w:ascii="Times New Roman" w:hAnsi="Times New Roman" w:cs="Times New Roman"/>
        </w:rPr>
        <w:t>) atau lebih dikenal dengan TIK (Teknologi Informasi dan Komunikasi) adalah aspek yang melibatkan teknologi dalam memproses informasi. Pembelajaran berbasis Literasi ICT (</w:t>
      </w:r>
      <w:r w:rsidRPr="009646AE">
        <w:rPr>
          <w:rFonts w:ascii="Times New Roman" w:hAnsi="Times New Roman" w:cs="Times New Roman"/>
          <w:i/>
        </w:rPr>
        <w:t>Information and Communication Technology</w:t>
      </w:r>
      <w:r w:rsidRPr="009646AE">
        <w:rPr>
          <w:rFonts w:ascii="Times New Roman" w:hAnsi="Times New Roman" w:cs="Times New Roman"/>
        </w:rPr>
        <w:t>) adalah kemampuan untuk menggunakan teknolgi digital dalam pembelajaran. Literasi ICT (</w:t>
      </w:r>
      <w:r w:rsidRPr="009646AE">
        <w:rPr>
          <w:rFonts w:ascii="Times New Roman" w:hAnsi="Times New Roman" w:cs="Times New Roman"/>
          <w:i/>
        </w:rPr>
        <w:t>Information and Communication Technology</w:t>
      </w:r>
      <w:r w:rsidRPr="009646AE">
        <w:rPr>
          <w:rFonts w:ascii="Times New Roman" w:hAnsi="Times New Roman" w:cs="Times New Roman"/>
        </w:rPr>
        <w:t>) dapat memberikan pengalaman belajar menyenangkan bagi siswa dan dapat meningkatkan inovasi serta kreatifitas pada siswa. Desain pembelajaran berbasis Literasi ICT (</w:t>
      </w:r>
      <w:r w:rsidRPr="009646AE">
        <w:rPr>
          <w:rFonts w:ascii="Times New Roman" w:hAnsi="Times New Roman" w:cs="Times New Roman"/>
          <w:i/>
        </w:rPr>
        <w:t>Information and Communication Technology</w:t>
      </w:r>
      <w:r w:rsidRPr="009646AE">
        <w:rPr>
          <w:rFonts w:ascii="Times New Roman" w:hAnsi="Times New Roman" w:cs="Times New Roman"/>
        </w:rPr>
        <w:t xml:space="preserve">) berpusat pada siswa dengan kombinasi teknologi digital. Penggunaan ICT dalam pembelajaran memberikan dampak positif terhadap kemampuan peserta didik sehingga secara tidak langsung, penggunaan ICT dapat meningkatkan kemampuan literasi peserta didik </w:t>
      </w:r>
      <w:r w:rsidRPr="009646AE">
        <w:rPr>
          <w:rFonts w:ascii="Times New Roman" w:hAnsi="Times New Roman" w:cs="Times New Roman"/>
        </w:rPr>
        <w:fldChar w:fldCharType="begin" w:fldLock="1"/>
      </w:r>
      <w:r>
        <w:rPr>
          <w:rFonts w:ascii="Times New Roman" w:hAnsi="Times New Roman" w:cs="Times New Roman"/>
        </w:rPr>
        <w:instrText>ADDIN CSL_CITATION { "citationItems" : [ { "id" : "ITEM-1", "itemData" : { "abstract" : "Hasil studi PISA tahun 2015 menunjukkan bahwa kemampuan literasi matematika peserta didik di Indonesia masih rendah, yaitu berada pada posisi 64 dari 72 negara. Hal ini perlu menjadi perhatian, karena meskipun telah dilakukan pengembangan kurikulum oleh pemerintah dan tercatat sejak tahun 2000 \u2013 2017 telah berganti sebanyak tiga kali, namun kenyataannya belum banyak perubahan yang dicapai, khususnya pada kemampuan literasi matematis peserta didik. Rendahnya kemampuan literasi matematis peserta didik dipengaruhi oleh rendahnya kualitas pembelajaran matematika. Pembelajaran dengan memanfaatkan ICT (Informastion and communication technologies) sebagai media sangat penting karena dilihat dari segi pengajaran maupun materi, keduanya mempengaruhi hasil dan minat peserta didik dalam belajar. ICT juga dapat membantu guru dalam menjelaskan materi-materi matematika yang bersifat abstrak sehingga mudah dipahami oleh siswa. Hasil dari beberapa penelitian menyatakan bahwa penggunaan ICT dalam pembelajaran matematika memberikan dampak positif terhadap kemampuan penalaran, komunikasi matematis, pemecahan masalah, dan koneksi matematis, dimana kemampuan-kemampuan tesebut termasuk ke dalam lima kompetensi pada literasi matematis. Sehingga secara tidak langsung, penggunaan ICT dalam pembelajaran matematika dapat meningkatkan kemampuan literasi matematis peserta didik.", "author" : [ { "dropping-particle" : "", "family" : "Rahmawati", "given" : "Nofiana Ika", "non-dropping-particle" : "", "parse-names" : false, "suffix" : "" } ], "container-title" : "Prisma", "id" : "ITEM-1", "issued" : { "date-parts" : [ [ "2018" ] ] }, "page" : "381", "title" : "Pemanfaatan ICT dalam Meningkatkan Kemampuan Literasi Matematika", "type" : "article-journal", "volume" : "1" }, "uris" : [ "http://www.mendeley.com/documents/?uuid=a3070a6a-cc93-467d-adcb-d9f32e701704" ] } ], "mendeley" : { "formattedCitation" : "(Rahmawati 2018)", "plainTextFormattedCitation" : "(Rahmawati 2018)", "previouslyFormattedCitation" : "(Rahmawati, 2018)" }, "properties" : { "noteIndex" : 0 }, "schema" : "https://github.com/citation-style-language/schema/raw/master/csl-citation.json" }</w:instrText>
      </w:r>
      <w:r w:rsidRPr="009646AE">
        <w:rPr>
          <w:rFonts w:ascii="Times New Roman" w:hAnsi="Times New Roman" w:cs="Times New Roman"/>
        </w:rPr>
        <w:fldChar w:fldCharType="separate"/>
      </w:r>
      <w:r w:rsidRPr="009646AE">
        <w:rPr>
          <w:rFonts w:ascii="Times New Roman" w:hAnsi="Times New Roman" w:cs="Times New Roman"/>
          <w:noProof/>
        </w:rPr>
        <w:t>(Rahmawati 2018)</w:t>
      </w:r>
      <w:r w:rsidRPr="009646AE">
        <w:rPr>
          <w:rFonts w:ascii="Times New Roman" w:hAnsi="Times New Roman" w:cs="Times New Roman"/>
        </w:rPr>
        <w:fldChar w:fldCharType="end"/>
      </w:r>
      <w:r w:rsidRPr="009646AE">
        <w:rPr>
          <w:rFonts w:ascii="Times New Roman" w:hAnsi="Times New Roman" w:cs="Times New Roman"/>
        </w:rPr>
        <w:t xml:space="preserve">. Pada bidang pendidikan, Penggunaan ICT dapat membuat perbedaan besar pada proses pembelajaran yaitu cara guru mengajar, cara belajar peserta didik, dan dapat membantu peserta didik memperoleh keterampilan </w:t>
      </w:r>
      <w:r w:rsidRPr="009646AE">
        <w:rPr>
          <w:rFonts w:ascii="Times New Roman" w:hAnsi="Times New Roman" w:cs="Times New Roman"/>
        </w:rPr>
        <w:fldChar w:fldCharType="begin" w:fldLock="1"/>
      </w:r>
      <w:r>
        <w:rPr>
          <w:rFonts w:ascii="Times New Roman" w:hAnsi="Times New Roman" w:cs="Times New Roman"/>
        </w:rPr>
        <w:instrText>ADDIN CSL_CITATION { "citationItems" : [ { "id" : "ITEM-1", "itemData" : { "DOI" : "DOI: https://doi.org/10.21009/JRPK. 082 . 04", "abstract" : "Penelitian ini bertujuan untuk mengetahui literasi digital peserta didik setelah melakukan pembelajaran materi koloid menggunakan web Kahoot. Penelitian dilaksanakan di salah satu SMA ne geri di Jakarta dengan menggunakan metode penelitian kualitatif. Web Kahoot digunakan sebagai alat evaluasi dalam proses pembelajaran pada materi koloid. Teknik pengumpulan data melalui penyebaran kuisioner literasi digital, observasi, wawancara, dan refle ktif jurnal. Dimensi literasi digital yang dianalisis pada penelitian ini teridiri dari information, communication, content - creation, safety dan problem solving. Hasil penelitian menunjukkan bahwa, peserta didik memiliki katagori baik pada dimensi informat ion, communication, content - creation, dan problem solving sedangkan pada dimensi safety dikatagorikan sangat baik. Dengan demikian dapat disimpulkan pemanfaatan web Kahoot dalam pembelajaran koloid dapat menumbuhkan literasi digital peserta didik.", "author" : [ { "dropping-particle" : "", "family" : "Jumila, Maria Paristiowati, Zulhipri Zulhipri", "given" : "Edith Allanas", "non-dropping-particle" : "", "parse-names" : false, "suffix" : "" } ], "id" : "ITEM-1", "issued" : { "date-parts" : [ [ "2018" ] ] }, "title" : "Analisis Literasi Digital (ICT) Peserta Didik Melalui Pemanfaatan Web Kahoot dalam Pembelajaran Koloid", "type" : "article-journal" }, "uris" : [ "http://www.mendeley.com/documents/?uuid=5eab23f3-2f2d-326e-a605-e61a8167c74b" ] } ], "mendeley" : { "formattedCitation" : "(Jumila, Maria Paristiowati, Zulhipri Zulhipri 2018)", "plainTextFormattedCitation" : "(Jumila, Maria Paristiowati, Zulhipri Zulhipri 2018)", "previouslyFormattedCitation" : "(Jumila, Maria Paristiowati, Zulhipri Zulhipri, 2018)" }, "properties" : { "noteIndex" : 0 }, "schema" : "https://github.com/citation-style-language/schema/raw/master/csl-citation.json" }</w:instrText>
      </w:r>
      <w:r w:rsidRPr="009646AE">
        <w:rPr>
          <w:rFonts w:ascii="Times New Roman" w:hAnsi="Times New Roman" w:cs="Times New Roman"/>
        </w:rPr>
        <w:fldChar w:fldCharType="separate"/>
      </w:r>
      <w:r w:rsidRPr="009646AE">
        <w:rPr>
          <w:rFonts w:ascii="Times New Roman" w:hAnsi="Times New Roman" w:cs="Times New Roman"/>
          <w:noProof/>
        </w:rPr>
        <w:t>(Jumila, Maria Paristiowati, Zulhipri Zulhipri 2018)</w:t>
      </w:r>
      <w:r w:rsidRPr="009646AE">
        <w:rPr>
          <w:rFonts w:ascii="Times New Roman" w:hAnsi="Times New Roman" w:cs="Times New Roman"/>
        </w:rPr>
        <w:fldChar w:fldCharType="end"/>
      </w:r>
      <w:r w:rsidRPr="009646AE">
        <w:rPr>
          <w:rFonts w:ascii="Times New Roman" w:hAnsi="Times New Roman" w:cs="Times New Roman"/>
        </w:rPr>
        <w:t>.</w:t>
      </w:r>
    </w:p>
    <w:p w:rsidR="009646AE" w:rsidRPr="009646AE" w:rsidRDefault="009646AE" w:rsidP="009646AE">
      <w:pPr>
        <w:spacing w:after="0"/>
        <w:ind w:firstLine="720"/>
        <w:jc w:val="both"/>
        <w:rPr>
          <w:rFonts w:ascii="Times New Roman" w:hAnsi="Times New Roman" w:cs="Times New Roman"/>
        </w:rPr>
      </w:pPr>
      <w:r w:rsidRPr="009646AE">
        <w:rPr>
          <w:rFonts w:ascii="Times New Roman" w:hAnsi="Times New Roman" w:cs="Times New Roman"/>
        </w:rPr>
        <w:t xml:space="preserve">Desain pembelajaran IPS dan PKn yang berbasis ICT sangatlah relevan digunakan pada masa sekarang karena dapat mengembangkan tema dalam pembelajaran IPS dan PKn, mengembangkan media yang dibutuhkan dan mengembangkan sumber relajar yang mendalam. </w:t>
      </w:r>
    </w:p>
    <w:p w:rsidR="009646AE" w:rsidRPr="009646AE" w:rsidRDefault="009646AE" w:rsidP="009646AE">
      <w:pPr>
        <w:numPr>
          <w:ilvl w:val="0"/>
          <w:numId w:val="3"/>
        </w:numPr>
        <w:spacing w:after="0"/>
        <w:ind w:left="426" w:hanging="426"/>
        <w:contextualSpacing/>
        <w:jc w:val="both"/>
        <w:rPr>
          <w:rFonts w:ascii="Times New Roman" w:hAnsi="Times New Roman" w:cs="Times New Roman"/>
        </w:rPr>
      </w:pPr>
      <w:r w:rsidRPr="009646AE">
        <w:rPr>
          <w:rFonts w:ascii="Times New Roman" w:hAnsi="Times New Roman" w:cs="Times New Roman"/>
        </w:rPr>
        <w:t>Mengembangkan media</w:t>
      </w:r>
    </w:p>
    <w:p w:rsidR="009646AE" w:rsidRPr="009646AE" w:rsidRDefault="009646AE" w:rsidP="009646AE">
      <w:pPr>
        <w:spacing w:after="0"/>
        <w:ind w:left="426"/>
        <w:contextualSpacing/>
        <w:jc w:val="both"/>
        <w:rPr>
          <w:rFonts w:ascii="Times New Roman" w:hAnsi="Times New Roman" w:cs="Times New Roman"/>
        </w:rPr>
      </w:pPr>
      <w:r w:rsidRPr="009646AE">
        <w:rPr>
          <w:rFonts w:ascii="Times New Roman" w:hAnsi="Times New Roman" w:cs="Times New Roman"/>
        </w:rPr>
        <w:t xml:space="preserve">Pembelajaran yang efektif memerlukan perencanaan yang baik, diantaranya media yang akan digunakan dalam proses pembelajaran. ICT merupakan media yang sangat efektif dalam pembelajaran IPS dan PKn </w:t>
      </w:r>
      <w:r w:rsidRPr="009646AE">
        <w:rPr>
          <w:rFonts w:ascii="Times New Roman" w:hAnsi="Times New Roman" w:cs="Times New Roman"/>
        </w:rPr>
        <w:fldChar w:fldCharType="begin" w:fldLock="1"/>
      </w:r>
      <w:r>
        <w:rPr>
          <w:rFonts w:ascii="Times New Roman" w:hAnsi="Times New Roman" w:cs="Times New Roman"/>
        </w:rPr>
        <w:instrText>ADDIN CSL_CITATION { "citationItems" : [ { "id" : "ITEM-1", "itemData" : { "DOI" : "10.1007/s11068-008-9037-4", "ISSN" : "15597105", "PMID" : "18941897", "abstract" : "Adapting to the technological era, learning activities are required to reduce the use of lecturemethods and can be enriched in the use of instructional media, the role of learning mediabecomes increasingly important. ICT is a program, for tools, manipulation and convey information. The learning process of PAI can further facilitate the search for information,manipulation, management and transfer of science or transfer of information, so that the integration of ICT in the learning process becomes an important role in developing students'thinking ability, developing skills in the field of ICT to smooth the learning process, ICTespecially in PAI lessons, and transforming schools into creative and dynamic learning institutions so that students are motivated, always curious in PAI learning. Broadly speakingmedia can be classified into graphics, audio, silent projections, games and simulations. Effectivelearning requires good planning of one of the media that will be used in the learning process. ICT is a very effective medium in learning PAI in the era of technology.", "author" : [ { "dropping-particle" : "", "family" : "Darimi", "given" : "Ismail", "non-dropping-particle" : "", "parse-names" : false, "suffix" : "" } ], "container-title" : "Jurnal Pendidikan Teknologi Informasi", "id" : "ITEM-1", "issue" : "2", "issued" : { "date-parts" : [ [ "2017" ] ] }, "page" : "111-121", "title" : "Optogenetic probes", "type" : "article-journal", "volume" : "1" }, "uris" : [ "http://www.mendeley.com/documents/?uuid=7511e1ab-fc16-4bf8-94e7-d0b1075578ad" ] } ], "mendeley" : { "formattedCitation" : "(Darimi 2017)", "plainTextFormattedCitation" : "(Darimi 2017)", "previouslyFormattedCitation" : "(Darimi, 2017)" }, "properties" : { "noteIndex" : 0 }, "schema" : "https://github.com/citation-style-language/schema/raw/master/csl-citation.json" }</w:instrText>
      </w:r>
      <w:r w:rsidRPr="009646AE">
        <w:rPr>
          <w:rFonts w:ascii="Times New Roman" w:hAnsi="Times New Roman" w:cs="Times New Roman"/>
        </w:rPr>
        <w:fldChar w:fldCharType="separate"/>
      </w:r>
      <w:r w:rsidRPr="009646AE">
        <w:rPr>
          <w:rFonts w:ascii="Times New Roman" w:hAnsi="Times New Roman" w:cs="Times New Roman"/>
          <w:noProof/>
        </w:rPr>
        <w:t>(Darimi 2017)</w:t>
      </w:r>
      <w:r w:rsidRPr="009646AE">
        <w:rPr>
          <w:rFonts w:ascii="Times New Roman" w:hAnsi="Times New Roman" w:cs="Times New Roman"/>
        </w:rPr>
        <w:fldChar w:fldCharType="end"/>
      </w:r>
      <w:r w:rsidRPr="009646AE">
        <w:rPr>
          <w:rFonts w:ascii="Times New Roman" w:hAnsi="Times New Roman" w:cs="Times New Roman"/>
        </w:rPr>
        <w:t>. Seperti penggunaan multimedia interaktif dari berbagai aplikasi digital. Aplikasi digital dapat membuat animasi-animasi yang awalnya abstrak dapat dijadikan konkret sehingga mudah dipahami peserta didik.</w:t>
      </w:r>
    </w:p>
    <w:p w:rsidR="009646AE" w:rsidRPr="009646AE" w:rsidRDefault="009646AE" w:rsidP="009646AE">
      <w:pPr>
        <w:numPr>
          <w:ilvl w:val="0"/>
          <w:numId w:val="3"/>
        </w:numPr>
        <w:spacing w:after="0"/>
        <w:ind w:left="426" w:hanging="426"/>
        <w:contextualSpacing/>
        <w:jc w:val="both"/>
        <w:rPr>
          <w:rFonts w:ascii="Times New Roman" w:hAnsi="Times New Roman" w:cs="Times New Roman"/>
        </w:rPr>
      </w:pPr>
      <w:r w:rsidRPr="009646AE">
        <w:rPr>
          <w:rFonts w:ascii="Times New Roman" w:hAnsi="Times New Roman" w:cs="Times New Roman"/>
        </w:rPr>
        <w:t>Mengembangkan sumber belajar/materi ajar</w:t>
      </w:r>
    </w:p>
    <w:p w:rsidR="009646AE" w:rsidRPr="009646AE" w:rsidRDefault="009646AE" w:rsidP="009646AE">
      <w:pPr>
        <w:spacing w:after="0"/>
        <w:ind w:left="426"/>
        <w:contextualSpacing/>
        <w:jc w:val="both"/>
        <w:rPr>
          <w:rFonts w:ascii="Times New Roman" w:hAnsi="Times New Roman" w:cs="Times New Roman"/>
        </w:rPr>
      </w:pPr>
      <w:r w:rsidRPr="009646AE">
        <w:rPr>
          <w:rFonts w:ascii="Times New Roman" w:hAnsi="Times New Roman" w:cs="Times New Roman"/>
        </w:rPr>
        <w:t xml:space="preserve">Peranan ICT untuk pengembangan sumber belajar/materi ajar dilakukan dengan cara </w:t>
      </w:r>
      <w:r w:rsidRPr="009646AE">
        <w:rPr>
          <w:rFonts w:ascii="Times New Roman" w:hAnsi="Times New Roman" w:cs="Times New Roman"/>
          <w:i/>
        </w:rPr>
        <w:t>searching</w:t>
      </w:r>
      <w:r w:rsidRPr="009646AE">
        <w:rPr>
          <w:rFonts w:ascii="Times New Roman" w:hAnsi="Times New Roman" w:cs="Times New Roman"/>
        </w:rPr>
        <w:t xml:space="preserve">/mencari buku ajar berupa e-book atau </w:t>
      </w:r>
      <w:r w:rsidRPr="009646AE">
        <w:rPr>
          <w:rFonts w:ascii="Times New Roman" w:hAnsi="Times New Roman" w:cs="Times New Roman"/>
          <w:i/>
        </w:rPr>
        <w:t>e-journal</w:t>
      </w:r>
      <w:r w:rsidRPr="009646AE">
        <w:rPr>
          <w:rFonts w:ascii="Times New Roman" w:hAnsi="Times New Roman" w:cs="Times New Roman"/>
        </w:rPr>
        <w:t xml:space="preserve"> di </w:t>
      </w:r>
      <w:r w:rsidRPr="009646AE">
        <w:rPr>
          <w:rFonts w:ascii="Times New Roman" w:hAnsi="Times New Roman" w:cs="Times New Roman"/>
          <w:i/>
        </w:rPr>
        <w:t>web site</w:t>
      </w:r>
      <w:r w:rsidRPr="009646AE">
        <w:rPr>
          <w:rFonts w:ascii="Times New Roman" w:hAnsi="Times New Roman" w:cs="Times New Roman"/>
        </w:rPr>
        <w:t xml:space="preserve"> atau perpustakaan digital baik berbayar maupun gratis </w:t>
      </w:r>
      <w:r w:rsidRPr="009646AE">
        <w:rPr>
          <w:rFonts w:ascii="Times New Roman" w:hAnsi="Times New Roman" w:cs="Times New Roman"/>
        </w:rPr>
        <w:fldChar w:fldCharType="begin" w:fldLock="1"/>
      </w:r>
      <w:r>
        <w:rPr>
          <w:rFonts w:ascii="Times New Roman" w:hAnsi="Times New Roman" w:cs="Times New Roman"/>
        </w:rPr>
        <w:instrText>ADDIN CSL_CITATION { "citationItems" : [ { "id" : "ITEM-1", "itemData" : { "URL" : "https://journal.unesa.ac.id/index.php/jtp/article/view/1137", "abstract" : "Based learning ICT (Information Communication and Technology) is learning used concept of learning and multimedia computer. Based on observation in class V, matter that many are abstract, complex, and difficult. One way that can be done by teachers when explaining the material abstract is to develop ICT based learning model applied in computer based learning program or CAI (Computer Assisted Instruction), computer device that is used as a means to develop and operate media that can help teachers and students understand a concept, formulate and practice. The research aims to: analyzing the development of ICT based lerning model in improving learning outcomes IPA and analyze how much influence the learning model based on ICT in improving learning outcomes IPA. This research is the developmeny (research and development / R&amp;DThe results of the study as follows: Development of ICT based learning model in improving learning outcomes IPA, follow the steps as follows: a) Determination of the material; b) Determine competency standards and basic competence; c) Preparation of indicators; d) Decomposition of the material; e) Preparation module. The results of the analysis of the t-test against the value of pre test and post test showed t value of 7,85 and 2,056 t table. So, t is greather than t table (7,85&gt; 2, 056).", "accessed" : { "date-parts" : [ [ "2021", "11", "19" ] ] }, "author" : [ { "dropping-particle" : "", "family" : "Nurdyansyah", "given" : "", "non-dropping-particle" : "", "parse-names" : false, "suffix" : "" } ], "id" : "ITEM-1", "issued" : { "date-parts" : [ [ "2016" ] ] }, "title" : "Developing ICT-Based Learning Model to Improve Learning Outcomes IPA of SD Fish Market in Sidoarjo | Jurnal TEKPEN", "type" : "webpage" }, "uris" : [ "http://www.mendeley.com/documents/?uuid=82995600-d1fa-3ec8-914d-720a52f96205" ] } ], "mendeley" : { "formattedCitation" : "(Nurdyansyah 2016)", "plainTextFormattedCitation" : "(Nurdyansyah 2016)", "previouslyFormattedCitation" : "(Nurdyansyah, 2016)" }, "properties" : { "noteIndex" : 0 }, "schema" : "https://github.com/citation-style-language/schema/raw/master/csl-citation.json" }</w:instrText>
      </w:r>
      <w:r w:rsidRPr="009646AE">
        <w:rPr>
          <w:rFonts w:ascii="Times New Roman" w:hAnsi="Times New Roman" w:cs="Times New Roman"/>
        </w:rPr>
        <w:fldChar w:fldCharType="separate"/>
      </w:r>
      <w:r w:rsidRPr="009646AE">
        <w:rPr>
          <w:rFonts w:ascii="Times New Roman" w:hAnsi="Times New Roman" w:cs="Times New Roman"/>
          <w:noProof/>
        </w:rPr>
        <w:t>(Nurdyansyah 2016)</w:t>
      </w:r>
      <w:r w:rsidRPr="009646AE">
        <w:rPr>
          <w:rFonts w:ascii="Times New Roman" w:hAnsi="Times New Roman" w:cs="Times New Roman"/>
        </w:rPr>
        <w:fldChar w:fldCharType="end"/>
      </w:r>
      <w:r w:rsidRPr="009646AE">
        <w:rPr>
          <w:rFonts w:ascii="Times New Roman" w:hAnsi="Times New Roman" w:cs="Times New Roman"/>
        </w:rPr>
        <w:t>.</w:t>
      </w:r>
    </w:p>
    <w:p w:rsidR="009646AE" w:rsidRPr="009646AE" w:rsidRDefault="009646AE" w:rsidP="009646AE">
      <w:pPr>
        <w:numPr>
          <w:ilvl w:val="0"/>
          <w:numId w:val="3"/>
        </w:numPr>
        <w:spacing w:after="0"/>
        <w:ind w:left="426" w:hanging="426"/>
        <w:contextualSpacing/>
        <w:jc w:val="both"/>
        <w:rPr>
          <w:rFonts w:ascii="Times New Roman" w:hAnsi="Times New Roman" w:cs="Times New Roman"/>
        </w:rPr>
      </w:pPr>
      <w:r w:rsidRPr="009646AE">
        <w:rPr>
          <w:rFonts w:ascii="Times New Roman" w:hAnsi="Times New Roman" w:cs="Times New Roman"/>
        </w:rPr>
        <w:t>Mengembangkan evaluasi</w:t>
      </w:r>
    </w:p>
    <w:p w:rsidR="000A79EC" w:rsidRDefault="009646AE" w:rsidP="009646AE">
      <w:pPr>
        <w:spacing w:after="0"/>
        <w:ind w:firstLine="720"/>
        <w:jc w:val="both"/>
        <w:rPr>
          <w:rFonts w:ascii="Times New Roman" w:hAnsi="Times New Roman" w:cs="Times New Roman"/>
        </w:rPr>
      </w:pPr>
      <w:r w:rsidRPr="009646AE">
        <w:rPr>
          <w:rFonts w:ascii="Times New Roman" w:hAnsi="Times New Roman" w:cs="Times New Roman"/>
        </w:rPr>
        <w:t>Pengembangan evaluasi dengan ICT lebih efektif dan efisien dibanding dengan mediakonvensional seperti kertas. Bagi pendidik, pembuatan evaluasi pembelajaran dengan ICT seperti penggunaan komputer dan aplikasi google/microsoft lainnya cukup mudah baik  dari  segi  biaya,  waktu, maupun tenaga. Apalagi sekarang banyak muncul aplikasi-aplikasi evaluasi bagi siswa yang lebih menarik dan menyenangkan diantaranya quiziz, kahoot, dan kuis lainnya yang bisa diakses secara gratis.</w:t>
      </w:r>
    </w:p>
    <w:p w:rsidR="000A79EC" w:rsidRDefault="000A79EC">
      <w:pPr>
        <w:spacing w:after="120"/>
        <w:ind w:firstLine="720"/>
        <w:jc w:val="both"/>
        <w:rPr>
          <w:rFonts w:ascii="Times New Roman" w:hAnsi="Times New Roman" w:cs="Times New Roman"/>
        </w:rPr>
      </w:pPr>
    </w:p>
    <w:p w:rsidR="000A79EC" w:rsidRDefault="00C9640D">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KESIMPULAN</w:t>
      </w:r>
    </w:p>
    <w:p w:rsidR="000A79EC" w:rsidRDefault="009646AE">
      <w:pPr>
        <w:spacing w:after="0"/>
        <w:ind w:firstLine="851"/>
        <w:jc w:val="both"/>
        <w:rPr>
          <w:rFonts w:ascii="Times New Roman" w:hAnsi="Times New Roman" w:cs="Times New Roman"/>
          <w:lang w:val="en-US"/>
        </w:rPr>
      </w:pPr>
      <w:r w:rsidRPr="009646AE">
        <w:rPr>
          <w:rFonts w:ascii="Times New Roman" w:hAnsi="Times New Roman" w:cs="Times New Roman"/>
        </w:rPr>
        <w:t>Kesimpulan dari penelitian ini menunjukkan bahwa desain pembelajaran IPS dan PKn berbasis Literasi ICT (</w:t>
      </w:r>
      <w:r w:rsidRPr="009646AE">
        <w:rPr>
          <w:rFonts w:ascii="Times New Roman" w:hAnsi="Times New Roman" w:cs="Times New Roman"/>
          <w:i/>
        </w:rPr>
        <w:t>Information and Communication Technology</w:t>
      </w:r>
      <w:r w:rsidRPr="009646AE">
        <w:rPr>
          <w:rFonts w:ascii="Times New Roman" w:hAnsi="Times New Roman" w:cs="Times New Roman"/>
        </w:rPr>
        <w:t xml:space="preserve">) di sekolah dasar perlu dikembangkan oleh guru dalam proses pembelajaran seperti pemanfaatan media digital dalam mengembangkan media, </w:t>
      </w:r>
      <w:r w:rsidRPr="009646AE">
        <w:rPr>
          <w:rFonts w:ascii="Times New Roman" w:hAnsi="Times New Roman" w:cs="Times New Roman"/>
        </w:rPr>
        <w:lastRenderedPageBreak/>
        <w:t>mengembangkan sumber belajar dan mengembangkan evaluasi agar memberikan pembelajaran yang bermakna dan menyenangkan bagi setiap siswa. Desain pembelajaran IPS dan PKn yang berbasis ICT sangatlah relevan digunakan pada masa sekarang karena dapat mengembangkan tema dalam pembelajaran IPS dan PKn, mengembangkan media yang dibutuhkan dan mengembangkan sumber relajar yang mendalam yaitu 1) Mengembangkan media, 2) Mengembangkan sumber belajar/materi ajar, 3) Mengembangkan evaluasi</w:t>
      </w:r>
      <w:r>
        <w:rPr>
          <w:rFonts w:ascii="Times New Roman" w:hAnsi="Times New Roman" w:cs="Times New Roman"/>
        </w:rPr>
        <w:t>.</w:t>
      </w:r>
    </w:p>
    <w:p w:rsidR="000A79EC" w:rsidRDefault="000A79EC">
      <w:pPr>
        <w:spacing w:after="0"/>
        <w:ind w:firstLine="851"/>
        <w:jc w:val="both"/>
        <w:rPr>
          <w:rFonts w:ascii="Times New Roman" w:hAnsi="Times New Roman" w:cs="Times New Roman"/>
          <w:b/>
          <w:lang w:val="en-US"/>
        </w:rPr>
      </w:pPr>
    </w:p>
    <w:p w:rsidR="000A79EC" w:rsidRDefault="000A79EC">
      <w:pPr>
        <w:spacing w:after="0"/>
        <w:jc w:val="both"/>
        <w:rPr>
          <w:rFonts w:ascii="Times New Roman" w:hAnsi="Times New Roman" w:cs="Times New Roman"/>
          <w:b/>
          <w:color w:val="000000" w:themeColor="text1"/>
          <w:lang w:val="en-US"/>
        </w:rPr>
      </w:pPr>
    </w:p>
    <w:p w:rsidR="000A79EC" w:rsidRDefault="00C9640D">
      <w:pPr>
        <w:spacing w:after="0"/>
        <w:jc w:val="both"/>
        <w:rPr>
          <w:rFonts w:ascii="Times New Roman" w:hAnsi="Times New Roman" w:cs="Times New Roman"/>
          <w:b/>
          <w:color w:val="000000" w:themeColor="text1"/>
          <w:lang w:val="en-US"/>
        </w:rPr>
      </w:pPr>
      <w:r>
        <w:rPr>
          <w:rFonts w:ascii="Times New Roman" w:hAnsi="Times New Roman" w:cs="Times New Roman"/>
          <w:b/>
          <w:color w:val="000000" w:themeColor="text1"/>
          <w:lang w:val="en-US"/>
        </w:rPr>
        <w:t>UCAPAN TERIMA KASIH</w:t>
      </w:r>
    </w:p>
    <w:p w:rsidR="000A79EC" w:rsidRDefault="009646AE">
      <w:pPr>
        <w:pStyle w:val="BodyText"/>
        <w:tabs>
          <w:tab w:val="left" w:pos="426"/>
        </w:tabs>
        <w:spacing w:after="0"/>
        <w:ind w:firstLine="567"/>
        <w:jc w:val="both"/>
        <w:rPr>
          <w:rFonts w:ascii="Times New Roman" w:hAnsi="Times New Roman" w:cs="Times New Roman"/>
        </w:rPr>
      </w:pPr>
      <w:proofErr w:type="spellStart"/>
      <w:r w:rsidRPr="009646AE">
        <w:rPr>
          <w:rFonts w:ascii="Times New Roman" w:hAnsi="Times New Roman" w:cs="Times New Roman"/>
          <w:lang w:val="en-US"/>
        </w:rPr>
        <w:t>Terima</w:t>
      </w:r>
      <w:proofErr w:type="spellEnd"/>
      <w:r w:rsidRPr="009646AE">
        <w:rPr>
          <w:rFonts w:ascii="Times New Roman" w:hAnsi="Times New Roman" w:cs="Times New Roman"/>
          <w:lang w:val="en-US"/>
        </w:rPr>
        <w:t xml:space="preserve"> </w:t>
      </w:r>
      <w:proofErr w:type="spellStart"/>
      <w:r w:rsidRPr="009646AE">
        <w:rPr>
          <w:rFonts w:ascii="Times New Roman" w:hAnsi="Times New Roman" w:cs="Times New Roman"/>
          <w:lang w:val="en-US"/>
        </w:rPr>
        <w:t>kasih</w:t>
      </w:r>
      <w:proofErr w:type="spellEnd"/>
      <w:r w:rsidRPr="009646AE">
        <w:rPr>
          <w:rFonts w:ascii="Times New Roman" w:hAnsi="Times New Roman" w:cs="Times New Roman"/>
          <w:lang w:val="en-US"/>
        </w:rPr>
        <w:t xml:space="preserve"> </w:t>
      </w:r>
      <w:r w:rsidRPr="009646AE">
        <w:rPr>
          <w:rFonts w:ascii="Times New Roman" w:hAnsi="Times New Roman" w:cs="Times New Roman"/>
        </w:rPr>
        <w:t>penulis</w:t>
      </w:r>
      <w:r w:rsidRPr="009646AE">
        <w:rPr>
          <w:rFonts w:ascii="Times New Roman" w:hAnsi="Times New Roman" w:cs="Times New Roman"/>
          <w:lang w:val="en-US"/>
        </w:rPr>
        <w:t xml:space="preserve"> </w:t>
      </w:r>
      <w:proofErr w:type="spellStart"/>
      <w:r w:rsidRPr="009646AE">
        <w:rPr>
          <w:rFonts w:ascii="Times New Roman" w:hAnsi="Times New Roman" w:cs="Times New Roman"/>
          <w:lang w:val="en-US"/>
        </w:rPr>
        <w:t>ucapkan</w:t>
      </w:r>
      <w:proofErr w:type="spellEnd"/>
      <w:r w:rsidRPr="009646AE">
        <w:rPr>
          <w:rFonts w:ascii="Times New Roman" w:hAnsi="Times New Roman" w:cs="Times New Roman"/>
          <w:lang w:val="en-US"/>
        </w:rPr>
        <w:t xml:space="preserve"> </w:t>
      </w:r>
      <w:proofErr w:type="spellStart"/>
      <w:r w:rsidRPr="009646AE">
        <w:rPr>
          <w:rFonts w:ascii="Times New Roman" w:hAnsi="Times New Roman" w:cs="Times New Roman"/>
          <w:lang w:val="en-US"/>
        </w:rPr>
        <w:t>kepada</w:t>
      </w:r>
      <w:proofErr w:type="spellEnd"/>
      <w:r w:rsidRPr="009646AE">
        <w:rPr>
          <w:rFonts w:ascii="Times New Roman" w:hAnsi="Times New Roman" w:cs="Times New Roman"/>
          <w:lang w:val="en-US"/>
        </w:rPr>
        <w:t xml:space="preserve"> </w:t>
      </w:r>
      <w:r w:rsidRPr="009646AE">
        <w:rPr>
          <w:rFonts w:ascii="Times New Roman" w:hAnsi="Times New Roman" w:cs="Times New Roman"/>
        </w:rPr>
        <w:t>semua</w:t>
      </w:r>
      <w:r w:rsidRPr="009646AE">
        <w:rPr>
          <w:rFonts w:ascii="Times New Roman" w:hAnsi="Times New Roman" w:cs="Times New Roman"/>
          <w:lang w:val="en-US"/>
        </w:rPr>
        <w:t xml:space="preserve"> </w:t>
      </w:r>
      <w:proofErr w:type="spellStart"/>
      <w:r w:rsidRPr="009646AE">
        <w:rPr>
          <w:rFonts w:ascii="Times New Roman" w:hAnsi="Times New Roman" w:cs="Times New Roman"/>
          <w:lang w:val="en-US"/>
        </w:rPr>
        <w:t>pihak</w:t>
      </w:r>
      <w:proofErr w:type="spellEnd"/>
      <w:r w:rsidRPr="009646AE">
        <w:rPr>
          <w:rFonts w:ascii="Times New Roman" w:hAnsi="Times New Roman" w:cs="Times New Roman"/>
          <w:lang w:val="en-US"/>
        </w:rPr>
        <w:t xml:space="preserve"> yang </w:t>
      </w:r>
      <w:proofErr w:type="spellStart"/>
      <w:r w:rsidRPr="009646AE">
        <w:rPr>
          <w:rFonts w:ascii="Times New Roman" w:hAnsi="Times New Roman" w:cs="Times New Roman"/>
          <w:lang w:val="en-US"/>
        </w:rPr>
        <w:t>telah</w:t>
      </w:r>
      <w:proofErr w:type="spellEnd"/>
      <w:r w:rsidRPr="009646AE">
        <w:rPr>
          <w:rFonts w:ascii="Times New Roman" w:hAnsi="Times New Roman" w:cs="Times New Roman"/>
          <w:lang w:val="en-US"/>
        </w:rPr>
        <w:t xml:space="preserve"> </w:t>
      </w:r>
      <w:proofErr w:type="spellStart"/>
      <w:r w:rsidRPr="009646AE">
        <w:rPr>
          <w:rFonts w:ascii="Times New Roman" w:hAnsi="Times New Roman" w:cs="Times New Roman"/>
          <w:lang w:val="en-US"/>
        </w:rPr>
        <w:t>membantu</w:t>
      </w:r>
      <w:proofErr w:type="spellEnd"/>
      <w:r w:rsidRPr="009646AE">
        <w:rPr>
          <w:rFonts w:ascii="Times New Roman" w:hAnsi="Times New Roman" w:cs="Times New Roman"/>
          <w:lang w:val="en-US"/>
        </w:rPr>
        <w:t xml:space="preserve"> </w:t>
      </w:r>
      <w:proofErr w:type="spellStart"/>
      <w:r w:rsidRPr="009646AE">
        <w:rPr>
          <w:rFonts w:ascii="Times New Roman" w:hAnsi="Times New Roman" w:cs="Times New Roman"/>
          <w:lang w:val="en-US"/>
        </w:rPr>
        <w:t>peneliti</w:t>
      </w:r>
      <w:proofErr w:type="spellEnd"/>
      <w:r w:rsidRPr="009646AE">
        <w:rPr>
          <w:rFonts w:ascii="Times New Roman" w:hAnsi="Times New Roman" w:cs="Times New Roman"/>
          <w:lang w:val="en-US"/>
        </w:rPr>
        <w:t xml:space="preserve"> </w:t>
      </w:r>
      <w:proofErr w:type="spellStart"/>
      <w:r w:rsidRPr="009646AE">
        <w:rPr>
          <w:rFonts w:ascii="Times New Roman" w:hAnsi="Times New Roman" w:cs="Times New Roman"/>
          <w:lang w:val="en-US"/>
        </w:rPr>
        <w:t>dalam</w:t>
      </w:r>
      <w:proofErr w:type="spellEnd"/>
      <w:r w:rsidRPr="009646AE">
        <w:rPr>
          <w:rFonts w:ascii="Times New Roman" w:hAnsi="Times New Roman" w:cs="Times New Roman"/>
          <w:lang w:val="en-US"/>
        </w:rPr>
        <w:t xml:space="preserve"> </w:t>
      </w:r>
      <w:proofErr w:type="spellStart"/>
      <w:r w:rsidRPr="009646AE">
        <w:rPr>
          <w:rFonts w:ascii="Times New Roman" w:hAnsi="Times New Roman" w:cs="Times New Roman"/>
          <w:lang w:val="en-US"/>
        </w:rPr>
        <w:t>menyelesaikan</w:t>
      </w:r>
      <w:proofErr w:type="spellEnd"/>
      <w:r w:rsidRPr="009646AE">
        <w:rPr>
          <w:rFonts w:ascii="Times New Roman" w:hAnsi="Times New Roman" w:cs="Times New Roman"/>
          <w:lang w:val="en-US"/>
        </w:rPr>
        <w:t xml:space="preserve"> </w:t>
      </w:r>
      <w:proofErr w:type="spellStart"/>
      <w:r w:rsidRPr="009646AE">
        <w:rPr>
          <w:rFonts w:ascii="Times New Roman" w:hAnsi="Times New Roman" w:cs="Times New Roman"/>
          <w:lang w:val="en-US"/>
        </w:rPr>
        <w:t>artikel</w:t>
      </w:r>
      <w:proofErr w:type="spellEnd"/>
      <w:r w:rsidRPr="009646AE">
        <w:rPr>
          <w:rFonts w:ascii="Times New Roman" w:hAnsi="Times New Roman" w:cs="Times New Roman"/>
          <w:lang w:val="en-US"/>
        </w:rPr>
        <w:t xml:space="preserve"> </w:t>
      </w:r>
      <w:proofErr w:type="spellStart"/>
      <w:r w:rsidRPr="009646AE">
        <w:rPr>
          <w:rFonts w:ascii="Times New Roman" w:hAnsi="Times New Roman" w:cs="Times New Roman"/>
          <w:lang w:val="en-US"/>
        </w:rPr>
        <w:t>ini</w:t>
      </w:r>
      <w:proofErr w:type="spellEnd"/>
      <w:r w:rsidRPr="009646AE">
        <w:rPr>
          <w:rFonts w:ascii="Times New Roman" w:hAnsi="Times New Roman" w:cs="Times New Roman"/>
          <w:lang w:val="en-US"/>
        </w:rPr>
        <w:t xml:space="preserve"> </w:t>
      </w:r>
      <w:proofErr w:type="spellStart"/>
      <w:r w:rsidRPr="009646AE">
        <w:rPr>
          <w:rFonts w:ascii="Times New Roman" w:hAnsi="Times New Roman" w:cs="Times New Roman"/>
          <w:lang w:val="en-US"/>
        </w:rPr>
        <w:t>sehingga</w:t>
      </w:r>
      <w:proofErr w:type="spellEnd"/>
      <w:r w:rsidRPr="009646AE">
        <w:rPr>
          <w:rFonts w:ascii="Times New Roman" w:hAnsi="Times New Roman" w:cs="Times New Roman"/>
          <w:lang w:val="en-US"/>
        </w:rPr>
        <w:t xml:space="preserve"> </w:t>
      </w:r>
      <w:proofErr w:type="spellStart"/>
      <w:r w:rsidRPr="009646AE">
        <w:rPr>
          <w:rFonts w:ascii="Times New Roman" w:hAnsi="Times New Roman" w:cs="Times New Roman"/>
          <w:lang w:val="en-US"/>
        </w:rPr>
        <w:t>bisa</w:t>
      </w:r>
      <w:proofErr w:type="spellEnd"/>
      <w:r w:rsidRPr="009646AE">
        <w:rPr>
          <w:rFonts w:ascii="Times New Roman" w:hAnsi="Times New Roman" w:cs="Times New Roman"/>
          <w:lang w:val="en-US"/>
        </w:rPr>
        <w:t xml:space="preserve"> </w:t>
      </w:r>
      <w:proofErr w:type="spellStart"/>
      <w:r w:rsidRPr="009646AE">
        <w:rPr>
          <w:rFonts w:ascii="Times New Roman" w:hAnsi="Times New Roman" w:cs="Times New Roman"/>
          <w:lang w:val="en-US"/>
        </w:rPr>
        <w:t>terwujud</w:t>
      </w:r>
      <w:proofErr w:type="spellEnd"/>
      <w:r w:rsidRPr="009646AE">
        <w:rPr>
          <w:rFonts w:ascii="Times New Roman" w:hAnsi="Times New Roman" w:cs="Times New Roman"/>
          <w:lang w:val="en-US"/>
        </w:rPr>
        <w:t xml:space="preserve"> </w:t>
      </w:r>
      <w:proofErr w:type="spellStart"/>
      <w:r w:rsidRPr="009646AE">
        <w:rPr>
          <w:rFonts w:ascii="Times New Roman" w:hAnsi="Times New Roman" w:cs="Times New Roman"/>
          <w:lang w:val="en-US"/>
        </w:rPr>
        <w:t>dan</w:t>
      </w:r>
      <w:proofErr w:type="spellEnd"/>
      <w:r w:rsidRPr="009646AE">
        <w:rPr>
          <w:rFonts w:ascii="Times New Roman" w:hAnsi="Times New Roman" w:cs="Times New Roman"/>
          <w:lang w:val="en-US"/>
        </w:rPr>
        <w:t xml:space="preserve"> </w:t>
      </w:r>
      <w:proofErr w:type="spellStart"/>
      <w:r w:rsidRPr="009646AE">
        <w:rPr>
          <w:rFonts w:ascii="Times New Roman" w:hAnsi="Times New Roman" w:cs="Times New Roman"/>
          <w:lang w:val="en-US"/>
        </w:rPr>
        <w:t>bisa</w:t>
      </w:r>
      <w:proofErr w:type="spellEnd"/>
      <w:r w:rsidRPr="009646AE">
        <w:rPr>
          <w:rFonts w:ascii="Times New Roman" w:hAnsi="Times New Roman" w:cs="Times New Roman"/>
          <w:lang w:val="en-US"/>
        </w:rPr>
        <w:t xml:space="preserve"> </w:t>
      </w:r>
      <w:proofErr w:type="spellStart"/>
      <w:r w:rsidRPr="009646AE">
        <w:rPr>
          <w:rFonts w:ascii="Times New Roman" w:hAnsi="Times New Roman" w:cs="Times New Roman"/>
          <w:lang w:val="en-US"/>
        </w:rPr>
        <w:t>menjadi</w:t>
      </w:r>
      <w:proofErr w:type="spellEnd"/>
      <w:r w:rsidRPr="009646AE">
        <w:rPr>
          <w:rFonts w:ascii="Times New Roman" w:hAnsi="Times New Roman" w:cs="Times New Roman"/>
          <w:lang w:val="en-US"/>
        </w:rPr>
        <w:t xml:space="preserve"> </w:t>
      </w:r>
      <w:proofErr w:type="spellStart"/>
      <w:r w:rsidRPr="009646AE">
        <w:rPr>
          <w:rFonts w:ascii="Times New Roman" w:hAnsi="Times New Roman" w:cs="Times New Roman"/>
          <w:lang w:val="en-US"/>
        </w:rPr>
        <w:t>pedoman</w:t>
      </w:r>
      <w:proofErr w:type="spellEnd"/>
      <w:r w:rsidRPr="009646AE">
        <w:rPr>
          <w:rFonts w:ascii="Times New Roman" w:hAnsi="Times New Roman" w:cs="Times New Roman"/>
          <w:lang w:val="en-US"/>
        </w:rPr>
        <w:t xml:space="preserve"> </w:t>
      </w:r>
      <w:proofErr w:type="spellStart"/>
      <w:r w:rsidRPr="009646AE">
        <w:rPr>
          <w:rFonts w:ascii="Times New Roman" w:hAnsi="Times New Roman" w:cs="Times New Roman"/>
          <w:lang w:val="en-US"/>
        </w:rPr>
        <w:t>bagi</w:t>
      </w:r>
      <w:proofErr w:type="spellEnd"/>
      <w:r w:rsidRPr="009646AE">
        <w:rPr>
          <w:rFonts w:ascii="Times New Roman" w:hAnsi="Times New Roman" w:cs="Times New Roman"/>
          <w:lang w:val="en-US"/>
        </w:rPr>
        <w:t xml:space="preserve"> </w:t>
      </w:r>
      <w:proofErr w:type="spellStart"/>
      <w:r w:rsidRPr="009646AE">
        <w:rPr>
          <w:rFonts w:ascii="Times New Roman" w:hAnsi="Times New Roman" w:cs="Times New Roman"/>
          <w:lang w:val="en-US"/>
        </w:rPr>
        <w:t>peneliti</w:t>
      </w:r>
      <w:proofErr w:type="spellEnd"/>
      <w:r w:rsidRPr="009646AE">
        <w:rPr>
          <w:rFonts w:ascii="Times New Roman" w:hAnsi="Times New Roman" w:cs="Times New Roman"/>
          <w:lang w:val="en-US"/>
        </w:rPr>
        <w:t xml:space="preserve"> </w:t>
      </w:r>
      <w:proofErr w:type="spellStart"/>
      <w:r w:rsidRPr="009646AE">
        <w:rPr>
          <w:rFonts w:ascii="Times New Roman" w:hAnsi="Times New Roman" w:cs="Times New Roman"/>
          <w:lang w:val="en-US"/>
        </w:rPr>
        <w:t>lainnya</w:t>
      </w:r>
      <w:proofErr w:type="spellEnd"/>
      <w:r w:rsidRPr="009646AE">
        <w:rPr>
          <w:rFonts w:ascii="Times New Roman" w:hAnsi="Times New Roman" w:cs="Times New Roman"/>
          <w:lang w:val="en-US"/>
        </w:rPr>
        <w:t xml:space="preserve"> </w:t>
      </w:r>
      <w:proofErr w:type="spellStart"/>
      <w:r w:rsidRPr="009646AE">
        <w:rPr>
          <w:rFonts w:ascii="Times New Roman" w:hAnsi="Times New Roman" w:cs="Times New Roman"/>
          <w:lang w:val="en-US"/>
        </w:rPr>
        <w:t>dalam</w:t>
      </w:r>
      <w:proofErr w:type="spellEnd"/>
      <w:r w:rsidRPr="009646AE">
        <w:rPr>
          <w:rFonts w:ascii="Times New Roman" w:hAnsi="Times New Roman" w:cs="Times New Roman"/>
          <w:lang w:val="en-US"/>
        </w:rPr>
        <w:t xml:space="preserve"> </w:t>
      </w:r>
      <w:proofErr w:type="spellStart"/>
      <w:r w:rsidRPr="009646AE">
        <w:rPr>
          <w:rFonts w:ascii="Times New Roman" w:hAnsi="Times New Roman" w:cs="Times New Roman"/>
          <w:lang w:val="en-US"/>
        </w:rPr>
        <w:t>melakukan</w:t>
      </w:r>
      <w:proofErr w:type="spellEnd"/>
      <w:r w:rsidRPr="009646AE">
        <w:rPr>
          <w:rFonts w:ascii="Times New Roman" w:hAnsi="Times New Roman" w:cs="Times New Roman"/>
          <w:lang w:val="en-US"/>
        </w:rPr>
        <w:t xml:space="preserve"> rise</w:t>
      </w:r>
      <w:r w:rsidRPr="009646AE">
        <w:rPr>
          <w:rFonts w:ascii="Times New Roman" w:hAnsi="Times New Roman" w:cs="Times New Roman"/>
        </w:rPr>
        <w:t xml:space="preserve">t dimasa yang </w:t>
      </w:r>
      <w:proofErr w:type="gramStart"/>
      <w:r w:rsidRPr="009646AE">
        <w:rPr>
          <w:rFonts w:ascii="Times New Roman" w:hAnsi="Times New Roman" w:cs="Times New Roman"/>
        </w:rPr>
        <w:t>akan</w:t>
      </w:r>
      <w:proofErr w:type="gramEnd"/>
      <w:r w:rsidRPr="009646AE">
        <w:rPr>
          <w:rFonts w:ascii="Times New Roman" w:hAnsi="Times New Roman" w:cs="Times New Roman"/>
        </w:rPr>
        <w:t xml:space="preserve"> datang.</w:t>
      </w:r>
    </w:p>
    <w:p w:rsidR="000A79EC" w:rsidRDefault="000A79EC">
      <w:pPr>
        <w:spacing w:after="0"/>
        <w:jc w:val="both"/>
        <w:rPr>
          <w:rFonts w:ascii="Times New Roman" w:hAnsi="Times New Roman" w:cs="Times New Roman"/>
          <w:b/>
          <w:color w:val="000000" w:themeColor="text1"/>
          <w:lang w:val="en-US"/>
        </w:rPr>
      </w:pPr>
    </w:p>
    <w:p w:rsidR="000A79EC" w:rsidRDefault="00C9640D">
      <w:pPr>
        <w:spacing w:after="0"/>
        <w:jc w:val="both"/>
        <w:rPr>
          <w:rFonts w:ascii="Times New Roman" w:hAnsi="Times New Roman" w:cs="Times New Roman"/>
          <w:b/>
        </w:rPr>
      </w:pPr>
      <w:r>
        <w:rPr>
          <w:rFonts w:ascii="Times New Roman" w:hAnsi="Times New Roman" w:cs="Times New Roman"/>
          <w:b/>
          <w:lang w:val="en-US"/>
        </w:rPr>
        <w:t>DAFTAR PUSTAKA</w:t>
      </w:r>
    </w:p>
    <w:p w:rsidR="009646AE" w:rsidRPr="009646AE" w:rsidRDefault="009646AE" w:rsidP="00CA46A9">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Pr>
          <w:rFonts w:ascii="Times New Roman" w:hAnsi="Times New Roman" w:cs="Times New Roman"/>
          <w:b/>
        </w:rPr>
        <w:fldChar w:fldCharType="begin" w:fldLock="1"/>
      </w:r>
      <w:r>
        <w:rPr>
          <w:rFonts w:ascii="Times New Roman" w:hAnsi="Times New Roman" w:cs="Times New Roman"/>
          <w:b/>
        </w:rPr>
        <w:instrText xml:space="preserve">ADDIN Mendeley Bibliography CSL_BIBLIOGRAPHY </w:instrText>
      </w:r>
      <w:r>
        <w:rPr>
          <w:rFonts w:ascii="Times New Roman" w:hAnsi="Times New Roman" w:cs="Times New Roman"/>
          <w:b/>
        </w:rPr>
        <w:fldChar w:fldCharType="separate"/>
      </w:r>
      <w:r w:rsidRPr="009646AE">
        <w:rPr>
          <w:rFonts w:ascii="Times New Roman" w:hAnsi="Times New Roman" w:cs="Times New Roman"/>
          <w:noProof/>
          <w:szCs w:val="24"/>
        </w:rPr>
        <w:t>Abdullah. 2017. “45-83-1-Sm” 1 (1): 45–62.</w:t>
      </w:r>
    </w:p>
    <w:p w:rsidR="009646AE" w:rsidRPr="009646AE" w:rsidRDefault="009646AE" w:rsidP="00CA46A9">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9646AE">
        <w:rPr>
          <w:rFonts w:ascii="Times New Roman" w:hAnsi="Times New Roman" w:cs="Times New Roman"/>
          <w:noProof/>
          <w:szCs w:val="24"/>
        </w:rPr>
        <w:t xml:space="preserve">Ariesta, Freddy Widya dan Erlina Novi Kusumayati. 2018. “PENGEMBANGAN MEDIA KOMIK BERBASIS MASALAH UNTUK PENINGKATAN HASIL BELAJAR IPS SISWA SEKOLAH DASAR.” </w:t>
      </w:r>
      <w:r w:rsidRPr="009646AE">
        <w:rPr>
          <w:rFonts w:ascii="Times New Roman" w:hAnsi="Times New Roman" w:cs="Times New Roman"/>
          <w:i/>
          <w:iCs/>
          <w:noProof/>
          <w:szCs w:val="24"/>
        </w:rPr>
        <w:t>Journal of Physical Therapy Science</w:t>
      </w:r>
      <w:r w:rsidRPr="009646AE">
        <w:rPr>
          <w:rFonts w:ascii="Times New Roman" w:hAnsi="Times New Roman" w:cs="Times New Roman"/>
          <w:noProof/>
          <w:szCs w:val="24"/>
        </w:rPr>
        <w:t xml:space="preserve"> 3 (1): 1–11. http://dx.doi.org/10.1016/j.neuropsychologia.2015.07.010%0Ahttp://dx.doi.org/10.1016/j.visres.2014.07.001%0Ahttps://doi.org/10.1016/j.humov.2018.08.006%0Ahttp://www.ncbi.nlm.nih.gov/pubmed/24582474%0Ahttps://doi.org/10.1016/j.gaitpost.2018.12.007%0Ahttps:</w:t>
      </w:r>
    </w:p>
    <w:p w:rsidR="009646AE" w:rsidRPr="009646AE" w:rsidRDefault="009646AE" w:rsidP="00CA46A9">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9646AE">
        <w:rPr>
          <w:rFonts w:ascii="Times New Roman" w:hAnsi="Times New Roman" w:cs="Times New Roman"/>
          <w:noProof/>
          <w:szCs w:val="24"/>
        </w:rPr>
        <w:t xml:space="preserve">Darimi, Ismail. 2017. “Optogenetic Probes.” </w:t>
      </w:r>
      <w:r w:rsidRPr="009646AE">
        <w:rPr>
          <w:rFonts w:ascii="Times New Roman" w:hAnsi="Times New Roman" w:cs="Times New Roman"/>
          <w:i/>
          <w:iCs/>
          <w:noProof/>
          <w:szCs w:val="24"/>
        </w:rPr>
        <w:t>Jurnal Pendidikan Teknologi Informasi</w:t>
      </w:r>
      <w:r w:rsidRPr="009646AE">
        <w:rPr>
          <w:rFonts w:ascii="Times New Roman" w:hAnsi="Times New Roman" w:cs="Times New Roman"/>
          <w:noProof/>
          <w:szCs w:val="24"/>
        </w:rPr>
        <w:t xml:space="preserve"> 1 (2): 111–21. https://doi.org/10.1007/s11068-008-9037-4.</w:t>
      </w:r>
    </w:p>
    <w:p w:rsidR="009646AE" w:rsidRPr="009646AE" w:rsidRDefault="009646AE" w:rsidP="00CA46A9">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9646AE">
        <w:rPr>
          <w:rFonts w:ascii="Times New Roman" w:hAnsi="Times New Roman" w:cs="Times New Roman"/>
          <w:noProof/>
          <w:szCs w:val="24"/>
        </w:rPr>
        <w:t xml:space="preserve">Fadhilaturrahmi, Rizki Ananda, and Sisi Yolanda. 2021. “Jurnal Basicedu.” </w:t>
      </w:r>
      <w:r w:rsidRPr="009646AE">
        <w:rPr>
          <w:rFonts w:ascii="Times New Roman" w:hAnsi="Times New Roman" w:cs="Times New Roman"/>
          <w:i/>
          <w:iCs/>
          <w:noProof/>
          <w:szCs w:val="24"/>
        </w:rPr>
        <w:t>Jurnal Basicedu</w:t>
      </w:r>
      <w:r w:rsidRPr="009646AE">
        <w:rPr>
          <w:rFonts w:ascii="Times New Roman" w:hAnsi="Times New Roman" w:cs="Times New Roman"/>
          <w:noProof/>
          <w:szCs w:val="24"/>
        </w:rPr>
        <w:t xml:space="preserve"> 5 (3): 1683–88.</w:t>
      </w:r>
    </w:p>
    <w:p w:rsidR="009646AE" w:rsidRPr="009646AE" w:rsidRDefault="009646AE" w:rsidP="00CA46A9">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9646AE">
        <w:rPr>
          <w:rFonts w:ascii="Times New Roman" w:hAnsi="Times New Roman" w:cs="Times New Roman"/>
          <w:noProof/>
          <w:szCs w:val="24"/>
        </w:rPr>
        <w:t xml:space="preserve">Fitriyani, Dewi Mariyah, Sugeng Eko Putro Widoyoko, and Galih Yansaputra. 2021. “Penerapan Media Audio Visual Pada Tema 1 Kelas 4 Sebagai Upaya Meningkatkan Motivasi Belajar Dan Keaktifan Belajar Siswa Di Sekolah Dasar.” </w:t>
      </w:r>
      <w:r w:rsidRPr="009646AE">
        <w:rPr>
          <w:rFonts w:ascii="Times New Roman" w:hAnsi="Times New Roman" w:cs="Times New Roman"/>
          <w:i/>
          <w:iCs/>
          <w:noProof/>
          <w:szCs w:val="24"/>
        </w:rPr>
        <w:t>Pendidikan Dasar</w:t>
      </w:r>
      <w:r w:rsidRPr="009646AE">
        <w:rPr>
          <w:rFonts w:ascii="Times New Roman" w:hAnsi="Times New Roman" w:cs="Times New Roman"/>
          <w:noProof/>
          <w:szCs w:val="24"/>
        </w:rPr>
        <w:t xml:space="preserve"> 2 (1): 59–66.</w:t>
      </w:r>
    </w:p>
    <w:p w:rsidR="009646AE" w:rsidRPr="009646AE" w:rsidRDefault="009646AE" w:rsidP="00CA46A9">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9646AE">
        <w:rPr>
          <w:rFonts w:ascii="Times New Roman" w:hAnsi="Times New Roman" w:cs="Times New Roman"/>
          <w:noProof/>
          <w:szCs w:val="24"/>
        </w:rPr>
        <w:t xml:space="preserve">Ginanjar, Asep, Noviani Achmad Putri, AisyahNur Sayidtun Nisa, Fredy Hermanto, and Adila Bunga Mewangi. 2019. “Implementasi Literasi Digital Dalam Proses Pembelajaran Ips Di SMP Al-Azhar 29 Semarang.” </w:t>
      </w:r>
      <w:r w:rsidRPr="009646AE">
        <w:rPr>
          <w:rFonts w:ascii="Times New Roman" w:hAnsi="Times New Roman" w:cs="Times New Roman"/>
          <w:i/>
          <w:iCs/>
          <w:noProof/>
          <w:szCs w:val="24"/>
        </w:rPr>
        <w:t>Harmony</w:t>
      </w:r>
      <w:r w:rsidRPr="009646AE">
        <w:rPr>
          <w:rFonts w:ascii="Times New Roman" w:hAnsi="Times New Roman" w:cs="Times New Roman"/>
          <w:noProof/>
          <w:szCs w:val="24"/>
        </w:rPr>
        <w:t xml:space="preserve"> 4 (2): 99–105.</w:t>
      </w:r>
    </w:p>
    <w:p w:rsidR="009646AE" w:rsidRPr="009646AE" w:rsidRDefault="009646AE" w:rsidP="00CA46A9">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9646AE">
        <w:rPr>
          <w:rFonts w:ascii="Times New Roman" w:hAnsi="Times New Roman" w:cs="Times New Roman"/>
          <w:noProof/>
          <w:szCs w:val="24"/>
        </w:rPr>
        <w:t xml:space="preserve">Gusman, Hagi Eka. 2014. “Hubungan Gaya Kepemimpinan Kepala Sekolah Dengan Kinerja Guru Di SMP N Kecamatan Palembayan Kabupaten Agam.” </w:t>
      </w:r>
      <w:r w:rsidRPr="009646AE">
        <w:rPr>
          <w:rFonts w:ascii="Times New Roman" w:hAnsi="Times New Roman" w:cs="Times New Roman"/>
          <w:i/>
          <w:iCs/>
          <w:noProof/>
          <w:szCs w:val="24"/>
        </w:rPr>
        <w:t>Bahana Manajemen Pendidikan</w:t>
      </w:r>
      <w:r w:rsidRPr="009646AE">
        <w:rPr>
          <w:rFonts w:ascii="Times New Roman" w:hAnsi="Times New Roman" w:cs="Times New Roman"/>
          <w:noProof/>
          <w:szCs w:val="24"/>
        </w:rPr>
        <w:t xml:space="preserve"> 2 (1): 293–301.</w:t>
      </w:r>
    </w:p>
    <w:p w:rsidR="009646AE" w:rsidRPr="009646AE" w:rsidRDefault="009646AE" w:rsidP="00CA46A9">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9646AE">
        <w:rPr>
          <w:rFonts w:ascii="Times New Roman" w:hAnsi="Times New Roman" w:cs="Times New Roman"/>
          <w:noProof/>
          <w:szCs w:val="24"/>
        </w:rPr>
        <w:t xml:space="preserve">Hemanda, Anila F, Abd. Azis tata Pangarsa, Abdul Halim Fathani, Agung Nugroho Catur Saputro, and Agung Kuswantoro. 2020. </w:t>
      </w:r>
      <w:r w:rsidRPr="009646AE">
        <w:rPr>
          <w:rFonts w:ascii="Times New Roman" w:hAnsi="Times New Roman" w:cs="Times New Roman"/>
          <w:i/>
          <w:iCs/>
          <w:noProof/>
          <w:szCs w:val="24"/>
        </w:rPr>
        <w:t>Literasi Disrupsi</w:t>
      </w:r>
      <w:r w:rsidRPr="009646AE">
        <w:rPr>
          <w:rFonts w:ascii="Times New Roman" w:hAnsi="Times New Roman" w:cs="Times New Roman"/>
          <w:noProof/>
          <w:szCs w:val="24"/>
        </w:rPr>
        <w:t xml:space="preserve">. </w:t>
      </w:r>
      <w:r w:rsidRPr="009646AE">
        <w:rPr>
          <w:rFonts w:ascii="Times New Roman" w:hAnsi="Times New Roman" w:cs="Times New Roman"/>
          <w:i/>
          <w:iCs/>
          <w:noProof/>
          <w:szCs w:val="24"/>
        </w:rPr>
        <w:t>Paper Knowledge . Toward a Media History of Documents</w:t>
      </w:r>
      <w:r w:rsidRPr="009646AE">
        <w:rPr>
          <w:rFonts w:ascii="Times New Roman" w:hAnsi="Times New Roman" w:cs="Times New Roman"/>
          <w:noProof/>
          <w:szCs w:val="24"/>
        </w:rPr>
        <w:t>.</w:t>
      </w:r>
    </w:p>
    <w:p w:rsidR="009646AE" w:rsidRPr="009646AE" w:rsidRDefault="009646AE" w:rsidP="00CA46A9">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9646AE">
        <w:rPr>
          <w:rFonts w:ascii="Times New Roman" w:hAnsi="Times New Roman" w:cs="Times New Roman"/>
          <w:noProof/>
          <w:szCs w:val="24"/>
        </w:rPr>
        <w:t>Jumila, Maria Paristiowati, Zulhipri Zulhipri, Edith Allanas. 2018. “Analisis Literasi Digital (ICT) Peserta Didik Melalui Pemanfaatan Web Kahoot Dalam Pembelajaran Koloid.” https://doi.org/DOI: https://doi.org/10.21009/JRPK. 082 . 04.</w:t>
      </w:r>
    </w:p>
    <w:p w:rsidR="009646AE" w:rsidRPr="009646AE" w:rsidRDefault="009646AE" w:rsidP="00CA46A9">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9646AE">
        <w:rPr>
          <w:rFonts w:ascii="Times New Roman" w:hAnsi="Times New Roman" w:cs="Times New Roman"/>
          <w:noProof/>
          <w:szCs w:val="24"/>
        </w:rPr>
        <w:t>Jumriani, Dkk. 2021. “Telaah Literatur ; Komponen Kurikulum IPS Di Sekolah Dasar Pada Kurikulum 2013 | Jumriani | Jurnal Basicedu.” 2021. https://doi.org/https://doi.org/10.31004/basicedu.v5i3.896.</w:t>
      </w:r>
    </w:p>
    <w:p w:rsidR="009646AE" w:rsidRPr="009646AE" w:rsidRDefault="009646AE" w:rsidP="00CA46A9">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9646AE">
        <w:rPr>
          <w:rFonts w:ascii="Times New Roman" w:hAnsi="Times New Roman" w:cs="Times New Roman"/>
          <w:noProof/>
          <w:szCs w:val="24"/>
        </w:rPr>
        <w:t xml:space="preserve">Khoerunnisa, Putri, and Syifa Masyhuril Aqwal. 2020. “Analisis Model-Model Pembelajaran.” </w:t>
      </w:r>
      <w:r w:rsidRPr="009646AE">
        <w:rPr>
          <w:rFonts w:ascii="Times New Roman" w:hAnsi="Times New Roman" w:cs="Times New Roman"/>
          <w:i/>
          <w:iCs/>
          <w:noProof/>
          <w:szCs w:val="24"/>
        </w:rPr>
        <w:t>Fondatia</w:t>
      </w:r>
      <w:r w:rsidRPr="009646AE">
        <w:rPr>
          <w:rFonts w:ascii="Times New Roman" w:hAnsi="Times New Roman" w:cs="Times New Roman"/>
          <w:noProof/>
          <w:szCs w:val="24"/>
        </w:rPr>
        <w:t xml:space="preserve"> 4 (1): 1–27. https://doi.org/10.36088/fondatia.v4i1.441.</w:t>
      </w:r>
    </w:p>
    <w:p w:rsidR="009646AE" w:rsidRPr="009646AE" w:rsidRDefault="009646AE" w:rsidP="00CA46A9">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9646AE">
        <w:rPr>
          <w:rFonts w:ascii="Times New Roman" w:hAnsi="Times New Roman" w:cs="Times New Roman"/>
          <w:noProof/>
          <w:szCs w:val="24"/>
        </w:rPr>
        <w:t xml:space="preserve">Klein, James D., and Wei Qiang Kelly. 2018. “Competencies for Instructional Designers: A View from Employers.” </w:t>
      </w:r>
      <w:r w:rsidRPr="009646AE">
        <w:rPr>
          <w:rFonts w:ascii="Times New Roman" w:hAnsi="Times New Roman" w:cs="Times New Roman"/>
          <w:i/>
          <w:iCs/>
          <w:noProof/>
          <w:szCs w:val="24"/>
        </w:rPr>
        <w:t>Performance Improvement Quarterly</w:t>
      </w:r>
      <w:r w:rsidRPr="009646AE">
        <w:rPr>
          <w:rFonts w:ascii="Times New Roman" w:hAnsi="Times New Roman" w:cs="Times New Roman"/>
          <w:noProof/>
          <w:szCs w:val="24"/>
        </w:rPr>
        <w:t xml:space="preserve"> 31 (3): 225–47. https://doi.org/10.1002/piq.21257.</w:t>
      </w:r>
    </w:p>
    <w:p w:rsidR="009646AE" w:rsidRPr="009646AE" w:rsidRDefault="009646AE" w:rsidP="00CA46A9">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9646AE">
        <w:rPr>
          <w:rFonts w:ascii="Times New Roman" w:hAnsi="Times New Roman" w:cs="Times New Roman"/>
          <w:noProof/>
          <w:szCs w:val="24"/>
        </w:rPr>
        <w:t xml:space="preserve">Kuntari, Septi. 2019. “Relevansi Pendidikan Ips Dalam Arus Globalisasi.” </w:t>
      </w:r>
      <w:r w:rsidRPr="009646AE">
        <w:rPr>
          <w:rFonts w:ascii="Times New Roman" w:hAnsi="Times New Roman" w:cs="Times New Roman"/>
          <w:i/>
          <w:iCs/>
          <w:noProof/>
          <w:szCs w:val="24"/>
        </w:rPr>
        <w:t>Hermeneutika : Jurnal Hermeneutika</w:t>
      </w:r>
      <w:r w:rsidRPr="009646AE">
        <w:rPr>
          <w:rFonts w:ascii="Times New Roman" w:hAnsi="Times New Roman" w:cs="Times New Roman"/>
          <w:noProof/>
          <w:szCs w:val="24"/>
        </w:rPr>
        <w:t xml:space="preserve"> 5 (1): 25. https://doi.org/10.30870/hermeneutika.v5i1.7389.</w:t>
      </w:r>
    </w:p>
    <w:p w:rsidR="009646AE" w:rsidRPr="009646AE" w:rsidRDefault="009646AE" w:rsidP="00CA46A9">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9646AE">
        <w:rPr>
          <w:rFonts w:ascii="Times New Roman" w:hAnsi="Times New Roman" w:cs="Times New Roman"/>
          <w:noProof/>
          <w:szCs w:val="24"/>
        </w:rPr>
        <w:t xml:space="preserve">Lase, Fatiani. 2019. “HUBUNGAN SEKOLAH DENGAN KEPRIBADIAN SISWA KELAS VIII SMP </w:t>
      </w:r>
      <w:r w:rsidRPr="009646AE">
        <w:rPr>
          <w:rFonts w:ascii="Times New Roman" w:hAnsi="Times New Roman" w:cs="Times New Roman"/>
          <w:noProof/>
          <w:szCs w:val="24"/>
        </w:rPr>
        <w:lastRenderedPageBreak/>
        <w:t>NEGERI 3 GUNUNGSITOLI SELATAN TAHUN PELAJARAN 2018 / 2019” 12.</w:t>
      </w:r>
    </w:p>
    <w:p w:rsidR="009646AE" w:rsidRPr="009646AE" w:rsidRDefault="009646AE" w:rsidP="00CA46A9">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9646AE">
        <w:rPr>
          <w:rFonts w:ascii="Times New Roman" w:hAnsi="Times New Roman" w:cs="Times New Roman"/>
          <w:noProof/>
          <w:szCs w:val="24"/>
        </w:rPr>
        <w:t xml:space="preserve">Noviandi, Hendra, Neviyarni S, and Farida F. 2020. “Pengembangan Desain Pembelajaran Model Assure Menggunakan VAK Di Sekolah Dasar.” </w:t>
      </w:r>
      <w:r w:rsidRPr="009646AE">
        <w:rPr>
          <w:rFonts w:ascii="Times New Roman" w:hAnsi="Times New Roman" w:cs="Times New Roman"/>
          <w:i/>
          <w:iCs/>
          <w:noProof/>
          <w:szCs w:val="24"/>
        </w:rPr>
        <w:t>Jurnal Basicedu</w:t>
      </w:r>
      <w:r w:rsidRPr="009646AE">
        <w:rPr>
          <w:rFonts w:ascii="Times New Roman" w:hAnsi="Times New Roman" w:cs="Times New Roman"/>
          <w:noProof/>
          <w:szCs w:val="24"/>
        </w:rPr>
        <w:t xml:space="preserve"> 4 (4): 977–84. https://doi.org/10.31004/BASICEDU.V4I4.491.</w:t>
      </w:r>
    </w:p>
    <w:p w:rsidR="009646AE" w:rsidRPr="009646AE" w:rsidRDefault="009646AE" w:rsidP="00CA46A9">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9646AE">
        <w:rPr>
          <w:rFonts w:ascii="Times New Roman" w:hAnsi="Times New Roman" w:cs="Times New Roman"/>
          <w:noProof/>
          <w:szCs w:val="24"/>
        </w:rPr>
        <w:t xml:space="preserve">Nurdiansyah, Muhamad Farhan ;, and Dinie Anggraeni Dewi. 2021. “Pendidikan Kewarganegaraan Dalam Kehidupan Berbangsa Dan Bernegara.” </w:t>
      </w:r>
      <w:r w:rsidRPr="009646AE">
        <w:rPr>
          <w:rFonts w:ascii="Times New Roman" w:hAnsi="Times New Roman" w:cs="Times New Roman"/>
          <w:i/>
          <w:iCs/>
          <w:noProof/>
          <w:szCs w:val="24"/>
        </w:rPr>
        <w:t>Indonesian Journal of Islamic Studies</w:t>
      </w:r>
      <w:r w:rsidRPr="009646AE">
        <w:rPr>
          <w:rFonts w:ascii="Times New Roman" w:hAnsi="Times New Roman" w:cs="Times New Roman"/>
          <w:noProof/>
          <w:szCs w:val="24"/>
        </w:rPr>
        <w:t xml:space="preserve"> 2 (2): 105–15.</w:t>
      </w:r>
    </w:p>
    <w:p w:rsidR="009646AE" w:rsidRPr="009646AE" w:rsidRDefault="009646AE" w:rsidP="00CA46A9">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9646AE">
        <w:rPr>
          <w:rFonts w:ascii="Times New Roman" w:hAnsi="Times New Roman" w:cs="Times New Roman"/>
          <w:noProof/>
          <w:szCs w:val="24"/>
        </w:rPr>
        <w:t>Nurdyansyah. 2016. “Developing ICT-Based Learning Model to Improve Learning Outcomes IPA of SD Fish Market in Sidoarjo | Jurnal TEKPEN.” 2016. https://journal.unesa.ac.id/index.php/jtp/article/view/1137.</w:t>
      </w:r>
    </w:p>
    <w:p w:rsidR="009646AE" w:rsidRPr="009646AE" w:rsidRDefault="009646AE" w:rsidP="00CA46A9">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9646AE">
        <w:rPr>
          <w:rFonts w:ascii="Times New Roman" w:hAnsi="Times New Roman" w:cs="Times New Roman"/>
          <w:noProof/>
          <w:szCs w:val="24"/>
        </w:rPr>
        <w:t xml:space="preserve">Pane, Aprida, and Muhammad Darwis Dasopang. 2017. “BELAJAR DAN PEMBELAJARAN.” </w:t>
      </w:r>
      <w:r w:rsidRPr="009646AE">
        <w:rPr>
          <w:rFonts w:ascii="Times New Roman" w:hAnsi="Times New Roman" w:cs="Times New Roman"/>
          <w:i/>
          <w:iCs/>
          <w:noProof/>
          <w:szCs w:val="24"/>
        </w:rPr>
        <w:t>FITRAH: Jurnal Kajian Ilmu-Ilmu Keislaman</w:t>
      </w:r>
      <w:r w:rsidRPr="009646AE">
        <w:rPr>
          <w:rFonts w:ascii="Times New Roman" w:hAnsi="Times New Roman" w:cs="Times New Roman"/>
          <w:noProof/>
          <w:szCs w:val="24"/>
        </w:rPr>
        <w:t xml:space="preserve"> 3 (2): 333–52. http://jurnal.iain-padangsidimpuan.ac.id/index.php/F/article/view/945.</w:t>
      </w:r>
    </w:p>
    <w:p w:rsidR="009646AE" w:rsidRPr="009646AE" w:rsidRDefault="009646AE" w:rsidP="00CA46A9">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9646AE">
        <w:rPr>
          <w:rFonts w:ascii="Times New Roman" w:hAnsi="Times New Roman" w:cs="Times New Roman"/>
          <w:noProof/>
          <w:szCs w:val="24"/>
        </w:rPr>
        <w:t xml:space="preserve">Puspasari, Iin, and Febrina Dafit. 2021. “Implementasi Gerakan Literasi Sekolah Di Sekolah Dasar.” </w:t>
      </w:r>
      <w:r w:rsidRPr="009646AE">
        <w:rPr>
          <w:rFonts w:ascii="Times New Roman" w:hAnsi="Times New Roman" w:cs="Times New Roman"/>
          <w:i/>
          <w:iCs/>
          <w:noProof/>
          <w:szCs w:val="24"/>
        </w:rPr>
        <w:t>Jurnal Basicedu</w:t>
      </w:r>
      <w:r w:rsidRPr="009646AE">
        <w:rPr>
          <w:rFonts w:ascii="Times New Roman" w:hAnsi="Times New Roman" w:cs="Times New Roman"/>
          <w:noProof/>
          <w:szCs w:val="24"/>
        </w:rPr>
        <w:t xml:space="preserve"> 5 (3): 1390–1400.</w:t>
      </w:r>
    </w:p>
    <w:p w:rsidR="009646AE" w:rsidRPr="009646AE" w:rsidRDefault="009646AE" w:rsidP="00CA46A9">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9646AE">
        <w:rPr>
          <w:rFonts w:ascii="Times New Roman" w:hAnsi="Times New Roman" w:cs="Times New Roman"/>
          <w:noProof/>
          <w:szCs w:val="24"/>
        </w:rPr>
        <w:t xml:space="preserve">Rahmawati, Nofiana Ika. 2018. “Pemanfaatan ICT Dalam Meningkatkan Kemampuan Literasi Matematika.” </w:t>
      </w:r>
      <w:r w:rsidRPr="009646AE">
        <w:rPr>
          <w:rFonts w:ascii="Times New Roman" w:hAnsi="Times New Roman" w:cs="Times New Roman"/>
          <w:i/>
          <w:iCs/>
          <w:noProof/>
          <w:szCs w:val="24"/>
        </w:rPr>
        <w:t>Prisma</w:t>
      </w:r>
      <w:r w:rsidRPr="009646AE">
        <w:rPr>
          <w:rFonts w:ascii="Times New Roman" w:hAnsi="Times New Roman" w:cs="Times New Roman"/>
          <w:noProof/>
          <w:szCs w:val="24"/>
        </w:rPr>
        <w:t xml:space="preserve"> 1: 381. https://journal.unnes.ac.id/sju/index.php/prisma/article/view/19606/9529.</w:t>
      </w:r>
    </w:p>
    <w:p w:rsidR="009646AE" w:rsidRPr="009646AE" w:rsidRDefault="009646AE" w:rsidP="00CA46A9">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9646AE">
        <w:rPr>
          <w:rFonts w:ascii="Times New Roman" w:hAnsi="Times New Roman" w:cs="Times New Roman"/>
          <w:noProof/>
          <w:szCs w:val="24"/>
        </w:rPr>
        <w:t xml:space="preserve">Safi’i, Ahmad. 2018. “STRATEGI MEMBANGUN BUDAYA BACA (Studi Kasus Di Kelas 4 Ahmad Dahlan SDIT Salsabila 2 Klaseman Ngaglik Sleman).” </w:t>
      </w:r>
      <w:r w:rsidRPr="009646AE">
        <w:rPr>
          <w:rFonts w:ascii="Times New Roman" w:hAnsi="Times New Roman" w:cs="Times New Roman"/>
          <w:i/>
          <w:iCs/>
          <w:noProof/>
          <w:szCs w:val="24"/>
        </w:rPr>
        <w:t>Abdau: Jurnal Pendidikan Madrasah Ibtidaiyah</w:t>
      </w:r>
      <w:r w:rsidRPr="009646AE">
        <w:rPr>
          <w:rFonts w:ascii="Times New Roman" w:hAnsi="Times New Roman" w:cs="Times New Roman"/>
          <w:noProof/>
          <w:szCs w:val="24"/>
        </w:rPr>
        <w:t xml:space="preserve"> 1 (1): 270–89. https://doi.org/10.36768/abdau.v1i2.15.</w:t>
      </w:r>
    </w:p>
    <w:p w:rsidR="009646AE" w:rsidRPr="009646AE" w:rsidRDefault="009646AE" w:rsidP="00CA46A9">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9646AE">
        <w:rPr>
          <w:rFonts w:ascii="Times New Roman" w:hAnsi="Times New Roman" w:cs="Times New Roman"/>
          <w:noProof/>
          <w:szCs w:val="24"/>
        </w:rPr>
        <w:t>Sri Rahayu, Endang Budiasih Yusran Khery Baiq Asma Nufida Suryati. 2018. “Gagasan Model Pembelajaran Mobile – Nos Untuk Peningkatan Literasi Sains Siswa” 6 (1).</w:t>
      </w:r>
    </w:p>
    <w:p w:rsidR="009646AE" w:rsidRPr="009646AE" w:rsidRDefault="009646AE" w:rsidP="00CA46A9">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9646AE">
        <w:rPr>
          <w:rFonts w:ascii="Times New Roman" w:hAnsi="Times New Roman" w:cs="Times New Roman"/>
          <w:noProof/>
          <w:szCs w:val="24"/>
        </w:rPr>
        <w:t xml:space="preserve">Sukarno, Lies Lestari, Yulianti, and Sularmi. 2013. “Identifikasi Permasalahan Penyusunan Desain Pembelajaran Berbasis Kurikulum 2013 Melalui Pembimbingan Tatap Muka Dan Email Bagi Guru Sekolah Dasar.” </w:t>
      </w:r>
      <w:r w:rsidRPr="009646AE">
        <w:rPr>
          <w:rFonts w:ascii="Times New Roman" w:hAnsi="Times New Roman" w:cs="Times New Roman"/>
          <w:i/>
          <w:iCs/>
          <w:noProof/>
          <w:szCs w:val="24"/>
        </w:rPr>
        <w:t>Inovasi Pendidikan</w:t>
      </w:r>
      <w:r w:rsidRPr="009646AE">
        <w:rPr>
          <w:rFonts w:ascii="Times New Roman" w:hAnsi="Times New Roman" w:cs="Times New Roman"/>
          <w:noProof/>
          <w:szCs w:val="24"/>
        </w:rPr>
        <w:t>, 373–78.</w:t>
      </w:r>
    </w:p>
    <w:p w:rsidR="009646AE" w:rsidRPr="009646AE" w:rsidRDefault="009646AE" w:rsidP="00CA46A9">
      <w:pPr>
        <w:widowControl w:val="0"/>
        <w:autoSpaceDE w:val="0"/>
        <w:autoSpaceDN w:val="0"/>
        <w:adjustRightInd w:val="0"/>
        <w:spacing w:before="120" w:after="120" w:line="240" w:lineRule="auto"/>
        <w:ind w:left="480" w:hanging="480"/>
        <w:jc w:val="both"/>
        <w:rPr>
          <w:rFonts w:ascii="Times New Roman" w:hAnsi="Times New Roman" w:cs="Times New Roman"/>
          <w:noProof/>
          <w:szCs w:val="24"/>
        </w:rPr>
      </w:pPr>
      <w:r w:rsidRPr="009646AE">
        <w:rPr>
          <w:rFonts w:ascii="Times New Roman" w:hAnsi="Times New Roman" w:cs="Times New Roman"/>
          <w:noProof/>
          <w:szCs w:val="24"/>
        </w:rPr>
        <w:t>“Yogi Nugraha.” 2016 1 (1): 43–57.</w:t>
      </w:r>
    </w:p>
    <w:p w:rsidR="009646AE" w:rsidRPr="009646AE" w:rsidRDefault="009646AE" w:rsidP="00CA46A9">
      <w:pPr>
        <w:widowControl w:val="0"/>
        <w:autoSpaceDE w:val="0"/>
        <w:autoSpaceDN w:val="0"/>
        <w:adjustRightInd w:val="0"/>
        <w:spacing w:before="120" w:after="120" w:line="240" w:lineRule="auto"/>
        <w:ind w:left="480" w:hanging="480"/>
        <w:jc w:val="both"/>
        <w:rPr>
          <w:rFonts w:ascii="Times New Roman" w:hAnsi="Times New Roman" w:cs="Times New Roman"/>
          <w:noProof/>
        </w:rPr>
      </w:pPr>
      <w:r w:rsidRPr="009646AE">
        <w:rPr>
          <w:rFonts w:ascii="Times New Roman" w:hAnsi="Times New Roman" w:cs="Times New Roman"/>
          <w:noProof/>
          <w:szCs w:val="24"/>
        </w:rPr>
        <w:t xml:space="preserve">Zati, Vidya Dwi Amalia. 2018. “Upaya Untuk Meningkatkan Minat Literasi Anak Usia Dini.” </w:t>
      </w:r>
      <w:r w:rsidRPr="009646AE">
        <w:rPr>
          <w:rFonts w:ascii="Times New Roman" w:hAnsi="Times New Roman" w:cs="Times New Roman"/>
          <w:i/>
          <w:iCs/>
          <w:noProof/>
          <w:szCs w:val="24"/>
        </w:rPr>
        <w:t>Bunga Rampai Usia Emas</w:t>
      </w:r>
      <w:r w:rsidRPr="009646AE">
        <w:rPr>
          <w:rFonts w:ascii="Times New Roman" w:hAnsi="Times New Roman" w:cs="Times New Roman"/>
          <w:noProof/>
          <w:szCs w:val="24"/>
        </w:rPr>
        <w:t xml:space="preserve"> 4 (1): 18–21.</w:t>
      </w:r>
    </w:p>
    <w:p w:rsidR="009646AE" w:rsidRPr="009646AE" w:rsidRDefault="009646AE" w:rsidP="00CA46A9">
      <w:pPr>
        <w:spacing w:before="120" w:after="120" w:line="240" w:lineRule="auto"/>
        <w:ind w:left="709" w:hanging="709"/>
        <w:jc w:val="both"/>
        <w:rPr>
          <w:rFonts w:ascii="Times New Roman" w:hAnsi="Times New Roman" w:cs="Times New Roman"/>
          <w:b/>
        </w:rPr>
      </w:pPr>
      <w:r>
        <w:rPr>
          <w:rFonts w:ascii="Times New Roman" w:hAnsi="Times New Roman" w:cs="Times New Roman"/>
          <w:b/>
        </w:rPr>
        <w:fldChar w:fldCharType="end"/>
      </w:r>
    </w:p>
    <w:sectPr w:rsidR="009646AE" w:rsidRPr="009646AE">
      <w:type w:val="continuous"/>
      <w:pgSz w:w="11906" w:h="16838"/>
      <w:pgMar w:top="1440" w:right="1080" w:bottom="1440" w:left="1080" w:header="851" w:footer="709"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6E62" w:rsidRDefault="00746E62">
      <w:pPr>
        <w:spacing w:line="240" w:lineRule="auto"/>
      </w:pPr>
      <w:r>
        <w:separator/>
      </w:r>
    </w:p>
  </w:endnote>
  <w:endnote w:type="continuationSeparator" w:id="0">
    <w:p w:rsidR="00746E62" w:rsidRDefault="00746E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 w:name="等线 Light">
    <w:altName w:val="Segoe Print"/>
    <w:charset w:val="00"/>
    <w:family w:val="auto"/>
    <w:pitch w:val="default"/>
  </w:font>
  <w:font w:name="Tahoma">
    <w:panose1 w:val="020B0604030504040204"/>
    <w:charset w:val="00"/>
    <w:family w:val="swiss"/>
    <w:pitch w:val="variable"/>
    <w:sig w:usb0="E1002EFF" w:usb1="C000605B" w:usb2="00000029" w:usb3="00000000" w:csb0="000101FF" w:csb1="00000000"/>
  </w:font>
  <w:font w:name="TimesNewRomanPSMT">
    <w:altName w:val="Times New Roman"/>
    <w:charset w:val="00"/>
    <w:family w:val="roman"/>
    <w:pitch w:val="default"/>
    <w:sig w:usb0="00000000" w:usb1="00000000" w:usb2="00000000" w:usb3="00000000" w:csb0="00000001"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9EC" w:rsidRDefault="00C9640D">
    <w:pPr>
      <w:pStyle w:val="Footer"/>
      <w:jc w:val="right"/>
      <w:rPr>
        <w:rFonts w:ascii="Times New Roman" w:hAnsi="Times New Roman" w:cs="Times New Roman"/>
        <w:lang w:val="en-US"/>
      </w:rPr>
    </w:pPr>
    <w:proofErr w:type="spellStart"/>
    <w:r>
      <w:rPr>
        <w:rFonts w:ascii="Times New Roman" w:hAnsi="Times New Roman" w:cs="Times New Roman"/>
        <w:lang w:val="en-US"/>
      </w:rPr>
      <w:t>Jurnal</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Basicedu</w:t>
    </w:r>
    <w:proofErr w:type="spellEnd"/>
    <w:r>
      <w:rPr>
        <w:rFonts w:ascii="Times New Roman" w:hAnsi="Times New Roman" w:cs="Times New Roman"/>
        <w:lang w:val="en-US"/>
      </w:rPr>
      <w:t xml:space="preserve"> </w:t>
    </w:r>
    <w:proofErr w:type="spellStart"/>
    <w:r>
      <w:rPr>
        <w:rFonts w:ascii="Times New Roman" w:hAnsi="Times New Roman" w:cs="Times New Roman"/>
        <w:lang w:val="en-US"/>
      </w:rPr>
      <w:t>Vol</w:t>
    </w:r>
    <w:proofErr w:type="spellEnd"/>
    <w:r>
      <w:rPr>
        <w:rFonts w:ascii="Times New Roman" w:hAnsi="Times New Roman" w:cs="Times New Roman"/>
        <w:lang w:val="en-US"/>
      </w:rPr>
      <w:t xml:space="preserve"> x No x </w:t>
    </w:r>
    <w:proofErr w:type="spellStart"/>
    <w:r>
      <w:rPr>
        <w:rFonts w:ascii="Times New Roman" w:hAnsi="Times New Roman" w:cs="Times New Roman"/>
        <w:lang w:val="en-US"/>
      </w:rPr>
      <w:t>Bulan</w:t>
    </w:r>
    <w:proofErr w:type="spellEnd"/>
    <w:r>
      <w:rPr>
        <w:rFonts w:ascii="Times New Roman" w:hAnsi="Times New Roman" w:cs="Times New Roman"/>
        <w:lang w:val="en-US"/>
      </w:rPr>
      <w:t xml:space="preserve"> x </w:t>
    </w:r>
    <w:proofErr w:type="spellStart"/>
    <w:r>
      <w:rPr>
        <w:rFonts w:ascii="Times New Roman" w:hAnsi="Times New Roman" w:cs="Times New Roman"/>
        <w:lang w:val="en-US"/>
      </w:rPr>
      <w:t>Tahun</w:t>
    </w:r>
    <w:proofErr w:type="spellEnd"/>
    <w:r>
      <w:rPr>
        <w:rFonts w:ascii="Times New Roman" w:hAnsi="Times New Roman" w:cs="Times New Roman"/>
        <w:lang w:val="en-US"/>
      </w:rPr>
      <w:t xml:space="preserve"> x</w:t>
    </w:r>
    <w:r>
      <w:rPr>
        <w:rFonts w:ascii="Times New Roman" w:hAnsi="Times New Roman" w:cs="Times New Roman"/>
      </w:rPr>
      <w:t xml:space="preserve"> </w:t>
    </w:r>
    <w:r>
      <w:rPr>
        <w:rFonts w:ascii="Times New Roman" w:hAnsi="Times New Roman" w:cs="Times New Roman"/>
        <w:lang w:val="en-US"/>
      </w:rPr>
      <w:t xml:space="preserve"> </w:t>
    </w:r>
  </w:p>
  <w:p w:rsidR="000A79EC" w:rsidRDefault="00C9640D">
    <w:pPr>
      <w:pStyle w:val="Footer"/>
      <w:jc w:val="right"/>
      <w:rPr>
        <w:rFonts w:ascii="Times New Roman" w:hAnsi="Times New Roman" w:cs="Times New Roman"/>
      </w:rPr>
    </w:pPr>
    <w:proofErr w:type="gramStart"/>
    <w:r>
      <w:rPr>
        <w:rFonts w:ascii="Times New Roman" w:hAnsi="Times New Roman" w:cs="Times New Roman"/>
        <w:lang w:val="en-US"/>
      </w:rPr>
      <w:t>p-ISSN</w:t>
    </w:r>
    <w:proofErr w:type="gramEnd"/>
    <w:r>
      <w:rPr>
        <w:rFonts w:ascii="Times New Roman" w:hAnsi="Times New Roman" w:cs="Times New Roman"/>
        <w:lang w:val="en-US"/>
      </w:rPr>
      <w:t xml:space="preserve"> 2580-3735 e-ISSN 2580-1147</w:t>
    </w:r>
  </w:p>
  <w:p w:rsidR="000A79EC" w:rsidRDefault="000A79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6E62" w:rsidRDefault="00746E62">
      <w:pPr>
        <w:spacing w:after="0" w:line="240" w:lineRule="auto"/>
      </w:pPr>
      <w:r>
        <w:separator/>
      </w:r>
    </w:p>
  </w:footnote>
  <w:footnote w:type="continuationSeparator" w:id="0">
    <w:p w:rsidR="00746E62" w:rsidRDefault="00746E6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9EC" w:rsidRDefault="00C9640D">
    <w:pPr>
      <w:pStyle w:val="Header"/>
      <w:jc w:val="both"/>
      <w:rPr>
        <w:rFonts w:ascii="Times New Roman" w:hAnsi="Times New Roman" w:cs="Times New Roman"/>
        <w:i/>
        <w:lang w:val="en-US"/>
      </w:rPr>
    </w:pPr>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b/>
        <w:bCs/>
      </w:rPr>
      <w:t>2</w:t>
    </w:r>
    <w:r>
      <w:rPr>
        <w:rFonts w:ascii="Times New Roman" w:hAnsi="Times New Roman" w:cs="Times New Roman"/>
      </w:rPr>
      <w:fldChar w:fldCharType="end"/>
    </w:r>
    <w:r>
      <w:rPr>
        <w:rFonts w:ascii="Times New Roman" w:hAnsi="Times New Roman" w:cs="Times New Roman"/>
        <w:b/>
        <w:bCs/>
      </w:rPr>
      <w:t xml:space="preserve"> </w:t>
    </w:r>
    <w:r>
      <w:t>|</w:t>
    </w:r>
    <w:r>
      <w:rPr>
        <w:b/>
        <w:bCs/>
      </w:rPr>
      <w:t xml:space="preserve"> </w:t>
    </w:r>
    <w:proofErr w:type="spellStart"/>
    <w:r>
      <w:rPr>
        <w:rFonts w:ascii="Times New Roman" w:hAnsi="Times New Roman" w:cs="Times New Roman"/>
        <w:i/>
        <w:lang w:val="en-US"/>
      </w:rPr>
      <w:t>Analisis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Pemahaman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Konsep</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Matematis</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Siswa</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Kelas</w:t>
    </w:r>
    <w:proofErr w:type="spellEnd"/>
    <w:r>
      <w:rPr>
        <w:rFonts w:ascii="Times New Roman" w:hAnsi="Times New Roman" w:cs="Times New Roman"/>
        <w:i/>
        <w:lang w:val="en-US"/>
      </w:rPr>
      <w:t xml:space="preserve"> 5 </w:t>
    </w:r>
    <w:proofErr w:type="spellStart"/>
    <w:r>
      <w:rPr>
        <w:rFonts w:ascii="Times New Roman" w:hAnsi="Times New Roman" w:cs="Times New Roman"/>
        <w:i/>
        <w:lang w:val="en-US"/>
      </w:rPr>
      <w:t>Sekolah</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Dasar</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pada</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Materi</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Pecahan</w:t>
    </w:r>
    <w:proofErr w:type="spellEnd"/>
    <w:r>
      <w:rPr>
        <w:rFonts w:ascii="Times New Roman" w:hAnsi="Times New Roman" w:cs="Times New Roman"/>
        <w:i/>
        <w:lang w:val="en-US"/>
      </w:rPr>
      <w:t xml:space="preserve"> – </w:t>
    </w:r>
    <w:proofErr w:type="spellStart"/>
    <w:r>
      <w:rPr>
        <w:rFonts w:ascii="Times New Roman" w:hAnsi="Times New Roman" w:cs="Times New Roman"/>
        <w:i/>
        <w:lang w:val="en-US"/>
      </w:rPr>
      <w:t>Een</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Unaenah</w:t>
    </w:r>
    <w:proofErr w:type="spellEnd"/>
    <w:r>
      <w:rPr>
        <w:rFonts w:ascii="Times New Roman" w:hAnsi="Times New Roman" w:cs="Times New Roman"/>
        <w:i/>
        <w:lang w:val="en-US"/>
      </w:rPr>
      <w:t xml:space="preserve">, Muhammad </w:t>
    </w:r>
    <w:proofErr w:type="spellStart"/>
    <w:r>
      <w:rPr>
        <w:rFonts w:ascii="Times New Roman" w:hAnsi="Times New Roman" w:cs="Times New Roman"/>
        <w:i/>
        <w:lang w:val="en-US"/>
      </w:rPr>
      <w:t>Syarif</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Sumantri</w:t>
    </w:r>
    <w:proofErr w:type="spellEnd"/>
  </w:p>
  <w:p w:rsidR="000A79EC" w:rsidRDefault="000A79E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79EC" w:rsidRDefault="00C9640D">
    <w:pPr>
      <w:spacing w:after="0" w:line="240" w:lineRule="auto"/>
      <w:ind w:left="426" w:hanging="426"/>
      <w:jc w:val="both"/>
      <w:rPr>
        <w:rFonts w:ascii="Times New Roman" w:hAnsi="Times New Roman" w:cs="Times New Roman"/>
        <w:i/>
        <w:lang w:val="en-US"/>
      </w:rPr>
    </w:pPr>
    <w:r>
      <w:fldChar w:fldCharType="begin"/>
    </w:r>
    <w:r>
      <w:instrText xml:space="preserve"> PAGE   \* MERGEFORMAT </w:instrText>
    </w:r>
    <w:r>
      <w:fldChar w:fldCharType="separate"/>
    </w:r>
    <w:r w:rsidR="00CA46A9" w:rsidRPr="00CA46A9">
      <w:rPr>
        <w:rFonts w:ascii="Times New Roman" w:hAnsi="Times New Roman" w:cs="Times New Roman"/>
        <w:noProof/>
      </w:rPr>
      <w:t>3</w:t>
    </w:r>
    <w:r>
      <w:fldChar w:fldCharType="end"/>
    </w:r>
    <w:r>
      <w:rPr>
        <w:rFonts w:ascii="Times New Roman" w:hAnsi="Times New Roman" w:cs="Times New Roman"/>
        <w:lang w:val="en-US"/>
      </w:rPr>
      <w:t xml:space="preserve"> </w:t>
    </w:r>
    <w:r>
      <w:rPr>
        <w:lang w:val="en-US"/>
      </w:rPr>
      <w:t xml:space="preserve">   </w:t>
    </w:r>
    <w:proofErr w:type="spellStart"/>
    <w:r>
      <w:rPr>
        <w:rFonts w:ascii="Times New Roman" w:hAnsi="Times New Roman" w:cs="Times New Roman"/>
        <w:i/>
        <w:lang w:val="en-US"/>
      </w:rPr>
      <w:t>Judul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Artikel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Jurnal</w:t>
    </w:r>
    <w:proofErr w:type="spellEnd"/>
    <w:r>
      <w:rPr>
        <w:rFonts w:ascii="Times New Roman" w:hAnsi="Times New Roman" w:cs="Times New Roman"/>
        <w:i/>
        <w:lang w:val="en-US"/>
      </w:rPr>
      <w:t xml:space="preserve">- </w:t>
    </w:r>
    <w:proofErr w:type="spellStart"/>
    <w:r>
      <w:rPr>
        <w:rFonts w:ascii="Times New Roman" w:hAnsi="Times New Roman" w:cs="Times New Roman"/>
        <w:i/>
        <w:lang w:val="en-US"/>
      </w:rPr>
      <w:t>Penulis</w:t>
    </w:r>
    <w:proofErr w:type="spellEnd"/>
    <w:r>
      <w:rPr>
        <w:rFonts w:ascii="Times New Roman" w:hAnsi="Times New Roman" w:cs="Times New Roman"/>
        <w:i/>
        <w:lang w:val="en-US"/>
      </w:rPr>
      <w:t xml:space="preserve"> (Times New Roman 11, </w:t>
    </w:r>
    <w:proofErr w:type="spellStart"/>
    <w:r>
      <w:rPr>
        <w:rFonts w:ascii="Times New Roman" w:hAnsi="Times New Roman" w:cs="Times New Roman"/>
        <w:i/>
        <w:lang w:val="en-US"/>
      </w:rPr>
      <w:t>reguler</w:t>
    </w:r>
    <w:proofErr w:type="spellEnd"/>
    <w:r>
      <w:rPr>
        <w:rFonts w:ascii="Times New Roman" w:hAnsi="Times New Roman" w:cs="Times New Roman"/>
        <w:i/>
        <w:lang w:val="en-US"/>
      </w:rPr>
      <w:t>, after 0 before 0 italic)\</w:t>
    </w:r>
  </w:p>
  <w:p w:rsidR="000A79EC" w:rsidRDefault="00C9640D">
    <w:pPr>
      <w:spacing w:after="0" w:line="240" w:lineRule="auto"/>
      <w:ind w:left="426" w:hanging="426"/>
      <w:jc w:val="both"/>
      <w:rPr>
        <w:rFonts w:ascii="Times New Roman" w:hAnsi="Times New Roman" w:cs="Times New Roman"/>
        <w:i/>
        <w:lang w:val="en-US"/>
      </w:rPr>
    </w:pPr>
    <w:r>
      <w:rPr>
        <w:rFonts w:ascii="Times New Roman" w:hAnsi="Times New Roman" w:cs="Times New Roman"/>
        <w:i/>
        <w:lang w:val="en-US"/>
      </w:rPr>
      <w:t xml:space="preserve">     </w:t>
    </w:r>
    <w:proofErr w:type="gramStart"/>
    <w:r>
      <w:rPr>
        <w:rFonts w:ascii="Times New Roman" w:hAnsi="Times New Roman" w:cs="Times New Roman"/>
        <w:i/>
        <w:lang w:val="en-US"/>
      </w:rPr>
      <w:t>DOI :</w:t>
    </w:r>
    <w:proofErr w:type="gramEnd"/>
    <w:r>
      <w:rPr>
        <w:rFonts w:ascii="Times New Roman" w:hAnsi="Times New Roman" w:cs="Times New Roman"/>
        <w:i/>
        <w:lang w:val="en-US"/>
      </w:rPr>
      <w:t xml:space="preserve"> </w:t>
    </w:r>
    <w:proofErr w:type="spellStart"/>
    <w:r>
      <w:rPr>
        <w:rFonts w:ascii="Times New Roman" w:hAnsi="Times New Roman" w:cs="Times New Roman"/>
        <w:i/>
        <w:lang w:val="en-US"/>
      </w:rPr>
      <w:t>xxxx</w:t>
    </w:r>
    <w:proofErr w:type="spellEnd"/>
  </w:p>
  <w:p w:rsidR="000A79EC" w:rsidRDefault="000A79EC">
    <w:pPr>
      <w:spacing w:after="0" w:line="240" w:lineRule="auto"/>
      <w:ind w:left="709" w:hanging="709"/>
      <w:jc w:val="both"/>
      <w:rPr>
        <w:rFonts w:ascii="Times New Roman" w:hAnsi="Times New Roman" w:cs="Times New Roman"/>
        <w:b/>
        <w:sz w:val="24"/>
        <w:szCs w:val="24"/>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D10D6"/>
    <w:multiLevelType w:val="hybridMultilevel"/>
    <w:tmpl w:val="F05467E4"/>
    <w:lvl w:ilvl="0" w:tplc="2C88DDA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
    <w:nsid w:val="37660336"/>
    <w:multiLevelType w:val="multilevel"/>
    <w:tmpl w:val="37660336"/>
    <w:lvl w:ilvl="0">
      <w:start w:val="1"/>
      <w:numFmt w:val="decimal"/>
      <w:pStyle w:val="bulletlist"/>
      <w:lvlText w:val="%1."/>
      <w:lvlJc w:val="left"/>
      <w:pPr>
        <w:tabs>
          <w:tab w:val="left" w:pos="72"/>
        </w:tabs>
        <w:ind w:left="72" w:hanging="360"/>
      </w:pPr>
      <w:rPr>
        <w:rFonts w:cs="Times New Roman" w:hint="default"/>
      </w:rPr>
    </w:lvl>
    <w:lvl w:ilvl="1">
      <w:start w:val="1"/>
      <w:numFmt w:val="bullet"/>
      <w:lvlText w:val="o"/>
      <w:lvlJc w:val="left"/>
      <w:pPr>
        <w:tabs>
          <w:tab w:val="left" w:pos="864"/>
        </w:tabs>
        <w:ind w:left="864" w:hanging="360"/>
      </w:pPr>
      <w:rPr>
        <w:rFonts w:ascii="Courier New" w:hAnsi="Courier New" w:hint="default"/>
      </w:rPr>
    </w:lvl>
    <w:lvl w:ilvl="2">
      <w:start w:val="1"/>
      <w:numFmt w:val="bullet"/>
      <w:lvlText w:val=""/>
      <w:lvlJc w:val="left"/>
      <w:pPr>
        <w:tabs>
          <w:tab w:val="left" w:pos="1584"/>
        </w:tabs>
        <w:ind w:left="1584" w:hanging="360"/>
      </w:pPr>
      <w:rPr>
        <w:rFonts w:ascii="Wingdings" w:hAnsi="Wingdings" w:hint="default"/>
      </w:rPr>
    </w:lvl>
    <w:lvl w:ilvl="3">
      <w:start w:val="1"/>
      <w:numFmt w:val="bullet"/>
      <w:lvlText w:val=""/>
      <w:lvlJc w:val="left"/>
      <w:pPr>
        <w:tabs>
          <w:tab w:val="left" w:pos="2304"/>
        </w:tabs>
        <w:ind w:left="2304" w:hanging="360"/>
      </w:pPr>
      <w:rPr>
        <w:rFonts w:ascii="Symbol" w:hAnsi="Symbol" w:hint="default"/>
      </w:rPr>
    </w:lvl>
    <w:lvl w:ilvl="4">
      <w:start w:val="1"/>
      <w:numFmt w:val="bullet"/>
      <w:lvlText w:val="o"/>
      <w:lvlJc w:val="left"/>
      <w:pPr>
        <w:tabs>
          <w:tab w:val="left" w:pos="3024"/>
        </w:tabs>
        <w:ind w:left="3024" w:hanging="360"/>
      </w:pPr>
      <w:rPr>
        <w:rFonts w:ascii="Courier New" w:hAnsi="Courier New" w:hint="default"/>
      </w:rPr>
    </w:lvl>
    <w:lvl w:ilvl="5">
      <w:start w:val="1"/>
      <w:numFmt w:val="bullet"/>
      <w:lvlText w:val=""/>
      <w:lvlJc w:val="left"/>
      <w:pPr>
        <w:tabs>
          <w:tab w:val="left" w:pos="3744"/>
        </w:tabs>
        <w:ind w:left="3744" w:hanging="360"/>
      </w:pPr>
      <w:rPr>
        <w:rFonts w:ascii="Wingdings" w:hAnsi="Wingdings" w:hint="default"/>
      </w:rPr>
    </w:lvl>
    <w:lvl w:ilvl="6">
      <w:start w:val="1"/>
      <w:numFmt w:val="bullet"/>
      <w:lvlText w:val=""/>
      <w:lvlJc w:val="left"/>
      <w:pPr>
        <w:tabs>
          <w:tab w:val="left" w:pos="4464"/>
        </w:tabs>
        <w:ind w:left="4464" w:hanging="360"/>
      </w:pPr>
      <w:rPr>
        <w:rFonts w:ascii="Symbol" w:hAnsi="Symbol" w:hint="default"/>
      </w:rPr>
    </w:lvl>
    <w:lvl w:ilvl="7">
      <w:start w:val="1"/>
      <w:numFmt w:val="bullet"/>
      <w:lvlText w:val="o"/>
      <w:lvlJc w:val="left"/>
      <w:pPr>
        <w:tabs>
          <w:tab w:val="left" w:pos="5184"/>
        </w:tabs>
        <w:ind w:left="5184" w:hanging="360"/>
      </w:pPr>
      <w:rPr>
        <w:rFonts w:ascii="Courier New" w:hAnsi="Courier New" w:hint="default"/>
      </w:rPr>
    </w:lvl>
    <w:lvl w:ilvl="8">
      <w:start w:val="1"/>
      <w:numFmt w:val="bullet"/>
      <w:lvlText w:val=""/>
      <w:lvlJc w:val="left"/>
      <w:pPr>
        <w:tabs>
          <w:tab w:val="left" w:pos="5904"/>
        </w:tabs>
        <w:ind w:left="5904" w:hanging="360"/>
      </w:pPr>
      <w:rPr>
        <w:rFonts w:ascii="Wingdings" w:hAnsi="Wingdings" w:hint="default"/>
      </w:rPr>
    </w:lvl>
  </w:abstractNum>
  <w:abstractNum w:abstractNumId="2">
    <w:nsid w:val="4189603E"/>
    <w:multiLevelType w:val="multilevel"/>
    <w:tmpl w:val="4189603E"/>
    <w:lvl w:ilvl="0">
      <w:start w:val="1"/>
      <w:numFmt w:val="upperRoman"/>
      <w:pStyle w:val="Heading1"/>
      <w:lvlText w:val="%1."/>
      <w:lvlJc w:val="center"/>
      <w:pPr>
        <w:tabs>
          <w:tab w:val="left" w:pos="576"/>
        </w:tabs>
        <w:ind w:firstLine="216"/>
      </w:pPr>
      <w:rPr>
        <w:rFonts w:ascii="Times New Roman" w:hAnsi="Times New Roman" w:cs="Times New Roman" w:hint="default"/>
        <w:caps w:val="0"/>
        <w:strike w:val="0"/>
        <w:dstrike w:val="0"/>
        <w:outline w:val="0"/>
        <w:shadow w:val="0"/>
        <w:emboss w:val="0"/>
        <w:imprint w:val="0"/>
        <w:vanish w:val="0"/>
        <w:color w:val="auto"/>
        <w:sz w:val="20"/>
        <w:szCs w:val="20"/>
        <w:vertAlign w:val="baseline"/>
      </w:rPr>
    </w:lvl>
    <w:lvl w:ilvl="1">
      <w:start w:val="1"/>
      <w:numFmt w:val="upperLetter"/>
      <w:pStyle w:val="Heading2"/>
      <w:lvlText w:val="%2."/>
      <w:lvlJc w:val="left"/>
      <w:pPr>
        <w:tabs>
          <w:tab w:val="left" w:pos="360"/>
        </w:tabs>
        <w:ind w:left="288" w:hanging="288"/>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2">
      <w:start w:val="1"/>
      <w:numFmt w:val="decimal"/>
      <w:pStyle w:val="Heading3"/>
      <w:lvlText w:val="%3)"/>
      <w:lvlJc w:val="left"/>
      <w:pPr>
        <w:tabs>
          <w:tab w:val="left" w:pos="540"/>
        </w:tabs>
        <w:ind w:firstLine="180"/>
      </w:pPr>
      <w:rPr>
        <w:rFonts w:ascii="Times New Roman" w:hAnsi="Times New Roman" w:cs="Times New Roman" w:hint="default"/>
        <w:b w:val="0"/>
        <w:bCs w:val="0"/>
        <w:i/>
        <w:iCs/>
        <w:caps w:val="0"/>
        <w:strike w:val="0"/>
        <w:dstrike w:val="0"/>
        <w:outline w:val="0"/>
        <w:shadow w:val="0"/>
        <w:emboss w:val="0"/>
        <w:imprint w:val="0"/>
        <w:vanish w:val="0"/>
        <w:color w:val="auto"/>
        <w:sz w:val="20"/>
        <w:szCs w:val="20"/>
        <w:vertAlign w:val="baseline"/>
      </w:rPr>
    </w:lvl>
    <w:lvl w:ilvl="3">
      <w:start w:val="1"/>
      <w:numFmt w:val="lowerLetter"/>
      <w:pStyle w:val="Heading4"/>
      <w:lvlText w:val="%4)"/>
      <w:lvlJc w:val="left"/>
      <w:pPr>
        <w:tabs>
          <w:tab w:val="left"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left" w:pos="3240"/>
        </w:tabs>
        <w:ind w:left="2880"/>
      </w:pPr>
      <w:rPr>
        <w:rFonts w:cs="Times New Roman" w:hint="default"/>
      </w:rPr>
    </w:lvl>
    <w:lvl w:ilvl="5">
      <w:start w:val="1"/>
      <w:numFmt w:val="lowerLetter"/>
      <w:lvlText w:val="(%6)"/>
      <w:lvlJc w:val="left"/>
      <w:pPr>
        <w:tabs>
          <w:tab w:val="left" w:pos="3960"/>
        </w:tabs>
        <w:ind w:left="3600"/>
      </w:pPr>
      <w:rPr>
        <w:rFonts w:cs="Times New Roman" w:hint="default"/>
      </w:rPr>
    </w:lvl>
    <w:lvl w:ilvl="6">
      <w:start w:val="1"/>
      <w:numFmt w:val="lowerRoman"/>
      <w:lvlText w:val="(%7)"/>
      <w:lvlJc w:val="left"/>
      <w:pPr>
        <w:tabs>
          <w:tab w:val="left" w:pos="4680"/>
        </w:tabs>
        <w:ind w:left="4320"/>
      </w:pPr>
      <w:rPr>
        <w:rFonts w:cs="Times New Roman" w:hint="default"/>
      </w:rPr>
    </w:lvl>
    <w:lvl w:ilvl="7">
      <w:start w:val="1"/>
      <w:numFmt w:val="lowerLetter"/>
      <w:lvlText w:val="(%8)"/>
      <w:lvlJc w:val="left"/>
      <w:pPr>
        <w:tabs>
          <w:tab w:val="left" w:pos="5400"/>
        </w:tabs>
        <w:ind w:left="5040"/>
      </w:pPr>
      <w:rPr>
        <w:rFonts w:cs="Times New Roman" w:hint="default"/>
      </w:rPr>
    </w:lvl>
    <w:lvl w:ilvl="8">
      <w:start w:val="1"/>
      <w:numFmt w:val="lowerRoman"/>
      <w:lvlText w:val="(%9)"/>
      <w:lvlJc w:val="left"/>
      <w:pPr>
        <w:tabs>
          <w:tab w:val="left" w:pos="6120"/>
        </w:tabs>
        <w:ind w:left="5760"/>
      </w:pPr>
      <w:rPr>
        <w:rFonts w:cs="Times New Roman"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E62"/>
    <w:rsid w:val="000A79EC"/>
    <w:rsid w:val="001028D0"/>
    <w:rsid w:val="002860AA"/>
    <w:rsid w:val="0039487D"/>
    <w:rsid w:val="004220BB"/>
    <w:rsid w:val="004238B7"/>
    <w:rsid w:val="00474544"/>
    <w:rsid w:val="00496319"/>
    <w:rsid w:val="00584E62"/>
    <w:rsid w:val="005A45D7"/>
    <w:rsid w:val="0072724C"/>
    <w:rsid w:val="00746E62"/>
    <w:rsid w:val="008E2DEC"/>
    <w:rsid w:val="008E4CA3"/>
    <w:rsid w:val="009124CB"/>
    <w:rsid w:val="009646AE"/>
    <w:rsid w:val="00B62DE0"/>
    <w:rsid w:val="00C9640D"/>
    <w:rsid w:val="00CA46A9"/>
    <w:rsid w:val="00D542F2"/>
    <w:rsid w:val="00E51F5E"/>
    <w:rsid w:val="00EA7423"/>
    <w:rsid w:val="00FA05B0"/>
    <w:rsid w:val="30E756C9"/>
  </w:rsids>
  <m:mathPr>
    <m:mathFont m:val="Cambria Math"/>
    <m:brkBin m:val="before"/>
    <m:brkBinSub m:val="--"/>
    <m:smallFrac m:val="0"/>
    <m:dispDef/>
    <m:lMargin m:val="0"/>
    <m:rMargin m:val="0"/>
    <m:defJc m:val="centerGroup"/>
    <m:wrapIndent m:val="1440"/>
    <m:intLim m:val="subSup"/>
    <m:naryLim m:val="undOvr"/>
  </m:mathPr>
  <w:themeFontLang w:val="id-ID"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Arial"/>
      <w:sz w:val="22"/>
      <w:szCs w:val="22"/>
      <w:lang w:eastAsia="en-US"/>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lang w:val="en-US" w:eastAsia="en-US"/>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4238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8B7"/>
    <w:rPr>
      <w:rFonts w:ascii="Tahoma" w:eastAsia="Times New Roman" w:hAnsi="Tahoma" w:cs="Tahoma"/>
      <w:sz w:val="16"/>
      <w:szCs w:val="16"/>
      <w:lang w:eastAsia="en-US"/>
    </w:rPr>
  </w:style>
  <w:style w:type="character" w:styleId="Hyperlink">
    <w:name w:val="Hyperlink"/>
    <w:basedOn w:val="DefaultParagraphFont"/>
    <w:uiPriority w:val="99"/>
    <w:unhideWhenUsed/>
    <w:rsid w:val="00D542F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Calibri" w:eastAsia="Times New Roman" w:hAnsi="Calibri" w:cs="Arial"/>
      <w:sz w:val="22"/>
      <w:szCs w:val="22"/>
      <w:lang w:eastAsia="en-US"/>
    </w:rPr>
  </w:style>
  <w:style w:type="paragraph" w:styleId="Heading1">
    <w:name w:val="heading 1"/>
    <w:basedOn w:val="Normal"/>
    <w:next w:val="Normal"/>
    <w:link w:val="Heading1Char"/>
    <w:uiPriority w:val="9"/>
    <w:qFormat/>
    <w:pPr>
      <w:keepNext/>
      <w:keepLines/>
      <w:numPr>
        <w:numId w:val="1"/>
      </w:numPr>
      <w:tabs>
        <w:tab w:val="left" w:pos="216"/>
      </w:tabs>
      <w:spacing w:before="160" w:after="80" w:line="240" w:lineRule="auto"/>
      <w:jc w:val="center"/>
      <w:outlineLvl w:val="0"/>
    </w:pPr>
    <w:rPr>
      <w:rFonts w:ascii="Times New Roman" w:eastAsia="SimSun" w:hAnsi="Times New Roman" w:cs="Times New Roman"/>
      <w:smallCaps/>
      <w:sz w:val="20"/>
      <w:szCs w:val="20"/>
      <w:lang w:val="en-US"/>
    </w:rPr>
  </w:style>
  <w:style w:type="paragraph" w:styleId="Heading2">
    <w:name w:val="heading 2"/>
    <w:basedOn w:val="Normal"/>
    <w:next w:val="Normal"/>
    <w:link w:val="Heading2Char"/>
    <w:uiPriority w:val="9"/>
    <w:qFormat/>
    <w:pPr>
      <w:keepNext/>
      <w:keepLines/>
      <w:numPr>
        <w:ilvl w:val="1"/>
        <w:numId w:val="1"/>
      </w:numPr>
      <w:spacing w:before="120" w:after="60" w:line="240" w:lineRule="auto"/>
      <w:outlineLvl w:val="1"/>
    </w:pPr>
    <w:rPr>
      <w:rFonts w:ascii="Times New Roman" w:eastAsia="SimSun" w:hAnsi="Times New Roman" w:cs="Times New Roman"/>
      <w:i/>
      <w:iCs/>
      <w:sz w:val="20"/>
      <w:szCs w:val="20"/>
      <w:lang w:val="en-US"/>
    </w:rPr>
  </w:style>
  <w:style w:type="paragraph" w:styleId="Heading3">
    <w:name w:val="heading 3"/>
    <w:basedOn w:val="Normal"/>
    <w:next w:val="Normal"/>
    <w:link w:val="Heading3Char"/>
    <w:uiPriority w:val="9"/>
    <w:qFormat/>
    <w:pPr>
      <w:numPr>
        <w:ilvl w:val="2"/>
        <w:numId w:val="1"/>
      </w:numPr>
      <w:spacing w:after="0" w:line="240" w:lineRule="exact"/>
      <w:jc w:val="both"/>
      <w:outlineLvl w:val="2"/>
    </w:pPr>
    <w:rPr>
      <w:rFonts w:ascii="Times New Roman" w:eastAsia="SimSun" w:hAnsi="Times New Roman" w:cs="Times New Roman"/>
      <w:i/>
      <w:iCs/>
      <w:sz w:val="20"/>
      <w:szCs w:val="20"/>
      <w:lang w:val="en-US"/>
    </w:rPr>
  </w:style>
  <w:style w:type="paragraph" w:styleId="Heading4">
    <w:name w:val="heading 4"/>
    <w:basedOn w:val="Normal"/>
    <w:next w:val="Normal"/>
    <w:link w:val="Heading4Char"/>
    <w:uiPriority w:val="9"/>
    <w:qFormat/>
    <w:pPr>
      <w:numPr>
        <w:ilvl w:val="3"/>
        <w:numId w:val="1"/>
      </w:numPr>
      <w:spacing w:before="40" w:after="40" w:line="240" w:lineRule="auto"/>
      <w:jc w:val="both"/>
      <w:outlineLvl w:val="3"/>
    </w:pPr>
    <w:rPr>
      <w:rFonts w:ascii="Times New Roman" w:eastAsia="SimSun" w:hAnsi="Times New Roman" w:cs="Times New Roman"/>
      <w:i/>
      <w:iCs/>
      <w:sz w:val="20"/>
      <w:szCs w:val="20"/>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pPr>
      <w:spacing w:after="120"/>
    </w:pPr>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pPr>
      <w:tabs>
        <w:tab w:val="center" w:pos="4513"/>
        <w:tab w:val="right" w:pos="9026"/>
      </w:tabs>
      <w:spacing w:after="0" w:line="240" w:lineRule="auto"/>
    </w:p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imes New Roman" w:eastAsia="SimSun" w:hAnsi="Times New Roman" w:cs="Times New Roman"/>
      <w:smallCaps/>
      <w:sz w:val="20"/>
      <w:szCs w:val="20"/>
      <w:lang w:val="en-US"/>
    </w:rPr>
  </w:style>
  <w:style w:type="character" w:customStyle="1" w:styleId="Heading2Char">
    <w:name w:val="Heading 2 Char"/>
    <w:basedOn w:val="DefaultParagraphFont"/>
    <w:link w:val="Heading2"/>
    <w:uiPriority w:val="9"/>
    <w:qFormat/>
    <w:rPr>
      <w:rFonts w:ascii="Times New Roman" w:eastAsia="SimSun" w:hAnsi="Times New Roman" w:cs="Times New Roman"/>
      <w:i/>
      <w:iCs/>
      <w:sz w:val="20"/>
      <w:szCs w:val="20"/>
      <w:lang w:val="en-US"/>
    </w:rPr>
  </w:style>
  <w:style w:type="character" w:customStyle="1" w:styleId="Heading3Char">
    <w:name w:val="Heading 3 Char"/>
    <w:basedOn w:val="DefaultParagraphFont"/>
    <w:link w:val="Heading3"/>
    <w:uiPriority w:val="9"/>
    <w:rPr>
      <w:rFonts w:ascii="Times New Roman" w:eastAsia="SimSun" w:hAnsi="Times New Roman" w:cs="Times New Roman"/>
      <w:i/>
      <w:iCs/>
      <w:sz w:val="20"/>
      <w:szCs w:val="20"/>
      <w:lang w:val="en-US"/>
    </w:rPr>
  </w:style>
  <w:style w:type="character" w:customStyle="1" w:styleId="Heading4Char">
    <w:name w:val="Heading 4 Char"/>
    <w:basedOn w:val="DefaultParagraphFont"/>
    <w:link w:val="Heading4"/>
    <w:uiPriority w:val="9"/>
    <w:rPr>
      <w:rFonts w:ascii="Times New Roman" w:eastAsia="SimSun" w:hAnsi="Times New Roman" w:cs="Times New Roman"/>
      <w:i/>
      <w:iCs/>
      <w:sz w:val="20"/>
      <w:szCs w:val="20"/>
      <w:lang w:val="en-US"/>
    </w:rPr>
  </w:style>
  <w:style w:type="character" w:customStyle="1" w:styleId="HeaderChar">
    <w:name w:val="Header Char"/>
    <w:basedOn w:val="DefaultParagraphFont"/>
    <w:link w:val="Header"/>
    <w:uiPriority w:val="99"/>
    <w:rPr>
      <w:rFonts w:ascii="Calibri" w:eastAsia="Times New Roman" w:hAnsi="Calibri" w:cs="Arial"/>
    </w:rPr>
  </w:style>
  <w:style w:type="character" w:customStyle="1" w:styleId="FooterChar">
    <w:name w:val="Footer Char"/>
    <w:basedOn w:val="DefaultParagraphFont"/>
    <w:link w:val="Footer"/>
    <w:uiPriority w:val="99"/>
    <w:rPr>
      <w:rFonts w:ascii="Calibri" w:eastAsia="Times New Roman" w:hAnsi="Calibri" w:cs="Arial"/>
    </w:rPr>
  </w:style>
  <w:style w:type="paragraph" w:customStyle="1" w:styleId="StyleAuthorBold">
    <w:name w:val="Style Author + Bold"/>
    <w:basedOn w:val="Normal"/>
    <w:qFormat/>
    <w:pPr>
      <w:spacing w:before="240" w:after="40" w:line="240" w:lineRule="auto"/>
      <w:jc w:val="center"/>
    </w:pPr>
    <w:rPr>
      <w:rFonts w:ascii="Times New Roman" w:eastAsia="SimSun" w:hAnsi="Times New Roman" w:cs="Times New Roman"/>
      <w:b/>
      <w:bCs/>
      <w:lang w:val="en-US"/>
    </w:rPr>
  </w:style>
  <w:style w:type="paragraph" w:customStyle="1" w:styleId="abstrak">
    <w:name w:val="abstrak"/>
    <w:basedOn w:val="BodyText"/>
    <w:qFormat/>
    <w:pPr>
      <w:spacing w:after="0" w:line="240" w:lineRule="auto"/>
      <w:ind w:left="567" w:right="567"/>
      <w:jc w:val="both"/>
    </w:pPr>
    <w:rPr>
      <w:rFonts w:ascii="Times New Roman" w:eastAsia="SimSun" w:hAnsi="Times New Roman" w:cs="Times New Roman"/>
      <w:spacing w:val="-1"/>
      <w:sz w:val="20"/>
      <w:szCs w:val="24"/>
      <w:lang w:val="en-US"/>
    </w:rPr>
  </w:style>
  <w:style w:type="character" w:customStyle="1" w:styleId="BodyTextChar">
    <w:name w:val="Body Text Char"/>
    <w:basedOn w:val="DefaultParagraphFont"/>
    <w:link w:val="BodyText"/>
    <w:uiPriority w:val="99"/>
    <w:rPr>
      <w:rFonts w:ascii="Calibri" w:eastAsia="Times New Roman" w:hAnsi="Calibri" w:cs="Arial"/>
    </w:rPr>
  </w:style>
  <w:style w:type="paragraph" w:customStyle="1" w:styleId="Afiliasi">
    <w:name w:val="Afiliasi"/>
    <w:basedOn w:val="Normal"/>
    <w:qFormat/>
    <w:pPr>
      <w:spacing w:before="40" w:after="40" w:line="240" w:lineRule="auto"/>
      <w:contextualSpacing/>
      <w:jc w:val="center"/>
    </w:pPr>
    <w:rPr>
      <w:rFonts w:ascii="Times New Roman" w:eastAsia="SimSun" w:hAnsi="Times New Roman" w:cs="Times New Roman"/>
      <w:sz w:val="20"/>
      <w:szCs w:val="20"/>
    </w:rPr>
  </w:style>
  <w:style w:type="paragraph" w:customStyle="1" w:styleId="bulletlist">
    <w:name w:val="bullet list"/>
    <w:basedOn w:val="BodyText"/>
    <w:qFormat/>
    <w:pPr>
      <w:numPr>
        <w:numId w:val="2"/>
      </w:numPr>
      <w:spacing w:after="0" w:line="360" w:lineRule="auto"/>
      <w:jc w:val="both"/>
    </w:pPr>
    <w:rPr>
      <w:rFonts w:ascii="Times New Roman" w:eastAsia="SimSun" w:hAnsi="Times New Roman" w:cs="Times New Roman"/>
      <w:spacing w:val="-1"/>
      <w:sz w:val="20"/>
      <w:szCs w:val="20"/>
      <w:lang w:val="en-US"/>
    </w:rPr>
  </w:style>
  <w:style w:type="paragraph" w:customStyle="1" w:styleId="tablecolhead">
    <w:name w:val="table col head"/>
    <w:basedOn w:val="Normal"/>
    <w:qFormat/>
    <w:pPr>
      <w:spacing w:after="0" w:line="240" w:lineRule="auto"/>
      <w:jc w:val="center"/>
    </w:pPr>
    <w:rPr>
      <w:rFonts w:ascii="Times New Roman" w:eastAsia="SimSun" w:hAnsi="Times New Roman" w:cs="Times New Roman"/>
      <w:b/>
      <w:bCs/>
      <w:sz w:val="16"/>
      <w:szCs w:val="16"/>
      <w:lang w:val="en-US"/>
    </w:rPr>
  </w:style>
  <w:style w:type="paragraph" w:customStyle="1" w:styleId="tablecolsubhead">
    <w:name w:val="table col subhead"/>
    <w:basedOn w:val="tablecolhead"/>
    <w:qFormat/>
    <w:rPr>
      <w:i/>
      <w:iCs/>
      <w:sz w:val="15"/>
      <w:szCs w:val="15"/>
    </w:rPr>
  </w:style>
  <w:style w:type="paragraph" w:customStyle="1" w:styleId="tablecopy">
    <w:name w:val="table copy"/>
    <w:qFormat/>
    <w:pPr>
      <w:jc w:val="both"/>
    </w:pPr>
    <w:rPr>
      <w:rFonts w:ascii="Times New Roman" w:eastAsia="SimSun" w:hAnsi="Times New Roman" w:cs="Times New Roman"/>
      <w:sz w:val="16"/>
      <w:szCs w:val="16"/>
      <w:lang w:val="en-US" w:eastAsia="en-US"/>
    </w:rPr>
  </w:style>
  <w:style w:type="paragraph" w:customStyle="1" w:styleId="DaftarPustaka">
    <w:name w:val="Daftar Pustaka"/>
    <w:basedOn w:val="Title"/>
    <w:qFormat/>
    <w:pPr>
      <w:spacing w:before="120" w:after="120"/>
      <w:ind w:left="284" w:hanging="284"/>
      <w:contextualSpacing w:val="0"/>
      <w:jc w:val="both"/>
    </w:pPr>
    <w:rPr>
      <w:rFonts w:ascii="Times New Roman" w:eastAsia="Times New Roman" w:hAnsi="Times New Roman" w:cs="Times New Roman"/>
      <w:spacing w:val="0"/>
      <w:kern w:val="0"/>
      <w:sz w:val="20"/>
      <w:szCs w:val="24"/>
      <w:lang w:val="en-US"/>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paragraph" w:styleId="BalloonText">
    <w:name w:val="Balloon Text"/>
    <w:basedOn w:val="Normal"/>
    <w:link w:val="BalloonTextChar"/>
    <w:uiPriority w:val="99"/>
    <w:semiHidden/>
    <w:unhideWhenUsed/>
    <w:rsid w:val="004238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8B7"/>
    <w:rPr>
      <w:rFonts w:ascii="Tahoma" w:eastAsia="Times New Roman" w:hAnsi="Tahoma" w:cs="Tahoma"/>
      <w:sz w:val="16"/>
      <w:szCs w:val="16"/>
      <w:lang w:eastAsia="en-US"/>
    </w:rPr>
  </w:style>
  <w:style w:type="character" w:styleId="Hyperlink">
    <w:name w:val="Hyperlink"/>
    <w:basedOn w:val="DefaultParagraphFont"/>
    <w:uiPriority w:val="99"/>
    <w:unhideWhenUsed/>
    <w:rsid w:val="00D542F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92418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hasanatulfitri93@gmail.com" TargetMode="External"/><Relationship Id="rId18"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mailto:arespijunindra1@gmail.com"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hyperlink" Target="mailto:albetbetri@gmail.com4" TargetMode="Externa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mailto:anggunradika03@gmail.com" TargetMode="External"/></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24B18A-947D-4EAB-9802-15A1DB930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7</Pages>
  <Words>11147</Words>
  <Characters>63543</Characters>
  <Application>Microsoft Office Word</Application>
  <DocSecurity>0</DocSecurity>
  <Lines>529</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Reviewer F</dc:creator>
  <cp:lastModifiedBy>ACER</cp:lastModifiedBy>
  <cp:revision>8</cp:revision>
  <dcterms:created xsi:type="dcterms:W3CDTF">2021-11-17T08:34:00Z</dcterms:created>
  <dcterms:modified xsi:type="dcterms:W3CDTF">2021-11-19T15:44:00Z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1033-11.2.0.10017</vt:lpwstr>
  </property>
  <property fmtid="{D5CDD505-2E9C-101B-9397-08002B2CF9AE}" pid="3" name="Mendeley Document_1">
    <vt:lpwstr>True</vt:lpwstr>
  </property>
  <property fmtid="{D5CDD505-2E9C-101B-9397-08002B2CF9AE}" pid="4" name="Mendeley Unique User Id_1">
    <vt:lpwstr>02160310-b87a-3d97-bcbf-66be6939df8f</vt:lpwstr>
  </property>
  <property fmtid="{D5CDD505-2E9C-101B-9397-08002B2CF9AE}" pid="5" name="Mendeley Citation Style_1">
    <vt:lpwstr>http://www.zotero.org/styles/chicago-author-date</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http://www.zotero.org/styles/chicago-fullnote-bibliography</vt:lpwstr>
  </property>
  <property fmtid="{D5CDD505-2E9C-101B-9397-08002B2CF9AE}" pid="17" name="Mendeley Recent Style Name 5_1">
    <vt:lpwstr>Chicago Manual of Style 17th edition (full note)</vt:lpwstr>
  </property>
  <property fmtid="{D5CDD505-2E9C-101B-9397-08002B2CF9AE}" pid="18" name="Mendeley Recent Style Id 6_1">
    <vt:lpwstr>http://www.zotero.org/styles/harvard-cite-them-right</vt:lpwstr>
  </property>
  <property fmtid="{D5CDD505-2E9C-101B-9397-08002B2CF9AE}" pid="19" name="Mendeley Recent Style Name 6_1">
    <vt:lpwstr>Cite Them Right 10th edition - Harvard</vt:lpwstr>
  </property>
  <property fmtid="{D5CDD505-2E9C-101B-9397-08002B2CF9AE}" pid="20" name="Mendeley Recent Style Id 7_1">
    <vt:lpwstr>http://www.zotero.org/styles/ieee</vt:lpwstr>
  </property>
  <property fmtid="{D5CDD505-2E9C-101B-9397-08002B2CF9AE}" pid="21" name="Mendeley Recent Style Name 7_1">
    <vt:lpwstr>IEEE</vt:lpwstr>
  </property>
  <property fmtid="{D5CDD505-2E9C-101B-9397-08002B2CF9AE}" pid="22" name="Mendeley Recent Style Id 8_1">
    <vt:lpwstr>http://www.zotero.org/styles/modern-humanities-research-association</vt:lpwstr>
  </property>
  <property fmtid="{D5CDD505-2E9C-101B-9397-08002B2CF9AE}" pid="23" name="Mendeley Recent Style Name 8_1">
    <vt:lpwstr>Modern Humanities Research Association 3rd edition (note with bibliography)</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