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709" w:firstLine="11"/>
        <w:jc w:val="center"/>
        <w:rPr>
          <w:rFonts w:ascii="Times New Roman" w:hAnsi="Times New Roman" w:cs="Times New Roman"/>
          <w:b/>
          <w:bCs/>
          <w:sz w:val="40"/>
          <w:szCs w:val="40"/>
          <w:lang w:val="en-US"/>
        </w:rPr>
      </w:pPr>
      <w:r>
        <w:rPr>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pPr>
        <w:spacing w:after="120" w:line="240" w:lineRule="auto"/>
        <w:rPr>
          <w:rFonts w:ascii="Times New Roman" w:hAnsi="Times New Roman"/>
          <w:b/>
          <w:sz w:val="28"/>
          <w:szCs w:val="28"/>
          <w:lang w:val="en-US"/>
        </w:rPr>
      </w:pPr>
    </w:p>
    <w:p>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color w:val="000000"/>
          <w:sz w:val="22"/>
          <w:szCs w:val="22"/>
        </w:rPr>
        <w:t xml:space="preserve"> </w:t>
      </w:r>
      <w:r>
        <w:rPr>
          <w:rFonts w:ascii="Times New Roman" w:hAnsi="Times New Roman" w:cs="Times New Roman"/>
          <w:b/>
          <w:bCs/>
          <w:sz w:val="22"/>
          <w:szCs w:val="22"/>
          <w:lang w:val="en-US"/>
        </w:rPr>
        <w:t xml:space="preserve">Membangun Kebhinekaan Antar Remaja Dalam Perspektif </w:t>
      </w:r>
      <w:r>
        <w:rPr>
          <w:rFonts w:ascii="Times New Roman" w:hAnsi="Times New Roman" w:cs="Times New Roman"/>
          <w:b/>
          <w:bCs/>
          <w:sz w:val="22"/>
          <w:szCs w:val="22"/>
        </w:rPr>
        <w:t>Pendidikan Multikulturalisme</w:t>
      </w:r>
    </w:p>
    <w:p>
      <w:pPr>
        <w:autoSpaceDE w:val="0"/>
        <w:autoSpaceDN w:val="0"/>
        <w:adjustRightInd w:val="0"/>
        <w:spacing w:after="0" w:line="240" w:lineRule="auto"/>
        <w:jc w:val="center"/>
        <w:rPr>
          <w:rFonts w:ascii="Times New Roman" w:hAnsi="Times New Roman" w:cs="Times New Roman"/>
          <w:b/>
          <w:bCs/>
          <w:color w:val="000000"/>
          <w:sz w:val="24"/>
          <w:szCs w:val="24"/>
        </w:rPr>
      </w:pPr>
    </w:p>
    <w:p>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lang w:val="en-US"/>
        </w:rPr>
        <w:t>Irwan</w:t>
      </w:r>
      <w:r>
        <w:rPr>
          <w:rFonts w:ascii="Times New Roman" w:hAnsi="Times New Roman" w:cs="Times New Roman"/>
          <w:b/>
          <w:bCs/>
          <w:color w:val="000000"/>
        </w:rPr>
        <w:t xml:space="preserve"> </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 </w:t>
      </w:r>
      <w:r>
        <w:rPr>
          <w:rFonts w:ascii="Times New Roman" w:cs="Times New Roman"/>
          <w:b/>
          <w:color w:val="000000"/>
          <w:lang w:val="en-US"/>
        </w:rPr>
        <w:t>Kamarudin</w:t>
      </w:r>
      <w:r>
        <w:rPr>
          <w:rFonts w:ascii="Times New Roman" w:cs="Times New Roman"/>
          <w:b/>
          <w:color w:val="000000"/>
          <w:vertAlign w:val="superscript"/>
          <w:lang w:val="sv-SE"/>
        </w:rPr>
        <w:t>2</w:t>
      </w:r>
      <w:r>
        <w:rPr>
          <w:rFonts w:ascii="Times New Roman" w:cs="Times New Roman"/>
          <w:b/>
          <w:color w:val="000000"/>
          <w:lang w:val="sv-SE"/>
        </w:rPr>
        <w:t xml:space="preserve">, </w:t>
      </w:r>
      <w:r>
        <w:rPr>
          <w:rFonts w:hint="default" w:ascii="Times New Roman" w:cs="Times New Roman"/>
          <w:b/>
          <w:color w:val="000000"/>
          <w:lang w:val="en-US"/>
        </w:rPr>
        <w:t>Mansur</w:t>
      </w:r>
      <w:r>
        <w:rPr>
          <w:rFonts w:ascii="Times New Roman" w:cs="Times New Roman"/>
          <w:b/>
          <w:color w:val="000000"/>
          <w:vertAlign w:val="superscript"/>
          <w:lang w:val="en-US"/>
        </w:rPr>
        <w:t>3</w:t>
      </w:r>
      <w:r>
        <w:rPr>
          <w:rFonts w:ascii="Times New Roman" w:cs="Times New Roman"/>
          <w:b/>
          <w:color w:val="000000"/>
          <w:lang w:val="sv-SE"/>
        </w:rPr>
        <w:t xml:space="preserve">, </w:t>
      </w:r>
    </w:p>
    <w:p>
      <w:pPr>
        <w:pStyle w:val="21"/>
        <w:rPr>
          <w:sz w:val="22"/>
          <w:szCs w:val="24"/>
        </w:rPr>
      </w:pPr>
      <w:r>
        <w:rPr>
          <w:sz w:val="22"/>
          <w:szCs w:val="24"/>
        </w:rPr>
        <w:t xml:space="preserve">Pendidikan Guru Sekolah Dasar, FKIP, </w:t>
      </w:r>
      <w:r>
        <w:rPr>
          <w:rFonts w:hint="default"/>
          <w:sz w:val="22"/>
          <w:szCs w:val="24"/>
          <w:lang w:val="en-US"/>
        </w:rPr>
        <w:t xml:space="preserve">Ilmu Pemerintahan, </w:t>
      </w:r>
      <w:r>
        <w:rPr>
          <w:sz w:val="22"/>
          <w:szCs w:val="24"/>
        </w:rPr>
        <w:t xml:space="preserve">Universitas Muhammadiyah Buton, </w:t>
      </w:r>
      <w:bookmarkStart w:id="0" w:name="_GoBack"/>
      <w:bookmarkEnd w:id="0"/>
      <w:r>
        <w:rPr>
          <w:sz w:val="22"/>
          <w:szCs w:val="24"/>
        </w:rPr>
        <w:t>1,2,</w:t>
      </w:r>
      <w:r>
        <w:rPr>
          <w:sz w:val="22"/>
          <w:szCs w:val="24"/>
          <w:lang w:val="en-US"/>
        </w:rPr>
        <w:t>3</w:t>
      </w:r>
      <w:r>
        <w:rPr>
          <w:sz w:val="22"/>
          <w:szCs w:val="24"/>
        </w:rPr>
        <w:t xml:space="preserve"> </w:t>
      </w:r>
    </w:p>
    <w:p>
      <w:pPr>
        <w:pStyle w:val="21"/>
        <w:rPr>
          <w:sz w:val="22"/>
          <w:szCs w:val="24"/>
          <w:lang w:val="en-US"/>
        </w:rPr>
      </w:pPr>
      <w:r>
        <w:rPr>
          <w:sz w:val="22"/>
          <w:szCs w:val="24"/>
        </w:rPr>
        <w:t>E-mail :  irwanlatif19@gmail.com</w:t>
      </w:r>
      <w:r>
        <w:rPr>
          <w:sz w:val="22"/>
          <w:szCs w:val="24"/>
          <w:vertAlign w:val="superscript"/>
        </w:rPr>
        <w:t>1</w:t>
      </w:r>
      <w:r>
        <w:rPr>
          <w:sz w:val="22"/>
          <w:szCs w:val="24"/>
        </w:rPr>
        <w:t xml:space="preserve">, </w:t>
      </w:r>
      <w:r>
        <w:rPr>
          <w:sz w:val="22"/>
          <w:szCs w:val="24"/>
          <w:lang w:val="en-US"/>
        </w:rPr>
        <w:t>akamarudin1453</w:t>
      </w:r>
      <w:r>
        <w:rPr>
          <w:sz w:val="22"/>
          <w:szCs w:val="24"/>
        </w:rPr>
        <w:t>@gmail.com</w:t>
      </w:r>
      <w:r>
        <w:rPr>
          <w:sz w:val="22"/>
          <w:szCs w:val="24"/>
          <w:vertAlign w:val="superscript"/>
        </w:rPr>
        <w:t>2</w:t>
      </w:r>
      <w:r>
        <w:rPr>
          <w:sz w:val="22"/>
          <w:szCs w:val="24"/>
        </w:rPr>
        <w:t xml:space="preserve">, </w:t>
      </w:r>
      <w:r>
        <w:rPr>
          <w:rFonts w:hint="default"/>
          <w:sz w:val="22"/>
          <w:szCs w:val="24"/>
          <w:lang w:val="en-US"/>
        </w:rPr>
        <w:t>Mansur</w:t>
      </w:r>
      <w:r>
        <w:rPr>
          <w:sz w:val="22"/>
          <w:szCs w:val="24"/>
        </w:rPr>
        <w:t>@gmail.com</w:t>
      </w:r>
      <w:r>
        <w:rPr>
          <w:sz w:val="22"/>
          <w:szCs w:val="24"/>
          <w:vertAlign w:val="superscript"/>
          <w:lang w:val="en-US"/>
        </w:rPr>
        <w:t>3</w:t>
      </w:r>
    </w:p>
    <w:p>
      <w:pPr>
        <w:pBdr>
          <w:bottom w:val="single" w:color="auto" w:sz="6" w:space="1"/>
        </w:pBdr>
        <w:autoSpaceDE w:val="0"/>
        <w:autoSpaceDN w:val="0"/>
        <w:adjustRightInd w:val="0"/>
        <w:spacing w:after="0" w:line="240" w:lineRule="auto"/>
        <w:rPr>
          <w:rFonts w:ascii="Times New Roman" w:hAnsi="Times New Roman" w:cs="Times New Roman"/>
          <w:vertAlign w:val="superscript"/>
          <w:lang w:val="en-US"/>
        </w:rPr>
      </w:pPr>
    </w:p>
    <w:p>
      <w:pPr>
        <w:autoSpaceDE w:val="0"/>
        <w:autoSpaceDN w:val="0"/>
        <w:adjustRightInd w:val="0"/>
        <w:spacing w:after="0" w:line="240" w:lineRule="auto"/>
        <w:jc w:val="center"/>
        <w:rPr>
          <w:szCs w:val="24"/>
          <w:lang w:val="en-US"/>
        </w:rPr>
      </w:pPr>
    </w:p>
    <w:p>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pPr>
        <w:pStyle w:val="8"/>
        <w:spacing w:after="0" w:line="240" w:lineRule="auto"/>
        <w:ind w:right="125" w:firstLine="720"/>
        <w:jc w:val="both"/>
        <w:rPr>
          <w:rFonts w:ascii="Times New Roman" w:hAnsi="Times New Roman" w:cs="Times New Roman"/>
        </w:rPr>
      </w:pPr>
      <w:r>
        <w:rPr>
          <w:rFonts w:ascii="Times New Roman" w:hAnsi="Times New Roman" w:cs="Times New Roman"/>
        </w:rPr>
        <w:t xml:space="preserve">Penelitian ini bertujuan untuk menumbuhkan keragaman di kalangan remaja </w:t>
      </w:r>
      <w:r>
        <w:rPr>
          <w:rFonts w:ascii="Times New Roman" w:hAnsi="Times New Roman" w:cs="Times New Roman"/>
          <w:lang w:val="en-US"/>
        </w:rPr>
        <w:t>di desa Siontapina</w:t>
      </w:r>
      <w:r>
        <w:rPr>
          <w:rFonts w:ascii="Times New Roman" w:hAnsi="Times New Roman" w:cs="Times New Roman"/>
        </w:rPr>
        <w:t xml:space="preserve"> agar dapat hidup damai dan toleran sesuai dengan pendidikan multikulturalisme yang dianggap sebagai mekanisme yang efektif untuk mengembangkan kepribadian yang harmonis pada remaja berdasarkan nilai-nilai kebangsaan. </w:t>
      </w:r>
      <w:r>
        <w:rPr>
          <w:rFonts w:ascii="Times New Roman" w:hAnsi="Times New Roman" w:cs="Times New Roman"/>
          <w:lang w:val="en-US"/>
        </w:rPr>
        <w:t xml:space="preserve"> P</w:t>
      </w:r>
      <w:r>
        <w:rPr>
          <w:rFonts w:ascii="Times New Roman" w:hAnsi="Times New Roman" w:cs="Times New Roman"/>
        </w:rPr>
        <w:t>enelitian ini meng</w:t>
      </w:r>
      <w:r>
        <w:rPr>
          <w:rFonts w:ascii="Times New Roman" w:hAnsi="Times New Roman" w:cs="Times New Roman"/>
          <w:lang w:val="en-US"/>
        </w:rPr>
        <w:t>gunakan</w:t>
      </w:r>
      <w:r>
        <w:rPr>
          <w:rFonts w:ascii="Times New Roman" w:hAnsi="Times New Roman" w:cs="Times New Roman"/>
        </w:rPr>
        <w:t xml:space="preserve"> metode kualitatif dengan tujuan menelusuri atau menggali berbagai temuan dan perkembangan terkait interaksi sosial guna menumbuhkan keragaman di kalangan remaja. </w:t>
      </w:r>
      <w:r>
        <w:rPr>
          <w:rFonts w:ascii="Times New Roman" w:hAnsi="Times New Roman" w:cs="Times New Roman"/>
          <w:lang w:val="en-US"/>
        </w:rPr>
        <w:t>Teknik pengumpulan data ini terdiri atas observasi, wawancara dan dokumentasi. Hasil penelitian ini menunjukkan bahwa t</w:t>
      </w:r>
      <w:r>
        <w:rPr>
          <w:rFonts w:ascii="Times New Roman" w:hAnsi="Times New Roman" w:cs="Times New Roman"/>
        </w:rPr>
        <w:t xml:space="preserve">erjadi ketegangan di kalangan remaja saat ini, baik yang berdimensi vertikal maupun horizontal, yang berujung pada kesulitan, seperti </w:t>
      </w:r>
      <w:r>
        <w:rPr>
          <w:rFonts w:ascii="Times New Roman" w:hAnsi="Times New Roman" w:cs="Times New Roman"/>
          <w:lang w:val="en-US"/>
        </w:rPr>
        <w:t>perkataan kasar</w:t>
      </w:r>
      <w:r>
        <w:rPr>
          <w:rFonts w:ascii="Times New Roman" w:hAnsi="Times New Roman" w:cs="Times New Roman"/>
        </w:rPr>
        <w:t xml:space="preserve"> di kalangan remaja, seperti yang terjadi di </w:t>
      </w:r>
      <w:r>
        <w:rPr>
          <w:rFonts w:ascii="Times New Roman" w:hAnsi="Times New Roman" w:cs="Times New Roman"/>
          <w:lang w:val="en-US"/>
        </w:rPr>
        <w:t>desa Siontapina</w:t>
      </w:r>
      <w:r>
        <w:rPr>
          <w:rFonts w:ascii="Times New Roman" w:hAnsi="Times New Roman" w:cs="Times New Roman"/>
        </w:rPr>
        <w:t xml:space="preserve">. </w:t>
      </w:r>
      <w:r>
        <w:rPr>
          <w:rFonts w:ascii="Times New Roman" w:hAnsi="Times New Roman" w:cs="Times New Roman"/>
          <w:lang w:val="en-US"/>
        </w:rPr>
        <w:t>P</w:t>
      </w:r>
      <w:r>
        <w:rPr>
          <w:rFonts w:ascii="Times New Roman" w:hAnsi="Times New Roman" w:cs="Times New Roman"/>
        </w:rPr>
        <w:t xml:space="preserve">eristiwa ini bertentangan dengan kewajiban bangsa untuk senantiasa mengutamakan persatuan dan kesatuan di atas kepentingan pribadi, golongan, dan golongan, sebagaimana tertuang dalam pendidikan multikulturalisme. Realitas ini menunjukkan bahwa  etika multikultural tidak mendapat tempat dalam pembentukan karakter dan wawasan kebangsaan pada remaja, sehingga mengarah pada idealisme fanatisme yang terbatas. </w:t>
      </w:r>
      <w:r>
        <w:rPr>
          <w:rFonts w:ascii="Times New Roman" w:hAnsi="Times New Roman" w:cs="Times New Roman"/>
          <w:lang w:val="en-US"/>
        </w:rPr>
        <w:t xml:space="preserve"> Akibatnya, </w:t>
      </w:r>
      <w:r>
        <w:rPr>
          <w:rFonts w:ascii="Times New Roman" w:hAnsi="Times New Roman" w:cs="Times New Roman"/>
        </w:rPr>
        <w:t>pendidikan multikulturalisme</w:t>
      </w:r>
      <w:r>
        <w:rPr>
          <w:rFonts w:ascii="Times New Roman" w:hAnsi="Times New Roman" w:cs="Times New Roman"/>
          <w:lang w:val="en-US"/>
        </w:rPr>
        <w:t xml:space="preserve"> sebagai landasan penghubung pluralisme pemuda dari beragam etnis untuk mencapai kesetaraan, harmonisasi, dan toleransi belum dipelajari secara menyeluruh</w:t>
      </w:r>
      <w:r>
        <w:t>.</w:t>
      </w:r>
      <w:r>
        <w:rPr>
          <w:lang w:val="en-US"/>
        </w:rPr>
        <w:t xml:space="preserve"> </w:t>
      </w:r>
      <w:r>
        <w:rPr>
          <w:rFonts w:ascii="Times New Roman" w:hAnsi="Times New Roman" w:cs="Times New Roman"/>
        </w:rPr>
        <w:t xml:space="preserve">Mengembangkan pendidikan multikulturalisme melalui metode multikulturalisme yang efisien </w:t>
      </w:r>
      <w:r>
        <w:rPr>
          <w:rFonts w:ascii="Times New Roman" w:hAnsi="Times New Roman" w:cs="Times New Roman"/>
          <w:lang w:val="en-US"/>
        </w:rPr>
        <w:t>dengan</w:t>
      </w:r>
      <w:r>
        <w:rPr>
          <w:rFonts w:ascii="Times New Roman" w:hAnsi="Times New Roman" w:cs="Times New Roman"/>
        </w:rPr>
        <w:t xml:space="preserve"> membangun keragaman sehingga tidak terjadi konflik antara </w:t>
      </w:r>
      <w:r>
        <w:rPr>
          <w:rFonts w:ascii="Times New Roman" w:hAnsi="Times New Roman" w:cs="Times New Roman"/>
          <w:lang w:val="en-US"/>
        </w:rPr>
        <w:t>remaja</w:t>
      </w:r>
      <w:r>
        <w:rPr>
          <w:rFonts w:ascii="Times New Roman" w:hAnsi="Times New Roman" w:cs="Times New Roman"/>
        </w:rPr>
        <w:t xml:space="preserve"> yang bernuansa etnik.</w:t>
      </w:r>
    </w:p>
    <w:p>
      <w:pPr>
        <w:pStyle w:val="8"/>
        <w:spacing w:before="82"/>
        <w:rPr>
          <w:rFonts w:ascii="Times New Roman" w:hAnsi="Times New Roman" w:cs="Times New Roman"/>
          <w:spacing w:val="-1"/>
          <w:sz w:val="24"/>
          <w:szCs w:val="24"/>
          <w:lang w:val="en-US"/>
        </w:rPr>
      </w:pPr>
      <w:r>
        <w:rPr>
          <w:rFonts w:ascii="Times New Roman" w:hAnsi="Times New Roman" w:cs="Times New Roman"/>
          <w:b/>
        </w:rPr>
        <w:t>Kata Kunci:</w:t>
      </w:r>
      <w:r>
        <w:rPr>
          <w:rFonts w:ascii="Times New Roman" w:hAnsi="Times New Roman" w:cs="Times New Roman"/>
          <w:b/>
          <w:lang w:val="en-US"/>
        </w:rPr>
        <w:t xml:space="preserve"> </w:t>
      </w:r>
      <w:r>
        <w:rPr>
          <w:rFonts w:ascii="Times New Roman" w:hAnsi="Times New Roman" w:cs="Times New Roman"/>
          <w:sz w:val="24"/>
          <w:szCs w:val="24"/>
          <w:lang w:val="en-US"/>
        </w:rPr>
        <w:t>Kebhinekaan</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lang w:val="en-US"/>
        </w:rPr>
        <w:t>Remaja</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Pendidikan multikulturalisme</w:t>
      </w:r>
      <w:r>
        <w:rPr>
          <w:rFonts w:ascii="Times New Roman" w:hAnsi="Times New Roman" w:cs="Times New Roman"/>
          <w:spacing w:val="-1"/>
          <w:sz w:val="24"/>
          <w:szCs w:val="24"/>
          <w:lang w:val="en-US"/>
        </w:rPr>
        <w:t>.</w:t>
      </w:r>
    </w:p>
    <w:p>
      <w:pPr>
        <w:pStyle w:val="19"/>
        <w:spacing w:after="120"/>
        <w:ind w:left="0" w:right="57"/>
        <w:rPr>
          <w:b/>
          <w:bCs/>
          <w:i/>
          <w:iCs/>
          <w:sz w:val="22"/>
          <w:szCs w:val="22"/>
          <w:lang w:val="id-ID"/>
        </w:rPr>
      </w:pPr>
      <w:r>
        <w:rPr>
          <w:b/>
          <w:bCs/>
          <w:i/>
          <w:iCs/>
          <w:sz w:val="22"/>
          <w:szCs w:val="22"/>
          <w:lang w:val="id-ID"/>
        </w:rPr>
        <w:t>Abstract</w:t>
      </w:r>
    </w:p>
    <w:p>
      <w:pPr>
        <w:pStyle w:val="19"/>
        <w:spacing w:before="120" w:after="120"/>
        <w:ind w:left="0" w:right="-34"/>
        <w:rPr>
          <w:sz w:val="22"/>
          <w:szCs w:val="22"/>
          <w:lang w:val="id-ID"/>
        </w:rPr>
      </w:pPr>
      <w:r>
        <w:rPr>
          <w:i/>
          <w:iCs/>
          <w:sz w:val="22"/>
          <w:szCs w:val="22"/>
          <w:lang w:val="id-ID"/>
        </w:rPr>
        <w:t>This study aims to foster diversity among adolescents in Siontapina village so that they can live peacefully and tolerantly in accordance with multiculturalism education, which is considered an effective mechanism to develop a harmonious personality in adolescents based on national values. This study uses a qualitative method with the aim of tracing or exploring various findings and developments related to social interaction in order to foster diversity among adolescents. This data collection technique consists of observation, interviews, and documentation. The results of this study indicate that there is tension among teenagers today, both vertically and horizontally, which leads to difficulties, such as harsh words among teenagers, as happened in the village of Siontapina. This incident is contrary to the nation's obligation to always prioritize unity and integrity above personal, group, and group interests, as stated in multiculturalism education. This reality shows that multicultural ethics has no place in the formation of character and national insight in adolescents, thus leading to the limited idealism of fanaticism. As a result, multiculturalism education as the basis for connecting youth pluralism from various ethnicities to achieve equality, harmonization, and tolerance has not been thoroughly studied. Developing multiculturalism education through effective multiculturalism methods by increasing diversity so that there is no conflict between teenagers with different ethnicities</w:t>
      </w:r>
      <w:r>
        <w:rPr>
          <w:sz w:val="22"/>
          <w:szCs w:val="22"/>
          <w:lang w:val="id-ID"/>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Pr>
          <w:rFonts w:ascii="Times New Roman" w:hAnsi="Times New Roman" w:cs="Times New Roman"/>
          <w:b/>
          <w:i/>
          <w:iCs/>
        </w:rPr>
        <w:t>Keywords:</w:t>
      </w:r>
      <w:r>
        <w:rPr>
          <w:rFonts w:ascii="Times New Roman" w:hAnsi="Times New Roman" w:cs="Times New Roman"/>
        </w:rPr>
        <w:t xml:space="preserve"> </w:t>
      </w:r>
      <w:r>
        <w:rPr>
          <w:rFonts w:ascii="Times New Roman" w:hAnsi="Times New Roman" w:cs="Times New Roman"/>
          <w:i/>
        </w:rPr>
        <w:t>Diversity, youth, multiculturalism Education</w:t>
      </w:r>
      <w:r>
        <w:rPr>
          <w:rFonts w:ascii="Times New Roman" w:hAnsi="Times New Roman" w:cs="Times New Roman"/>
          <w:b/>
          <w:i/>
        </w:rPr>
        <w:t>.</w:t>
      </w:r>
    </w:p>
    <w:p>
      <w:pPr>
        <w:spacing w:after="0" w:line="240" w:lineRule="auto"/>
        <w:jc w:val="both"/>
        <w:rPr>
          <w:rFonts w:cs="Times New Roman" w:asciiTheme="majorBidi" w:hAnsiTheme="majorBidi"/>
          <w:i/>
          <w:color w:val="000000" w:themeColor="text1"/>
          <w:lang w:val="en-US"/>
          <w14:textFill>
            <w14:solidFill>
              <w14:schemeClr w14:val="tx1"/>
            </w14:solidFill>
          </w14:textFill>
        </w:rPr>
      </w:pPr>
    </w:p>
    <w:p>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Irwan</w:t>
      </w:r>
      <w:r>
        <w:rPr>
          <w:rFonts w:ascii="TimesNewRomanPSMT" w:hAnsi="TimesNewRomanPSMT"/>
          <w:color w:val="000000"/>
          <w:vertAlign w:val="superscript"/>
          <w:lang w:val="en-US"/>
        </w:rPr>
        <w:t>1</w:t>
      </w:r>
      <w:r>
        <w:rPr>
          <w:rFonts w:ascii="TimesNewRomanPSMT" w:hAnsi="TimesNewRomanPSMT"/>
          <w:color w:val="000000"/>
          <w:lang w:val="en-US"/>
        </w:rPr>
        <w:t>, Kamarudin</w:t>
      </w:r>
      <w:r>
        <w:rPr>
          <w:rFonts w:ascii="TimesNewRomanPSMT" w:hAnsi="TimesNewRomanPSMT"/>
          <w:color w:val="000000"/>
          <w:vertAlign w:val="superscript"/>
          <w:lang w:val="en-US"/>
        </w:rPr>
        <w:t>2</w:t>
      </w:r>
      <w:r>
        <w:rPr>
          <w:rFonts w:ascii="TimesNewRomanPSMT" w:hAnsi="TimesNewRomanPSMT"/>
          <w:color w:val="000000"/>
          <w:lang w:val="en-US"/>
        </w:rPr>
        <w:t xml:space="preserve">, </w:t>
      </w:r>
      <w:r>
        <w:rPr>
          <w:rFonts w:ascii="TimesNewRomanPSMT" w:hAnsi="TimesNewRomanPSMT"/>
          <w:color w:val="000000"/>
          <w:vertAlign w:val="superscript"/>
          <w:lang w:val="en-US"/>
        </w:rPr>
        <w:t xml:space="preserve"> </w:t>
      </w:r>
      <w:r>
        <w:rPr>
          <w:rFonts w:ascii="TimesNewRomanPSMT" w:hAnsi="TimesNewRomanPSMT"/>
          <w:color w:val="000000"/>
          <w:lang w:val="en-US"/>
        </w:rPr>
        <w:t>Gawise</w:t>
      </w:r>
      <w:r>
        <w:rPr>
          <w:rFonts w:ascii="TimesNewRomanPSMT" w:hAnsi="TimesNewRomanPSMT"/>
          <w:color w:val="000000"/>
          <w:vertAlign w:val="superscript"/>
          <w:lang w:val="en-US"/>
        </w:rPr>
        <w:t>3</w:t>
      </w:r>
    </w:p>
    <w:p>
      <w:pPr>
        <w:spacing w:after="0" w:line="240" w:lineRule="auto"/>
        <w:ind w:left="5040"/>
        <w:jc w:val="both"/>
        <w:rPr>
          <w:rFonts w:ascii="Times New Roman" w:hAnsi="Times New Roman" w:cs="Times New Roman"/>
          <w:color w:val="000000"/>
          <w:sz w:val="20"/>
          <w:szCs w:val="20"/>
          <w:lang w:val="en-US"/>
        </w:rPr>
      </w:pPr>
      <w:r>
        <w:rPr>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irwanlatif19@gmail.com</w:t>
      </w:r>
      <w:r>
        <w:rPr>
          <w:rFonts w:ascii="Times New Roman" w:hAnsi="Times New Roman" w:cs="Times New Roman"/>
          <w:color w:val="000000"/>
        </w:rPr>
        <w:tab/>
      </w:r>
      <w:r>
        <w:rPr>
          <w:rFonts w:ascii="Times New Roman" w:hAnsi="Times New Roman" w:cs="Times New Roman"/>
          <w:color w:val="000000"/>
        </w:rPr>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r>
      <w:r>
        <w:rPr>
          <w:rFonts w:ascii="Times New Roman" w:hAnsi="Times New Roman" w:cs="Times New Roman"/>
          <w:lang w:val="en-US"/>
        </w:rPr>
        <w:t>: (082292699349)</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pPr>
        <w:tabs>
          <w:tab w:val="left" w:pos="851"/>
          <w:tab w:val="left" w:pos="6237"/>
        </w:tabs>
        <w:autoSpaceDE w:val="0"/>
        <w:autoSpaceDN w:val="0"/>
        <w:adjustRightInd w:val="0"/>
        <w:spacing w:after="0" w:line="240" w:lineRule="auto"/>
        <w:rPr>
          <w:rFonts w:ascii="Times New Roman" w:hAnsi="Times New Roman" w:cs="Times New Roman"/>
        </w:rPr>
      </w:pPr>
    </w:p>
    <w:p>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pPr>
        <w:tabs>
          <w:tab w:val="left" w:pos="851"/>
          <w:tab w:val="left" w:pos="6237"/>
        </w:tabs>
        <w:autoSpaceDE w:val="0"/>
        <w:autoSpaceDN w:val="0"/>
        <w:adjustRightInd w:val="0"/>
        <w:spacing w:after="0" w:line="240" w:lineRule="auto"/>
        <w:rPr>
          <w:rFonts w:ascii="Times New Roman" w:hAnsi="Times New Roman" w:cs="Times New Roman"/>
          <w:lang w:val="en-US"/>
        </w:rPr>
        <w:sectPr>
          <w:footerReference r:id="rId5" w:type="default"/>
          <w:pgSz w:w="11906" w:h="16838"/>
          <w:pgMar w:top="1440" w:right="1080" w:bottom="1440" w:left="1080" w:header="851" w:footer="709" w:gutter="0"/>
          <w:pgNumType w:start="1"/>
          <w:cols w:space="708" w:num="1"/>
          <w:docGrid w:linePitch="360" w:charSpace="0"/>
        </w:sectPr>
      </w:pPr>
    </w:p>
    <w:p>
      <w:pPr>
        <w:tabs>
          <w:tab w:val="left" w:pos="6030"/>
        </w:tabs>
        <w:spacing w:after="0"/>
        <w:jc w:val="both"/>
        <w:rPr>
          <w:rFonts w:ascii="Times New Roman" w:hAnsi="Times New Roman" w:cs="Times New Roman"/>
          <w:color w:val="000000" w:themeColor="text1"/>
          <w:lang w:val="en-US"/>
          <w14:textFill>
            <w14:solidFill>
              <w14:schemeClr w14:val="tx1"/>
            </w14:solidFill>
          </w14:textFill>
        </w:rPr>
        <w:sectPr>
          <w:headerReference r:id="rId6" w:type="default"/>
          <w:type w:val="continuous"/>
          <w:pgSz w:w="11906" w:h="16838"/>
          <w:pgMar w:top="1440" w:right="1080" w:bottom="1440" w:left="1080" w:header="851" w:footer="709" w:gutter="0"/>
          <w:pgNumType w:start="201"/>
          <w:cols w:space="708" w:num="1"/>
          <w:docGrid w:linePitch="360" w:charSpace="0"/>
        </w:sectPr>
      </w:pPr>
    </w:p>
    <w:p>
      <w:pPr>
        <w:pStyle w:val="2"/>
        <w:numPr>
          <w:ilvl w:val="0"/>
          <w:numId w:val="0"/>
        </w:numPr>
        <w:spacing w:before="0" w:after="0" w:line="276" w:lineRule="auto"/>
        <w:jc w:val="both"/>
        <w:rPr>
          <w:b/>
          <w:sz w:val="22"/>
          <w:szCs w:val="22"/>
        </w:rPr>
      </w:pPr>
      <w:r>
        <w:rPr>
          <w:b/>
          <w:sz w:val="22"/>
          <w:szCs w:val="22"/>
          <w:lang w:val="id-ID"/>
        </w:rPr>
        <w:t>PENDAHULUAN</w:t>
      </w:r>
    </w:p>
    <w:p>
      <w:pPr>
        <w:pStyle w:val="8"/>
        <w:spacing w:after="0" w:line="360" w:lineRule="auto"/>
        <w:ind w:right="115" w:firstLine="426" w:firstLineChars="194"/>
        <w:jc w:val="both"/>
        <w:rPr>
          <w:rFonts w:ascii="Times New Roman" w:hAnsi="Times New Roman" w:cs="Times New Roman"/>
          <w:lang w:val="en-US"/>
        </w:rPr>
      </w:pPr>
      <w:r>
        <w:rPr>
          <w:rFonts w:ascii="Times New Roman" w:hAnsi="Times New Roman" w:cs="Times New Roman"/>
        </w:rPr>
        <w:t>Indonesia terkenal dengan struktur sosialnya yang pluralistik, yang menjadi kebanggaan bagi negara, meskipun seringkali menimbulkan konflik sosial. Situasi ini tidak dapat dipisahkan dari masyarakat yang memiliki kesatuan sosial horizontal berdasarkan perbedaan suku, agama, sekte, dan daerah, serta pembagian sosial vertikal antara kelas atas dan kelas miskin. Perbedaan tersebut secara otomatis tercermin, baik dalam bentuk nilai maupun norma yang diwujudkan melalui pelaksanaan kehidupan, sehingga menghasilkan berbagai pola pikir, perilaku, tindakan, dan interaksi antar kelompok</w:t>
      </w:r>
      <w:r>
        <w:rPr>
          <w:rFonts w:ascii="Times New Roman" w:hAnsi="Times New Roman" w:cs="Times New Roman"/>
          <w:lang w:val="en-US"/>
        </w:rPr>
        <w:t>.</w:t>
      </w:r>
    </w:p>
    <w:p>
      <w:pPr>
        <w:pStyle w:val="8"/>
        <w:spacing w:after="0" w:line="360" w:lineRule="auto"/>
        <w:ind w:right="115" w:firstLine="426" w:firstLineChars="194"/>
        <w:jc w:val="both"/>
        <w:rPr>
          <w:rFonts w:ascii="Times New Roman" w:hAnsi="Times New Roman" w:cs="Times New Roman"/>
          <w:lang w:val="en-US"/>
        </w:rPr>
      </w:pPr>
      <w:r>
        <w:rPr>
          <w:rFonts w:ascii="Times New Roman" w:hAnsi="Times New Roman" w:cs="Times New Roman"/>
        </w:rPr>
        <w:t>Secara empiris, nilai dan norma yang tertanam dalam masyarakat multikultural mempengaruhi komponen masyarakat yang majemuk dalam kehidupan bermasyarakat. Dalam komunitas multikultural, orang cenderung dianggap memiliki budaya mosaik</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 Menurut </w:t>
      </w:r>
      <w:r>
        <w:rPr>
          <w:rFonts w:ascii="Times New Roman" w:hAnsi="Times New Roman" w:cs="Times New Roman"/>
        </w:rPr>
        <w:t xml:space="preserve">Reed </w:t>
      </w:r>
      <w:r>
        <w:rPr>
          <w:rFonts w:ascii="Times New Roman" w:hAnsi="Times New Roman" w:cs="Times New Roman"/>
          <w:lang w:val="en-US"/>
        </w:rPr>
        <w:t>m</w:t>
      </w:r>
      <w:r>
        <w:rPr>
          <w:rFonts w:ascii="Times New Roman" w:hAnsi="Times New Roman" w:cs="Times New Roman"/>
        </w:rPr>
        <w:t>osaik</w:t>
      </w:r>
      <w:r>
        <w:rPr>
          <w:rFonts w:ascii="Times New Roman" w:hAnsi="Times New Roman" w:cs="Times New Roman"/>
          <w:lang w:val="en-US"/>
        </w:rPr>
        <w:t xml:space="preserve"> </w:t>
      </w:r>
      <w:r>
        <w:rPr>
          <w:rFonts w:ascii="Times New Roman" w:hAnsi="Times New Roman" w:cs="Times New Roman"/>
        </w:rPr>
        <w:t>tercakup semua kebudayaan dari masyarakat-masyarakat lebih kecil yang membentuk terwujudnya masyarakat yang lebih besar, yang mempunyai kebudayaan seperti sebuah mosaik tersebut</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{"citationItems":[{"id":"ITEM-1","itemData":{"DOI":"10.7454/ai.v0i69.3448","ISSN":"1693-167X","abstract":"Pendahuluan Dalam tulisan saya (Suparlan 2001a, 2001b), telah saya bahas dan tunjukkan bahwa cita-cita reformasi untuk membangun Indonesia Baru harus dilakukan dengan cara membangun bertolak dari hasil perombakan terhadap keseluruhan tatanan kehidupan yang dibangun oleh Orde Baru. Inti dari cita-cita tersebut adalah sebuah masyarakat sipil demokratis, adanya dan ditegakkannya hukum untuk supremasi keadilan, pemerintahan yang bersih dari KKN, terwujudnya keteraturan sosial dan rasa aman dalam masyarakat yang menjamin kelancaran produktivitas warga masyarakat, dan kehidupan ekonomi yang menyejahterakan rakyat Indonesia. Bangunan Indonesia Baru dari hasil reformasi atau perombakan tatanan kehidupan Orde Baru adalah sebuah 'masyarakat multikultural Indonesia' yang bercorak 'masyarakat majemuk' (plural society). Corak masyarakat Indonesia yang 'bhinneka tunggal ika' bukan lagi keanekaragaman sukubangsa dan ke-budayaannya, melainkan keanekaragaman kebudayaan yang ada dalam masyarakat Indonesia. Acuan utama bagi terwujudnya masyarakat Indonesia yang multikultural adalah multikulturalisme, yaitu sebuah ideologi yang mengakui dan mengagungkan perbedaan dalam kesederajatan, baik secara individual maupun secara kebudayaan (Fay 1996; Jary dan Jary 1991; Watson 2000). Dalam model multikulturalisme ini, sebuah masyarakat (termasuk juga masyarakat bangsa seperti Indonesia) dilihat mempunyai sebuah kebudayaan yang berlaku umum dalam masyarakat tersebut yang coraknya seperti sebuah mosaik. Di dalam mosaik tercakup semua kebudayaan dari masyarakat-masyarakat lebih kecil yang membentuk terwujudnya masyarakat yang lebih besar, yang mempunyai kebudayaan seperti sebuah mosaik tersebut (Reed 1997). Model multikulturalisme ini sebenarnya telah digunakan sebagai acuan oleh para pendiri bangsa Indonesia dalam mendesain apa yang dinamakan sebagai kebudayaan bangsa, seperti terungkap dalam penjelasan Pasal 32 UUD 1945 yang berbunyi: 'kebudayaan bangsa (Indonesia) adalah puncak-puncak kebudayaan di daerah'. Tulisan ini ingin menunjukkan bahwa upaya membangun Indonesia yang multikultural hanya mungkin terwujud bila (1) konsep multikulturalisme menyebarluas dan dipahami pentingnya bagi bangsa Indonesia, serta adanya keinginan bangsa Indonesia pada tingkat nasional maupun lokal untuk mengadopsi dan menjadi pedoman hidupnya; (2) kesamaan pemahaman di antara para ahli mengenai makna multikulturalisme dan bangunan konsep-konsep yang mendukungnya, dan (3) upaya-upaya yang dapat dilakukan …","author":[{"dropping-particle":"","family":"Suparlan","given":"Parsudi","non-dropping-particle":"","parse-names":false,"suffix":""}],"container-title":"Antropologi Indonesia","id":"ITEM-1","issued":{"date-parts":[["2014"]]},"title":"Menuju Masyarakat Indonesia yang Multikultural","type":"article-journal"},"uris":["http://www.mendeley.com/documents/?uuid=748e74d1-266b-49f6-95fd-8c88db3cccce","http://www.mendeley.com/documents/?uuid=86622800-4874-4368-8383-1a953ba136d9"]}],"mendeley":{"formattedCitation":"(Suparlan 2014)","plainTextFormattedCitation":"(Suparlan 2014)","previouslyFormattedCitation":"(Suparlan 2014)"},"properties":{"noteIndex":0},"schema":"https://github.com/citation-style-language/schema/raw/master/csl-citation.json"}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(Suparlan 2014)</w:t>
      </w:r>
      <w:r>
        <w:rPr>
          <w:rFonts w:ascii="Times New Roman" w:hAnsi="Times New Roman" w:cs="Times New Roman"/>
          <w:lang w:val="en-US"/>
        </w:rPr>
        <w:fldChar w:fldCharType="end"/>
      </w:r>
      <w:r>
        <w:rPr>
          <w:rFonts w:ascii="Times New Roman" w:hAnsi="Times New Roman" w:cs="Times New Roman"/>
          <w:lang w:val="en-US"/>
        </w:rPr>
        <w:t xml:space="preserve">. </w:t>
      </w:r>
      <w:r>
        <w:rPr>
          <w:rFonts w:ascii="Times New Roman" w:hAnsi="Times New Roman" w:cs="Times New Roman"/>
        </w:rPr>
        <w:t>Fakta kehidupan menunjukkan bahwa  multikultural tidak mendapat tempat dalam pembentukan karakter dan wawasan kebangsaan pada diri siswa, sehingga memunculkan pandangan fanatik yang terbatas bahkan radikal. Dalam hal anak sebagai agen sosialisasi, tujuannya adalah untuk menanamkan nilai dan norma seperti toleransi, kerjasama, dan saling menghormati</w:t>
      </w:r>
      <w:r>
        <w:rPr>
          <w:rFonts w:ascii="Times New Roman" w:hAnsi="Times New Roman" w:cs="Times New Roman"/>
          <w:lang w:val="en-US"/>
        </w:rPr>
        <w:t xml:space="preserve">. Hal ini diwujudkan dalam masyarakat Indonesia  tetap  harus  dilandasi  nilai-nilai  Pancasila  sebagai  pandangan  hidup  dan  dasar bernegara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{"citationItems":[{"id":"ITEM-1","itemData":{"abstract":"Penelitian ini bertujuan untuk mendeskripsikakan aktualisasi nilai-nilai Pancasila dan tantangannya di arus globalisasi. Kajian penelitian ini menggunakan metode kualitatif atau diperoleh dari hasil studi pustaka dari berbagai sumber seperti buku, article, dan jurnal. Hasil yang diperoleh dalam penelitian ini adalah nilai-nilai Pancasila masih banyak diaktualisasikan dalam bidang kehidupan oleh bangsa Indonesia, tetapi tidak luput pula terjadinya penyimpangan oleh banyak kalangan. Hal demikian dikarenakan banyak orang yang hafal Pancasila, tetapi pemahaman akan Pancasila masih belum dipahami dengan benar. Ditambah krisis moral atau degrasi karakter masyarakat bangsa. Semakin banyak tantangan dalam mengaktualisasi Pancasila di arus globalisasi ini. Indonesia harus mengupayakan kembali penanaman paham ideology pancasila pada generasi penerus bangsa. Sehingga generasi penerus dapat kembali memiliki moral yang bersumber dari nilai-nilai luhur Pancasila","author":[{"dropping-particle":"","family":"Yani","given":"Dwi","non-dropping-particle":"","parse-names":false,"suffix":""},{"dropping-particle":"","family":"Dewi","given":"Dini Anggraeni","non-dropping-particle":"","parse-names":false,"suffix":""}],"container-title":"Jurnal Pendidikan Tambusai","id":"ITEM-1","issued":{"date-parts":[["2021"]]},"title":"Aktualisasi Nilai-Nilai Pancasila dan Tantangan di Arus Globalisasi","type":"article-journal"},"uris":["http://www.mendeley.com/documents/?uuid=ba25cd85-a3d0-4467-8064-11d6b91f3013","http://www.mendeley.com/documents/?uuid=50bd4374-b009-42b4-ac3f-e8f6572772fe"]}],"mendeley":{"formattedCitation":"(Yani and Dewi 2021)","plainTextFormattedCitation":"(Yani and Dewi 2021)","previouslyFormattedCitation":"(Yani and Dewi 2021)"},"properties":{"noteIndex":0},"schema":"https://github.com/citation-style-language/schema/raw/master/csl-citation.json"}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(Yani and Dewi 2021)</w:t>
      </w:r>
      <w:r>
        <w:rPr>
          <w:rFonts w:ascii="Times New Roman" w:hAnsi="Times New Roman" w:cs="Times New Roman"/>
          <w:lang w:val="en-US"/>
        </w:rPr>
        <w:fldChar w:fldCharType="end"/>
      </w:r>
      <w:r>
        <w:rPr>
          <w:rFonts w:ascii="Times New Roman" w:hAnsi="Times New Roman" w:cs="Times New Roman"/>
          <w:lang w:val="en-US"/>
        </w:rPr>
        <w:t xml:space="preserve">. Pancasila berada dalam bingkai kebhinnekaan artinya bahwa pancasila hidup dalam alam Indonesia yang pluralistik dari segi: agama, suku, budaya, bahasa dan lain-lain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{"citationItems":[{"id":"ITEM-1","itemData":{"ISSN":"2686-5041","abstract":"Tujuan penelitian ini adalah mendeskripsikan strategi membangun karakter generasi muda yang beretika Pancasila dalam kebhinnekaan dalam perspektif keutuhan Negara Kesatuan RepublikIndonesia. Penelitian ini adalah penelitian kualitatif. Subjek penelitiannya adalah remaja dan orang tua di desa Calen Kecamatan Jombor Kabupaten Sukoharjo, dan objeknya adalah karakter beretika pancasila, kebhinnekaan, dan NKRI. Metode pengumpulan data yang digunakan: observasi, wawancara dan dokumentasi, validitas data dilakukan dengan cara trianggulasi sumber dan metode. Teknik analisis data dilakukan dengan teknik analisis kualitatif terdiri dari 4 tahap yaitu: pengumpulan data, reduksi data, display data, dan verifikasi data. Hasil penelitian berdasarkan hasil pengamatan dilapangan yang dilakukan pada tanggal 10-20 Nopember 2019 ditemukan hal-hal sebagai berikut: masih banyaknya sikap, perilaku remaja yang kurang mencerminkan nilai karakter pancasila, kurangnya sikap yang menjunjung nilai karakter persatuan dan kesatuan sehingga mengancam kebhinnekaan. Hasil wawancara terhadap remaja dan orang tua yang dilakukan pada tanggal 21-25 Nopember 2019 diperoleh informasi: remaja kurang memahami makna nilai karakter beretika pancasila, orang tua kurang mendidik nilai karakter beretika pancasila secara maksimal, orang tua merasa kesulitan dalam memberikan penjelasan tentang nilai karakter beretika pancasila pada anak remajanya, orang tua merasa kurang mampu untuk memberikan contoh konkrit sikap perilaku yang mencerminkan nilai karakter yang beretika pancasila. Simpulannya berdasarkan hasil pengamatan dan wawancara dapat disimpulkan bahwa nilai karakter yang beretika pancasila dalam kebhinnekaan dalam persepektif NKRI bagi remaja di desa Calen Kecamatan Jombor Kabupaten Sukoharjo kurang maksimal,","author":[{"dropping-particle":"","family":"Rahayu","given":"MH Sri","non-dropping-particle":"","parse-names":false,"suffix":""}],"container-title":"JURNAL PENDIDIKAN","id":"ITEM-1","issued":{"date-parts":[["2020"]]},"title":"Strategi Membangun Karakter Generasi Muda yang Beretika Pancasila  dalam Kebhinekaan dalam Perspektif Keutuhan Negara Kesatuan Repiblik Indonesia","type":"article-journal"},"uris":["http://www.mendeley.com/documents/?uuid=d34d4dac-9f65-4462-bab7-86a6115d98d5","http://www.mendeley.com/documents/?uuid=e1b96497-beb7-49e3-9aec-a63324334295"]}],"mendeley":{"formattedCitation":"(Rahayu 2020)","plainTextFormattedCitation":"(Rahayu 2020)","previouslyFormattedCitation":"(Rahayu 2020)"},"properties":{"noteIndex":0},"schema":"https://github.com/citation-style-language/schema/raw/master/csl-citation.json"}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(Rahayu 2020)</w:t>
      </w:r>
      <w:r>
        <w:rPr>
          <w:rFonts w:ascii="Times New Roman" w:hAnsi="Times New Roman" w:cs="Times New Roman"/>
          <w:lang w:val="en-US"/>
        </w:rPr>
        <w:fldChar w:fldCharType="end"/>
      </w:r>
      <w:r>
        <w:rPr>
          <w:rFonts w:ascii="Times New Roman" w:hAnsi="Times New Roman" w:cs="Times New Roman"/>
          <w:lang w:val="en-US"/>
        </w:rPr>
        <w:t xml:space="preserve">. Kebinekaan atau keragaman merupakan hal yang   niscaya dalam kehidupan manusia. Keberagaman biasanya mencakup pada keragaman budaya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{"citationItems":[{"id":"ITEM-1","itemData":{"abstract":"… , karena komunitas sekolah tidak steril dari adanya kelompok intoleran. Bhineka Tunggal Ika dipahami hanya sebatas konsep … pengertian, dan kerelaan untuk hidup secara damai dan harmoni terasa kian memudar dari bangunan kepribadian umat beragama. Sikap intoleransi …","author":[{"dropping-particle":"","family":"Israpil","given":"I","non-dropping-particle":"","parse-names":false,"suffix":""}],"container-title":"Educandum","id":"ITEM-1","issued":{"date-parts":[["2021"]]},"title":"Narasi Kebangsaan Dalam Bingkai Kebhinekaan Peserta Didik Man 1 Mamuju","type":"article-journal"},"uris":["http://www.mendeley.com/documents/?uuid=9332063a-eb62-41d8-a7fa-4be939540104","http://www.mendeley.com/documents/?uuid=f91818f0-fe3a-4a5e-b943-8427a65bf9c4"]}],"mendeley":{"formattedCitation":"(Israpil 2021)","plainTextFormattedCitation":"(Israpil 2021)","previouslyFormattedCitation":"(Israpil 2021)"},"properties":{"noteIndex":0},"schema":"https://github.com/citation-style-language/schema/raw/master/csl-citation.json"}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(Israpil 2021)</w:t>
      </w:r>
      <w:r>
        <w:rPr>
          <w:rFonts w:ascii="Times New Roman" w:hAnsi="Times New Roman" w:cs="Times New Roman"/>
          <w:lang w:val="en-US"/>
        </w:rPr>
        <w:fldChar w:fldCharType="end"/>
      </w:r>
      <w:r>
        <w:rPr>
          <w:rFonts w:ascii="Times New Roman" w:hAnsi="Times New Roman" w:cs="Times New Roman"/>
          <w:lang w:val="en-US"/>
        </w:rPr>
        <w:t>. Budaya merupakan bagian yang paling mendasar dalam kehidupan masyarakat. M</w:t>
      </w:r>
      <w:r>
        <w:rPr>
          <w:rFonts w:ascii="Times New Roman" w:hAnsi="Times New Roman" w:cs="Times New Roman"/>
        </w:rPr>
        <w:t>asyarakat Indonesia yang majemuk</w:t>
      </w:r>
      <w:r>
        <w:rPr>
          <w:rFonts w:ascii="Times New Roman" w:hAnsi="Times New Roman" w:cs="Times New Roman"/>
          <w:lang w:val="en-US"/>
        </w:rPr>
        <w:t xml:space="preserve"> sealu </w:t>
      </w:r>
      <w:r>
        <w:rPr>
          <w:rFonts w:ascii="Times New Roman" w:hAnsi="Times New Roman" w:cs="Times New Roman"/>
        </w:rPr>
        <w:t>memegang peranan penting dalam membentuk bangsa dan membangun karakter</w:t>
      </w:r>
      <w:r>
        <w:rPr>
          <w:rFonts w:ascii="Times New Roman" w:hAnsi="Times New Roman" w:cs="Times New Roman"/>
          <w:lang w:val="en-US"/>
        </w:rPr>
        <w:t xml:space="preserve"> </w:t>
      </w:r>
      <w:r>
        <w:rPr>
          <w:rFonts w:ascii="Times New Roman" w:hAnsi="Times New Roman" w:cs="Times New Roman"/>
        </w:rPr>
        <w:t>etika Pancasila. Oleh karena itu, diperlukan etika Pancasila yang berwawasan global, dapat diterima, dan multidimensi</w:t>
      </w:r>
      <w:r>
        <w:rPr>
          <w:rFonts w:ascii="Times New Roman" w:hAnsi="Times New Roman" w:cs="Times New Roman"/>
          <w:lang w:val="en-US"/>
        </w:rPr>
        <w:t>.</w:t>
      </w:r>
    </w:p>
    <w:p>
      <w:pPr>
        <w:pStyle w:val="8"/>
        <w:spacing w:after="0" w:line="360" w:lineRule="auto"/>
        <w:ind w:right="115" w:firstLine="426" w:firstLineChars="194"/>
        <w:jc w:val="both"/>
        <w:rPr>
          <w:rFonts w:ascii="Times New Roman" w:hAnsi="Times New Roman" w:cs="Times New Roman"/>
          <w:lang w:val="en-US"/>
        </w:rPr>
      </w:pPr>
      <w:r>
        <w:rPr>
          <w:rFonts w:ascii="Times New Roman" w:hAnsi="Times New Roman" w:cs="Times New Roman"/>
          <w:lang w:val="en-US"/>
        </w:rPr>
        <w:t xml:space="preserve">Indonesia memiliki pendidikan kewarganegaraan terutama difokuskan pada pembangunan karakter bangsa </w:t>
      </w:r>
      <w:r>
        <w:rPr>
          <w:rFonts w:ascii="Times New Roman" w:hAnsi="Times New Roman" w:cs="Times New Roman"/>
          <w:i/>
          <w:iCs/>
          <w:lang w:val="en-US"/>
        </w:rPr>
        <w:t>(nation and character building)</w:t>
      </w:r>
      <w:r>
        <w:rPr>
          <w:rFonts w:ascii="Times New Roman" w:hAnsi="Times New Roman" w:cs="Times New Roman"/>
          <w:lang w:val="en-US"/>
        </w:rPr>
        <w:t xml:space="preserve"> dalam konteks masyarakat, termasuk heterogenitas masyarakat. Pendidikan Kewarganegaraan mempunyai tujuan yang mampu mennciptakan insan yang bersifat dan berperilaku baik dan bertanggung jawab juga bermanfaat bagi masyarakat, bangsa dan Negara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{"citationItems":[{"id":"ITEM-1","itemData":{"DOI":"10.31004/edukatif.v3i1.284","ISSN":"2656-8063","abstract":"Pendidkan meruakan hal yang paling penting dalam kehidupan manusia untuk mengembangkan diri dalam duina pendidkan sekolah dasar, dengan demikian manusia bisa memiliki keilmuan dan pengetahuan. Agar mencapai hal tersebut, guru harus peran untuk mendorong siswa dengan membangkitkan semangat peserta didik agar mau berlatih sebab siswa merupakan subjek utamanya dalam proses pembelajaran.Tujuan penelitian ini untuk meningkatkan kreativitas belajar siswa melalui metode pembelajaran Learning Start With A Question pada pelajaran Pendidikan Kewarganegaraan Tema 7 Peristiwa Dalam Kehidupan  dikelas V SD Negeri 2 Waha. Metode penelitian ini menggunakan metode penelitan tindakan kelas. Hasil penelitian penerapan metode pembelajaran Learning Start With A Question untuk meningkatkan kreativitas belajarsiswa di kelas V SD Negeri 2 Waha padam atapelajaran Pendidikan Kewarganegaraan di dapat hasil bahwa kreativitas belajarsiswa meningkat yang terjadi pada siklus II. Dimana padasiklus II pertemuan satu tes kreativitas siswa terdapat 16 dengan kategori cukup kreatifdan 2 orang siswad alamka tegori kurang kreatif, sedangkan 4 orang lainnya dalam kategori kreatif dari jumlah 22 orang siswa. Kemudian pada pertemuan kedu atingkat kreativitas belajarsi swaada 15 orang, siswa masuk kategori kreatif, dan 5 orang siswa dalam kategor isangat kreatif, Sedangkan 2 orang lainnya masuk dalam kategori cukup kreatif. Dan pada tes evaluasi belajar siswa pada siklus II meningkat dengan jumlah rata-rata 78,18%. Oleh karena itu metode pembelajaran Learning Start With A Question dapat meningkatkan kreativitas pada pembelajaran Pendidikan Kewarganegaraan","author":[{"dropping-particle":"","family":"Kamarudin","given":"Kamarudin","non-dropping-particle":"","parse-names":false,"suffix":""},{"dropping-particle":"","family":"Yana","given":"Yana","non-dropping-particle":"","parse-names":false,"suffix":""}],"container-title":"EDUKATIF : JURNAL ILMU PENDIDIKAN","id":"ITEM-1","issued":{"date-parts":[["2021"]]},"title":"Meningkatkan Kreativitas Belajar Siswa Melalui Metode Pembelajaran Learning Start A Question di Sekolah Dasar","type":"article-journal"},"uris":["http://www.mendeley.com/documents/?uuid=28cb515e-eef0-4fc6-acc0-6d7433232610","http://www.mendeley.com/documents/?uuid=d152f959-3bd7-4cec-85e5-2ee079cef953"]}],"mendeley":{"formattedCitation":"(Kamarudin and Yana 2021)","plainTextFormattedCitation":"(Kamarudin and Yana 2021)","previouslyFormattedCitation":"(Kamarudin and Yana 2021)"},"properties":{"noteIndex":0},"schema":"https://github.com/citation-style-language/schema/raw/master/csl-citation.json"}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(Kamarudin and Yana 2021)</w:t>
      </w:r>
      <w:r>
        <w:rPr>
          <w:rFonts w:ascii="Times New Roman" w:hAnsi="Times New Roman" w:cs="Times New Roman"/>
          <w:lang w:val="en-US"/>
        </w:rPr>
        <w:fldChar w:fldCharType="end"/>
      </w:r>
      <w:r>
        <w:rPr>
          <w:rFonts w:ascii="Times New Roman" w:hAnsi="Times New Roman" w:cs="Times New Roman"/>
          <w:lang w:val="en-US"/>
        </w:rPr>
        <w:t xml:space="preserve">. Hakekat pendidikan kewarganegaraan tidak terlepas dari penanaman nilai-nilai Pancasila sangat penting dalam kehidupan sehari-hari, karena Pancasila sebagai pondasi dan cita-cita pemersatu bangsa Indonesia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{"citationItems":[{"id":"ITEM-1","itemData":{"DOI":"10.31004/basicedu.v5i2.702","ISSN":"2580-3735","abstract":"The research aims to identify and develop the revitalization of civic disposition in fostering the values of Pancasila at SDN 3 Nganganaumala. The research design used a qualitative research type with a qualitative descriptive approach. The subjects used as samples in this study were students, educators, school leaders and parents, totaling 52 people. Research data collection was carried out by observation, interview and documentation techniques. Data analysis used an interactive model consisting of sorting data, describing the data and interpreting conclusions. The results showed that the revitalization of civic disposition in fostering the values of Pancasila in SDN 3 Nganganaumala from all the participants had different answers and experiences consisting of the competence of role models for good students, a conducive and meaningful will given to students , habits of self-respect and integration of school members in fostering morality. The conclusion from research in the revitalization of civic disposition fosters the values of Pancasila, all school residents and parents who have been applied in schools have a good effect.","author":[{"dropping-particle":"","family":"Irwan","given":"Irwan","non-dropping-particle":"","parse-names":false,"suffix":""}],"container-title":"Jurnal Basicedu","id":"ITEM-1","issued":{"date-parts":[["2021"]]},"title":"Revitalisasi Civic Disposition Dalam Menumbuhkan Nilai-Nilai Pancasila Di Sekolah Dasar","type":"article-journal"},"uris":["http://www.mendeley.com/documents/?uuid=43712463-815a-463b-a189-47985943f15b"]}],"mendeley":{"formattedCitation":"(Irwan 2021)","plainTextFormattedCitation":"(Irwan 2021)","previouslyFormattedCitation":"(Irwan 2021)"},"properties":{"noteIndex":0},"schema":"https://github.com/citation-style-language/schema/raw/master/csl-citation.json"}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(Irwan 2021)</w:t>
      </w:r>
      <w:r>
        <w:rPr>
          <w:rFonts w:ascii="Times New Roman" w:hAnsi="Times New Roman" w:cs="Times New Roman"/>
          <w:lang w:val="en-US"/>
        </w:rPr>
        <w:fldChar w:fldCharType="end"/>
      </w:r>
      <w:r>
        <w:rPr>
          <w:rFonts w:ascii="Times New Roman" w:hAnsi="Times New Roman" w:cs="Times New Roman"/>
          <w:lang w:val="en-US"/>
        </w:rPr>
        <w:t xml:space="preserve">. Pendidikan kewarganegaraan menjadi jargon kunci dalam mengkonstruksi kebhinekaan Indonesia yang dikenal dengan heterogenitasnya. Menurut perspektif masyarakat multikultural sebagai  gabungan  beberapa  kelompok masyarakat yang memiliki  cirri  khasnya  masing-masing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{"citationItems":[{"id":"ITEM-1","itemData":{"abstract":"The study aims to know and dig about the role of pancasila in the social culture of Indonesian people. The study employed qualitative methods based on literature. Pancasila is the most basic education for every element of domestic life as and breasherin living a good citizenship life according to pancasila values. With the many new cultures arising in this modern era and globalization, masyakarat would be expected to remain consistent in adopting pancasila values and Indonesian culture. And as for maintaining the ethical and moral integrity of society in order to maintain the pancasila value.","author":[{"dropping-particle":"","family":"Jannah","given":"Aulia Nur","non-dropping-particle":"","parse-names":false,"suffix":""},{"dropping-particle":"","family":"Dewi","given":"Dinie Anggraeni","non-dropping-particle":"","parse-names":false,"suffix":""}],"container-title":"Jurnal Pendidikan Tambusai","id":"ITEM-1","issued":{"date-parts":[["2021"]]},"title":"Implementasi Pancasila dalam Kehidupan Sosial Budaya di Masayarakat Abad-21","type":"article-journal"},"uris":["http://www.mendeley.com/documents/?uuid=6a528b87-111a-4591-bb1a-cf311f34b5bd","http://www.mendeley.com/documents/?uuid=268b2225-31a4-4d57-898a-d59dcd097eca"]}],"mendeley":{"formattedCitation":"(Jannah and Dewi 2021)","plainTextFormattedCitation":"(Jannah and Dewi 2021)","previouslyFormattedCitation":"(Jannah and Dewi 2021)"},"properties":{"noteIndex":0},"schema":"https://github.com/citation-style-language/schema/raw/master/csl-citation.json"}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(Jannah and Dewi 2021)</w:t>
      </w:r>
      <w:r>
        <w:rPr>
          <w:rFonts w:ascii="Times New Roman" w:hAnsi="Times New Roman" w:cs="Times New Roman"/>
          <w:lang w:val="en-US"/>
        </w:rPr>
        <w:fldChar w:fldCharType="end"/>
      </w:r>
      <w:r>
        <w:rPr>
          <w:rFonts w:ascii="Times New Roman" w:hAnsi="Times New Roman" w:cs="Times New Roman"/>
          <w:lang w:val="en-US"/>
        </w:rPr>
        <w:t xml:space="preserve">. Liliweri. </w:t>
      </w:r>
      <w:r>
        <w:rPr>
          <w:rFonts w:ascii="Times New Roman" w:hAnsi="Times New Roman" w:cs="Times New Roman"/>
        </w:rPr>
        <w:t xml:space="preserve">melakukan penelitian dalam subjek pendidikan multikultural, khususnya "Apa yang dipelajari guru siswa tentang pendidikan multikultural dari guru yang bekerja sama," untuk mendukung sudut pandang ini. Menurut penelitian ini, yang diterbitkan dalam jurnal </w:t>
      </w:r>
      <w:r>
        <w:rPr>
          <w:rFonts w:ascii="Times New Roman" w:hAnsi="Times New Roman" w:cs="Times New Roman"/>
          <w:i/>
          <w:iCs/>
        </w:rPr>
        <w:t>Teaching and Teacher Education,</w:t>
      </w:r>
      <w:r>
        <w:rPr>
          <w:rFonts w:ascii="Times New Roman" w:hAnsi="Times New Roman" w:cs="Times New Roman"/>
        </w:rPr>
        <w:t xml:space="preserve"> peran pengajaran kolaboratif </w:t>
      </w:r>
      <w:r>
        <w:rPr>
          <w:rFonts w:ascii="Times New Roman" w:hAnsi="Times New Roman" w:cs="Times New Roman"/>
          <w:lang w:val="en-US"/>
        </w:rPr>
        <w:t>d</w:t>
      </w:r>
      <w:r>
        <w:rPr>
          <w:rFonts w:ascii="Times New Roman" w:hAnsi="Times New Roman" w:cs="Times New Roman"/>
        </w:rPr>
        <w:t xml:space="preserve">engan melibatkan beberapa kelompok guru, permainan memperluas pengetahuan tentang pendidikan antarbudaya. Kelompok yang paling efektif pada umumnya adalah kelompok yang belajar mengenali disparitas antar </w:t>
      </w:r>
      <w:r>
        <w:rPr>
          <w:rFonts w:ascii="Times New Roman" w:hAnsi="Times New Roman" w:cs="Times New Roman"/>
          <w:lang w:val="en-US"/>
        </w:rPr>
        <w:t xml:space="preserve">remaja </w:t>
      </w:r>
      <w:r>
        <w:rPr>
          <w:rFonts w:ascii="Times New Roman" w:hAnsi="Times New Roman" w:cs="Times New Roman"/>
        </w:rPr>
        <w:t>dengan berbagai tingkat variasi status ekonomi dan sosial (berdasarkan suku dan agama)</w:t>
      </w:r>
    </w:p>
    <w:p>
      <w:pPr>
        <w:pStyle w:val="8"/>
        <w:spacing w:after="0" w:line="360" w:lineRule="auto"/>
        <w:ind w:right="124" w:firstLine="426" w:firstLineChars="194"/>
        <w:jc w:val="both"/>
        <w:rPr>
          <w:rFonts w:ascii="Times New Roman" w:hAnsi="Times New Roman" w:cs="Times New Roman"/>
        </w:rPr>
      </w:pPr>
      <w:r>
        <w:rPr>
          <w:rFonts w:ascii="Times New Roman" w:hAnsi="Times New Roman" w:cs="Times New Roman"/>
        </w:rPr>
        <w:t xml:space="preserve">Menurut hasil penelitian berbagai pakar multikulturalisme, pendidikan multikultural memiliki kapasitas untuk mengurangi ketegangan etnis dalam masyarakat pluralistik. </w:t>
      </w:r>
      <w:r>
        <w:rPr>
          <w:rFonts w:ascii="Times New Roman" w:hAnsi="Times New Roman" w:cs="Times New Roman"/>
          <w:lang w:val="en-US"/>
        </w:rPr>
        <w:t xml:space="preserve">Menurut Tillar </w:t>
      </w:r>
      <w:r>
        <w:rPr>
          <w:rFonts w:ascii="Times New Roman" w:hAnsi="Times New Roman" w:cs="Times New Roman"/>
        </w:rPr>
        <w:t>Pendidikan multicultural merupakan fenomena yang relative baru dalam dunia pendidikan</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{"citationItems":[{"id":"ITEM-1","itemData":{"abstract":"Multikulturan tidak terlepas dalam proses pendekatan pendidkan multicultural atau struktur sosial dan pendekatannya. Hal ini meraupkan fenomena terbaru di dunia pendidikan menjadi daya tarik tersendiri dan diperbincangka dalam forum ilmiah. Seminar dan workshop adalah salah satu contoh hal yang memaparkan atau membahas multicultural. Ada dua pendekatan yang dilakuakan dalam pendidikan multikultural ini yaitu pendekatan sinkronis (sinkronik), dan pendekatan diakronis (diakronik).","author":[{"dropping-particle":"","family":"Nurcahyono","given":"Okta Hadi","non-dropping-particle":"","parse-names":false,"suffix":""}],"container-title":"Jurnal.uns.ac.id","id":"ITEM-1","issued":{"date-parts":[["2021"]]},"title":"Pendidikan multikultural di indonesia","type":"article-journal"},"uris":["http://www.mendeley.com/documents/?uuid=0f625685-46b2-4b54-84b9-f071d8213f19","http://www.mendeley.com/documents/?uuid=d97f4f7f-ca53-4509-ac68-afd7161c9690"]}],"mendeley":{"formattedCitation":"(Nurcahyono 2021)","plainTextFormattedCitation":"(Nurcahyono 2021)","previouslyFormattedCitation":"(Nurcahyono 2021)"},"properties":{"noteIndex":0},"schema":"https://github.com/citation-style-language/schema/raw/master/csl-citation.json"}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(Nurcahyono 2021)</w:t>
      </w:r>
      <w:r>
        <w:rPr>
          <w:rFonts w:ascii="Times New Roman" w:hAnsi="Times New Roman" w:cs="Times New Roman"/>
          <w:lang w:val="en-US"/>
        </w:rPr>
        <w:fldChar w:fldCharType="end"/>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P</w:t>
      </w:r>
      <w:r>
        <w:rPr>
          <w:rFonts w:ascii="Times New Roman" w:hAnsi="Times New Roman" w:cs="Times New Roman"/>
        </w:rPr>
        <w:t xml:space="preserve">endidikan multikulturalisme sangat bermanfaat dalam mempromosikan pemahaman tentang kesetaraan, demokrasi, toleransi, dan alasan antar budaya. </w:t>
      </w:r>
      <w:r>
        <w:rPr>
          <w:rFonts w:ascii="Times New Roman" w:hAnsi="Times New Roman" w:cs="Times New Roman"/>
          <w:lang w:val="en-US"/>
        </w:rPr>
        <w:t>P</w:t>
      </w:r>
      <w:r>
        <w:rPr>
          <w:rFonts w:ascii="Times New Roman" w:hAnsi="Times New Roman" w:cs="Times New Roman"/>
        </w:rPr>
        <w:t>ada kesimpulan bahwa kekuatan prasangka dan diskriminasi etnis dapat dikurangi secara efektif dengan kurikulum pendidikan multikultural yang dirancang dengan baik.</w:t>
      </w:r>
    </w:p>
    <w:p>
      <w:pPr>
        <w:pStyle w:val="8"/>
        <w:spacing w:after="0" w:line="360" w:lineRule="auto"/>
        <w:ind w:right="124" w:firstLine="426" w:firstLineChars="194"/>
        <w:jc w:val="both"/>
        <w:rPr>
          <w:rFonts w:ascii="Times New Roman" w:hAnsi="Times New Roman" w:cs="Times New Roman"/>
          <w:lang w:val="en-US"/>
        </w:rPr>
      </w:pPr>
      <w:r>
        <w:rPr>
          <w:rFonts w:ascii="Times New Roman" w:hAnsi="Times New Roman" w:cs="Times New Roman"/>
        </w:rPr>
        <w:t xml:space="preserve">Sementara itu, </w:t>
      </w:r>
      <w:r>
        <w:rPr>
          <w:rFonts w:ascii="Times New Roman" w:hAnsi="Times New Roman" w:cs="Times New Roman"/>
          <w:lang w:val="en-US"/>
        </w:rPr>
        <w:t>remaja</w:t>
      </w:r>
      <w:r>
        <w:rPr>
          <w:rFonts w:ascii="Times New Roman" w:hAnsi="Times New Roman" w:cs="Times New Roman"/>
        </w:rPr>
        <w:t xml:space="preserve"> multikultural juga dapat menjadi pilar yang mencerminkan nilai-nilai demokrasi, sebagaimana dikemukakan Taylor Multikulturalisme merupakan</w:t>
      </w:r>
      <w:r>
        <w:rPr>
          <w:rFonts w:ascii="Times New Roman" w:hAnsi="Times New Roman" w:cs="Times New Roman"/>
          <w:lang w:val="en-US"/>
        </w:rPr>
        <w:t xml:space="preserve"> </w:t>
      </w:r>
      <w:r>
        <w:rPr>
          <w:rFonts w:ascii="Times New Roman" w:hAnsi="Times New Roman" w:cs="Times New Roman"/>
        </w:rPr>
        <w:t>suatu</w:t>
      </w:r>
      <w:r>
        <w:rPr>
          <w:rFonts w:ascii="Times New Roman" w:hAnsi="Times New Roman" w:cs="Times New Roman"/>
          <w:lang w:val="en-US"/>
        </w:rPr>
        <w:t xml:space="preserve"> </w:t>
      </w:r>
      <w:r>
        <w:rPr>
          <w:rFonts w:ascii="Times New Roman" w:hAnsi="Times New Roman" w:cs="Times New Roman"/>
        </w:rPr>
        <w:t>gagasan untuk</w:t>
      </w:r>
      <w:r>
        <w:rPr>
          <w:rFonts w:ascii="Times New Roman" w:hAnsi="Times New Roman" w:cs="Times New Roman"/>
          <w:lang w:val="en-US"/>
        </w:rPr>
        <w:t xml:space="preserve"> </w:t>
      </w:r>
      <w:r>
        <w:rPr>
          <w:rFonts w:ascii="Times New Roman" w:hAnsi="Times New Roman" w:cs="Times New Roman"/>
        </w:rPr>
        <w:t>mengatur     keberagaman</w:t>
      </w:r>
      <w:r>
        <w:rPr>
          <w:rFonts w:ascii="Times New Roman" w:hAnsi="Times New Roman" w:cs="Times New Roman"/>
          <w:lang w:val="en-US"/>
        </w:rPr>
        <w:t xml:space="preserve"> </w:t>
      </w:r>
      <w:r>
        <w:rPr>
          <w:rFonts w:ascii="Times New Roman" w:hAnsi="Times New Roman" w:cs="Times New Roman"/>
        </w:rPr>
        <w:t>dengan prinsip-prinsip dasar pengakuan  akan  keberagaman itu sendiri</w:t>
      </w:r>
      <w:r>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i/>
        </w:rPr>
        <w:t>politics of  recognition</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{"citationItems":[{"id":"ITEM-1","itemData":{"abstract":"Negara Indonesia adalah salah satu negara berkembang di dunia. Negara yang masih memiliki banyak kekurangan untuk menjadi negara maju. Namun, dibalik kekurangan yang dimiliki oleh negara Indonesia, Indonesia memiliki ciri khas yang tidak dimiliki oleh negara lain dimana ciri tersebut melambangkan sesuatu yang luar biasa. Sesuatu yang luar biasa tersebut adalah budaya yang ada di Indonesia. Budaya Indonesia adalah budaya yang memiliki keunikan dan keberagaman yang sering disebut dengan Multikultural. Sebenarnya, multikulturalisme itu adalah sebuah acuan timbulnya masalah yang besar. Mengapa demikian? Kita tahu dengan banyaknya kebudayaan di Indonesia maka negara Indonesia belum tentu bisa menyatukan semua kebudayaan tersebut dengan baik dan menjamin setiap kebudayaan menjalin hubungan yang baik antara budaya yang satu dengan budaya yang lainnya. Bisa saja, ada konflik antara budaya yang satu dengan budaya yang lain dikarenakan beberapa hal. Contohnya kita lihat konflik poso konflik yang terjadi karena perbedaan budaya dari segi agama. Konflik tersebut penyebabnya adalah perbedaan kebudayaan dan ideologi masyarakatnya.","author":[{"dropping-particle":"","family":"Munif","given":"Afandi","non-dropping-particle":"","parse-names":false,"suffix":""}],"container-title":"Journal Multicultural of iIslamic education","id":"ITEM-1","issued":{"date-parts":[["2018"]]},"title":"Potret Masyarakat Multikultural di Indonesia","type":"article-journal"},"uris":["http://www.mendeley.com/documents/?uuid=979cfd1c-61ce-4d90-b2b2-8035d037708a","http://www.mendeley.com/documents/?uuid=4634177d-6fe0-4f34-8c2e-0a526be79fa9"]}],"mendeley":{"formattedCitation":"(Munif 2018)","plainTextFormattedCitation":"(Munif 2018)","previouslyFormattedCitation":"(Munif 2018)"},"properties":{"noteIndex":0},"schema":"https://github.com/citation-style-language/schema/raw/master/csl-citation.json"}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(Munif 2018)</w:t>
      </w:r>
      <w:r>
        <w:rPr>
          <w:rFonts w:ascii="Times New Roman" w:hAnsi="Times New Roman" w:cs="Times New Roman"/>
          <w:lang w:val="en-US"/>
        </w:rPr>
        <w:fldChar w:fldCharType="end"/>
      </w:r>
      <w:r>
        <w:rPr>
          <w:rFonts w:ascii="Times New Roman" w:hAnsi="Times New Roman" w:cs="Times New Roman"/>
        </w:rPr>
        <w:t xml:space="preserve">. </w:t>
      </w:r>
      <w:r>
        <w:rPr>
          <w:rFonts w:ascii="Times New Roman" w:hAnsi="Times New Roman" w:cs="Times New Roman"/>
          <w:lang w:val="en-US"/>
        </w:rPr>
        <w:t>D</w:t>
      </w:r>
      <w:r>
        <w:rPr>
          <w:rFonts w:ascii="Times New Roman" w:hAnsi="Times New Roman" w:cs="Times New Roman"/>
        </w:rPr>
        <w:t xml:space="preserve">engan kata lain, keberadaan komunitas yang berbeda saja tidak cukup karena yang terpenting komunitas tersebut diperlakukan sama oleh negara. </w:t>
      </w:r>
      <w:r>
        <w:rPr>
          <w:rFonts w:ascii="Times New Roman" w:hAnsi="Times New Roman" w:cs="Times New Roman"/>
          <w:lang w:val="en-US"/>
        </w:rPr>
        <w:t xml:space="preserve">Menurut </w:t>
      </w:r>
      <w:r>
        <w:rPr>
          <w:rFonts w:ascii="Times New Roman" w:hAnsi="Times New Roman" w:cs="Times New Roman"/>
        </w:rPr>
        <w:t>J.S. Furniva</w:t>
      </w:r>
      <w:r>
        <w:rPr>
          <w:rFonts w:ascii="Times New Roman" w:hAnsi="Times New Roman" w:cs="Times New Roman"/>
          <w:lang w:val="en-US"/>
        </w:rPr>
        <w:t xml:space="preserve">, </w:t>
      </w:r>
      <w:r>
        <w:rPr>
          <w:rFonts w:ascii="Times New Roman" w:hAnsi="Times New Roman" w:cs="Times New Roman"/>
        </w:rPr>
        <w:t>masyarakat multikultural merupakan masyarakat yang terdiri atas dua atau lebih komunitas (kelompok) yang secara kultural dan ekonomi terpisahpisah serta memiliki struktur kelembagaan yang berbeda-beda satu sama lainnya</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{"citationItems":[{"id":"ITEM-1","itemData":{"DOI":"10.21093/fj.v7i1.263","ISSN":"2086-3632","abstract":"Attempting to uncover the basic principles of the subject of multiculturalism with the meaning of the hadith in the book of Bulughul Marom, and their hujjah that can be known for the establishment of their legal. The basic principles concept of multiculturalism contained in the hadist in the book of Bulughul Marom is upholding justice and the rule of law, disputing resolution, realizing of peace and harmony together, the urgent lofty morality and the necessity to respect the human rights, welfare and fostering an attitude of togetherness for the realization of solidarity and social sensitivity. While the hujjah status of hadith about the concept of multiculturalism entities generally have strong hujjah, or having Saheeh status. The majority of them are labeled with Muttafaq 'Alaih, and assessed as Saheeh' hadith for the famous ‘Ulama, such as Imam al-Hakim, Ibn Hibban and al-Turmudzi.","author":[{"dropping-particle":"","family":"Mahrus","given":"Moh.","non-dropping-particle":"","parse-names":false,"suffix":""},{"dropping-particle":"","family":"Muklis","given":"Mohamad","non-dropping-particle":"","parse-names":false,"suffix":""}],"container-title":"FENOMENA","id":"ITEM-1","issued":{"date-parts":[["2015"]]},"title":"Konsep Multikulturalisme Perspektif Hadits: Studi Kitab Bulughul Maram","type":"article-journal"},"uris":["http://www.mendeley.com/documents/?uuid=7bfbef28-2dbe-4387-8941-52118a264d16","http://www.mendeley.com/documents/?uuid=c06b4122-c519-4399-9151-5ffc33a106f3"]}],"mendeley":{"formattedCitation":"(Mahrus and Muklis 2015)","plainTextFormattedCitation":"(Mahrus and Muklis 2015)","previouslyFormattedCitation":"(Mahrus and Muklis 2015)"},"properties":{"noteIndex":0},"schema":"https://github.com/citation-style-language/schema/raw/master/csl-citation.json"}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(Mahrus and Muklis 2015)</w:t>
      </w:r>
      <w:r>
        <w:rPr>
          <w:rFonts w:ascii="Times New Roman" w:hAnsi="Times New Roman" w:cs="Times New Roman"/>
          <w:lang w:val="en-US"/>
        </w:rPr>
        <w:fldChar w:fldCharType="end"/>
      </w:r>
      <w:r>
        <w:rPr>
          <w:rFonts w:ascii="Times New Roman" w:hAnsi="Times New Roman" w:cs="Times New Roman"/>
        </w:rPr>
        <w:t>.</w:t>
      </w:r>
      <w:r>
        <w:rPr>
          <w:rFonts w:ascii="Times New Roman" w:hAnsi="Times New Roman" w:cs="Times New Roman"/>
          <w:lang w:val="en-US"/>
        </w:rPr>
        <w:t xml:space="preserve"> Konsep masyarakat multicultural selalu mengedepankan nilai-nilai social dan</w:t>
      </w:r>
      <w:r>
        <w:rPr>
          <w:rFonts w:ascii="Times New Roman" w:hAnsi="Times New Roman" w:cs="Times New Roman"/>
        </w:rPr>
        <w:t xml:space="preserve"> cita-cita Negara Kesatuan Republik Indonesia sebagaimana tertuang dalam Pancasila. Sehingga sepatutnya Pendidikan  kewarganegaraan  </w:t>
      </w:r>
      <w:r>
        <w:rPr>
          <w:rFonts w:ascii="Times New Roman" w:hAnsi="Times New Roman" w:cs="Times New Roman"/>
          <w:lang w:val="en-US"/>
        </w:rPr>
        <w:t>merupakan</w:t>
      </w:r>
      <w:r>
        <w:rPr>
          <w:rFonts w:ascii="Times New Roman" w:hAnsi="Times New Roman" w:cs="Times New Roman"/>
        </w:rPr>
        <w:t xml:space="preserve">  mata  pelajaran  yang  digunakan  sebagai  wahana  untuk mengembangkan dan melestarikan nilai luhur dan moral yang berbakat pada budaya bangsa indonesi</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{"citationItems":[{"id":"ITEM-1","itemData":{"DOI":"10.31004/basicedu.v5i4.1059","ISSN":"2580-1147","abstract":"Tujuan penelitian ini untuk meningkatkan motivasi belajar siswa. Penelitian ini merupaka penelitian tindakan kelas (PTK) terdiri dari dua siklus, data diambil yaitu berupa dokumentasi, data observasi melalui lembar observasi motivasi siswa dan lembar observasi guru. Hasil penelitian menunjukan melalui model pembelajaran talking stick dapat meningkatkan motivasi belajar siswa kelas IV SD Negeri 4 Sangia Wambulu. Berdasarkan lembar observasi motivasi belajar menunjukan adanya peningkatan, terbukti dari pra siklus siswa termotivasi belajar 20% atau 4 siswa dan 80% atau 16 siswa motivasi belajarnya masih rendah. Pada siklus I termotivasi belajar 60% atau 12 siswa dan 40% atau 8 siswa motivasi belajarnya masih belum maksimal. Meningkat pada siklus II yang termotivasi belajar  90% atau 18 siswa, belum termotivasi belajar 10% atau 2 siswa. Dalam hal ini dapat disimpulkan bahwa melalui model pembelajaran talking stick dapat meningkatkan motivasi belajar siswa pada pelajaran PPKn SD Negeri 4 Sangia Wambulu","author":[{"dropping-particle":"","family":"Kamarudin","given":"Kamarudin","non-dropping-particle":"","parse-names":false,"suffix":""},{"dropping-particle":"","family":"Irwan","given":"Irwan","non-dropping-particle":"","parse-names":false,"suffix":""},{"dropping-particle":"","family":"Daud","given":"Fita","non-dropping-particle":"","parse-names":false,"suffix":""}],"container-title":"Jurnal Basicedu","id":"ITEM-1","issued":{"date-parts":[["2021"]]},"title":"Penerapan Model Pembelajaran Talking Stick Untuk Meningkatkan Motivasi Belajar Siswa Pada Pelajaran Pkn","type":"article-journal"},"uris":["http://www.mendeley.com/documents/?uuid=b97ce818-0b5b-4582-9eb2-4a61179597df"]}],"mendeley":{"formattedCitation":"(Kamarudin, Irwan, and Daud 2021)","plainTextFormattedCitation":"(Kamarudin, Irwan, and Daud 2021)","previouslyFormattedCitation":"(Kamarudin, Irwan, and Daud 2021)"},"properties":{"noteIndex":0},"schema":"https://github.com/citation-style-language/schema/raw/master/csl-citation.json"}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(Kamarudin, Irwan, and Daud 2021)</w:t>
      </w:r>
      <w:r>
        <w:rPr>
          <w:rFonts w:ascii="Times New Roman" w:hAnsi="Times New Roman" w:cs="Times New Roman"/>
          <w:lang w:val="en-US"/>
        </w:rPr>
        <w:fldChar w:fldCharType="end"/>
      </w:r>
      <w:r>
        <w:rPr>
          <w:rFonts w:ascii="Times New Roman" w:hAnsi="Times New Roman" w:cs="Times New Roman"/>
          <w:lang w:val="en-US"/>
        </w:rPr>
        <w:t xml:space="preserve">. </w:t>
      </w:r>
    </w:p>
    <w:p>
      <w:pPr>
        <w:pStyle w:val="8"/>
        <w:spacing w:after="0" w:line="360" w:lineRule="auto"/>
        <w:ind w:right="124" w:firstLine="426" w:firstLineChars="194"/>
        <w:jc w:val="both"/>
        <w:rPr>
          <w:rFonts w:ascii="Times New Roman" w:hAnsi="Times New Roman" w:cs="Times New Roman"/>
          <w:lang w:val="en-US"/>
        </w:rPr>
      </w:pPr>
      <w:r>
        <w:rPr>
          <w:rFonts w:ascii="Times New Roman" w:hAnsi="Times New Roman" w:cs="Times New Roman"/>
          <w:lang w:val="en-US"/>
        </w:rPr>
        <w:t>Pendidikan kewarganegaraan merupakan bagaian dari memahami masyarakat multicultural yang ada dalam suatu Negara, juga memahami dinamika kelompok sosial yang mengedepankan kulturnya. Hal ini bisa memicu konfilk dalam suatu masyarakat, k</w:t>
      </w:r>
      <w:r>
        <w:rPr>
          <w:rFonts w:ascii="Times New Roman" w:hAnsi="Times New Roman" w:cs="Times New Roman"/>
        </w:rPr>
        <w:t xml:space="preserve">arena banyak terjadi ketegangan di kalangan remaja saat ini, baik yang berdimensi vertikal maupun horizontal, yang berujung pada kesulitan, seperti </w:t>
      </w:r>
      <w:r>
        <w:rPr>
          <w:rFonts w:ascii="Times New Roman" w:hAnsi="Times New Roman" w:cs="Times New Roman"/>
          <w:lang w:val="en-US"/>
        </w:rPr>
        <w:t>perkataan kasar</w:t>
      </w:r>
      <w:r>
        <w:rPr>
          <w:rFonts w:ascii="Times New Roman" w:hAnsi="Times New Roman" w:cs="Times New Roman"/>
        </w:rPr>
        <w:t xml:space="preserve"> di kalangan remaja, seperti yang terjadi di </w:t>
      </w:r>
      <w:r>
        <w:rPr>
          <w:rFonts w:ascii="Times New Roman" w:hAnsi="Times New Roman" w:cs="Times New Roman"/>
          <w:lang w:val="en-US"/>
        </w:rPr>
        <w:t>desa Siontapina, di mana remaja asal Lombok, Bali dan remaja setempat sempat terjadi perkelahian yang besar</w:t>
      </w:r>
      <w:r>
        <w:rPr>
          <w:rFonts w:ascii="Times New Roman" w:hAnsi="Times New Roman" w:cs="Times New Roman"/>
        </w:rPr>
        <w:t>.</w:t>
      </w:r>
      <w:r>
        <w:rPr>
          <w:rFonts w:ascii="Times New Roman" w:hAnsi="Times New Roman" w:cs="Times New Roman"/>
          <w:lang w:val="en-US"/>
        </w:rPr>
        <w:t xml:space="preserve"> Di mana kasus tersebut menelan korban salah seorang seorang remaja Lombok sehingga permasalahan semakin meluas di mana warga keturunan Lombok dan Madura bersatu untuk menyerang remaja Bali, bahkan remaja Desa Siontapina merasa tidak hargai sebagai penduduk asli. Di sinilah kejadian yang sangat sadis terjadi perkelahian akan tetapi selang 3 hari sempat diamankan oleh petugas.</w:t>
      </w:r>
      <w:r>
        <w:rPr>
          <w:rFonts w:ascii="Times New Roman" w:hAnsi="Times New Roman" w:cs="Times New Roman"/>
        </w:rPr>
        <w:t xml:space="preserve"> Tentu saja, peristiwa ini bertentangan dengan kewajiban bangsa untuk senantiasa mengutamakan persatuan dan kesatuan di atas kepentingan pribadi dan golongan, sebagaimana tertuang dalam pendidikan multikulturalisme. Realitas ini menunjukkan bahwa  etika multikultural tidak mendapat tempat dalam pembentukan karakter dan wawasan kebangsaan pada remaja, sehingga mengarah pada idealisme fanatisme yang terbatas bahkan radikal.</w:t>
      </w:r>
      <w:r>
        <w:rPr>
          <w:rFonts w:ascii="Times New Roman" w:hAnsi="Times New Roman" w:cs="Times New Roman"/>
          <w:lang w:val="en-US"/>
        </w:rPr>
        <w:t xml:space="preserve"> </w:t>
      </w:r>
      <w:r>
        <w:rPr>
          <w:rFonts w:ascii="Times New Roman" w:hAnsi="Times New Roman" w:cs="Times New Roman"/>
        </w:rPr>
        <w:t xml:space="preserve">Hasil wawancara menunjukkan bahwa pemuda di </w:t>
      </w:r>
      <w:r>
        <w:rPr>
          <w:rFonts w:ascii="Times New Roman" w:hAnsi="Times New Roman" w:cs="Times New Roman"/>
          <w:lang w:val="en-US"/>
        </w:rPr>
        <w:t>desa Siontapina</w:t>
      </w:r>
      <w:r>
        <w:rPr>
          <w:rFonts w:ascii="Times New Roman" w:hAnsi="Times New Roman" w:cs="Times New Roman"/>
        </w:rPr>
        <w:t xml:space="preserve"> mencerminkan pendidikan multikulturalisme, menyiratkan bahwa harus diatur dan dipelihara dengan hati-hati sebagai fondasi dan bangunan yang mampu menumbuhkan kohesi dan konsensus sosial. Pendekatan </w:t>
      </w:r>
      <w:r>
        <w:rPr>
          <w:rFonts w:ascii="Times New Roman" w:hAnsi="Times New Roman" w:cs="Times New Roman"/>
          <w:lang w:val="en-US"/>
        </w:rPr>
        <w:t>multikulturalisme</w:t>
      </w:r>
      <w:r>
        <w:rPr>
          <w:rFonts w:ascii="Times New Roman" w:hAnsi="Times New Roman" w:cs="Times New Roman"/>
        </w:rPr>
        <w:t xml:space="preserve"> dalam membangun keberagaman agar tidak terjadi konflik antar remaja bernuansa etnik dikembangkan secara kohesif karena tiga faktor: keterbukaan masyarakat terhadap multikulturalisme, toleransi remaja, dan perlunya </w:t>
      </w:r>
      <w:r>
        <w:rPr>
          <w:rFonts w:ascii="Times New Roman" w:hAnsi="Times New Roman" w:cs="Times New Roman"/>
          <w:i/>
          <w:iCs/>
        </w:rPr>
        <w:t>affirmative action</w:t>
      </w:r>
      <w:r>
        <w:rPr>
          <w:rFonts w:ascii="Times New Roman" w:hAnsi="Times New Roman" w:cs="Times New Roman"/>
        </w:rPr>
        <w:t xml:space="preserve"> legislasi.</w:t>
      </w:r>
    </w:p>
    <w:p>
      <w:pPr>
        <w:spacing w:after="0" w:line="360" w:lineRule="auto"/>
        <w:ind w:firstLine="426" w:firstLineChars="194"/>
        <w:jc w:val="both"/>
        <w:rPr>
          <w:rFonts w:ascii="Times New Roman" w:hAnsi="Times New Roman" w:cs="Times New Roman"/>
          <w:lang w:val="en-US"/>
        </w:rPr>
      </w:pPr>
      <w:r>
        <w:rPr>
          <w:rFonts w:ascii="Times New Roman" w:hAnsi="Times New Roman" w:cs="Times New Roman"/>
        </w:rPr>
        <w:t>Berdasarkan permasalahan tersebut di atas, temuan penelitian ini bertujuan untuk mengembangkan inovasi pendidikan multikulturalisme</w:t>
      </w:r>
      <w:r>
        <w:rPr>
          <w:rFonts w:ascii="Times New Roman" w:hAnsi="Times New Roman" w:cs="Times New Roman"/>
          <w:lang w:val="en-US"/>
        </w:rPr>
        <w:t xml:space="preserve"> </w:t>
      </w:r>
      <w:r>
        <w:rPr>
          <w:rFonts w:ascii="Times New Roman" w:hAnsi="Times New Roman" w:cs="Times New Roman"/>
        </w:rPr>
        <w:t xml:space="preserve">berdasarkan pilar kebangsaan, yang mencerminkan nilai-nilai pendidikan multikulturalisme dan mampu secara empiris mengintegrasikan </w:t>
      </w:r>
      <w:r>
        <w:rPr>
          <w:rFonts w:ascii="Times New Roman" w:hAnsi="Times New Roman" w:cs="Times New Roman"/>
          <w:lang w:val="en-US"/>
        </w:rPr>
        <w:t>remaja</w:t>
      </w:r>
      <w:r>
        <w:rPr>
          <w:rFonts w:ascii="Times New Roman" w:hAnsi="Times New Roman" w:cs="Times New Roman"/>
        </w:rPr>
        <w:t xml:space="preserve"> secara sosial, rukun, dan toleran. </w:t>
      </w:r>
      <w:r>
        <w:rPr>
          <w:rFonts w:ascii="Times New Roman" w:hAnsi="Times New Roman" w:cs="Times New Roman"/>
          <w:lang w:val="en-US"/>
        </w:rPr>
        <w:t>Oleh karena itu,</w:t>
      </w:r>
      <w:r>
        <w:rPr>
          <w:rFonts w:ascii="Times New Roman" w:hAnsi="Times New Roman" w:cs="Times New Roman"/>
          <w:spacing w:val="1"/>
        </w:rPr>
        <w:t xml:space="preserve"> </w:t>
      </w:r>
      <w:r>
        <w:rPr>
          <w:rFonts w:ascii="Times New Roman" w:hAnsi="Times New Roman" w:cs="Times New Roman"/>
        </w:rPr>
        <w:t>peneliti</w:t>
      </w:r>
      <w:r>
        <w:rPr>
          <w:rFonts w:ascii="Times New Roman" w:hAnsi="Times New Roman" w:cs="Times New Roman"/>
          <w:spacing w:val="1"/>
        </w:rPr>
        <w:t xml:space="preserve"> </w:t>
      </w:r>
      <w:r>
        <w:rPr>
          <w:rFonts w:ascii="Times New Roman" w:hAnsi="Times New Roman" w:cs="Times New Roman"/>
        </w:rPr>
        <w:t>merasa</w:t>
      </w:r>
      <w:r>
        <w:rPr>
          <w:rFonts w:ascii="Times New Roman" w:hAnsi="Times New Roman" w:cs="Times New Roman"/>
          <w:spacing w:val="1"/>
        </w:rPr>
        <w:t xml:space="preserve"> </w:t>
      </w:r>
      <w:r>
        <w:rPr>
          <w:rFonts w:ascii="Times New Roman" w:hAnsi="Times New Roman" w:cs="Times New Roman"/>
        </w:rPr>
        <w:t>perlunya</w:t>
      </w:r>
      <w:r>
        <w:rPr>
          <w:rFonts w:ascii="Times New Roman" w:hAnsi="Times New Roman" w:cs="Times New Roman"/>
          <w:spacing w:val="60"/>
        </w:rPr>
        <w:t xml:space="preserve"> </w:t>
      </w:r>
      <w:r>
        <w:rPr>
          <w:rFonts w:ascii="Times New Roman" w:hAnsi="Times New Roman" w:cs="Times New Roman"/>
        </w:rPr>
        <w:t>dikembangkan</w:t>
      </w:r>
      <w:r>
        <w:rPr>
          <w:rFonts w:ascii="Times New Roman" w:hAnsi="Times New Roman" w:cs="Times New Roman"/>
          <w:spacing w:val="1"/>
        </w:rPr>
        <w:t xml:space="preserve"> </w:t>
      </w:r>
      <w:r>
        <w:rPr>
          <w:rFonts w:ascii="Times New Roman" w:hAnsi="Times New Roman" w:cs="Times New Roman"/>
          <w:lang w:val="en-US"/>
        </w:rPr>
        <w:t>d</w:t>
      </w:r>
      <w:r>
        <w:rPr>
          <w:rFonts w:ascii="Times New Roman" w:hAnsi="Times New Roman" w:cs="Times New Roman"/>
        </w:rPr>
        <w:t>alam Penelitian ini bagaimana  membangun kebhinnekaan antar</w:t>
      </w:r>
      <w:r>
        <w:rPr>
          <w:rFonts w:ascii="Times New Roman" w:hAnsi="Times New Roman" w:cs="Times New Roman"/>
          <w:lang w:val="en-US"/>
        </w:rPr>
        <w:t xml:space="preserve"> </w:t>
      </w:r>
      <w:r>
        <w:rPr>
          <w:rFonts w:ascii="Times New Roman" w:hAnsi="Times New Roman" w:cs="Times New Roman"/>
        </w:rPr>
        <w:t xml:space="preserve">remaja dalam perspektif pendidikan multikulturalisme di </w:t>
      </w:r>
      <w:r>
        <w:rPr>
          <w:rFonts w:ascii="Times New Roman" w:hAnsi="Times New Roman" w:cs="Times New Roman"/>
          <w:lang w:val="en-US"/>
        </w:rPr>
        <w:t xml:space="preserve">desa Siontapina </w:t>
      </w:r>
      <w:r>
        <w:rPr>
          <w:rFonts w:ascii="Times New Roman" w:hAnsi="Times New Roman" w:cs="Times New Roman"/>
        </w:rPr>
        <w:t>merupakan kajian yang masih perlu dikembangkan</w:t>
      </w:r>
      <w:r>
        <w:rPr>
          <w:rFonts w:ascii="Times New Roman" w:hAnsi="Times New Roman" w:cs="Times New Roman"/>
          <w:lang w:val="en-US"/>
        </w:rPr>
        <w:t>.</w:t>
      </w:r>
    </w:p>
    <w:p>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pPr>
        <w:pStyle w:val="8"/>
        <w:spacing w:after="0" w:line="360" w:lineRule="auto"/>
        <w:ind w:firstLine="720"/>
        <w:jc w:val="both"/>
        <w:rPr>
          <w:rFonts w:ascii="Times New Roman" w:hAnsi="Times New Roman" w:cs="Times New Roman"/>
          <w:lang w:val="en-US"/>
        </w:rPr>
      </w:pPr>
      <w:r>
        <w:rPr>
          <w:rFonts w:ascii="Times New Roman" w:hAnsi="Times New Roman" w:cs="Times New Roman"/>
        </w:rPr>
        <w:t>Penelitian ini menggunakan metode kualitatif</w:t>
      </w:r>
      <w:r>
        <w:rPr>
          <w:rFonts w:ascii="Times New Roman" w:hAnsi="Times New Roman" w:cs="Times New Roman"/>
          <w:lang w:val="en-US"/>
        </w:rPr>
        <w:t xml:space="preserve"> dengan pendekatan deskriptif kualitatif t</w:t>
      </w:r>
      <w:r>
        <w:rPr>
          <w:rFonts w:ascii="Times New Roman" w:hAnsi="Times New Roman" w:cs="Times New Roman"/>
        </w:rPr>
        <w:t>ujuan</w:t>
      </w:r>
      <w:r>
        <w:rPr>
          <w:rFonts w:ascii="Times New Roman" w:hAnsi="Times New Roman" w:cs="Times New Roman"/>
          <w:lang w:val="en-US"/>
        </w:rPr>
        <w:t xml:space="preserve"> </w:t>
      </w:r>
      <w:r>
        <w:rPr>
          <w:rFonts w:ascii="Times New Roman" w:hAnsi="Times New Roman" w:cs="Times New Roman"/>
        </w:rPr>
        <w:t>penggunaan metode penelitian kualitatif</w:t>
      </w:r>
      <w:r>
        <w:rPr>
          <w:rFonts w:ascii="Times New Roman" w:hAnsi="Times New Roman" w:cs="Times New Roman"/>
          <w:lang w:val="en-US"/>
        </w:rPr>
        <w:t>. Penelitian kualitatif adalah penelitian yang menggunakan latar alamiah, dengan maksud menafsirkan fenomena yang terjadi dan dilakukan  dengan jalan melibatkan berbagai metode yang ada</w:t>
      </w:r>
      <w:r>
        <w:rPr>
          <w:rFonts w:ascii="Times New Roman" w:hAnsi="Times New Roman" w:cs="Times New Roman"/>
        </w:rPr>
        <w:t xml:space="preserve"> untuk mendeskripsikan dan menganalisis</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{"citationItems":[{"id":"ITEM-1","itemData":{"ISSN":"01448617","abstract":"Acetylated chitin nanocrystals were prepared through surface modification, and biodegradable poly (3-hydroxybutyrate-co-3-hydroxyvalerate) (PHBV)/chitin nanocrystals films were produced via solution-casting method. Transmission electron microscopy observations and X-ray diffraction profiles revealed that the rod-like morphology and crystal structure of chitin nanocrystals were maintained. Fourier transform infrared spectroscopy and X-ray photoelectron spectroscopy results showed that the hydroxyl groups were partly replaced by the acetyl groups on the surface of chitin nanocrystals. The hydrophobic performance of the acetylated chitin nanocrystals was significantly increased according to the contact angle measurements. Differential scanning calorimeter results indicated that the influence of chitin nanocrystals on the crystallization behaviors of PHBV matrix was changed from suppression to assistance after the surface modification. Tensile test showed that the tensile strength and Young's modulus of PHBV/acetylated chitin nanocrystals composites were improved by 44% and 67%, comparing to the improvement of 24% and 43% for PHBV/chitin nanocrystals composites with the addition of 5.0 wt.% nanocrystals into PHBV. © 2013 Elsevier Ltd.","author":[{"dropping-particle":"","family":"Moleong","given":"Lexy J.","non-dropping-particle":"","parse-names":false,"suffix":""}],"container-title":"PT. Remaja Rosda Karya","id":"ITEM-1","issued":{"date-parts":[["2019"]]},"title":"Moleong, ” Metodologi Penelitian Kualitatif Edisi Revisi”. Bandung : Remaja Rosdakarya.","type":"article-journal"},"uris":["http://www.mendeley.com/documents/?uuid=928e4540-c5df-4e3b-b0b2-71db2f44ca8e"]}],"mendeley":{"formattedCitation":"(Moleong 2019)","plainTextFormattedCitation":"(Moleong 2019)","previouslyFormattedCitation":"(Moleong 2019)"},"properties":{"noteIndex":0},"schema":"https://github.com/citation-style-language/schema/raw/master/csl-citation.json"}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(Moleong 2019)</w:t>
      </w:r>
      <w:r>
        <w:rPr>
          <w:rFonts w:ascii="Times New Roman" w:hAnsi="Times New Roman" w:cs="Times New Roman"/>
          <w:lang w:val="en-US"/>
        </w:rPr>
        <w:fldChar w:fldCharType="end"/>
      </w:r>
      <w:r>
        <w:rPr>
          <w:rFonts w:ascii="Times New Roman" w:hAnsi="Times New Roman" w:cs="Times New Roman"/>
          <w:lang w:val="en-US"/>
        </w:rPr>
        <w:t>. Hal ini dalm penenelitian kualitatif ada</w:t>
      </w:r>
      <w:r>
        <w:rPr>
          <w:rFonts w:ascii="Times New Roman" w:hAnsi="Times New Roman" w:cs="Times New Roman"/>
        </w:rPr>
        <w:t xml:space="preserve"> dua hal: pertama, karakteristik dan kondisi keragaman di kalangan remaja yang terjadi </w:t>
      </w:r>
      <w:r>
        <w:rPr>
          <w:rFonts w:ascii="Times New Roman" w:hAnsi="Times New Roman" w:cs="Times New Roman"/>
          <w:lang w:val="en-US"/>
        </w:rPr>
        <w:t>di desa Siontapina</w:t>
      </w:r>
      <w:r>
        <w:rPr>
          <w:rFonts w:ascii="Times New Roman" w:hAnsi="Times New Roman" w:cs="Times New Roman"/>
        </w:rPr>
        <w:t xml:space="preserve"> ini; dan kedua, bagaimana pendidikan kewarganegaraan dengan pendekatan multikulturalisme sangat efektif dalam membangun keragaman agar tidak terjadi konflik antar remaja bernuansa etnik dan faktor penyebabnya.</w:t>
      </w:r>
      <w:r>
        <w:rPr>
          <w:rFonts w:ascii="Times New Roman" w:hAnsi="Times New Roman" w:cs="Times New Roman"/>
          <w:lang w:val="en-US"/>
        </w:rPr>
        <w:t xml:space="preserve"> </w:t>
      </w:r>
      <w:r>
        <w:rPr>
          <w:rFonts w:ascii="Times New Roman" w:hAnsi="Times New Roman" w:cs="Times New Roman"/>
        </w:rPr>
        <w:t xml:space="preserve">Rumusan masalah penelitian menggambarkan penekanan utama dari penelitian ini. Fokus dan sub fokus  penelitian di Desa Siontapina adalah membangun keberagaman di kalangan remaja dalam konteks pendidikan kewarganegaraan melalui pendekatan multikulturalisme, khususnya: (1) ciri dan kondisi keberagaman di kalangan remaja yang terjadi di </w:t>
      </w:r>
      <w:r>
        <w:rPr>
          <w:rFonts w:ascii="Times New Roman" w:hAnsi="Times New Roman" w:cs="Times New Roman"/>
          <w:lang w:val="en-US"/>
        </w:rPr>
        <w:t>desa Siontapina</w:t>
      </w:r>
      <w:r>
        <w:rPr>
          <w:rFonts w:ascii="Times New Roman" w:hAnsi="Times New Roman" w:cs="Times New Roman"/>
        </w:rPr>
        <w:t xml:space="preserve"> berupa: (a) profil pemuda di desa Siontapina; (b) strategi adaptasi; dan (c) pemukiman pemuda. (2) Pendekatan multikultural dalam pendidikan kewarganegaraan sangat efektif dalam membangun kebhinekaan agar tidak terjadi konflik antar remaja bernuansa etnik berupa: (a) pentingnya pendidikan kewarganegaraan dalam menciptakan keharmonisan sosial dan faktor-faktor penyebabnya. : (b) keterbukaan masyarakat desa Siontapina terhadap pluralisme dan (c) toleransi remaja.</w:t>
      </w:r>
      <w:r>
        <w:rPr>
          <w:rFonts w:ascii="Times New Roman" w:hAnsi="Times New Roman" w:cs="Times New Roman"/>
          <w:lang w:val="en-US"/>
        </w:rPr>
        <w:t xml:space="preserve"> </w:t>
      </w:r>
      <w:r>
        <w:rPr>
          <w:rFonts w:ascii="Times New Roman" w:hAnsi="Times New Roman"/>
          <w:lang w:val="en-US"/>
        </w:rPr>
        <w:t>Waktu  pelaksanaan penelitian selama 3 bulan dari bulan september  sampai Oktober tahun 2021.</w:t>
      </w:r>
    </w:p>
    <w:p>
      <w:pPr>
        <w:pStyle w:val="8"/>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Peneliti menerapkan pertimbangan yang berbeda, terutama tergantung pada konsep teoritis yang digunakan dan minat peneliti tentang ciri-ciri pribadi objek yang diteliti, dalam penelitian kualitatif ini menggunakan teknik </w:t>
      </w:r>
      <w:r>
        <w:rPr>
          <w:rFonts w:ascii="Times New Roman" w:hAnsi="Times New Roman" w:cs="Times New Roman"/>
          <w:i/>
          <w:iCs/>
        </w:rPr>
        <w:t>sampel purposive.</w:t>
      </w:r>
      <w:r>
        <w:rPr>
          <w:rFonts w:ascii="Times New Roman" w:hAnsi="Times New Roman" w:cs="Times New Roman"/>
        </w:rPr>
        <w:t xml:space="preserve"> Informasi dikumpulkan dari berbagai sumber, antara lain:</w:t>
      </w:r>
      <w:r>
        <w:rPr>
          <w:rFonts w:ascii="Times New Roman" w:hAnsi="Times New Roman" w:cs="Times New Roman"/>
          <w:lang w:val="en-US"/>
        </w:rPr>
        <w:t xml:space="preserve"> </w:t>
      </w:r>
      <w:r>
        <w:rPr>
          <w:rFonts w:ascii="Times New Roman" w:hAnsi="Times New Roman" w:cs="Times New Roman"/>
        </w:rPr>
        <w:t xml:space="preserve">(1) Informan dipilih sebagai subjek penelitian dengan maksud untuk menguasai masalah yang diteliti. Selanjutnya informan awal akan memberikan cara untuk menghubungi informan lain untuk mendapatkan informasi, dan seterusnya, melalui efek bola salju yang akan berulang secara serial sampai tercapai kejenuhan. 1 orang dari kepala desa, 1 organisasi pemuda, 6 </w:t>
      </w:r>
      <w:r>
        <w:rPr>
          <w:rFonts w:ascii="Times New Roman" w:hAnsi="Times New Roman" w:cs="Times New Roman"/>
          <w:lang w:val="en-US"/>
        </w:rPr>
        <w:t xml:space="preserve">orang </w:t>
      </w:r>
      <w:r>
        <w:rPr>
          <w:rFonts w:ascii="Times New Roman" w:hAnsi="Times New Roman" w:cs="Times New Roman"/>
        </w:rPr>
        <w:t>toko kepemudaan, 7</w:t>
      </w:r>
      <w:r>
        <w:rPr>
          <w:rFonts w:ascii="Times New Roman" w:hAnsi="Times New Roman" w:cs="Times New Roman"/>
          <w:lang w:val="en-US"/>
        </w:rPr>
        <w:t xml:space="preserve"> orang </w:t>
      </w:r>
      <w:r>
        <w:rPr>
          <w:rFonts w:ascii="Times New Roman" w:hAnsi="Times New Roman" w:cs="Times New Roman"/>
        </w:rPr>
        <w:t xml:space="preserve">toko komunitas, 4 </w:t>
      </w:r>
      <w:r>
        <w:rPr>
          <w:rFonts w:ascii="Times New Roman" w:hAnsi="Times New Roman" w:cs="Times New Roman"/>
          <w:lang w:val="en-US"/>
        </w:rPr>
        <w:t xml:space="preserve">orang </w:t>
      </w:r>
      <w:r>
        <w:rPr>
          <w:rFonts w:ascii="Times New Roman" w:hAnsi="Times New Roman" w:cs="Times New Roman"/>
        </w:rPr>
        <w:t xml:space="preserve">RT, dan 10 </w:t>
      </w:r>
      <w:r>
        <w:rPr>
          <w:rFonts w:ascii="Times New Roman" w:hAnsi="Times New Roman" w:cs="Times New Roman"/>
          <w:lang w:val="en-US"/>
        </w:rPr>
        <w:t xml:space="preserve">orang </w:t>
      </w:r>
      <w:r>
        <w:rPr>
          <w:rFonts w:ascii="Times New Roman" w:hAnsi="Times New Roman" w:cs="Times New Roman"/>
        </w:rPr>
        <w:t xml:space="preserve">perwakilan pemuda dari beragam etnis menjadi informan kunci.  Sistem teknik </w:t>
      </w:r>
      <w:r>
        <w:rPr>
          <w:rFonts w:ascii="Times New Roman" w:hAnsi="Times New Roman" w:cs="Times New Roman"/>
          <w:lang w:val="en-US"/>
        </w:rPr>
        <w:t xml:space="preserve">yang digunakan yakni </w:t>
      </w:r>
      <w:r>
        <w:rPr>
          <w:rFonts w:ascii="Times New Roman" w:hAnsi="Times New Roman" w:cs="Times New Roman"/>
        </w:rPr>
        <w:t>bola salju meliputi satu orang guru mata pelajaran pendidikan kewarganegaraan per informan, jumlah informan seluruhnya adalah 30 orang.</w:t>
      </w:r>
      <w:r>
        <w:rPr>
          <w:rFonts w:ascii="Times New Roman" w:hAnsi="Times New Roman" w:cs="Times New Roman"/>
          <w:lang w:val="en-US"/>
        </w:rPr>
        <w:t xml:space="preserve"> </w:t>
      </w:r>
      <w:r>
        <w:rPr>
          <w:rFonts w:ascii="Times New Roman" w:hAnsi="Times New Roman" w:cs="Times New Roman"/>
        </w:rPr>
        <w:t>(2) bahan-bahan tekstual, seperti peraturan, laporan, arsip, dan bahan-bahan lain yang sangat relevan dengan penelitian ini.</w:t>
      </w:r>
      <w:r>
        <w:rPr>
          <w:rFonts w:ascii="Times New Roman" w:hAnsi="Times New Roman" w:cs="Times New Roman"/>
          <w:lang w:val="en-US"/>
        </w:rPr>
        <w:t xml:space="preserve"> (3) </w:t>
      </w:r>
      <w:r>
        <w:rPr>
          <w:rFonts w:ascii="Times New Roman" w:hAnsi="Times New Roman" w:cs="Times New Roman"/>
        </w:rPr>
        <w:t>Sumber data tambahan diperoleh dari pengamatan langsung ke lokasi, yaitu lokasi dan kejadian</w:t>
      </w:r>
      <w:r>
        <w:rPr>
          <w:rFonts w:ascii="Times New Roman" w:hAnsi="Times New Roman" w:cs="Times New Roman"/>
          <w:lang w:val="en-US"/>
        </w:rPr>
        <w:t xml:space="preserve">. </w:t>
      </w:r>
    </w:p>
    <w:p>
      <w:pPr>
        <w:pStyle w:val="8"/>
        <w:spacing w:after="0" w:line="360" w:lineRule="auto"/>
        <w:ind w:firstLine="720"/>
        <w:jc w:val="both"/>
        <w:rPr>
          <w:rFonts w:ascii="Times New Roman" w:hAnsi="Times New Roman" w:cs="Times New Roman"/>
          <w:lang w:val="en-US"/>
        </w:rPr>
      </w:pPr>
      <w:r>
        <w:rPr>
          <w:rFonts w:ascii="Times New Roman" w:hAnsi="Times New Roman" w:cs="Times New Roman"/>
        </w:rPr>
        <w:t>Sugiyono mengemukakan bahwa aktivitas dalam melakukan analisis data kualitatif dilakukan secara intensif dan terus menerus hingga tuntas, sehingga data yang dihasilkan jenuh</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{"citationItems":[{"id":"ITEM-1","itemData":{"ISSN":"97980000000","abstract":"Penelitian ini berjudul “Pemanfaatan Media Sosial Instagram Sebagai Media Promosi Library Based Community (Studi Kasus Komunitas Perpustakaan Jalanan Solo @Koperjas)”. Tujuan penelitian ini adalah untuk mengetahui pemanfaatan akun Instagram @Koperjas sebagai media promosi bagi Library Based Community pada Perpustakaan Jalanan Solo. Penelitian ini menggunakan metode kualitatif dengan pendekatan studi kasus. Teknik pengumpulan data menggunakan observasi, wawancara, dan dokumentasi. Teknik pengolahan dan analisis data menggunakan model analisis data Miles and Huberman, diantaranya yaitu reduksi data, penyajian data, dan penarikan kesimpulan. Uji keabsahan data mengacu pada Creswell (2014) dengan menggunakan triangulasi sumber. Hasil penulisan skripsi ini, disimpulkan bahwa pemanfaatan media sosial Instagram merupakan langkah yang tepat sebagai media promosi Library Based Community oleh Komunitas Perpustakaan Jalanan Solo. Pemasaran maupun promosi perpustakaan mengacu pada teori yang yang sesuai diantaranya meliputi; Attention, Interest, Desire, and Action. Hasil yang didapat adalah banyaknya respon positif dari masyarakat dan meningkatnya jumlah pengguna perpustakaan pada stand Koperjas yang digelar pada saat acara Car Free Day","author":[{"dropping-particle":"","family":"Zuhri","given":"M. Abdul Malik","non-dropping-particle":"","parse-names":false,"suffix":""},{"dropping-particle":"","family":"Christiani","given":"Lydia","non-dropping-particle":"","parse-names":false,"suffix":""}],"container-title":"Jurnal Ilmu Perpustakaan","id":"ITEM-1","issued":{"date-parts":[["2018"]]},"title":"PEMANFAATAN MEDIA SOSIAL INSTAGRAM SEBAGAI MEDIA PROMOSI LIBRARY BASED COMMUNITY (STUDI KASUS KOMUNITAS PERPUSTAKAAN JALANAN SOLO @Koperjas)","type":"article-journal"},"uris":["http://www.mendeley.com/documents/?uuid=8a19d70d-6d3a-47be-a9ad-a8fd52addd21","http://www.mendeley.com/documents/?uuid=f8b90188-e70b-40d4-ac8f-abcc857c56ec"]}],"mendeley":{"formattedCitation":"(Zuhri and Christiani 2018)","plainTextFormattedCitation":"(Zuhri and Christiani 2018)","previouslyFormattedCitation":"(Zuhri and Christiani 2018)"},"properties":{"noteIndex":0},"schema":"https://github.com/citation-style-language/schema/raw/master/csl-citation.json"}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(Zuhri and Christiani 2018)</w:t>
      </w:r>
      <w:r>
        <w:rPr>
          <w:rFonts w:ascii="Times New Roman" w:hAnsi="Times New Roman" w:cs="Times New Roman"/>
          <w:lang w:val="en-US"/>
        </w:rPr>
        <w:fldChar w:fldCharType="end"/>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Sedangkan menurut </w:t>
      </w:r>
      <w:r>
        <w:rPr>
          <w:rFonts w:ascii="Times New Roman" w:hAnsi="Times New Roman" w:cs="Times New Roman"/>
        </w:rPr>
        <w:t xml:space="preserve">Miles dan Huberman </w:t>
      </w:r>
      <w:r>
        <w:rPr>
          <w:rFonts w:ascii="Times New Roman" w:hAnsi="Times New Roman" w:cs="Times New Roman"/>
          <w:lang w:val="en-US"/>
        </w:rPr>
        <w:t>a</w:t>
      </w:r>
      <w:r>
        <w:rPr>
          <w:rFonts w:ascii="Times New Roman" w:hAnsi="Times New Roman" w:cs="Times New Roman"/>
        </w:rPr>
        <w:t>nalisis model interaktif digunakan dalam penelitian ini, dan terdiri dari tiga komponen analisis: reduksi data, tampilan data, dan penarikan kesimpulan</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{"citationItems":[{"id":"ITEM-1","itemData":{"DOI":"10.17509/historia.v3i2.23440","ISSN":"2620-4789","abstract":"Lesson Study as a solution to build learning communities (Learning Communities) between teachers, students, and academics. In particular, it helps to construct events during dialogue transcripts. The TBLA model is believed to be able to open problems that occur based on in-depth input based on the dialogue that occurs. Therefore, this study aims to describe the implementation of lesson study in the history of subjects in SMA Negeri 7 Banjarmasin. A qualitative approach with the descriptive method is used to describe the results of research. Three stages of data collection are passed by the researcher as a procedure of the human research instrument. Ten informants were obtained to provide data validity based on Miles Hubermen's interactive model analysis and data validity testing with triangulation techniques. The results of the study performed an improvement that is seen from occurred conversation quality between teachers and students. The quality of learning improvement indicates students' historical thinking ability. This ability appears when students can conclude the material with analogy as well as chronologically and contextual elaboration. This circumstance makes learning situation not only become teacher domination yet increasing student's participation in the discussion. The highlighted case becomes an indication that learning activities open up open spaces towards the learning community.","author":[{"dropping-particle":"","family":"Mutiani","given":"Mutiani","non-dropping-particle":"","parse-names":false,"suffix":""},{"dropping-particle":"","family":"Warmansyah Abbas","given":"Ersis","non-dropping-particle":"","parse-names":false,"suffix":""},{"dropping-particle":"","family":"Syaharuddin","given":"Syaharuddin","non-dropping-particle":"","parse-names":false,"suffix":""},{"dropping-particle":"","family":"Susanto","given":"Heri","non-dropping-particle":"","parse-names":false,"suffix":""}],"container-title":"Historia: Jurnal Pendidik dan Peneliti Sejarah","id":"ITEM-1","issued":{"date-parts":[["2020"]]},"title":"Membangun Komunitas Belajar Melalui Lesson Study Model Transcript Based Learning Analysis (TBLA) dalam Pembelajaran Sejarah","type":"article-journal"},"uris":["http://www.mendeley.com/documents/?uuid=aa94b354-17a6-41d1-9c8e-2dc83cb42bcf","http://www.mendeley.com/documents/?uuid=1637296b-cba4-4966-8e9d-c36d4c5d28d1"]}],"mendeley":{"formattedCitation":"(Mutiani et al. 2020)","plainTextFormattedCitation":"(Mutiani et al. 2020)","previouslyFormattedCitation":"(Mutiani et al. 2020)"},"properties":{"noteIndex":0},"schema":"https://github.com/citation-style-language/schema/raw/master/csl-citation.json"}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(Mutiani et al. 2020)</w:t>
      </w:r>
      <w:r>
        <w:rPr>
          <w:rFonts w:ascii="Times New Roman" w:hAnsi="Times New Roman" w:cs="Times New Roman"/>
          <w:lang w:val="en-US"/>
        </w:rPr>
        <w:fldChar w:fldCharType="end"/>
      </w:r>
      <w:r>
        <w:rPr>
          <w:rFonts w:ascii="Times New Roman" w:hAnsi="Times New Roman" w:cs="Times New Roman"/>
        </w:rPr>
        <w:t>. Pada komponen kunci, pemeriksaan ini dilakukan secara interaktif.</w:t>
      </w:r>
      <w:r>
        <w:rPr>
          <w:rFonts w:ascii="Times New Roman" w:hAnsi="Times New Roman" w:cs="Times New Roman"/>
          <w:lang w:val="en-US"/>
        </w:rPr>
        <w:t xml:space="preserve"> </w:t>
      </w:r>
      <w:r>
        <w:rPr>
          <w:rFonts w:ascii="Times New Roman" w:hAnsi="Times New Roman" w:cs="Times New Roman"/>
        </w:rPr>
        <w:t>Tahapan Penelitian</w:t>
      </w:r>
      <w:r>
        <w:rPr>
          <w:rFonts w:ascii="Times New Roman" w:hAnsi="Times New Roman" w:cs="Times New Roman"/>
          <w:lang w:val="en-US"/>
        </w:rPr>
        <w:t xml:space="preserve"> yang dilakukan dengan beberapa tahapan yaitu </w:t>
      </w:r>
      <w:r>
        <w:rPr>
          <w:rFonts w:ascii="Times New Roman" w:hAnsi="Times New Roman" w:cs="Times New Roman"/>
        </w:rPr>
        <w:t>Pertama, peneliti mendekati subjek penelitian untuk menjelaskan rencana dan tujuan kedatangan peneliti, dengan tetap fokus pada identifikasi permasalahan di lapangan, berkaitan dengan Pendidikan Kewarganegaraan yang dilaksanakan di desa Siontapina dan menganalisis substansi kegiatannya, setelah melalui proses penyelesaian. surat-surat yang berkaitan dengan pelaksanaan penelitian.</w:t>
      </w:r>
      <w:r>
        <w:rPr>
          <w:rFonts w:ascii="Times New Roman" w:hAnsi="Times New Roman" w:cs="Times New Roman"/>
          <w:lang w:val="en-US"/>
        </w:rPr>
        <w:t xml:space="preserve"> </w:t>
      </w:r>
    </w:p>
    <w:p>
      <w:pPr>
        <w:pStyle w:val="8"/>
        <w:spacing w:after="0" w:line="360" w:lineRule="auto"/>
        <w:ind w:firstLine="720"/>
        <w:jc w:val="both"/>
        <w:rPr>
          <w:rFonts w:ascii="Times New Roman" w:hAnsi="Times New Roman" w:cs="Times New Roman"/>
        </w:rPr>
      </w:pPr>
      <w:r>
        <w:rPr>
          <w:rFonts w:ascii="Times New Roman" w:hAnsi="Times New Roman" w:cs="Times New Roman"/>
        </w:rPr>
        <w:t>Pada tahap kedua, selama berada di lokasi penelitian (bergaul), peneliti sedapat mungkin menjaga keakraban dan saling menghormati satu sama lain, guna menjalin hubungan yang baik dengan subjek penelitian, memperoleh informasi yang lengkap, akurat, dan menangkap arti dan arti penting penelitian. informasi yang dikumpulkan dari observasi untuk membuat profil remaja berdasarkan struktur sosial komunitasnya, lingkungan adaptasinya, dan pemukiman remajanya.</w:t>
      </w:r>
      <w:r>
        <w:rPr>
          <w:rFonts w:ascii="Times New Roman" w:hAnsi="Times New Roman" w:cs="Times New Roman"/>
          <w:lang w:val="en-US"/>
        </w:rPr>
        <w:t xml:space="preserve"> </w:t>
      </w:r>
      <w:r>
        <w:rPr>
          <w:rFonts w:ascii="Times New Roman" w:hAnsi="Times New Roman" w:cs="Times New Roman"/>
        </w:rPr>
        <w:t>Pengumpulan data adalah tahap ketiga (mencatat data). Pada tahap ini digunakan tiga jenis teknik pengumpulan data: observasi langsung dengan mencari peristiwa alam atau alam yang berkaitan dengan keragaman pemuda; pengamatan tidak langsung dengan mencari peristiwa alam atau alam yang berkaitan dengan keragaman pemuda; dan pengamatan tidak langsung dengan mencari peristiwa alam atau alam yang berkaitan dengan keragaman pemuda. Peneliti berusaha untuk melakukan pengamatan secara terus menerus, terus menerus, dan terus menerus sebanyak mungkin selama melakukan penelitian ini sehingga dapat muncul gejala yang lebih akurat, rinci, dan mendalam dari penyelidikan.</w:t>
      </w:r>
      <w:r>
        <w:rPr>
          <w:rFonts w:ascii="Times New Roman" w:hAnsi="Times New Roman" w:cs="Times New Roman"/>
          <w:lang w:val="en-US"/>
        </w:rPr>
        <w:t xml:space="preserve"> </w:t>
      </w:r>
      <w:r>
        <w:rPr>
          <w:rFonts w:ascii="Times New Roman" w:hAnsi="Times New Roman" w:cs="Times New Roman"/>
        </w:rPr>
        <w:t xml:space="preserve">Wawancara mendalam (In Depth-Interviews) dilakukan untuk memperoleh informasi (data empiris) tentang pola pengembangan karakter toleran dan metodologi pembelajaran multikultural, pentingnya pendidikan kewarganegaraan dalam menciptakan keharmonisan sosial, faktor-faktor penyebabnya, kondisi masyarakat desa Siontapina, Kabupaten Buton terbuka terhadap pluralisme, dan kondisi masyarakat desa Siontapina, Kabupaten Buton terbuka terhadap pluralisme. </w:t>
      </w:r>
    </w:p>
    <w:p>
      <w:pPr>
        <w:pStyle w:val="8"/>
        <w:spacing w:after="0" w:line="360" w:lineRule="auto"/>
        <w:jc w:val="both"/>
        <w:rPr>
          <w:rFonts w:ascii="Times New Roman" w:hAnsi="Times New Roman" w:cs="Times New Roman"/>
        </w:rPr>
      </w:pPr>
      <w:r>
        <w:rPr>
          <w:rFonts w:ascii="Times New Roman" w:hAnsi="Times New Roman" w:cs="Times New Roman"/>
        </w:rPr>
        <w:t>Tahap keempat, analisis data, terdiri dari berbagai elemen, antara lain:</w:t>
      </w:r>
      <w:r>
        <w:rPr>
          <w:rFonts w:ascii="Times New Roman" w:hAnsi="Times New Roman" w:cs="Times New Roman"/>
          <w:lang w:val="en-US"/>
        </w:rPr>
        <w:t xml:space="preserve"> </w:t>
      </w:r>
      <w:r>
        <w:rPr>
          <w:rFonts w:ascii="Times New Roman" w:hAnsi="Times New Roman" w:cs="Times New Roman"/>
        </w:rPr>
        <w:t>(1). Proses pemilihan, pemusatan perhatian untuk mereduksi, mengabstraksi, dan mengubah data kasar yang muncul dari catatan lapangan, terutama yang berkaitan dengan substansi penelitian, disebut dengan reduksi data. Reduksi data adalah jenis analisis data yang menajamkan, mengkategorikan, mengarahkan, menyaring data yang tidak relevan, dan mengorganisasikannya sehingga dapat dicapai kesimpulan dan dikonfirmasi.</w:t>
      </w:r>
      <w:r>
        <w:rPr>
          <w:rFonts w:ascii="Times New Roman" w:hAnsi="Times New Roman" w:cs="Times New Roman"/>
          <w:lang w:val="en-US"/>
        </w:rPr>
        <w:t xml:space="preserve"> </w:t>
      </w:r>
      <w:r>
        <w:rPr>
          <w:rFonts w:ascii="Times New Roman" w:hAnsi="Times New Roman" w:cs="Times New Roman"/>
        </w:rPr>
        <w:t>(2). Penyajian data (data display) dilakukan dengan gaya naratif dengan struktur kalimat yang kuat dan penggunaan kutipan langsung dan tidak langsung untuk memperjelas makna yang diceritakan.</w:t>
      </w:r>
      <w:r>
        <w:rPr>
          <w:rFonts w:ascii="Times New Roman" w:hAnsi="Times New Roman" w:cs="Times New Roman"/>
          <w:lang w:val="en-US"/>
        </w:rPr>
        <w:t xml:space="preserve"> </w:t>
      </w:r>
      <w:r>
        <w:rPr>
          <w:rFonts w:ascii="Times New Roman" w:hAnsi="Times New Roman" w:cs="Times New Roman"/>
        </w:rPr>
        <w:t xml:space="preserve">Peneliti selalu meminimalkan data dan penyajian untuk membentuk kesimpulan berdasarkan data yang tersedia di area saat membuat kesimpulan </w:t>
      </w:r>
      <w:r>
        <w:rPr>
          <w:rFonts w:ascii="Times New Roman" w:hAnsi="Times New Roman" w:cs="Times New Roman"/>
          <w:i/>
          <w:iCs/>
        </w:rPr>
        <w:t>(concluding drawings)</w:t>
      </w:r>
      <w:r>
        <w:rPr>
          <w:rFonts w:ascii="Times New Roman" w:hAnsi="Times New Roman" w:cs="Times New Roman"/>
        </w:rPr>
        <w:t>. Peneliti berusaha memahami semua kejadian yang berpotensi memberikan makna sebelum menyiapkan data naratif.</w:t>
      </w:r>
    </w:p>
    <w:p>
      <w:pPr>
        <w:pStyle w:val="8"/>
        <w:spacing w:after="0" w:line="360" w:lineRule="auto"/>
        <w:jc w:val="both"/>
        <w:rPr>
          <w:rFonts w:ascii="Times New Roman" w:hAnsi="Times New Roman" w:cs="Times New Roman"/>
        </w:rPr>
      </w:pPr>
    </w:p>
    <w:p>
      <w:pPr>
        <w:pStyle w:val="8"/>
        <w:spacing w:after="0" w:line="360" w:lineRule="auto"/>
        <w:jc w:val="both"/>
        <w:rPr>
          <w:rFonts w:ascii="Times New Roman" w:hAnsi="Times New Roman" w:cs="Times New Roman"/>
        </w:rPr>
      </w:pPr>
    </w:p>
    <w:p>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pPr>
        <w:pStyle w:val="8"/>
        <w:spacing w:line="360" w:lineRule="auto"/>
        <w:ind w:right="124"/>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Membangun</w:t>
      </w:r>
      <w:r>
        <w:rPr>
          <w:rFonts w:ascii="Times New Roman" w:hAnsi="Times New Roman" w:cs="Times New Roman"/>
          <w:lang w:val="en-US"/>
        </w:rPr>
        <w:t xml:space="preserve"> </w:t>
      </w:r>
      <w:r>
        <w:rPr>
          <w:rFonts w:ascii="Times New Roman" w:hAnsi="Times New Roman" w:cs="Times New Roman"/>
          <w:b/>
          <w:bCs/>
          <w:lang w:val="en-US"/>
        </w:rPr>
        <w:t>Kebhinnekaan Antar remaja  Di desa Siontapina</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Sekalipun dalam skala kecil, ciri kebhinekaan di desa Siontapina menunjukkan sifat yang plural, warna-warna pemuda yang memiliki dan mengusung ciri budaya, agama, dan suku dapat terbentuk dalam kerangka Bhinneka Tunggal Ika. Ini menandakan bahwa alam dan karakter tetap terhubung meskipun memiliki warna yang beragam. Sebelum memaparkan karakteristik dan kondisi pluralisme pemuda, tulisan ini menjelaskan bagaimana komposisi heterogenitas etnis dalam masyarakat dan kondisi apa yang mengganggu hubungan etnis yang sudah terjadi, serta bagaimana peran pemerintah, tokoh masyarakat, dan tokoh agama dalam mengantisipasi berbagai keseimbangan menjaga hubungan kerukunan etnis.</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Suku Desa Siontapina (Buton) dan suku minoritas, seperti keturunan Madura, Lombok, Bali, Bugis, Jawa, Ciacia, Wakatobi, dan lain-lain, merupakan mayoritas penduduk di Desa Siontapina. Di Kabupaten Buton, mayoritas penduduk terkonsentrasi di beberapa kotamadya dan tidak tersebar merata. Daerah ini telah terbukti sangat menarik bagi para migran domestik dan internasional, terutama dari Indonesia Timur, karena alasan ekonomi dan pekerjaan.</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Berdasarkan argumentasi di atas dan berbagai kekurangan yang ada, data yang tidak lengkap dapat menjadi aset yang sangat berharga, sehingga sudah saatnya, khususnya di Desa Siontapina yang memiliki penduduk yang sedikit heterogen, untuk mulai mengumpulkan data tentang profil penduduk yang tidak hanya dilihat dari agama dan tempat ibadahnya, tetapi juga dilihat dari sukunya. Hal yang paling menarik dari hubungan antar suku di Dusun Siontapina adalah tidak ada lagi garis pemisah, terutama dari segi budaya dan bahasa, karena setiap suku, khususnya generasi muda, tidak lagi menggunakan dan mempertahankan budaya asalnya. Sementara itu, bahasa asal mereka yang berasal dari luar desa Siontapina tidak lagi digunakan, kecuali dalam pertemuan-pertemuan kecil seperti pertemuan keluarga, namun hal ini tidak berlaku bagi suku bangsa di desa Siontapina yang masih menggunakan bahasa ibunya (bahasa Ciacia dan Buton). Namun di desa Siontapina, semua suku bangsa menggunakan dialek Melayu sebagai bahasa komunikasi sehari-hari.</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Meskipun integrasi etnis di desa Siontapina saat ini sangat harmonis dan terintegrasi dengan baik, namun telah terjadi gesekan yang mengakibatkan konflik nyata (nyata), seperti yang dijelaskan dalam temuan penelitian, antara etnis Bali dan Madura dan warga desa Siontapina yang dominan. kelompok etnis dan Muslim. Antipati terhadap kelompok masyarakat berkembang sebagai akibat dari perselisihan tersebut. Kasus bernuansa horizontal yang diusung oleh beberapa remaja ini pertama kali dianggap sebagai kasus yang mengundang konflik antara etnis Muslim dan Budha, yang berujung pada tidak hanya kebencian antar keturunan, tetapi juga perusakan dengan cara melempar batu ke sebuah fasilitas di mana salah satu warga tinggal, memprovokasi kemarahan suku korban. Pemuda lokal, khususnya dari Siontapina, adalah pelopor gerakan melawan ketidakbahagiaan dengan kelompok turun-temurun karena mereka dianggap tidak menghormati kepercayaan mayoritas di daerah tersebut. Kecemburuan terhadap kelompok etnis keturunan ini telah membuat hubungan keduanya tegang, dan ketegangan muncul kembali ketika kasus horizontal lain muncul di tahun 2000-an. Bencana ini merupakan puncak dari rentetan kejadian sebelumnya di Desa Siontapina.</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Berbagai contoh konflik sosial horizontal yang telah merusak kerukunan etnis di Desa Siontapina dengan cepat ditundukkan oleh aparat keamanan, baik polisi maupun tentara, serta pemerintah setempat dan warga desa. Upaya pemerintah daerah untuk melaksanakan berbagai program, seperti mensosialisasikan pentingnya menjaga perdamaian dan mengakui keragaman sosial dalam kehidupan masyarakat, Selanjutnya peran masyarakat, khususnya tokoh agama, yang telah mendesak umat beragama untuk meningkatkan toleransi, memberikan dukungan. Mengapa eskalasi berbagai konflik di masyarakat tidak meluas dan cepat diselesaikan? Tentunya kita harus memperhatikan struktur sosial masyarakat desa Siontapina yang sangat diakronis, yang memiliki hubungan yang sangat terbuka dengan masyarakat tetangga dan memiliki modal sosial yang tinggi, antara lain nilai debat, gotong royong, kebersamaan, toleransi, dan sebagainya. Inilah nilai-nilai kearifan lokal masyarakat desa Siontapina, pada hakikatnya cita-cita sosial mereka berdasarkan prinsip dan praktik keagamaan. Secara sosiologis, budaya Desa Siontapina melingkupi semua aspek kehidupan, mulai dari kelahiran, perkawinan, kematian, dan acara-acara seremonial lainnya seperti acara kenegaraan yang diadakan di lokus setempat, serta kegiatan sosial dan politik.</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Diterimanya berbagai agama di kota ini, selain agama mayoritas Islam, seperti Kristen, Katolik, Hindu, Budha, dan Konghucu, sebagaimana telah dijelaskan pada bab sebelumnya, menunjukkan bahwa struktur sosial yang terbuka dalam sistem sosial, khususnya dalam memelihara hubungan sosial, mampu menerima keragaman sosial. Desa Siontapina menerima semua agama tidak hanya melalui toleransi dan multikulturalisme, tetapi juga melalui keterbukaan dalam birokrasi pemerintah Kabupaten Buton, baik untuk jabatan Bupati, kepala dinas, maupun pegawai, yang berasal dari berbagai suku dan agama.</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Meski diakui menjaga nilai-nilai tersebut semakin sulit, mengingat proses globalisasi dan neoliberalisasi yang mengganggu nilai-nilai karakter remaja, berpotensi merusak bentuk ekspresi kesungguhan pemuda untuk menjaga kebersamaan dan keharmonisan sosial sebagai wujud kehidupan kolektif remaja. Kenapa ini? Apakah karena nilai kolektivitas pemuda digantikan oleh nilai-nilai mobilisasi, individualisme, dan hedonisme, yang kesemuanya telah merembet ke rangsangan emosi sehingga menimbulkan konflik kepentingan di kalangan remaja? Karena pemuda yang diagungkan sebagai generasi intelektual muda bangsa kehilangan modal sosial, identitas, dan karakter, maka solidaritas pemuda dapat tergerus, sehingga mengakibatkan vandalisme, ketidakamanan, keganasan, kebiadaban, dan mudahnya terciptanya konflik dimana-mana.</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Remaja di desa Siontapina memiliki kondisi yang unik: walaupun berasal dari berbagai latar belakang etnis, mereka mampu mempertahankan kohesivitas sosial secara umum. Ketika karakteristik pemuda di desa Siontapina dipetakan berdasarkan etnis, pemuda etnis di desa Siontapina lebih menonjol, disusul oleh pemuda dari luar desa Siontapina. Ketika kelompok-kelompok etnis tersebut dievaluasi, kerukunannya ditentukan oleh kelompok etnis dominan yang dikenal sangat terbuka, memiliki strategi adaptasi yang kuat, dan memiliki modal sosial seperti kebersamaan dan kerukunan. Musyawarah merupakan warisan nilai-nilai kearifan lokal yang mampu menumbuhkan kolektivitas remaja. Fenomena ini dicontohkan oleh anak-anak desa Siontapina, yang menunjukkan tingkat toleransi yang tinggi dengan percaya memilih dan mendukung pemuda dari luar daerah untuk berpartisipasi dalam setiap reorganisasi struktural pemuda yang ditawarkan di setiap daerah. Mereka jauh lebih mampu beradaptasi dengan masyarakat dalam suasana komunitas perkampungan pemuda di luar lokasi ini. Selain itu, remaja di luar wilayah ini, di komunitas besar desa Siontapina, dapat bergerak dengan cukup bebas dan aman. Karena struktur budayanya mirip dan mudah diajak bicara, dan karena ada strategi adaptasi berdasarkan nilai-nilai budaya kehidupan masyarakat desa Siontapina dan dukungan masyarakat terhadap pemukiman pemuda.</w:t>
      </w:r>
    </w:p>
    <w:p>
      <w:pPr>
        <w:pStyle w:val="8"/>
        <w:spacing w:after="0" w:line="360" w:lineRule="auto"/>
        <w:ind w:right="125"/>
        <w:jc w:val="both"/>
        <w:rPr>
          <w:rFonts w:ascii="Times New Roman" w:hAnsi="Times New Roman" w:cs="Times New Roman"/>
          <w:b/>
          <w:bCs/>
          <w:lang w:val="en-US"/>
        </w:rPr>
      </w:pPr>
      <w:r>
        <w:rPr>
          <w:rFonts w:ascii="Times New Roman" w:hAnsi="Times New Roman" w:cs="Times New Roman"/>
          <w:b/>
          <w:bCs/>
          <w:lang w:val="en-US"/>
        </w:rPr>
        <w:t>Urgensi Pendidikan Kewarganegaraan</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Keberagaman masyarakat di desa Siontapina diibaratkan kekayaan yang tak terhingga bagi bangsa, termasuk dunia pendidikan yaitu, pertama, generasi muda mempelajari ilmu pengetahuan dan teknologi, disertai dengan iman dan takwa, sebagai pilar kekuatan utama untuk membendung sumber kekerasan, baik konflik horizontal maupun vertikal yang dapat menimbulkan ketidakharmonisan dalam berbangsa. Kedua, semua bagian bangsa, termasuk generasi lama dan baru, menganggap heterogenitas pemuda sebagai sumber perekat integrasi nasional. Ketiga, Heterogenitas remaja yang membentuk kolektivitas sebagai miniatur integrasi nasional, yang dapat dijadikan sebagai model pembentukan Bhinneka Tunggal Ika, berbasis kearifan lokal dan modal sosial berupa toleransi, kebersamaan, musyawarah, dan penerimaan perbedaan.</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Namun, jika ketiga parameter pemuda di lingkungan desa ini tidak dikendalikan secara efektif, pendidikan mau tidak mau akan gagal membawa transformasi dan pencerahan, serta pembangunan bangsa dan karakter. Seperti dikutip di awal tulisan ini, Yasin Tuloli (2013) melihat kegagalan pendidikan ini dari sudut pandang yang berbeda dari sisi pendidikan manusia berkarakter unggul, yang menyatakan bahwa pendidikan karakter tidak boleh digunakan untuk penjinakan (menjinakkan) manusia. sumber daya, melainkan untuk pengembangan sumber daya manusia, sehingga potensi sumber daya manusia menjadi lemah. Siswa harus memiliki jiwa juang, keberanian, kreativitas, optimisme, kemandirian, pengendalian diri, hati nurani, dan kemampuan menciptakan. Pendekatan pendidikan ini mirip dengan mematikan karakter.</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 xml:space="preserve">Melihat banyaknya gejala di kalangan remaja, terutama banyaknya kekerasan yang terjadi, maka sangat penting bagi pemerintah untuk mengambil tindakan legislatif terhadap situasi pendidikan, dan siswa dalam hal ini adalah remaja yang benar-benar mewujudkan pembangunan karakter. Pendidikan Kewarganegaraan mempunyai tujuan yang mampu mennciptakan insan yang bersifat dan berperilaku baik dan bertanggung jawab juga bermanfaat bagi masyarakat, bangsa dan Negara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{"citationItems":[{"id":"ITEM-1","itemData":{"DOI":"10.31004/edukatif.v3i1.284","ISSN":"2656-8063","abstract":"Pendidkan meruakan hal yang paling penting dalam kehidupan manusia untuk mengembangkan diri dalam duina pendidkan sekolah dasar, dengan demikian manusia bisa memiliki keilmuan dan pengetahuan. Agar mencapai hal tersebut, guru harus peran untuk mendorong siswa dengan membangkitkan semangat peserta didik agar mau berlatih sebab siswa merupakan subjek utamanya dalam proses pembelajaran.Tujuan penelitian ini untuk meningkatkan kreativitas belajar siswa melalui metode pembelajaran Learning Start With A Question pada pelajaran Pendidikan Kewarganegaraan Tema 7 Peristiwa Dalam Kehidupan  dikelas V SD Negeri 2 Waha. Metode penelitian ini menggunakan metode penelitan tindakan kelas. Hasil penelitian penerapan metode pembelajaran Learning Start With A Question untuk meningkatkan kreativitas belajarsiswa di kelas V SD Negeri 2 Waha padam atapelajaran Pendidikan Kewarganegaraan di dapat hasil bahwa kreativitas belajarsiswa meningkat yang terjadi pada siklus II. Dimana padasiklus II pertemuan satu tes kreativitas siswa terdapat 16 dengan kategori cukup kreatifdan 2 orang siswad alamka tegori kurang kreatif, sedangkan 4 orang lainnya dalam kategori kreatif dari jumlah 22 orang siswa. Kemudian pada pertemuan kedu atingkat kreativitas belajarsi swaada 15 orang, siswa masuk kategori kreatif, dan 5 orang siswa dalam kategor isangat kreatif, Sedangkan 2 orang lainnya masuk dalam kategori cukup kreatif. Dan pada tes evaluasi belajar siswa pada siklus II meningkat dengan jumlah rata-rata 78,18%. Oleh karena itu metode pembelajaran Learning Start With A Question dapat meningkatkan kreativitas pada pembelajaran Pendidikan Kewarganegaraan","author":[{"dropping-particle":"","family":"Kamarudin","given":"Kamarudin","non-dropping-particle":"","parse-names":false,"suffix":""},{"dropping-particle":"","family":"Yana","given":"Yana","non-dropping-particle":"","parse-names":false,"suffix":""}],"container-title":"EDUKATIF : JURNAL ILMU PENDIDIKAN","id":"ITEM-1","issued":{"date-parts":[["2021"]]},"title":"Meningkatkan Kreativitas Belajar Siswa Melalui Metode Pembelajaran Learning Start A Question di Sekolah Dasar","type":"article-journal"},"uris":["http://www.mendeley.com/documents/?uuid=28cb515e-eef0-4fc6-acc0-6d7433232610","http://www.mendeley.com/documents/?uuid=d152f959-3bd7-4cec-85e5-2ee079cef953"]}],"mendeley":{"formattedCitation":"(Kamarudin and Yana 2021)","plainTextFormattedCitation":"(Kamarudin and Yana 2021)","previouslyFormattedCitation":"(Kamarudin and Yana 2021)"},"properties":{"noteIndex":0},"schema":"https://github.com/citation-style-language/schema/raw/master/csl-citation.json"}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(Kamarudin and Yana 2021)</w:t>
      </w:r>
      <w:r>
        <w:rPr>
          <w:rFonts w:ascii="Times New Roman" w:hAnsi="Times New Roman" w:cs="Times New Roman"/>
          <w:lang w:val="en-US"/>
        </w:rPr>
        <w:fldChar w:fldCharType="end"/>
      </w:r>
      <w:r>
        <w:rPr>
          <w:rFonts w:ascii="Times New Roman" w:hAnsi="Times New Roman" w:cs="Times New Roman"/>
          <w:lang w:val="en-US"/>
        </w:rPr>
        <w:t xml:space="preserve">. Selain itu, fungsi pendidikan kewarganegaraan dalam pendidikan kewarganegaraan secara substantif dan pedagogis dimaksudkan untuk mendidik warga negara yang cerdas dan baik </w:t>
      </w:r>
      <w:r>
        <w:rPr>
          <w:rFonts w:ascii="Times New Roman" w:hAnsi="Times New Roman" w:cs="Times New Roman"/>
          <w:i/>
          <w:iCs/>
          <w:lang w:val="en-US"/>
        </w:rPr>
        <w:t>(smart and good citizenship)</w:t>
      </w:r>
      <w:r>
        <w:rPr>
          <w:rFonts w:ascii="Times New Roman" w:hAnsi="Times New Roman" w:cs="Times New Roman"/>
          <w:lang w:val="en-US"/>
        </w:rPr>
        <w:t xml:space="preserve"> untuk semua program dan jenjang pendidikan. Hingga saat ini, bidang ini telah menjadi bagian integral dari instrumentasi dan praktik pendidikan nasional Indonesia, berfungsi sebagai mata pelajaran di sekolah, mata pelajaran di perguruan tinggi, cabang pendidikan disiplin ilmu sosial dalam kerangka pendidikan guru, program pendidikan politik, dan kerangka konseptual berupa pemikiran individu dan kelompok ahli yang dikedepankan sebagai landasan dan kerangka pemikiran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{"citationItems":[{"id":"ITEM-1","itemData":{"DOI":"10.46961/jip.v4i2.104","ISSN":"2338-5049","abstract":"Fokus utama studi ini adalah","author":[{"dropping-particle":"","family":"Ananto","given":"Purnomo","non-dropping-particle":"","parse-names":false,"suffix":""}],"container-title":"Jurnal Ilmiah Publipreneur","id":"ITEM-1","issued":{"date-parts":[["2020"]]},"title":"STUDY PENDIDIKAN KECAKAPAN HIDUP DALAM PENDIDIKAN KARAKTER UNTUK MENGEMBANGKAN SUMBER DAYA MANUSIA DIBIDANG INDUSTRI KREATIF DI INDONESIA","type":"article-journal"},"uris":["http://www.mendeley.com/documents/?uuid=32161cb4-3ef7-43f9-9a3f-2d5d5eb60666","http://www.mendeley.com/documents/?uuid=c914c0fd-e333-4186-9488-23bf0d1275c9"]}],"mendeley":{"formattedCitation":"(Ananto 2020)","plainTextFormattedCitation":"(Ananto 2020)","previouslyFormattedCitation":"(Ananto 2020)"},"properties":{"noteIndex":0},"schema":"https://github.com/citation-style-language/schema/raw/master/csl-citation.json"}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(Ananto 2020)</w:t>
      </w:r>
      <w:r>
        <w:rPr>
          <w:rFonts w:ascii="Times New Roman" w:hAnsi="Times New Roman" w:cs="Times New Roman"/>
          <w:lang w:val="en-US"/>
        </w:rPr>
        <w:fldChar w:fldCharType="end"/>
      </w:r>
      <w:r>
        <w:rPr>
          <w:rFonts w:ascii="Times New Roman" w:hAnsi="Times New Roman" w:cs="Times New Roman"/>
          <w:lang w:val="en-US"/>
        </w:rPr>
        <w:t>.</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Mengingat penekanan Louis Kriesberg pada pendidikan kewarganegaraan, Pancasila, pendidikan karakter, dan resolusi konflik, maka wajar jika penanda materi pencerahan bagi remaja dipasangkan dengan pendidikan kewarganegaraan multikulturalisme untuk mendorong integrasi pemuda. Akibatnya, gagasan ini secara luas dianggap sebagai kekuatan pendorong di balik pembentukan dan pengembangan mentalitas remaja multikultural. Fenomena ini akan menumbuhkan kekompakan sosial, persatuan, dan saling pengertian terhadap perbedaan yang ada, mencegah konflik antaretnis dan mengakibatkan iklim akademik yang kurang kondusif dan tidak menyenangkan.</w:t>
      </w:r>
    </w:p>
    <w:p>
      <w:pPr>
        <w:pStyle w:val="8"/>
        <w:spacing w:after="0" w:line="360" w:lineRule="auto"/>
        <w:ind w:right="125"/>
        <w:jc w:val="both"/>
        <w:rPr>
          <w:rFonts w:ascii="Times New Roman" w:hAnsi="Times New Roman" w:cs="Times New Roman"/>
          <w:b/>
          <w:bCs/>
          <w:lang w:val="en-US"/>
        </w:rPr>
      </w:pPr>
      <w:r>
        <w:rPr>
          <w:rFonts w:ascii="Times New Roman" w:hAnsi="Times New Roman" w:cs="Times New Roman"/>
          <w:b/>
          <w:bCs/>
          <w:lang w:val="en-US"/>
        </w:rPr>
        <w:t>Adanya Kenterbukaan Masyarakat pada Multikulturalisme</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Masyarakat desa Siontapina berkembang pesat, apalagi dengan adanya mobilisasi warga yang keluar masuk kawasan. Masyarakat pendatang diuntungkan dengan mobilisasi penduduk yang tinggi karena posisi kota sebagai ibu kota, pusat pemerintahan, pusat perekonomian, dan pusat pendidikan cukup strategis. Kepentingan ini tidak terbatas pada hal-hal strategis seperti transmigrasi, tetapi juga mencakup keterbukaan publik terhadap multikulturalisme, kesediaan menerima pluralisme dan perbedaan etnis, serta lingkungan yang aman. Perkembangan remaja di Desa Siontapina semakin berkembang, menjadi semakin beragam dan heterogen, dengan implikasi sosiologis terhadap struktur sosial masyarakat. Karena banyaknya remaja di desa Siontapina, maka kondisi remaja berdasarkan karakteristiknya menunjukkan adanya mozaik atau pluralitas. Meskipun situasi pluralisme berbeda dengan desa-desa besar lainnya, perlu dicatat bahwa situasinya sudah mulai menunjukkan heterogenitas. Kehadiran ribuan remaja dari berbagai wilayah Indonesia, khususnya Indonesia Timur, mengakibatkan munculnya berbagai kelompok etnis remaja.</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Berdasarkan informasi yang dipaparkan di atas, maka dimungkinkan untuk mengkonstruksi gambaran yang komprehensif tentang bagaimana pendidikan kewarganegaraan, dengan menggunakan pendekatan multikulturalisme, berkontribusi pada pembentukan keragaman di kalangan remaja, yang terkait dengan karakter dan budaya bangsa, mengingat mereka semakin dihadapkan pada tantangan. dengan tuntutan akan pengakuan perbedaan budaya di kalangan pelajar, termasuk remaja. Karena pemuda multietnis dapat digambarkan sebagai mosaik suku, agama, dan budaya, maka mereka dapat disebut sebagai remaja yang menjadi mosaik dalam konteks multikulturalisme.</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Pada hakikatnya, remaja multikultural memiliki budayanya sendiri, yang memiliki pola mosaik dan menjadi landasan bagi perguruan tinggi untuk membentuk hubungan sosial yang kohesif. Masing-masing dari mereka, di sisi lain, membentuk komunitas pemuda yang sangat beragam dengan doktrin ideologis yang mengakui dan merayakan derajat perbedaan di antara remaja. Pluralisme suku, budaya, dan agama justru dijadikan pilar untuk membentuk karakter generasi muda agar menjadi warga negara yang baik sekaligus menjiwai prinsip-prinsip demokrasi.</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 xml:space="preserve">Sementara dalam suasana Indonesia yang terdiri atas masyarakat majemuk, perlu adanya sosok kepemimpinan antar budaya pada generasi muda sehingga mampu menjalankan peran kepemimpinan yang demokratis dalam kondisi bangsa Indonesia yang multikultual dan plural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{"citationItems":[{"id":"ITEM-1","itemData":{"DOI":"10.21009/jimd.v20i1.15661","ISSN":"1412-1875","abstract":"Konflik merupakan suatu keniscayaan dalam kehidupan masyarakat sehingga menuntut mahasiswa untuk memiliki karakter kepemimpinan lintas budaya dan kemampuan resolusi konflik sebagai upaya mengelola konflik menjadi suatu kekuatan bangsa. Penelitian ini dilakukan dengan menggunakan pendekatan kualitatif dan metode deskriptif dengan pengumpulan data melalui wawancara pada dosen dan mahasiswa, observasi, dan studi literatur. Hasil yang ditemukan yaitu upaya yang dilakukan Universitas Buana Perjuangakan Karawang dalam membentuk karakter kepemimpinan lintas budaya dan kemampuan resolusi konflik mahasiswa dilakukan dengan cara pelembagaan melalui orientasi pegawai dan mahasiswa, pembentukan satuan pengawas internal dan lembaga penyelesaian konflik, serta upaya edukatif yang dilakukan melalui kolaborasi pelatihan kepemimpinan, Pendidikan Kewarganegaraan, dan Jatidiri Bangsa.","author":[{"dropping-particle":"","family":"Aris Riswandi Sanusi","given":"","non-dropping-particle":"","parse-names":false,"suffix":""},{"dropping-particle":"","family":"Maftuh","given":"Bunyamin","non-dropping-particle":"","parse-names":false,"suffix":""},{"dropping-particle":"","family":"Malihah","given":"Elly","non-dropping-particle":"","parse-names":false,"suffix":""}],"container-title":"Jurnal Ilmiah Mimbar Demokrasi","id":"ITEM-1","issued":{"date-parts":[["2020"]]},"title":"Upaya pembentukan karakter kepemimpinan lintas budaya dalam membangun kemampuan resolusi konflik generasi milennial","type":"article-journal"},"uris":["http://www.mendeley.com/documents/?uuid=60a559b2-ec78-41b4-a29f-0d550e205dee","http://www.mendeley.com/documents/?uuid=58456ae5-013d-4fc4-98fe-35e2608754a3"]}],"mendeley":{"formattedCitation":"(Aris Riswandi Sanusi, Maftuh, and Malihah 2020)","plainTextFormattedCitation":"(Aris Riswandi Sanusi, Maftuh, and Malihah 2020)"},"properties":{"noteIndex":0},"schema":"https://github.com/citation-style-language/schema/raw/master/csl-citation.json"}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(Aris Riswandi Sanusi, Maftuh, and Malihah 2020)</w:t>
      </w:r>
      <w:r>
        <w:rPr>
          <w:rFonts w:ascii="Times New Roman" w:hAnsi="Times New Roman" w:cs="Times New Roman"/>
          <w:lang w:val="en-US"/>
        </w:rPr>
        <w:fldChar w:fldCharType="end"/>
      </w:r>
      <w:r>
        <w:rPr>
          <w:rFonts w:ascii="Times New Roman" w:hAnsi="Times New Roman" w:cs="Times New Roman"/>
          <w:lang w:val="en-US"/>
        </w:rPr>
        <w:t xml:space="preserve">. Multikulturalisme mengambil peran baru sebagai reaksi kebijakan terhadap keragaman. Atau, dengan kata lain, kehadiran berbagai kelompok tidak cukup; yang penting komunitas ini diperlakukan sama oleh negara. Disinilah gagasan multikulturalisme berkontribusi signifikan terhadap agenda demokratisasi dan anti-diskriminasi, di mana fokus yang kuat pada kesetaraan dan non-diskriminasi minoritas telah menghubungkan multikulturalisme dengan demokrasi. Menurut Tillar </w:t>
      </w:r>
      <w:r>
        <w:rPr>
          <w:rFonts w:ascii="Times New Roman" w:hAnsi="Times New Roman" w:cs="Times New Roman"/>
        </w:rPr>
        <w:t>Pendidikan multicultural merupakan fenomena yang relative baru dalam dunia pendidikan</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{"citationItems":[{"id":"ITEM-1","itemData":{"abstract":"Multikulturan tidak terlepas dalam proses pendekatan pendidkan multicultural atau struktur sosial dan pendekatannya. Hal ini meraupkan fenomena terbaru di dunia pendidikan menjadi daya tarik tersendiri dan diperbincangka dalam forum ilmiah. Seminar dan workshop adalah salah satu contoh hal yang memaparkan atau membahas multicultural. Ada dua pendekatan yang dilakuakan dalam pendidikan multikultural ini yaitu pendekatan sinkronis (sinkronik), dan pendekatan diakronis (diakronik).","author":[{"dropping-particle":"","family":"Nurcahyono","given":"Okta Hadi","non-dropping-particle":"","parse-names":false,"suffix":""}],"container-title":"Jurnal.uns.ac.id","id":"ITEM-1","issued":{"date-parts":[["2021"]]},"title":"Pendidikan multikultural di indonesia","type":"article-journal"},"uris":["http://www.mendeley.com/documents/?uuid=0f625685-46b2-4b54-84b9-f071d8213f19","http://www.mendeley.com/documents/?uuid=d97f4f7f-ca53-4509-ac68-afd7161c9690"]}],"mendeley":{"formattedCitation":"(Nurcahyono 2021)","plainTextFormattedCitation":"(Nurcahyono 2021)","previouslyFormattedCitation":"(Nurcahyono 2021)"},"properties":{"noteIndex":0},"schema":"https://github.com/citation-style-language/schema/raw/master/csl-citation.json"}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(Nurcahyono 2021)</w:t>
      </w:r>
      <w:r>
        <w:rPr>
          <w:rFonts w:ascii="Times New Roman" w:hAnsi="Times New Roman" w:cs="Times New Roman"/>
          <w:lang w:val="en-US"/>
        </w:rPr>
        <w:fldChar w:fldCharType="end"/>
      </w:r>
      <w:r>
        <w:rPr>
          <w:rFonts w:ascii="Times New Roman" w:hAnsi="Times New Roman" w:cs="Times New Roman"/>
          <w:lang w:val="en-US"/>
        </w:rPr>
        <w:t>. Sementara itu, Liliweri (2009) mendefinisikan multikulturalisme memiliki ciri-ciri sebagai berikut: Pertama, multikulturalisme adalah istilah yang mencakup dua arti yang berbeda, yaitu sebagai keadaan pluralisme budaya dan sebagai seperangkat kebijakan pemerintah yang ditujukan untuk memenuhi kebutuhan semua kelompok etnis. . Kedua, multikulturalisme diperkenalkan kepada pemerintah sebagai gagasan sosiologis untuk menjadi sebuah kebijakan. Konsep kebhinekaan dimasukkan dalam kurikulum pendidikan multikultural karena alasan politik. Akhirnya, multikulturalisme adalah pendekatan pengajaran. Keempat, multikulturalisme sebagai ideologi, yaitu konsep terus-menerus berbagi pengetahuan, keyakinan budaya, dan perilaku budaya.</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Multikulturalisme untuk kepentingan pemuda, menurut teori ini, adalah kesadaran individu remaja dengan kelompok remaja lain yang berasal dari suku, budaya, agama, dan budaya lain melalui informasi dan pengetahuan yang netral. Tujuannya adalah untuk merefleksikan kemampuan masing-masing pihak untuk menerima satu sama lain tanpa menggelembungkan identitas mereka dengan menggunakan berbagai informasi yang mengakui keragaman sosial. Mereka sadar akan fakta bahwa mereka hidup dalam masyarakat dunia.</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Berdasarkan temuan tersebut, tidak pernah ada keraguan dalam kehidupan sosial remaja di Desa Siontapina tentang apakah kelompok etnis mayoritas atau pemuda adalah etnis minoritas dalam interaksi sosial. Mereka berbaur dalam interaksi sosial yang terbentuk melalui hubungan antar pemuda, tanpa memandang asal etnis atau faktor lainnya. Tidak ada pembentukan budaya yang mendominasi yang menguasai minoritas, atau budaya minoritas yang menguasai mayoritas. Minimnya dominasi di kalangan remaja berbagai suku bangsa tidak lepas dari penanaman nilai-nilai pluralisme dan multikulturalisme, yang dilakukan berdasarkan adat yang berlaku, mulai saat mereka memasuki Desa Siontapina dan berlanjut hingga mereka menerima perbedaan, serta kebijakan penegakan aturan. yang tidak menimbulkan diskriminasi atau kecemburuan di masyarakat. Di kalangan remaja. Pada dasarnya, karena dikembangkan melalui filosofi kebijakan desa yang mengakui perbedaan, kebijakan ini menjadi dasar yang kuat dalam melahirkan keragaman di kalangan anak-anak di desa ini.</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Akibatnya, jika multikulturalisme tidak terstruktur dengan baik, hal itu pasti akan mengarah pada kerentanan sosial. Multikulturalisme terkait dengan kualitas pemuda yang mengembangkan kolektivitas yang muncul dari berbagai perbedaan dan kemudian melebur menjadi Bhinneka Tunggal Ika. Mengingat mereka sebagai faktor sosial yang berinteraksi satu sama lain di kalangan remaja dan dalam sistem sosial masyarakat, situasi seperti itu bukan hanya metafora, tetapi membutuhkan perhatian khusus dari semua pihak, termasuk anak muda. Pendidikan multikultural dengan demikian diperlukan dalam kehidupan remaja untuk mencegah terciptanya kesenjangan yang dapat merusak modal sosial dan keahlian lokal. Akibatnya, membangun demokrasi multikultural perlu mengakui kekurangan dan kelemahan yang muncul dalam upaya memperkuat pembangunan bangsa, seperti monokulturalisme. Cacat dan kesalahan ini kemudian digunakan untuk membangun demokrasi multikultural, yang merupakan jalan keluar yang memungkinkan terciptanya hubungan sosial yang bahagia dan toleran.</w:t>
      </w:r>
    </w:p>
    <w:p>
      <w:pPr>
        <w:pStyle w:val="8"/>
        <w:spacing w:after="0" w:line="360" w:lineRule="auto"/>
        <w:ind w:right="125"/>
        <w:jc w:val="both"/>
        <w:rPr>
          <w:rFonts w:ascii="Times New Roman" w:hAnsi="Times New Roman" w:cs="Times New Roman"/>
          <w:b/>
          <w:bCs/>
          <w:lang w:val="en-US"/>
        </w:rPr>
      </w:pPr>
      <w:r>
        <w:rPr>
          <w:rFonts w:ascii="Times New Roman" w:hAnsi="Times New Roman" w:cs="Times New Roman"/>
          <w:b/>
          <w:bCs/>
          <w:lang w:val="en-US"/>
        </w:rPr>
        <w:t>Adanya Toleransi Antara remaja</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Seperti dikatakan sebelumnya, remaja di dusun Siontapina yang sedikit pluralis menemukan dan memantapkan dirinya melalui interaksi sosial dengan remaja lain yang pernah tinggal bersama, baik di tempat yang sama maupun terpisah. Perkembangan remaja dalam lingkungan multikultural ini ditandai dengan etika sosial yang tidak pernah menekankan agama, budaya, atau suku, dan kehidupan damai yang menopang dan mengembangkan kebersamaan. Akibatnya, toleransi tumbuh dan menjadi kebutuhan mutlak untuk menjaga kebersamaan; Bahkan bisa dikatakan bahwa sikap remaja intoleran bertentangan dengan etika sosial yang berkaitan dengan komitmen remaja terhadap remaja lain.</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 xml:space="preserve">Toleransi berkembang dalam interaksi sosial yang harmonis ini sebagai hasil dari kemitraan komunikasi. Dalam konteks sosial secara keseluruhan, keterkaitan ini dapat berbentuk hubungan antara individu, individu dengan komunitas, dan komunitas dengan komunitas. Toleransi adalah suatu bentuk integrasi yang harmonis antara kehidupan manusia dalam lingkungan yang mencegah individu untuk terlibat dalam perilaku yang dipilih secara bebas </w:t>
      </w:r>
      <w:r>
        <w:rPr>
          <w:rFonts w:ascii="Times New Roman" w:hAnsi="Times New Roman" w:cs="Times New Roman"/>
          <w:i/>
          <w:iCs/>
          <w:lang w:val="en-US"/>
        </w:rPr>
        <w:t>(discretionary)</w:t>
      </w:r>
      <w:r>
        <w:rPr>
          <w:rFonts w:ascii="Times New Roman" w:hAnsi="Times New Roman" w:cs="Times New Roman"/>
          <w:lang w:val="en-US"/>
        </w:rPr>
        <w:t xml:space="preserve">, seolah-olah lingkungan menyediakannya secara eksklusif untuk keuntungan mereka. Untuk menjaga dan melestarikan kerukunan sosial yang telah lama terjalin di kalangan remaja di Desa Siontapina, berbagai pihak harus bersatu padu, khususnya kemauan politik para pimpinan tinggi Kabupaten Buton, untuk bersama-sama merumuskan kebijakan baru berupa </w:t>
      </w:r>
      <w:r>
        <w:rPr>
          <w:rFonts w:ascii="Times New Roman" w:hAnsi="Times New Roman" w:cs="Times New Roman"/>
          <w:i/>
          <w:iCs/>
          <w:lang w:val="en-US"/>
        </w:rPr>
        <w:t>affirmasi action</w:t>
      </w:r>
      <w:r>
        <w:rPr>
          <w:rFonts w:ascii="Times New Roman" w:hAnsi="Times New Roman" w:cs="Times New Roman"/>
          <w:lang w:val="en-US"/>
        </w:rPr>
        <w:t>, yang akan dijadikan sebagai landasan pelaksanaan yang dilandasi kebijaksanaan. untuk berpartisipasi dalam pendidikan multikultural negara.</w:t>
      </w:r>
    </w:p>
    <w:p>
      <w:pPr>
        <w:spacing w:after="0"/>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KESIMPULAN</w:t>
      </w:r>
    </w:p>
    <w:p>
      <w:pPr>
        <w:spacing w:after="0"/>
        <w:jc w:val="both"/>
        <w:rPr>
          <w:rFonts w:ascii="Times New Roman" w:hAnsi="Times New Roman" w:cs="Times New Roman"/>
          <w:lang w:val="en-US"/>
        </w:rPr>
      </w:pPr>
      <w:r>
        <w:rPr>
          <w:rFonts w:ascii="Times New Roman" w:hAnsi="Times New Roman" w:cs="Times New Roman"/>
          <w:lang w:val="en-US"/>
        </w:rPr>
        <w:t xml:space="preserve">Mebangun Kebhinnekaan antar remaja  Di desa Siontapina </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Kohesi sosial remaja sangat baik dan pluralistik  di lingkungan desa Siontapina, terbukti dengan berkumpulnya komunitas muda yang beragam dari beberapa universitas dari berbagai etnis, baik dalam kelompok etnis mayoritas (desa Siontapina) maupun etnis minoritas (migran). Terlepas dari keragaman yang ada secara umum, sistem sosial etnis desa Siontapina tetap kuat dalam mengadopsi budaya terbuka, dan etnis minoritas setidaknya mempertahankan asal-usul budaya mereka. Yang lebih penting adalah bahwa bahasa pengantar sehari-hari adalah bahasa Indonesia, yang menunjukkan fondasi dan blok bangunan Bhineka Tunggal Ika untuk mencapai integrasi dan konsensus sosial.</w:t>
      </w:r>
    </w:p>
    <w:p>
      <w:pPr>
        <w:pStyle w:val="8"/>
        <w:spacing w:after="0" w:line="360" w:lineRule="auto"/>
        <w:ind w:right="125"/>
        <w:jc w:val="both"/>
        <w:rPr>
          <w:rFonts w:ascii="Times New Roman" w:hAnsi="Times New Roman" w:cs="Times New Roman"/>
          <w:lang w:val="en-US"/>
        </w:rPr>
      </w:pPr>
      <w:r>
        <w:rPr>
          <w:rFonts w:ascii="Times New Roman" w:hAnsi="Times New Roman" w:cs="Times New Roman"/>
          <w:lang w:val="en-US"/>
        </w:rPr>
        <w:t>Kepentingan Kritis Pendidikan Kewarganegaraan</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Pendidikan kewarganegaraan sangat penting; tidak boleh diabaikan atau diabaikan dalam kehidupan mahasiswa, baik di kampus maupun di masyarakat. Pendidikan Kewarganegaraan sangat penting dalam membentuk kepribadian remaja sehingga mampu menangkap tingkat keragaman dan heterogenitas minat pemuda sesuai dengan prinsip (nilai) multikulturalisme dan menghindari konflik antar remaja bernuansa etnik di Siontapina.</w:t>
      </w:r>
    </w:p>
    <w:p>
      <w:pPr>
        <w:pStyle w:val="8"/>
        <w:spacing w:after="0" w:line="360" w:lineRule="auto"/>
        <w:ind w:right="125"/>
        <w:jc w:val="both"/>
        <w:rPr>
          <w:rFonts w:ascii="Times New Roman" w:hAnsi="Times New Roman" w:cs="Times New Roman"/>
          <w:lang w:val="en-US"/>
        </w:rPr>
      </w:pPr>
      <w:r>
        <w:rPr>
          <w:rFonts w:ascii="Times New Roman" w:hAnsi="Times New Roman" w:cs="Times New Roman"/>
          <w:lang w:val="en-US"/>
        </w:rPr>
        <w:t>Keterbukaan Masyarakat dan Multikulturalisme</w:t>
      </w:r>
    </w:p>
    <w:p>
      <w:pPr>
        <w:pStyle w:val="8"/>
        <w:spacing w:after="0" w:line="360" w:lineRule="auto"/>
        <w:ind w:right="125" w:firstLine="720"/>
        <w:jc w:val="both"/>
        <w:rPr>
          <w:rFonts w:ascii="Times New Roman" w:hAnsi="Times New Roman" w:cs="Times New Roman"/>
          <w:lang w:val="en-US"/>
        </w:rPr>
      </w:pPr>
      <w:r>
        <w:rPr>
          <w:rFonts w:ascii="Times New Roman" w:hAnsi="Times New Roman" w:cs="Times New Roman"/>
          <w:lang w:val="en-US"/>
        </w:rPr>
        <w:t>Pendidikan multikulturalisme tidak terlepas dari dimensi horizontal seperti bagaimana menghormati agama dan budaya, tetapi juga sangat terkait dengan memperluas pemikiran toleran di kalangan remaja, menurut pemuda desa Siontapina dan pemuda dari luar daerah. Pendekatan yang mengakui keragaman remaja yang beragam, menghasilkan konstruksi sosial terpadu yang saling mengenal, menghasilkan bingkai Bhinneka Tunggal Ika di antara mereka.</w:t>
      </w:r>
    </w:p>
    <w:p>
      <w:pPr>
        <w:pStyle w:val="8"/>
        <w:spacing w:after="0" w:line="360" w:lineRule="auto"/>
        <w:ind w:right="125"/>
        <w:jc w:val="both"/>
        <w:rPr>
          <w:rFonts w:ascii="Times New Roman" w:hAnsi="Times New Roman" w:cs="Times New Roman"/>
          <w:lang w:val="en-US"/>
        </w:rPr>
      </w:pPr>
      <w:r>
        <w:rPr>
          <w:rFonts w:ascii="Times New Roman" w:hAnsi="Times New Roman" w:cs="Times New Roman"/>
          <w:lang w:val="en-US"/>
        </w:rPr>
        <w:t>Remaja memiliki tingkat toleransi yang tinggi.</w:t>
      </w:r>
    </w:p>
    <w:p>
      <w:pPr>
        <w:spacing w:after="0" w:line="360" w:lineRule="auto"/>
        <w:ind w:firstLine="720"/>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lang w:val="en-US"/>
        </w:rPr>
        <w:t>Topik toleransi di kalangan pemuda desa Siontapina telah melahirkan modal sosial yang bisa menjadi investasi jangka panjang yang menguntungkan semua pihak yang terlibat. Pengaturan hubungan saling menghormati antar remaja, baik sebagai individu maupun kelompok, menjadi hal yang menarik. Dalam rangka membangun kerukunan, pengembangan prinsip toleransi yang dilandasi oleh rasa saling percaya mengarah pada interaksi yang konstruktif dan terbentuknya keragaman di kalangan remaja</w:t>
      </w:r>
    </w:p>
    <w:p>
      <w:pPr>
        <w:spacing w:after="0"/>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UCAPAN TERIMA KASIH</w:t>
      </w:r>
    </w:p>
    <w:p>
      <w:pPr>
        <w:pStyle w:val="8"/>
        <w:tabs>
          <w:tab w:val="left" w:pos="426"/>
        </w:tabs>
        <w:spacing w:after="0" w:line="360" w:lineRule="auto"/>
        <w:ind w:firstLine="567"/>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rPr>
        <w:t>Terima kasih kepada Ibu Dr. Wa Ode Al Zarliani, S.P.,</w:t>
      </w:r>
      <w:r>
        <w:rPr>
          <w:rFonts w:ascii="Times New Roman" w:hAnsi="Times New Roman"/>
          <w:lang w:val="en-US"/>
        </w:rPr>
        <w:t xml:space="preserve"> </w:t>
      </w:r>
      <w:r>
        <w:rPr>
          <w:rFonts w:ascii="Times New Roman" w:hAnsi="Times New Roman"/>
        </w:rPr>
        <w:t xml:space="preserve">M.M sebagai Rektor UM Buton dan Bapak </w:t>
      </w:r>
      <w:r>
        <w:rPr>
          <w:rFonts w:ascii="Times New Roman" w:hAnsi="Times New Roman"/>
          <w:lang w:val="en-US"/>
        </w:rPr>
        <w:t>Hardin, S.P., M.M</w:t>
      </w:r>
      <w:r>
        <w:rPr>
          <w:rFonts w:ascii="Times New Roman" w:hAnsi="Times New Roman"/>
        </w:rPr>
        <w:t xml:space="preserve"> sebagai Ketua </w:t>
      </w:r>
      <w:r>
        <w:rPr>
          <w:rFonts w:ascii="Times New Roman" w:hAnsi="Times New Roman"/>
          <w:lang w:val="en-US"/>
        </w:rPr>
        <w:t>Lembaga Penelitian dan Pengabdian Kepada Masyarakat</w:t>
      </w:r>
      <w:r>
        <w:rPr>
          <w:rFonts w:ascii="Times New Roman" w:hAnsi="Times New Roman"/>
        </w:rPr>
        <w:t xml:space="preserve"> yang memberikan dukungan dalam proses penelitian, serta ucapan terima kasih kepada </w:t>
      </w:r>
      <w:r>
        <w:rPr>
          <w:rFonts w:ascii="Times New Roman" w:hAnsi="Times New Roman"/>
          <w:lang w:val="en-US"/>
        </w:rPr>
        <w:t>kepala desa Siontapina</w:t>
      </w:r>
      <w:r>
        <w:rPr>
          <w:rFonts w:ascii="Times New Roman" w:hAnsi="Times New Roman"/>
        </w:rPr>
        <w:t xml:space="preserve"> yang meluangkan kesempatan dalam kelengkapan data penelitian.</w:t>
      </w:r>
    </w:p>
    <w:p>
      <w:pPr>
        <w:spacing w:after="0"/>
        <w:jc w:val="both"/>
        <w:rPr>
          <w:rFonts w:ascii="Times New Roman" w:hAnsi="Times New Roman" w:cs="Times New Roman"/>
          <w:b/>
          <w:lang w:val="en-US"/>
        </w:rPr>
      </w:pPr>
      <w:r>
        <w:rPr>
          <w:rFonts w:ascii="Times New Roman" w:hAnsi="Times New Roman" w:cs="Times New Roman"/>
          <w:b/>
          <w:lang w:val="en-US"/>
        </w:rPr>
        <w:t>DAFTAR PUSTAKA</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Pr>
          <w:rFonts w:ascii="Times New Roman" w:hAnsi="Times New Roman" w:cs="Times New Roman"/>
          <w:szCs w:val="24"/>
        </w:rPr>
        <w:t xml:space="preserve">Ananto, Purnomo. 2020. “STUDY PENDIDIKAN KECAKAPAN HIDUP DALAM PENDIDIKAN KARAKTER UNTUK MENGEMBANGKAN SUMBER DAYA MANUSIA DIBIDANG INDUSTRI KREATIF DI INDONESIA.” </w:t>
      </w:r>
      <w:r>
        <w:rPr>
          <w:rFonts w:ascii="Times New Roman" w:hAnsi="Times New Roman" w:cs="Times New Roman"/>
          <w:i/>
          <w:iCs/>
          <w:szCs w:val="24"/>
        </w:rPr>
        <w:t>Jurnal Ilmiah Publipreneur</w:t>
      </w:r>
      <w:r>
        <w:rPr>
          <w:rFonts w:ascii="Times New Roman" w:hAnsi="Times New Roman" w:cs="Times New Roman"/>
          <w:szCs w:val="24"/>
        </w:rPr>
        <w:t>. doi: 10.46961/jip.v4i2.104.</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Aris Riswandi Sanusi, Bunyamin Maftuh, and Elly Malihah. 2020. “Upaya Pembentukan Karakter Kepemimpinan Lintas Budaya Dalam Membangun Kemampuan Resolusi Konflik Generasi Milennial.” </w:t>
      </w:r>
      <w:r>
        <w:rPr>
          <w:rFonts w:ascii="Times New Roman" w:hAnsi="Times New Roman" w:cs="Times New Roman"/>
          <w:i/>
          <w:iCs/>
          <w:szCs w:val="24"/>
        </w:rPr>
        <w:t>Jurnal Ilmiah Mimbar Demokrasi</w:t>
      </w:r>
      <w:r>
        <w:rPr>
          <w:rFonts w:ascii="Times New Roman" w:hAnsi="Times New Roman" w:cs="Times New Roman"/>
          <w:szCs w:val="24"/>
        </w:rPr>
        <w:t>. doi: 10.21009/jimd.v20i1.15661.</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Irwan, Irwan. 2021. “Revitalisasi Civic Disposition Dalam Menumbuhkan Nilai-Nilai Pancasila Di Sekolah Dasar.” </w:t>
      </w:r>
      <w:r>
        <w:rPr>
          <w:rFonts w:ascii="Times New Roman" w:hAnsi="Times New Roman" w:cs="Times New Roman"/>
          <w:i/>
          <w:iCs/>
          <w:szCs w:val="24"/>
        </w:rPr>
        <w:t>Jurnal Basicedu</w:t>
      </w:r>
      <w:r>
        <w:rPr>
          <w:rFonts w:ascii="Times New Roman" w:hAnsi="Times New Roman" w:cs="Times New Roman"/>
          <w:szCs w:val="24"/>
        </w:rPr>
        <w:t>. doi: 10.31004/basicedu.v5i2.702.</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Israpil, I. 2021. “Narasi Kebangsaan Dalam Bingkai Kebhinekaan Peserta Didik Man 1 Mamuju.” </w:t>
      </w:r>
      <w:r>
        <w:rPr>
          <w:rFonts w:ascii="Times New Roman" w:hAnsi="Times New Roman" w:cs="Times New Roman"/>
          <w:i/>
          <w:iCs/>
          <w:szCs w:val="24"/>
        </w:rPr>
        <w:t>Educandum</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Jannah, Aulia Nur, and Dinie Anggraeni Dewi. 2021. “Implementasi Pancasila Dalam Kehidupan Sosial Budaya Di Masayarakat Abad-21.” </w:t>
      </w:r>
      <w:r>
        <w:rPr>
          <w:rFonts w:ascii="Times New Roman" w:hAnsi="Times New Roman" w:cs="Times New Roman"/>
          <w:i/>
          <w:iCs/>
          <w:szCs w:val="24"/>
        </w:rPr>
        <w:t>Jurnal Pendidikan Tambusai</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Kamarudin, Kamarudin, Irwan Irwan, and Fita Daud. 2021. “Penerapan Model Pembelajaran Talking Stick Untuk Meningkatkan Motivasi Belajar Siswa Pada Pelajaran Pkn.” </w:t>
      </w:r>
      <w:r>
        <w:rPr>
          <w:rFonts w:ascii="Times New Roman" w:hAnsi="Times New Roman" w:cs="Times New Roman"/>
          <w:i/>
          <w:iCs/>
          <w:szCs w:val="24"/>
        </w:rPr>
        <w:t>Jurnal Basicedu</w:t>
      </w:r>
      <w:r>
        <w:rPr>
          <w:rFonts w:ascii="Times New Roman" w:hAnsi="Times New Roman" w:cs="Times New Roman"/>
          <w:szCs w:val="24"/>
        </w:rPr>
        <w:t>. doi: 10.31004/basicedu.v5i4.1059.</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Kamarudin, Kamarudin, and Yana Yana. 2021. “Meningkatkan Kreativitas Belajar Siswa Melalui Metode Pembelajaran Learning Start A Question Di Sekolah Dasar.” </w:t>
      </w:r>
      <w:r>
        <w:rPr>
          <w:rFonts w:ascii="Times New Roman" w:hAnsi="Times New Roman" w:cs="Times New Roman"/>
          <w:i/>
          <w:iCs/>
          <w:szCs w:val="24"/>
        </w:rPr>
        <w:t>EDUKATIF : JURNAL ILMU PENDIDIKAN</w:t>
      </w:r>
      <w:r>
        <w:rPr>
          <w:rFonts w:ascii="Times New Roman" w:hAnsi="Times New Roman" w:cs="Times New Roman"/>
          <w:szCs w:val="24"/>
        </w:rPr>
        <w:t>. doi: 10.31004/edukatif.v3i1.284.</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Mahrus, Moh., and Mohamad Muklis. 2015. “Konsep Multikulturalisme Perspektif Hadits: Studi Kitab Bulughul Maram.” </w:t>
      </w:r>
      <w:r>
        <w:rPr>
          <w:rFonts w:ascii="Times New Roman" w:hAnsi="Times New Roman" w:cs="Times New Roman"/>
          <w:i/>
          <w:iCs/>
          <w:szCs w:val="24"/>
        </w:rPr>
        <w:t>FENOMENA</w:t>
      </w:r>
      <w:r>
        <w:rPr>
          <w:rFonts w:ascii="Times New Roman" w:hAnsi="Times New Roman" w:cs="Times New Roman"/>
          <w:szCs w:val="24"/>
        </w:rPr>
        <w:t>. doi: 10.21093/fj.v7i1.263.</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Moleong, Lexy J. 2019. “Moleong, ” Metodologi Penelitian Kualitatif Edisi Revisi”. Bandung : Remaja Rosdakarya.” </w:t>
      </w:r>
      <w:r>
        <w:rPr>
          <w:rFonts w:ascii="Times New Roman" w:hAnsi="Times New Roman" w:cs="Times New Roman"/>
          <w:i/>
          <w:iCs/>
          <w:szCs w:val="24"/>
        </w:rPr>
        <w:t>PT. Remaja Rosda Karya</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Munif, Afandi. 2018. “Potret Masyarakat Multikultural Di Indonesia.” </w:t>
      </w:r>
      <w:r>
        <w:rPr>
          <w:rFonts w:ascii="Times New Roman" w:hAnsi="Times New Roman" w:cs="Times New Roman"/>
          <w:i/>
          <w:iCs/>
          <w:szCs w:val="24"/>
        </w:rPr>
        <w:t>Journal Multicultural of IIslamic Education</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Mutiani, Mutiani, Ersis Warmansyah Abbas, Syaharuddin Syaharuddin, and Heri Susanto. 2020. “Membangun Komunitas Belajar Melalui Lesson Study Model Transcript Based Learning Analysis (TBLA) Dalam Pembelajaran Sejarah.” </w:t>
      </w:r>
      <w:r>
        <w:rPr>
          <w:rFonts w:ascii="Times New Roman" w:hAnsi="Times New Roman" w:cs="Times New Roman"/>
          <w:i/>
          <w:iCs/>
          <w:szCs w:val="24"/>
        </w:rPr>
        <w:t>Historia: Jurnal Pendidik Dan Peneliti Sejarah</w:t>
      </w:r>
      <w:r>
        <w:rPr>
          <w:rFonts w:ascii="Times New Roman" w:hAnsi="Times New Roman" w:cs="Times New Roman"/>
          <w:szCs w:val="24"/>
        </w:rPr>
        <w:t>. doi: 10.17509/historia.v3i2.23440.</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Nurcahyono, Okta Hadi. 2021. “Pendidikan Multikultural Di Indonesia.” </w:t>
      </w:r>
      <w:r>
        <w:rPr>
          <w:rFonts w:ascii="Times New Roman" w:hAnsi="Times New Roman" w:cs="Times New Roman"/>
          <w:i/>
          <w:iCs/>
          <w:szCs w:val="24"/>
        </w:rPr>
        <w:t>Jurnal.Uns.Ac.Id</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Rahayu, MH Sri. 2020. “Strategi Membangun Karakter Generasi Muda Yang Beretika Pancasila  Dalam Kebhinekaan Dalam Perspektif Keutuhan Negara Kesatuan Repiblik Indonesia.” </w:t>
      </w:r>
      <w:r>
        <w:rPr>
          <w:rFonts w:ascii="Times New Roman" w:hAnsi="Times New Roman" w:cs="Times New Roman"/>
          <w:i/>
          <w:iCs/>
          <w:szCs w:val="24"/>
        </w:rPr>
        <w:t>JURNAL PENDIDIKAN</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Suparlan, Parsudi. 2014. “Menuju Masyarakat Indonesia Yang Multikultural.” </w:t>
      </w:r>
      <w:r>
        <w:rPr>
          <w:rFonts w:ascii="Times New Roman" w:hAnsi="Times New Roman" w:cs="Times New Roman"/>
          <w:i/>
          <w:iCs/>
          <w:szCs w:val="24"/>
        </w:rPr>
        <w:t>Antropologi Indonesia</w:t>
      </w:r>
      <w:r>
        <w:rPr>
          <w:rFonts w:ascii="Times New Roman" w:hAnsi="Times New Roman" w:cs="Times New Roman"/>
          <w:szCs w:val="24"/>
        </w:rPr>
        <w:t>. doi: 10.7454/ai.v0i69.3448.</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Yani, Dwi, and Dini Anggraeni Dewi. 2021. “Aktualisasi Nilai-Nilai Pancasila Dan Tantangan Di Arus Globalisasi.” </w:t>
      </w:r>
      <w:r>
        <w:rPr>
          <w:rFonts w:ascii="Times New Roman" w:hAnsi="Times New Roman" w:cs="Times New Roman"/>
          <w:i/>
          <w:iCs/>
          <w:szCs w:val="24"/>
        </w:rPr>
        <w:t>Jurnal Pendidikan Tambusai</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rPr>
      </w:pPr>
      <w:r>
        <w:rPr>
          <w:rFonts w:ascii="Times New Roman" w:hAnsi="Times New Roman" w:cs="Times New Roman"/>
          <w:szCs w:val="24"/>
        </w:rPr>
        <w:t xml:space="preserve">Zuhri, M. Abdul Malik, and Lydia Christiani. 2018. “PEMANFAATAN MEDIA SOSIAL INSTAGRAM SEBAGAI MEDIA PROMOSI LIBRARY BASED COMMUNITY (STUDI KASUS KOMUNITAS PERPUSTAKAAN JALANAN SOLO @Koperjas).” </w:t>
      </w:r>
      <w:r>
        <w:rPr>
          <w:rFonts w:ascii="Times New Roman" w:hAnsi="Times New Roman" w:cs="Times New Roman"/>
          <w:i/>
          <w:iCs/>
          <w:szCs w:val="24"/>
        </w:rPr>
        <w:t>Jurnal Ilmu Perpustakaan</w:t>
      </w:r>
      <w:r>
        <w:rPr>
          <w:rFonts w:ascii="Times New Roman" w:hAnsi="Times New Roman" w:cs="Times New Roman"/>
          <w:szCs w:val="24"/>
        </w:rPr>
        <w:t>.</w:t>
      </w:r>
    </w:p>
    <w:p>
      <w:pPr>
        <w:widowControl w:val="0"/>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fldChar w:fldCharType="end"/>
      </w:r>
    </w:p>
    <w:sectPr>
      <w:type w:val="continuous"/>
      <w:pgSz w:w="11906" w:h="16838"/>
      <w:pgMar w:top="1440" w:right="1080" w:bottom="1440" w:left="1080" w:header="851" w:footer="709" w:gutter="0"/>
      <w:pgNumType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pPr>
      <w:pStyle w:val="9"/>
      <w:jc w:val="right"/>
      <w:rPr>
        <w:rFonts w:ascii="Times New Roman" w:hAnsi="Times New Roman" w:cs="Times New Roman"/>
      </w:rPr>
    </w:pPr>
    <w:r>
      <w:rPr>
        <w:rFonts w:ascii="Times New Roman" w:hAnsi="Times New Roman" w:cs="Times New Roman"/>
        <w:lang w:val="en-US"/>
      </w:rPr>
      <w:t>p-ISSN 2580-3735 e-ISSN 2580-1147</w:t>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3</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iCs/>
        <w:sz w:val="24"/>
        <w:szCs w:val="24"/>
        <w:lang w:val="en-US"/>
      </w:rPr>
      <w:t xml:space="preserve">Membangun Kebhinekaan Antar Remaja Dalam Perspektif </w:t>
    </w:r>
    <w:r>
      <w:rPr>
        <w:rFonts w:ascii="Times New Roman" w:hAnsi="Times New Roman" w:cs="Times New Roman"/>
        <w:i/>
        <w:iCs/>
        <w:sz w:val="24"/>
        <w:szCs w:val="24"/>
      </w:rPr>
      <w:t>Pendidikan Multikulturalisme</w:t>
    </w:r>
    <w:r>
      <w:rPr>
        <w:rFonts w:ascii="Times New Roman" w:hAnsi="Times New Roman" w:cs="Times New Roman"/>
        <w:i/>
        <w:lang w:val="en-US"/>
      </w:rPr>
      <w:t>- Irwan</w:t>
    </w:r>
    <w:r>
      <w:rPr>
        <w:rFonts w:ascii="TimesNewRomanPSMT" w:hAnsi="TimesNewRomanPSMT"/>
        <w:color w:val="000000"/>
        <w:lang w:val="en-US"/>
      </w:rPr>
      <w:t xml:space="preserve">, </w:t>
    </w:r>
    <w:r>
      <w:rPr>
        <w:rFonts w:ascii="TimesNewRomanPSMT" w:hAnsi="TimesNewRomanPSMT"/>
        <w:i/>
        <w:iCs/>
        <w:color w:val="000000"/>
        <w:lang w:val="en-US"/>
      </w:rPr>
      <w:t xml:space="preserve">Kamarudin, </w:t>
    </w:r>
    <w:r>
      <w:rPr>
        <w:rFonts w:ascii="TimesNewRomanPSMT" w:hAnsi="TimesNewRomanPSMT"/>
        <w:i/>
        <w:iCs/>
        <w:color w:val="000000"/>
        <w:vertAlign w:val="superscript"/>
        <w:lang w:val="en-US"/>
      </w:rPr>
      <w:t xml:space="preserve"> </w:t>
    </w:r>
    <w:r>
      <w:rPr>
        <w:rFonts w:ascii="TimesNewRomanPSMT" w:hAnsi="TimesNewRomanPSMT"/>
        <w:i/>
        <w:iCs/>
        <w:color w:val="000000"/>
        <w:lang w:val="en-US"/>
      </w:rPr>
      <w:t>Gawise</w:t>
    </w:r>
    <w:r>
      <w:rPr>
        <w:rFonts w:ascii="Times New Roman" w:hAnsi="Times New Roman" w:cs="Times New Roman"/>
        <w:i/>
        <w:iCs/>
        <w:lang w:val="en-US"/>
      </w:rPr>
      <w:t xml:space="preserve"> </w:t>
    </w:r>
  </w:p>
  <w:p>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90247"/>
    <w:multiLevelType w:val="singleLevel"/>
    <w:tmpl w:val="AF590247"/>
    <w:lvl w:ilvl="0" w:tentative="0">
      <w:start w:val="3"/>
      <w:numFmt w:val="decimal"/>
      <w:suff w:val="space"/>
      <w:lvlText w:val="(%1)"/>
      <w:lvlJc w:val="left"/>
    </w:lvl>
  </w:abstractNum>
  <w:abstractNum w:abstractNumId="1">
    <w:nsid w:val="37660336"/>
    <w:multiLevelType w:val="multilevel"/>
    <w:tmpl w:val="37660336"/>
    <w:lvl w:ilvl="0" w:tentative="0">
      <w:start w:val="1"/>
      <w:numFmt w:val="decimal"/>
      <w:pStyle w:val="22"/>
      <w:lvlText w:val="%1."/>
      <w:lvlJc w:val="left"/>
      <w:pPr>
        <w:tabs>
          <w:tab w:val="left" w:pos="72"/>
        </w:tabs>
        <w:ind w:left="72" w:hanging="360"/>
      </w:pPr>
      <w:rPr>
        <w:rFonts w:hint="default" w:cs="Times New Roman"/>
      </w:rPr>
    </w:lvl>
    <w:lvl w:ilvl="1" w:tentative="0">
      <w:start w:val="1"/>
      <w:numFmt w:val="bullet"/>
      <w:lvlText w:val="o"/>
      <w:lvlJc w:val="left"/>
      <w:pPr>
        <w:tabs>
          <w:tab w:val="left" w:pos="864"/>
        </w:tabs>
        <w:ind w:left="864" w:hanging="360"/>
      </w:pPr>
      <w:rPr>
        <w:rFonts w:hint="default" w:ascii="Courier New" w:hAnsi="Courier New"/>
      </w:rPr>
    </w:lvl>
    <w:lvl w:ilvl="2" w:tentative="0">
      <w:start w:val="1"/>
      <w:numFmt w:val="bullet"/>
      <w:lvlText w:val=""/>
      <w:lvlJc w:val="left"/>
      <w:pPr>
        <w:tabs>
          <w:tab w:val="left" w:pos="1584"/>
        </w:tabs>
        <w:ind w:left="1584" w:hanging="360"/>
      </w:pPr>
      <w:rPr>
        <w:rFonts w:hint="default" w:ascii="Wingdings" w:hAnsi="Wingdings"/>
      </w:rPr>
    </w:lvl>
    <w:lvl w:ilvl="3" w:tentative="0">
      <w:start w:val="1"/>
      <w:numFmt w:val="bullet"/>
      <w:lvlText w:val=""/>
      <w:lvlJc w:val="left"/>
      <w:pPr>
        <w:tabs>
          <w:tab w:val="left" w:pos="2304"/>
        </w:tabs>
        <w:ind w:left="2304" w:hanging="360"/>
      </w:pPr>
      <w:rPr>
        <w:rFonts w:hint="default" w:ascii="Symbol" w:hAnsi="Symbol"/>
      </w:rPr>
    </w:lvl>
    <w:lvl w:ilvl="4" w:tentative="0">
      <w:start w:val="1"/>
      <w:numFmt w:val="bullet"/>
      <w:lvlText w:val="o"/>
      <w:lvlJc w:val="left"/>
      <w:pPr>
        <w:tabs>
          <w:tab w:val="left" w:pos="3024"/>
        </w:tabs>
        <w:ind w:left="3024" w:hanging="360"/>
      </w:pPr>
      <w:rPr>
        <w:rFonts w:hint="default" w:ascii="Courier New" w:hAnsi="Courier New"/>
      </w:rPr>
    </w:lvl>
    <w:lvl w:ilvl="5" w:tentative="0">
      <w:start w:val="1"/>
      <w:numFmt w:val="bullet"/>
      <w:lvlText w:val=""/>
      <w:lvlJc w:val="left"/>
      <w:pPr>
        <w:tabs>
          <w:tab w:val="left" w:pos="3744"/>
        </w:tabs>
        <w:ind w:left="3744" w:hanging="360"/>
      </w:pPr>
      <w:rPr>
        <w:rFonts w:hint="default" w:ascii="Wingdings" w:hAnsi="Wingdings"/>
      </w:rPr>
    </w:lvl>
    <w:lvl w:ilvl="6" w:tentative="0">
      <w:start w:val="1"/>
      <w:numFmt w:val="bullet"/>
      <w:lvlText w:val=""/>
      <w:lvlJc w:val="left"/>
      <w:pPr>
        <w:tabs>
          <w:tab w:val="left" w:pos="4464"/>
        </w:tabs>
        <w:ind w:left="4464" w:hanging="360"/>
      </w:pPr>
      <w:rPr>
        <w:rFonts w:hint="default" w:ascii="Symbol" w:hAnsi="Symbol"/>
      </w:rPr>
    </w:lvl>
    <w:lvl w:ilvl="7" w:tentative="0">
      <w:start w:val="1"/>
      <w:numFmt w:val="bullet"/>
      <w:lvlText w:val="o"/>
      <w:lvlJc w:val="left"/>
      <w:pPr>
        <w:tabs>
          <w:tab w:val="left" w:pos="5184"/>
        </w:tabs>
        <w:ind w:left="5184" w:hanging="360"/>
      </w:pPr>
      <w:rPr>
        <w:rFonts w:hint="default" w:ascii="Courier New" w:hAnsi="Courier New"/>
      </w:rPr>
    </w:lvl>
    <w:lvl w:ilvl="8" w:tentative="0">
      <w:start w:val="1"/>
      <w:numFmt w:val="bullet"/>
      <w:lvlText w:val=""/>
      <w:lvlJc w:val="left"/>
      <w:pPr>
        <w:tabs>
          <w:tab w:val="left" w:pos="5904"/>
        </w:tabs>
        <w:ind w:left="5904"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outline w:val="0"/>
        <w:shadow w:val="0"/>
        <w:emboss w:val="0"/>
        <w:imprint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031EC"/>
    <w:rsid w:val="001028D0"/>
    <w:rsid w:val="001119D8"/>
    <w:rsid w:val="00114E25"/>
    <w:rsid w:val="001E40B8"/>
    <w:rsid w:val="00226873"/>
    <w:rsid w:val="00267BC9"/>
    <w:rsid w:val="00320AED"/>
    <w:rsid w:val="0039487D"/>
    <w:rsid w:val="004223C4"/>
    <w:rsid w:val="0046474F"/>
    <w:rsid w:val="00474544"/>
    <w:rsid w:val="00481742"/>
    <w:rsid w:val="00496319"/>
    <w:rsid w:val="004B576C"/>
    <w:rsid w:val="00584E62"/>
    <w:rsid w:val="00600742"/>
    <w:rsid w:val="00610EF4"/>
    <w:rsid w:val="0067359F"/>
    <w:rsid w:val="006806AF"/>
    <w:rsid w:val="006D6CE1"/>
    <w:rsid w:val="00707D72"/>
    <w:rsid w:val="0074238C"/>
    <w:rsid w:val="0077662A"/>
    <w:rsid w:val="007C44C9"/>
    <w:rsid w:val="00845665"/>
    <w:rsid w:val="008E376C"/>
    <w:rsid w:val="00933A1D"/>
    <w:rsid w:val="009C7D26"/>
    <w:rsid w:val="00A336FD"/>
    <w:rsid w:val="00A50E68"/>
    <w:rsid w:val="00B87712"/>
    <w:rsid w:val="00BA55D0"/>
    <w:rsid w:val="00BB0A42"/>
    <w:rsid w:val="00BB0B7C"/>
    <w:rsid w:val="00BD4A30"/>
    <w:rsid w:val="00C40628"/>
    <w:rsid w:val="00D53691"/>
    <w:rsid w:val="00E023D3"/>
    <w:rsid w:val="00E51F5E"/>
    <w:rsid w:val="00E72952"/>
    <w:rsid w:val="00F27A2C"/>
    <w:rsid w:val="00FE7A77"/>
    <w:rsid w:val="01CC2705"/>
    <w:rsid w:val="0D7F11B4"/>
    <w:rsid w:val="0D9F010F"/>
    <w:rsid w:val="11E17DFE"/>
    <w:rsid w:val="1D4B40A0"/>
    <w:rsid w:val="20805F40"/>
    <w:rsid w:val="21D610C3"/>
    <w:rsid w:val="23457F47"/>
    <w:rsid w:val="29157E74"/>
    <w:rsid w:val="2A987F22"/>
    <w:rsid w:val="2BB7051E"/>
    <w:rsid w:val="30E756C9"/>
    <w:rsid w:val="315707A6"/>
    <w:rsid w:val="46073B17"/>
    <w:rsid w:val="4877320A"/>
    <w:rsid w:val="49C67BF2"/>
    <w:rsid w:val="5EB76F97"/>
    <w:rsid w:val="60FE7A6D"/>
    <w:rsid w:val="610F793A"/>
    <w:rsid w:val="68B53AE3"/>
    <w:rsid w:val="7D815D7C"/>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Arial"/>
      <w:sz w:val="22"/>
      <w:szCs w:val="22"/>
      <w:lang w:val="id-ID" w:eastAsia="en-US" w:bidi="ar-SA"/>
    </w:rPr>
  </w:style>
  <w:style w:type="paragraph" w:styleId="2">
    <w:name w:val="heading 1"/>
    <w:basedOn w:val="1"/>
    <w:next w:val="1"/>
    <w:link w:val="12"/>
    <w:qFormat/>
    <w:uiPriority w:val="9"/>
    <w:pPr>
      <w:keepNext/>
      <w:keepLines/>
      <w:numPr>
        <w:ilvl w:val="0"/>
        <w:numId w:val="1"/>
      </w:numPr>
      <w:tabs>
        <w:tab w:val="left" w:pos="216"/>
      </w:tabs>
      <w:spacing w:before="160" w:after="80" w:line="240" w:lineRule="auto"/>
      <w:jc w:val="center"/>
      <w:outlineLvl w:val="0"/>
    </w:pPr>
    <w:rPr>
      <w:rFonts w:ascii="Times New Roman" w:hAnsi="Times New Roman" w:eastAsia="SimSun" w:cs="Times New Roman"/>
      <w:smallCaps/>
      <w:sz w:val="20"/>
      <w:szCs w:val="20"/>
      <w:lang w:val="en-US"/>
    </w:rPr>
  </w:style>
  <w:style w:type="paragraph" w:styleId="3">
    <w:name w:val="heading 2"/>
    <w:basedOn w:val="1"/>
    <w:next w:val="1"/>
    <w:link w:val="13"/>
    <w:qFormat/>
    <w:uiPriority w:val="9"/>
    <w:pPr>
      <w:keepNext/>
      <w:keepLines/>
      <w:numPr>
        <w:ilvl w:val="1"/>
        <w:numId w:val="1"/>
      </w:numPr>
      <w:spacing w:before="120" w:after="60" w:line="240" w:lineRule="auto"/>
      <w:outlineLvl w:val="1"/>
    </w:pPr>
    <w:rPr>
      <w:rFonts w:ascii="Times New Roman" w:hAnsi="Times New Roman" w:eastAsia="SimSun" w:cs="Times New Roman"/>
      <w:i/>
      <w:iCs/>
      <w:sz w:val="20"/>
      <w:szCs w:val="20"/>
      <w:lang w:val="en-US"/>
    </w:rPr>
  </w:style>
  <w:style w:type="paragraph" w:styleId="4">
    <w:name w:val="heading 3"/>
    <w:basedOn w:val="1"/>
    <w:next w:val="1"/>
    <w:link w:val="14"/>
    <w:qFormat/>
    <w:uiPriority w:val="9"/>
    <w:pPr>
      <w:numPr>
        <w:ilvl w:val="2"/>
        <w:numId w:val="1"/>
      </w:numPr>
      <w:spacing w:after="0" w:line="240" w:lineRule="exact"/>
      <w:jc w:val="both"/>
      <w:outlineLvl w:val="2"/>
    </w:pPr>
    <w:rPr>
      <w:rFonts w:ascii="Times New Roman" w:hAnsi="Times New Roman" w:eastAsia="SimSun" w:cs="Times New Roman"/>
      <w:i/>
      <w:iCs/>
      <w:sz w:val="20"/>
      <w:szCs w:val="20"/>
      <w:lang w:val="en-US"/>
    </w:rPr>
  </w:style>
  <w:style w:type="paragraph" w:styleId="5">
    <w:name w:val="heading 4"/>
    <w:basedOn w:val="1"/>
    <w:next w:val="1"/>
    <w:link w:val="15"/>
    <w:qFormat/>
    <w:uiPriority w:val="9"/>
    <w:pPr>
      <w:numPr>
        <w:ilvl w:val="3"/>
        <w:numId w:val="1"/>
      </w:numPr>
      <w:spacing w:before="40" w:after="40" w:line="240" w:lineRule="auto"/>
      <w:jc w:val="both"/>
      <w:outlineLvl w:val="3"/>
    </w:pPr>
    <w:rPr>
      <w:rFonts w:ascii="Times New Roman" w:hAnsi="Times New Roman" w:eastAsia="SimSun" w:cs="Times New Roman"/>
      <w:i/>
      <w:iCs/>
      <w:sz w:val="20"/>
      <w:szCs w:val="20"/>
      <w:lang w:val="en-US"/>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ody Text"/>
    <w:basedOn w:val="1"/>
    <w:link w:val="20"/>
    <w:unhideWhenUsed/>
    <w:qFormat/>
    <w:uiPriority w:val="99"/>
    <w:pPr>
      <w:spacing w:after="120"/>
    </w:pPr>
  </w:style>
  <w:style w:type="paragraph" w:styleId="9">
    <w:name w:val="footer"/>
    <w:basedOn w:val="1"/>
    <w:link w:val="17"/>
    <w:unhideWhenUsed/>
    <w:qFormat/>
    <w:uiPriority w:val="99"/>
    <w:pPr>
      <w:tabs>
        <w:tab w:val="center" w:pos="4513"/>
        <w:tab w:val="right" w:pos="9026"/>
      </w:tabs>
      <w:spacing w:after="0" w:line="240" w:lineRule="auto"/>
    </w:pPr>
  </w:style>
  <w:style w:type="paragraph" w:styleId="10">
    <w:name w:val="header"/>
    <w:basedOn w:val="1"/>
    <w:link w:val="16"/>
    <w:unhideWhenUsed/>
    <w:qFormat/>
    <w:uiPriority w:val="99"/>
    <w:pPr>
      <w:tabs>
        <w:tab w:val="center" w:pos="4513"/>
        <w:tab w:val="right" w:pos="9026"/>
      </w:tabs>
      <w:spacing w:after="0" w:line="240" w:lineRule="auto"/>
    </w:pPr>
  </w:style>
  <w:style w:type="paragraph" w:styleId="11">
    <w:name w:val="Title"/>
    <w:basedOn w:val="1"/>
    <w:next w:val="1"/>
    <w:link w:val="27"/>
    <w:qFormat/>
    <w:uiPriority w:val="10"/>
    <w:pPr>
      <w:spacing w:after="0" w:line="240" w:lineRule="auto"/>
      <w:contextualSpacing/>
    </w:pPr>
    <w:rPr>
      <w:rFonts w:asciiTheme="majorHAnsi" w:hAnsiTheme="majorHAnsi" w:eastAsiaTheme="majorEastAsia" w:cstheme="majorBidi"/>
      <w:spacing w:val="-10"/>
      <w:kern w:val="28"/>
      <w:sz w:val="56"/>
      <w:szCs w:val="56"/>
    </w:rPr>
  </w:style>
  <w:style w:type="character" w:customStyle="1" w:styleId="12">
    <w:name w:val="Heading 1 Char"/>
    <w:basedOn w:val="6"/>
    <w:link w:val="2"/>
    <w:qFormat/>
    <w:uiPriority w:val="9"/>
    <w:rPr>
      <w:rFonts w:ascii="Times New Roman" w:hAnsi="Times New Roman" w:eastAsia="SimSun" w:cs="Times New Roman"/>
      <w:smallCaps/>
      <w:sz w:val="20"/>
      <w:szCs w:val="20"/>
      <w:lang w:val="en-US"/>
    </w:rPr>
  </w:style>
  <w:style w:type="character" w:customStyle="1" w:styleId="13">
    <w:name w:val="Heading 2 Char"/>
    <w:basedOn w:val="6"/>
    <w:link w:val="3"/>
    <w:qFormat/>
    <w:uiPriority w:val="9"/>
    <w:rPr>
      <w:rFonts w:ascii="Times New Roman" w:hAnsi="Times New Roman" w:eastAsia="SimSun" w:cs="Times New Roman"/>
      <w:i/>
      <w:iCs/>
      <w:sz w:val="20"/>
      <w:szCs w:val="20"/>
      <w:lang w:val="en-US"/>
    </w:rPr>
  </w:style>
  <w:style w:type="character" w:customStyle="1" w:styleId="14">
    <w:name w:val="Heading 3 Char"/>
    <w:basedOn w:val="6"/>
    <w:link w:val="4"/>
    <w:qFormat/>
    <w:uiPriority w:val="9"/>
    <w:rPr>
      <w:rFonts w:ascii="Times New Roman" w:hAnsi="Times New Roman" w:eastAsia="SimSun" w:cs="Times New Roman"/>
      <w:i/>
      <w:iCs/>
      <w:sz w:val="20"/>
      <w:szCs w:val="20"/>
      <w:lang w:val="en-US"/>
    </w:rPr>
  </w:style>
  <w:style w:type="character" w:customStyle="1" w:styleId="15">
    <w:name w:val="Heading 4 Char"/>
    <w:basedOn w:val="6"/>
    <w:link w:val="5"/>
    <w:qFormat/>
    <w:uiPriority w:val="9"/>
    <w:rPr>
      <w:rFonts w:ascii="Times New Roman" w:hAnsi="Times New Roman" w:eastAsia="SimSun" w:cs="Times New Roman"/>
      <w:i/>
      <w:iCs/>
      <w:sz w:val="20"/>
      <w:szCs w:val="20"/>
      <w:lang w:val="en-US"/>
    </w:rPr>
  </w:style>
  <w:style w:type="character" w:customStyle="1" w:styleId="16">
    <w:name w:val="Header Char"/>
    <w:basedOn w:val="6"/>
    <w:link w:val="10"/>
    <w:qFormat/>
    <w:uiPriority w:val="99"/>
    <w:rPr>
      <w:rFonts w:ascii="Calibri" w:hAnsi="Calibri" w:eastAsia="Times New Roman" w:cs="Arial"/>
    </w:rPr>
  </w:style>
  <w:style w:type="character" w:customStyle="1" w:styleId="17">
    <w:name w:val="Footer Char"/>
    <w:basedOn w:val="6"/>
    <w:link w:val="9"/>
    <w:qFormat/>
    <w:uiPriority w:val="99"/>
    <w:rPr>
      <w:rFonts w:ascii="Calibri" w:hAnsi="Calibri" w:eastAsia="Times New Roman" w:cs="Arial"/>
    </w:rPr>
  </w:style>
  <w:style w:type="paragraph" w:customStyle="1" w:styleId="18">
    <w:name w:val="Style Author + Bold"/>
    <w:basedOn w:val="1"/>
    <w:qFormat/>
    <w:uiPriority w:val="0"/>
    <w:pPr>
      <w:spacing w:before="240" w:after="40" w:line="240" w:lineRule="auto"/>
      <w:jc w:val="center"/>
    </w:pPr>
    <w:rPr>
      <w:rFonts w:ascii="Times New Roman" w:hAnsi="Times New Roman" w:eastAsia="SimSun" w:cs="Times New Roman"/>
      <w:b/>
      <w:bCs/>
      <w:lang w:val="en-US"/>
    </w:rPr>
  </w:style>
  <w:style w:type="paragraph" w:customStyle="1" w:styleId="19">
    <w:name w:val="abstrak"/>
    <w:basedOn w:val="8"/>
    <w:qFormat/>
    <w:uiPriority w:val="0"/>
    <w:pPr>
      <w:spacing w:after="0" w:line="240" w:lineRule="auto"/>
      <w:ind w:left="567" w:right="567"/>
      <w:jc w:val="both"/>
    </w:pPr>
    <w:rPr>
      <w:rFonts w:ascii="Times New Roman" w:hAnsi="Times New Roman" w:eastAsia="SimSun" w:cs="Times New Roman"/>
      <w:spacing w:val="-1"/>
      <w:sz w:val="20"/>
      <w:szCs w:val="24"/>
      <w:lang w:val="en-US"/>
    </w:rPr>
  </w:style>
  <w:style w:type="character" w:customStyle="1" w:styleId="20">
    <w:name w:val="Body Text Char"/>
    <w:basedOn w:val="6"/>
    <w:link w:val="8"/>
    <w:qFormat/>
    <w:uiPriority w:val="99"/>
    <w:rPr>
      <w:rFonts w:ascii="Calibri" w:hAnsi="Calibri" w:eastAsia="Times New Roman" w:cs="Arial"/>
    </w:rPr>
  </w:style>
  <w:style w:type="paragraph" w:customStyle="1" w:styleId="21">
    <w:name w:val="Afiliasi"/>
    <w:basedOn w:val="1"/>
    <w:qFormat/>
    <w:uiPriority w:val="0"/>
    <w:pPr>
      <w:spacing w:before="40" w:after="40" w:line="240" w:lineRule="auto"/>
      <w:contextualSpacing/>
      <w:jc w:val="center"/>
    </w:pPr>
    <w:rPr>
      <w:rFonts w:ascii="Times New Roman" w:hAnsi="Times New Roman" w:eastAsia="SimSun" w:cs="Times New Roman"/>
      <w:sz w:val="20"/>
      <w:szCs w:val="20"/>
    </w:rPr>
  </w:style>
  <w:style w:type="paragraph" w:customStyle="1" w:styleId="22">
    <w:name w:val="bullet list"/>
    <w:basedOn w:val="8"/>
    <w:qFormat/>
    <w:uiPriority w:val="0"/>
    <w:pPr>
      <w:numPr>
        <w:ilvl w:val="0"/>
        <w:numId w:val="2"/>
      </w:numPr>
      <w:spacing w:after="0" w:line="360" w:lineRule="auto"/>
      <w:jc w:val="both"/>
    </w:pPr>
    <w:rPr>
      <w:rFonts w:ascii="Times New Roman" w:hAnsi="Times New Roman" w:eastAsia="SimSun" w:cs="Times New Roman"/>
      <w:spacing w:val="-1"/>
      <w:sz w:val="20"/>
      <w:szCs w:val="20"/>
      <w:lang w:val="en-US"/>
    </w:rPr>
  </w:style>
  <w:style w:type="paragraph" w:customStyle="1" w:styleId="23">
    <w:name w:val="table col head"/>
    <w:basedOn w:val="1"/>
    <w:qFormat/>
    <w:uiPriority w:val="0"/>
    <w:pPr>
      <w:spacing w:after="0" w:line="240" w:lineRule="auto"/>
      <w:jc w:val="center"/>
    </w:pPr>
    <w:rPr>
      <w:rFonts w:ascii="Times New Roman" w:hAnsi="Times New Roman" w:eastAsia="SimSun" w:cs="Times New Roman"/>
      <w:b/>
      <w:bCs/>
      <w:sz w:val="16"/>
      <w:szCs w:val="16"/>
      <w:lang w:val="en-US"/>
    </w:rPr>
  </w:style>
  <w:style w:type="paragraph" w:customStyle="1" w:styleId="24">
    <w:name w:val="table col subhead"/>
    <w:basedOn w:val="23"/>
    <w:qFormat/>
    <w:uiPriority w:val="0"/>
    <w:rPr>
      <w:i/>
      <w:iCs/>
      <w:sz w:val="15"/>
      <w:szCs w:val="15"/>
    </w:rPr>
  </w:style>
  <w:style w:type="paragraph" w:customStyle="1" w:styleId="25">
    <w:name w:val="table copy"/>
    <w:qFormat/>
    <w:uiPriority w:val="0"/>
    <w:pPr>
      <w:jc w:val="both"/>
    </w:pPr>
    <w:rPr>
      <w:rFonts w:ascii="Times New Roman" w:hAnsi="Times New Roman" w:eastAsia="SimSun" w:cs="Times New Roman"/>
      <w:sz w:val="16"/>
      <w:szCs w:val="16"/>
      <w:lang w:val="en-US" w:eastAsia="en-US" w:bidi="ar-SA"/>
    </w:rPr>
  </w:style>
  <w:style w:type="paragraph" w:customStyle="1" w:styleId="26">
    <w:name w:val="Daftar Pustaka"/>
    <w:basedOn w:val="11"/>
    <w:qFormat/>
    <w:uiPriority w:val="0"/>
    <w:pPr>
      <w:spacing w:before="120" w:after="120"/>
      <w:ind w:left="284" w:hanging="284"/>
      <w:contextualSpacing w:val="0"/>
      <w:jc w:val="both"/>
    </w:pPr>
    <w:rPr>
      <w:rFonts w:ascii="Times New Roman" w:hAnsi="Times New Roman" w:eastAsia="Times New Roman" w:cs="Times New Roman"/>
      <w:spacing w:val="0"/>
      <w:kern w:val="0"/>
      <w:sz w:val="20"/>
      <w:szCs w:val="24"/>
      <w:lang w:val="en-US"/>
    </w:rPr>
  </w:style>
  <w:style w:type="character" w:customStyle="1" w:styleId="27">
    <w:name w:val="Title Char"/>
    <w:basedOn w:val="6"/>
    <w:link w:val="11"/>
    <w:qFormat/>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D054F-B538-49B3-81D0-A2DA25F867A8}">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13</Pages>
  <Words>11896</Words>
  <Characters>67808</Characters>
  <Lines>565</Lines>
  <Paragraphs>159</Paragraphs>
  <TotalTime>548</TotalTime>
  <ScaleCrop>false</ScaleCrop>
  <LinksUpToDate>false</LinksUpToDate>
  <CharactersWithSpaces>79545</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2020-12-15T04:18:00Z</dcterms:created>
  <dc:creator>Reviewer F</dc:creator>
  <cp:lastModifiedBy>user</cp:lastModifiedBy>
  <dcterms:modified xsi:type="dcterms:W3CDTF">2022-01-11T04:56:59Z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126E6132755D49BBAC1BB240E13DE71B</vt:lpwstr>
  </property>
  <property fmtid="{D5CDD505-2E9C-101B-9397-08002B2CF9AE}" pid="4" name="Mendeley Document_1">
    <vt:lpwstr>True</vt:lpwstr>
  </property>
  <property fmtid="{D5CDD505-2E9C-101B-9397-08002B2CF9AE}" pid="5" name="Mendeley Unique User Id_1">
    <vt:lpwstr>dcaecbb5-97dd-3b4b-a200-4b0e194699cf</vt:lpwstr>
  </property>
  <property fmtid="{D5CDD505-2E9C-101B-9397-08002B2CF9AE}" pid="6" name="Mendeley Citation Style_1">
    <vt:lpwstr>http://www.zotero.org/styles/american-sociological-association</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