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30500" w14:textId="77777777" w:rsidR="0048302D" w:rsidRDefault="003B26F6">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4EE7B8CB" wp14:editId="2AA9274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3653A47B" wp14:editId="41D9E18B">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0AB399E9" w14:textId="77777777" w:rsidR="0048302D" w:rsidRDefault="003B26F6">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27242902" w14:textId="77777777" w:rsidR="0048302D" w:rsidRDefault="003B26F6">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3145EF65" w14:textId="77777777" w:rsidR="0048302D" w:rsidRDefault="003B26F6">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62FDBBF9" w14:textId="77777777" w:rsidR="0048302D" w:rsidRDefault="0048302D">
      <w:pPr>
        <w:spacing w:after="120" w:line="240" w:lineRule="auto"/>
        <w:rPr>
          <w:rFonts w:ascii="Times New Roman" w:hAnsi="Times New Roman"/>
          <w:b/>
          <w:sz w:val="28"/>
          <w:szCs w:val="28"/>
          <w:lang w:val="en-US"/>
        </w:rPr>
      </w:pPr>
    </w:p>
    <w:p w14:paraId="3B2127D5" w14:textId="3B31B038" w:rsidR="0048302D" w:rsidRDefault="008F6EEE">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 xml:space="preserve">PEMBELAJARAN TEMATIK: UPAYA HASIL BELAJAR SISTEMATIK MENGGUNAKAN METODE PROBLEM BASED LEARNING </w:t>
      </w:r>
    </w:p>
    <w:p w14:paraId="0201F132" w14:textId="2C1E63E7" w:rsidR="0048302D" w:rsidRDefault="003B26F6">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bCs/>
          <w:color w:val="000000"/>
        </w:rPr>
        <w:t xml:space="preserve"> </w:t>
      </w:r>
    </w:p>
    <w:p w14:paraId="1F8EC456" w14:textId="77777777" w:rsidR="0048302D" w:rsidRDefault="0048302D">
      <w:pPr>
        <w:autoSpaceDE w:val="0"/>
        <w:autoSpaceDN w:val="0"/>
        <w:adjustRightInd w:val="0"/>
        <w:spacing w:after="0" w:line="240" w:lineRule="auto"/>
        <w:jc w:val="center"/>
        <w:rPr>
          <w:rFonts w:ascii="Times New Roman" w:hAnsi="Times New Roman" w:cs="Times New Roman"/>
          <w:b/>
          <w:bCs/>
          <w:color w:val="000000"/>
          <w:sz w:val="24"/>
          <w:szCs w:val="24"/>
        </w:rPr>
      </w:pPr>
    </w:p>
    <w:p w14:paraId="2CEAD656" w14:textId="264B4C49" w:rsidR="0048302D" w:rsidRPr="00270BC7" w:rsidRDefault="00E523EE" w:rsidP="00270BC7">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lang w:val="en-US"/>
        </w:rPr>
        <w:t>Nana Meily Nurdiansyah</w:t>
      </w:r>
      <w:r w:rsidRPr="00E523EE">
        <w:rPr>
          <w:rFonts w:ascii="Times New Roman" w:hAnsi="Times New Roman" w:cs="Times New Roman"/>
          <w:color w:val="000000"/>
          <w:sz w:val="24"/>
          <w:szCs w:val="24"/>
          <w:vertAlign w:val="superscript"/>
          <w:lang w:val="en-US"/>
        </w:rPr>
        <w:t>1</w:t>
      </w:r>
      <w:r w:rsidR="00270BC7">
        <w:rPr>
          <w:rFonts w:ascii="Times New Roman" w:hAnsi="Times New Roman" w:cs="Times New Roman"/>
          <w:b/>
          <w:bCs/>
          <w:color w:val="000000"/>
          <w:sz w:val="24"/>
          <w:szCs w:val="24"/>
          <w:lang w:val="en-US"/>
        </w:rPr>
        <w:t>, Ashabul Kahfi</w:t>
      </w:r>
      <w:r w:rsidR="00270BC7" w:rsidRPr="00270BC7">
        <w:rPr>
          <w:rFonts w:ascii="Times New Roman" w:hAnsi="Times New Roman" w:cs="Times New Roman"/>
          <w:color w:val="000000"/>
          <w:sz w:val="24"/>
          <w:szCs w:val="24"/>
          <w:vertAlign w:val="superscript"/>
          <w:lang w:val="en-US"/>
        </w:rPr>
        <w:t>2</w:t>
      </w:r>
      <w:r w:rsidR="00270BC7">
        <w:rPr>
          <w:rFonts w:ascii="Times New Roman" w:hAnsi="Times New Roman" w:cs="Times New Roman"/>
          <w:color w:val="000000"/>
          <w:sz w:val="24"/>
          <w:szCs w:val="24"/>
          <w:lang w:val="en-US"/>
        </w:rPr>
        <w:t xml:space="preserve">, </w:t>
      </w:r>
      <w:r w:rsidR="00270BC7" w:rsidRPr="00270BC7">
        <w:rPr>
          <w:rFonts w:ascii="Times New Roman" w:hAnsi="Times New Roman" w:cs="Times New Roman"/>
          <w:b/>
          <w:bCs/>
          <w:color w:val="000000"/>
          <w:sz w:val="24"/>
          <w:szCs w:val="24"/>
          <w:lang w:val="en-US"/>
        </w:rPr>
        <w:t>Dini Indah Maulidiah</w:t>
      </w:r>
      <w:r w:rsidR="00270BC7" w:rsidRPr="00270BC7">
        <w:rPr>
          <w:rFonts w:ascii="Times New Roman" w:hAnsi="Times New Roman" w:cs="Times New Roman"/>
          <w:color w:val="000000"/>
          <w:sz w:val="24"/>
          <w:szCs w:val="24"/>
          <w:vertAlign w:val="superscript"/>
          <w:lang w:val="en-US"/>
        </w:rPr>
        <w:t>3</w:t>
      </w:r>
      <w:r w:rsidR="003B26F6">
        <w:rPr>
          <w:rFonts w:ascii="Times New Roman" w:hAnsi="Times New Roman" w:cs="Times New Roman"/>
          <w:color w:val="000000"/>
          <w:sz w:val="24"/>
          <w:szCs w:val="24"/>
        </w:rPr>
        <w:t xml:space="preserve"> </w:t>
      </w:r>
    </w:p>
    <w:p w14:paraId="7A1CED64" w14:textId="424A3206" w:rsidR="00270BC7" w:rsidRDefault="00270BC7">
      <w:pPr>
        <w:pStyle w:val="Afiliasi"/>
        <w:rPr>
          <w:sz w:val="22"/>
          <w:szCs w:val="24"/>
        </w:rPr>
      </w:pPr>
      <w:r>
        <w:rPr>
          <w:sz w:val="22"/>
          <w:szCs w:val="24"/>
          <w:lang w:val="en-US"/>
        </w:rPr>
        <w:t>Bimbingan dan Konseling Pendidikan Islam</w:t>
      </w:r>
      <w:r w:rsidR="003B26F6">
        <w:rPr>
          <w:sz w:val="22"/>
          <w:szCs w:val="24"/>
        </w:rPr>
        <w:t xml:space="preserve">, </w:t>
      </w:r>
      <w:r>
        <w:rPr>
          <w:sz w:val="22"/>
          <w:szCs w:val="24"/>
          <w:lang w:val="en-US"/>
        </w:rPr>
        <w:t>Institut Daarul Qur`an Jakarta</w:t>
      </w:r>
      <w:r w:rsidR="008F4E34" w:rsidRPr="008F4E34">
        <w:rPr>
          <w:sz w:val="22"/>
          <w:szCs w:val="24"/>
          <w:vertAlign w:val="superscript"/>
          <w:lang w:val="en-US"/>
        </w:rPr>
        <w:t>1</w:t>
      </w:r>
    </w:p>
    <w:p w14:paraId="482D5C83" w14:textId="076ADA03" w:rsidR="0048302D" w:rsidRDefault="00270BC7">
      <w:pPr>
        <w:pStyle w:val="Afiliasi"/>
        <w:rPr>
          <w:sz w:val="22"/>
          <w:szCs w:val="24"/>
          <w:lang w:val="en-US"/>
        </w:rPr>
      </w:pPr>
      <w:r>
        <w:rPr>
          <w:sz w:val="22"/>
          <w:szCs w:val="24"/>
          <w:lang w:val="en-US"/>
        </w:rPr>
        <w:t xml:space="preserve">Pendidikan Guru Madrasah Ibtidaiyah, Sekolah Tinggi Agama Islam Binamadani </w:t>
      </w:r>
      <w:r w:rsidR="008F4E34">
        <w:rPr>
          <w:sz w:val="22"/>
          <w:szCs w:val="24"/>
          <w:lang w:val="en-US"/>
        </w:rPr>
        <w:t>Kota Tangerang</w:t>
      </w:r>
      <w:r w:rsidR="008F4E34" w:rsidRPr="008F4E34">
        <w:rPr>
          <w:sz w:val="22"/>
          <w:szCs w:val="24"/>
          <w:vertAlign w:val="superscript"/>
          <w:lang w:val="en-US"/>
        </w:rPr>
        <w:t>2,3</w:t>
      </w:r>
      <w:r w:rsidR="003B26F6">
        <w:rPr>
          <w:sz w:val="22"/>
          <w:szCs w:val="24"/>
        </w:rPr>
        <w:t xml:space="preserve"> </w:t>
      </w:r>
    </w:p>
    <w:p w14:paraId="0F42DB12" w14:textId="603FF316" w:rsidR="0048302D" w:rsidRDefault="008F4E34">
      <w:pPr>
        <w:pStyle w:val="Afiliasi"/>
        <w:rPr>
          <w:sz w:val="22"/>
          <w:szCs w:val="24"/>
        </w:rPr>
      </w:pPr>
      <w:r>
        <w:rPr>
          <w:sz w:val="22"/>
          <w:szCs w:val="24"/>
          <w:lang w:val="en-US"/>
        </w:rPr>
        <w:t>E</w:t>
      </w:r>
      <w:r w:rsidR="003B26F6">
        <w:rPr>
          <w:sz w:val="22"/>
          <w:szCs w:val="24"/>
        </w:rPr>
        <w:t>-mail</w:t>
      </w:r>
      <w:r>
        <w:rPr>
          <w:sz w:val="22"/>
          <w:szCs w:val="24"/>
          <w:lang w:val="en-US"/>
        </w:rPr>
        <w:t xml:space="preserve">: </w:t>
      </w:r>
      <w:r w:rsidR="003B26F6">
        <w:rPr>
          <w:sz w:val="22"/>
          <w:szCs w:val="24"/>
        </w:rPr>
        <w:t xml:space="preserve"> </w:t>
      </w:r>
      <w:r w:rsidR="003B26F6">
        <w:rPr>
          <w:sz w:val="22"/>
          <w:szCs w:val="24"/>
          <w:lang w:val="en-US"/>
        </w:rPr>
        <w:t xml:space="preserve"> </w:t>
      </w:r>
      <w:hyperlink r:id="rId10" w:history="1">
        <w:r w:rsidRPr="009645F0">
          <w:rPr>
            <w:rStyle w:val="Hyperlink"/>
            <w:sz w:val="22"/>
            <w:szCs w:val="24"/>
            <w:lang w:val="en-US"/>
          </w:rPr>
          <w:t>nana.meily@uinjkt.ac.id</w:t>
        </w:r>
      </w:hyperlink>
      <w:r w:rsidRPr="008F4E34">
        <w:rPr>
          <w:sz w:val="22"/>
          <w:szCs w:val="24"/>
          <w:vertAlign w:val="superscript"/>
          <w:lang w:val="en-US"/>
        </w:rPr>
        <w:t>1</w:t>
      </w:r>
      <w:r>
        <w:rPr>
          <w:sz w:val="22"/>
          <w:szCs w:val="24"/>
          <w:lang w:val="en-US"/>
        </w:rPr>
        <w:t xml:space="preserve">, </w:t>
      </w:r>
      <w:hyperlink r:id="rId11" w:history="1">
        <w:r w:rsidRPr="009645F0">
          <w:rPr>
            <w:rStyle w:val="Hyperlink"/>
            <w:sz w:val="22"/>
            <w:szCs w:val="24"/>
            <w:lang w:val="en-US"/>
          </w:rPr>
          <w:t>kahfiashabul6123@gmail.com</w:t>
        </w:r>
      </w:hyperlink>
      <w:r w:rsidRPr="008F4E34">
        <w:rPr>
          <w:sz w:val="22"/>
          <w:szCs w:val="24"/>
          <w:vertAlign w:val="superscript"/>
          <w:lang w:val="en-US"/>
        </w:rPr>
        <w:t>2</w:t>
      </w:r>
      <w:r w:rsidR="009142BD">
        <w:rPr>
          <w:sz w:val="22"/>
          <w:szCs w:val="24"/>
          <w:lang w:val="en-US"/>
        </w:rPr>
        <w:t>,</w:t>
      </w:r>
      <w:r>
        <w:rPr>
          <w:sz w:val="22"/>
          <w:szCs w:val="24"/>
          <w:lang w:val="en-US"/>
        </w:rPr>
        <w:t xml:space="preserve"> </w:t>
      </w:r>
      <w:hyperlink r:id="rId12" w:history="1">
        <w:r w:rsidR="009142BD" w:rsidRPr="009645F0">
          <w:rPr>
            <w:rStyle w:val="Hyperlink"/>
            <w:sz w:val="22"/>
            <w:szCs w:val="24"/>
            <w:lang w:val="en-US"/>
          </w:rPr>
          <w:t>dini6192@gmail.com</w:t>
        </w:r>
      </w:hyperlink>
      <w:r w:rsidR="00FD5D3A">
        <w:rPr>
          <w:sz w:val="22"/>
          <w:szCs w:val="24"/>
          <w:vertAlign w:val="superscript"/>
          <w:lang w:val="en-US"/>
        </w:rPr>
        <w:t>3</w:t>
      </w:r>
    </w:p>
    <w:p w14:paraId="12DAEDFA" w14:textId="77777777" w:rsidR="0048302D" w:rsidRDefault="0048302D">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73E83847" w14:textId="77777777" w:rsidR="0048302D" w:rsidRDefault="0048302D">
      <w:pPr>
        <w:autoSpaceDE w:val="0"/>
        <w:autoSpaceDN w:val="0"/>
        <w:adjustRightInd w:val="0"/>
        <w:spacing w:after="0" w:line="240" w:lineRule="auto"/>
        <w:jc w:val="center"/>
        <w:rPr>
          <w:szCs w:val="24"/>
          <w:lang w:val="en-US"/>
        </w:rPr>
      </w:pPr>
    </w:p>
    <w:p w14:paraId="2EC3FF4B" w14:textId="79AD8F77" w:rsidR="0048302D" w:rsidRDefault="003B26F6">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08544135" w14:textId="20A5448C" w:rsidR="00CF66E6" w:rsidRPr="00816238" w:rsidRDefault="009142BD" w:rsidP="00FF0BF3">
      <w:pPr>
        <w:pStyle w:val="abstrak"/>
        <w:spacing w:after="120"/>
        <w:ind w:left="0" w:right="57"/>
        <w:rPr>
          <w:rFonts w:asciiTheme="majorBidi" w:hAnsiTheme="majorBidi" w:cstheme="majorBidi"/>
          <w:sz w:val="22"/>
          <w:szCs w:val="22"/>
          <w:lang w:val="af-ZA"/>
        </w:rPr>
      </w:pPr>
      <w:r w:rsidRPr="00CF66E6">
        <w:rPr>
          <w:rFonts w:asciiTheme="majorBidi" w:eastAsia="Corbel" w:hAnsiTheme="majorBidi" w:cstheme="majorBidi"/>
          <w:color w:val="000000"/>
          <w:sz w:val="22"/>
          <w:szCs w:val="22"/>
          <w:lang w:val="af-ZA"/>
        </w:rPr>
        <w:t xml:space="preserve">Penelitian ini bertujuan untuk mengatasi hasil belajar yang kurang maksimal </w:t>
      </w:r>
      <w:r w:rsidRPr="00CF66E6">
        <w:rPr>
          <w:rFonts w:asciiTheme="majorBidi" w:hAnsiTheme="majorBidi" w:cstheme="majorBidi"/>
          <w:sz w:val="22"/>
          <w:szCs w:val="22"/>
          <w:lang w:val="af-ZA"/>
        </w:rPr>
        <w:t xml:space="preserve">dengan metode </w:t>
      </w:r>
      <w:r w:rsidRPr="00CF66E6">
        <w:rPr>
          <w:rFonts w:asciiTheme="majorBidi" w:hAnsiTheme="majorBidi" w:cstheme="majorBidi"/>
          <w:i/>
          <w:iCs/>
          <w:sz w:val="22"/>
          <w:szCs w:val="22"/>
          <w:lang w:val="af-ZA"/>
        </w:rPr>
        <w:t xml:space="preserve">Problem Based Learning, </w:t>
      </w:r>
      <w:r w:rsidR="00A13ACB" w:rsidRPr="00CF66E6">
        <w:rPr>
          <w:rFonts w:asciiTheme="majorBidi" w:hAnsiTheme="majorBidi" w:cstheme="majorBidi"/>
          <w:sz w:val="22"/>
          <w:szCs w:val="22"/>
          <w:lang w:val="af-ZA"/>
        </w:rPr>
        <w:t>dan</w:t>
      </w:r>
      <w:r w:rsidRPr="00CF66E6">
        <w:rPr>
          <w:rFonts w:asciiTheme="majorBidi" w:hAnsiTheme="majorBidi" w:cstheme="majorBidi"/>
          <w:sz w:val="22"/>
          <w:szCs w:val="22"/>
          <w:lang w:val="af-ZA"/>
        </w:rPr>
        <w:t xml:space="preserve"> untuk mengetahui bagaimana pembelajaran tematik dalam menggunakan metode </w:t>
      </w:r>
      <w:r w:rsidRPr="00CF66E6">
        <w:rPr>
          <w:rFonts w:asciiTheme="majorBidi" w:hAnsiTheme="majorBidi" w:cstheme="majorBidi"/>
          <w:i/>
          <w:iCs/>
          <w:sz w:val="22"/>
          <w:szCs w:val="22"/>
          <w:lang w:val="af-ZA"/>
        </w:rPr>
        <w:t xml:space="preserve">Problem Based Learning. </w:t>
      </w:r>
      <w:r w:rsidRPr="00CF66E6">
        <w:rPr>
          <w:rFonts w:asciiTheme="majorBidi" w:hAnsiTheme="majorBidi" w:cstheme="majorBidi"/>
          <w:sz w:val="22"/>
          <w:szCs w:val="22"/>
          <w:lang w:val="af-ZA"/>
        </w:rPr>
        <w:t>Metode dalam penelitian ini yaitu metode penelitian tindakan kelas</w:t>
      </w:r>
      <w:r w:rsidR="00A13ACB" w:rsidRPr="00CF66E6">
        <w:rPr>
          <w:rFonts w:asciiTheme="majorBidi" w:hAnsiTheme="majorBidi" w:cstheme="majorBidi"/>
          <w:sz w:val="22"/>
          <w:szCs w:val="22"/>
          <w:lang w:val="af-ZA"/>
        </w:rPr>
        <w:t xml:space="preserve"> dengan pendekatan fenomenologi</w:t>
      </w:r>
      <w:r w:rsidRPr="00CF66E6">
        <w:rPr>
          <w:rFonts w:asciiTheme="majorBidi" w:hAnsiTheme="majorBidi" w:cstheme="majorBidi"/>
          <w:sz w:val="22"/>
          <w:szCs w:val="22"/>
          <w:lang w:val="af-ZA"/>
        </w:rPr>
        <w:t>, dalam artian penelitian yang mencermati suatu objek tertentu melalui metodologi ilmiah dengan mengumpulkan data</w:t>
      </w:r>
      <w:r w:rsidR="00174C16" w:rsidRPr="00CF66E6">
        <w:rPr>
          <w:rFonts w:asciiTheme="majorBidi" w:hAnsiTheme="majorBidi" w:cstheme="majorBidi"/>
          <w:sz w:val="22"/>
          <w:szCs w:val="22"/>
          <w:lang w:val="af-ZA"/>
        </w:rPr>
        <w:t>-</w:t>
      </w:r>
      <w:r w:rsidRPr="00CF66E6">
        <w:rPr>
          <w:rFonts w:asciiTheme="majorBidi" w:hAnsiTheme="majorBidi" w:cstheme="majorBidi"/>
          <w:sz w:val="22"/>
          <w:szCs w:val="22"/>
          <w:lang w:val="af-ZA"/>
        </w:rPr>
        <w:t>data dan dianalisis untuk menyelesaikan suatu masalah.</w:t>
      </w:r>
      <w:r w:rsidR="00174C16" w:rsidRPr="00CF66E6">
        <w:rPr>
          <w:rFonts w:asciiTheme="majorBidi" w:hAnsiTheme="majorBidi" w:cstheme="majorBidi"/>
          <w:sz w:val="22"/>
          <w:szCs w:val="22"/>
          <w:lang w:val="af-ZA"/>
        </w:rPr>
        <w:t xml:space="preserve"> </w:t>
      </w:r>
      <w:r w:rsidRPr="00CF66E6">
        <w:rPr>
          <w:rFonts w:asciiTheme="majorBidi" w:hAnsiTheme="majorBidi" w:cstheme="majorBidi"/>
          <w:sz w:val="22"/>
          <w:szCs w:val="22"/>
          <w:lang w:val="af-ZA"/>
        </w:rPr>
        <w:t xml:space="preserve">Berdasarkan hasil peneliti dan hasil analisis data diperoleh kesimpulan bahwa upaya pembelajaran dengan menggunakan metode </w:t>
      </w:r>
      <w:r w:rsidRPr="00CF66E6">
        <w:rPr>
          <w:rFonts w:asciiTheme="majorBidi" w:hAnsiTheme="majorBidi" w:cstheme="majorBidi"/>
          <w:i/>
          <w:iCs/>
          <w:sz w:val="22"/>
          <w:szCs w:val="22"/>
          <w:lang w:val="af-ZA"/>
        </w:rPr>
        <w:t>problem based learning</w:t>
      </w:r>
      <w:r w:rsidRPr="00CF66E6">
        <w:rPr>
          <w:rFonts w:asciiTheme="majorBidi" w:hAnsiTheme="majorBidi" w:cstheme="majorBidi"/>
          <w:sz w:val="22"/>
          <w:szCs w:val="22"/>
          <w:lang w:val="af-ZA"/>
        </w:rPr>
        <w:t xml:space="preserve"> dapat meningkatkan hasil belajar siswa dalam menyesuaikan soal yang diberikan. Dengan demikian pembelajaran </w:t>
      </w:r>
      <w:r w:rsidR="006204D1" w:rsidRPr="00CF66E6">
        <w:rPr>
          <w:rFonts w:asciiTheme="majorBidi" w:hAnsiTheme="majorBidi" w:cstheme="majorBidi"/>
          <w:sz w:val="22"/>
          <w:szCs w:val="22"/>
          <w:lang w:val="af-ZA"/>
        </w:rPr>
        <w:t>menggunakan</w:t>
      </w:r>
      <w:r w:rsidRPr="00CF66E6">
        <w:rPr>
          <w:rFonts w:asciiTheme="majorBidi" w:hAnsiTheme="majorBidi" w:cstheme="majorBidi"/>
          <w:sz w:val="22"/>
          <w:szCs w:val="22"/>
          <w:lang w:val="af-ZA"/>
        </w:rPr>
        <w:t xml:space="preserve"> metode </w:t>
      </w:r>
      <w:r w:rsidRPr="00CF66E6">
        <w:rPr>
          <w:rFonts w:asciiTheme="majorBidi" w:hAnsiTheme="majorBidi" w:cstheme="majorBidi"/>
          <w:i/>
          <w:iCs/>
          <w:sz w:val="22"/>
          <w:szCs w:val="22"/>
          <w:lang w:val="af-ZA"/>
        </w:rPr>
        <w:t>problem based learning</w:t>
      </w:r>
      <w:r w:rsidRPr="00CF66E6">
        <w:rPr>
          <w:rFonts w:asciiTheme="majorBidi" w:hAnsiTheme="majorBidi" w:cstheme="majorBidi"/>
          <w:sz w:val="22"/>
          <w:szCs w:val="22"/>
          <w:lang w:val="af-ZA"/>
        </w:rPr>
        <w:t xml:space="preserve"> mempunyai peranan penting sebagai salah satu upaya meningkatkan hasil belajar siswa. Kesimpulan dari penelitian ini adalah Hasil belajar siswa meningkat, hasil penelitian ini berupa peningkatan hasil belajar siswa pada mata pelajaran Tematik dengan subtema menyayangi tumbuhan dan hewan</w:t>
      </w:r>
      <w:r w:rsidR="006204D1" w:rsidRPr="00CF66E6">
        <w:rPr>
          <w:rFonts w:asciiTheme="majorBidi" w:hAnsiTheme="majorBidi" w:cstheme="majorBidi"/>
          <w:sz w:val="22"/>
          <w:szCs w:val="22"/>
          <w:lang w:val="af-ZA"/>
        </w:rPr>
        <w:t xml:space="preserve"> (satwa)</w:t>
      </w:r>
      <w:r w:rsidRPr="00CF66E6">
        <w:rPr>
          <w:rFonts w:asciiTheme="majorBidi" w:hAnsiTheme="majorBidi" w:cstheme="majorBidi"/>
          <w:sz w:val="22"/>
          <w:szCs w:val="22"/>
          <w:lang w:val="af-ZA"/>
        </w:rPr>
        <w:t xml:space="preserve">. Pada saat pre test diperoleh persentase ketuntasan belajar siswa dengan nilai rata-rata (60,8) dengan jumlah siswa yang tuntas 14 siswa dan siswa yang belum tuntas 21 siswa. Sedangkan siklus II nilai rata-rata kelas mencapai (76,30). Dengan diterapkannya metode </w:t>
      </w:r>
      <w:r w:rsidRPr="00CF66E6">
        <w:rPr>
          <w:rFonts w:asciiTheme="majorBidi" w:hAnsiTheme="majorBidi" w:cstheme="majorBidi"/>
          <w:i/>
          <w:iCs/>
          <w:sz w:val="22"/>
          <w:szCs w:val="22"/>
          <w:lang w:val="af-ZA"/>
        </w:rPr>
        <w:t xml:space="preserve">problem based learning </w:t>
      </w:r>
      <w:r w:rsidRPr="00CF66E6">
        <w:rPr>
          <w:rFonts w:asciiTheme="majorBidi" w:hAnsiTheme="majorBidi" w:cstheme="majorBidi"/>
          <w:sz w:val="22"/>
          <w:szCs w:val="22"/>
          <w:lang w:val="af-ZA"/>
        </w:rPr>
        <w:t>siswa lebih antusias dan termotivasi dalam mengikuti proses pembelajaran dibandingkan dengan sebelum diberikannya tindakan</w:t>
      </w:r>
      <w:r w:rsidR="006204D1" w:rsidRPr="00CF66E6">
        <w:rPr>
          <w:rFonts w:asciiTheme="majorBidi" w:hAnsiTheme="majorBidi" w:cstheme="majorBidi"/>
          <w:sz w:val="22"/>
          <w:szCs w:val="22"/>
          <w:lang w:val="af-ZA"/>
        </w:rPr>
        <w:t xml:space="preserve">, mengingat bahwa problem based learning dapat disebut sebagai </w:t>
      </w:r>
      <w:r w:rsidR="006204D1" w:rsidRPr="00CF66E6">
        <w:rPr>
          <w:rFonts w:asciiTheme="majorBidi" w:hAnsiTheme="majorBidi" w:cstheme="majorBidi"/>
          <w:sz w:val="22"/>
          <w:szCs w:val="22"/>
        </w:rPr>
        <w:t xml:space="preserve">model pembelajaran inkuiri dengan tujuan menggapai tingkat </w:t>
      </w:r>
      <w:r w:rsidR="006204D1" w:rsidRPr="00CF66E6">
        <w:rPr>
          <w:rFonts w:asciiTheme="majorBidi" w:hAnsiTheme="majorBidi" w:cstheme="majorBidi"/>
          <w:i/>
          <w:iCs/>
          <w:sz w:val="22"/>
          <w:szCs w:val="22"/>
        </w:rPr>
        <w:t>scientific reasoning.</w:t>
      </w:r>
    </w:p>
    <w:p w14:paraId="03719266" w14:textId="69C24EC9" w:rsidR="0048302D" w:rsidRPr="00174C16" w:rsidRDefault="003B26F6">
      <w:pPr>
        <w:pStyle w:val="abstrak"/>
        <w:spacing w:after="120"/>
        <w:ind w:left="0" w:right="57"/>
        <w:rPr>
          <w:sz w:val="22"/>
          <w:szCs w:val="22"/>
        </w:rPr>
      </w:pPr>
      <w:r>
        <w:rPr>
          <w:b/>
          <w:sz w:val="22"/>
          <w:szCs w:val="22"/>
          <w:lang w:val="id-ID"/>
        </w:rPr>
        <w:t xml:space="preserve">Kata Kunci: </w:t>
      </w:r>
      <w:r w:rsidR="00174C16">
        <w:rPr>
          <w:i/>
          <w:sz w:val="22"/>
          <w:szCs w:val="22"/>
        </w:rPr>
        <w:t>Pembelajaran Tematik</w:t>
      </w:r>
      <w:r>
        <w:rPr>
          <w:i/>
          <w:sz w:val="22"/>
          <w:szCs w:val="22"/>
          <w:lang w:val="id-ID"/>
        </w:rPr>
        <w:t xml:space="preserve">, </w:t>
      </w:r>
      <w:r w:rsidR="00174C16">
        <w:rPr>
          <w:i/>
          <w:sz w:val="22"/>
          <w:szCs w:val="22"/>
        </w:rPr>
        <w:t>Belajar Sistematik, Problem Based Learning.</w:t>
      </w:r>
    </w:p>
    <w:p w14:paraId="3709F752" w14:textId="77777777" w:rsidR="0048302D" w:rsidRDefault="0048302D">
      <w:pPr>
        <w:pStyle w:val="abstrak"/>
        <w:spacing w:after="120"/>
        <w:ind w:left="0" w:right="57"/>
        <w:rPr>
          <w:sz w:val="22"/>
          <w:szCs w:val="22"/>
          <w:lang w:val="id-ID"/>
        </w:rPr>
      </w:pPr>
    </w:p>
    <w:p w14:paraId="1461DB56" w14:textId="77777777" w:rsidR="0048302D" w:rsidRDefault="003B26F6">
      <w:pPr>
        <w:pStyle w:val="StyleAuthorBold"/>
        <w:spacing w:before="120" w:after="120"/>
        <w:jc w:val="left"/>
        <w:rPr>
          <w:lang w:val="id-ID"/>
        </w:rPr>
      </w:pPr>
      <w:r>
        <w:rPr>
          <w:lang w:val="id-ID"/>
        </w:rPr>
        <w:t>Abstract</w:t>
      </w:r>
    </w:p>
    <w:p w14:paraId="09281DDB" w14:textId="129551B4" w:rsidR="0048302D" w:rsidRPr="00790F27" w:rsidRDefault="00790F27">
      <w:pPr>
        <w:pStyle w:val="abstrak"/>
        <w:spacing w:before="120" w:after="120"/>
        <w:ind w:left="0" w:right="-34"/>
        <w:rPr>
          <w:i/>
          <w:iCs/>
          <w:sz w:val="22"/>
          <w:szCs w:val="22"/>
          <w:lang w:val="id-ID"/>
        </w:rPr>
      </w:pPr>
      <w:r w:rsidRPr="00790F27">
        <w:rPr>
          <w:i/>
          <w:iCs/>
          <w:sz w:val="22"/>
          <w:szCs w:val="22"/>
          <w:lang w:val="id-ID"/>
        </w:rPr>
        <w:t>This study aims to overcome learning outcomes that are less than optimal with the Problem Based Learning method and to find out how thematic learning uses the Problem Based Learning method. The method in this research is the classroom action method with a phenomenological approach. Based on the results of the researchers and the results of data analysis, it can be concluded that learning efforts using problem-based learning methods can improve student learning outcomes in adjusting the questions given. Thus learning with problem-based learning methods has an important role as an effort to improve student learning outcomes. This study concludes that student learning outcomes increase, the results of this study are increased student learning outcomes in thematic subjects with the subtheme of loving plants and animals. At the time of the pre-test obtained the percentage of students' learning completeness with an average value (60.8) with the number of students who completed 14 students and students who had not completed 21 students. While the second cycle the average value of the class reached (76.30). By applying the problem-based learning method students are more enthusiastic and interested before participating in the learning process compared to the actions they provide.</w:t>
      </w:r>
    </w:p>
    <w:p w14:paraId="630E0318" w14:textId="6EF41A61" w:rsidR="0048302D" w:rsidRPr="00790F27" w:rsidRDefault="003B26F6" w:rsidP="00D40D6D">
      <w:pPr>
        <w:tabs>
          <w:tab w:val="left" w:pos="10992"/>
          <w:tab w:val="left" w:pos="11908"/>
          <w:tab w:val="left" w:pos="12824"/>
          <w:tab w:val="left" w:pos="13740"/>
          <w:tab w:val="left" w:pos="14656"/>
        </w:tabs>
        <w:spacing w:after="0" w:line="240" w:lineRule="auto"/>
        <w:jc w:val="both"/>
        <w:rPr>
          <w:rFonts w:asciiTheme="majorBidi" w:hAnsiTheme="majorBidi" w:cstheme="majorBidi"/>
          <w:b/>
          <w:i/>
        </w:rPr>
      </w:pPr>
      <w:r w:rsidRPr="00790F27">
        <w:rPr>
          <w:rFonts w:asciiTheme="majorBidi" w:hAnsiTheme="majorBidi" w:cstheme="majorBidi"/>
          <w:b/>
        </w:rPr>
        <w:t>Keywords:</w:t>
      </w:r>
      <w:r w:rsidRPr="00790F27">
        <w:rPr>
          <w:rFonts w:asciiTheme="majorBidi" w:hAnsiTheme="majorBidi" w:cstheme="majorBidi"/>
        </w:rPr>
        <w:t xml:space="preserve"> </w:t>
      </w:r>
      <w:r w:rsidR="00790F27" w:rsidRPr="00790F27">
        <w:rPr>
          <w:rFonts w:asciiTheme="majorBidi" w:hAnsiTheme="majorBidi" w:cstheme="majorBidi"/>
          <w:i/>
          <w:iCs/>
        </w:rPr>
        <w:t>Thematic Learning</w:t>
      </w:r>
      <w:r w:rsidR="00790F27" w:rsidRPr="00790F27">
        <w:rPr>
          <w:rFonts w:asciiTheme="majorBidi" w:hAnsiTheme="majorBidi" w:cstheme="majorBidi"/>
        </w:rPr>
        <w:t xml:space="preserve">, </w:t>
      </w:r>
      <w:r w:rsidR="00790F27" w:rsidRPr="00790F27">
        <w:rPr>
          <w:rFonts w:asciiTheme="majorBidi" w:hAnsiTheme="majorBidi" w:cstheme="majorBidi"/>
          <w:i/>
          <w:iCs/>
        </w:rPr>
        <w:t>Systematic Learning</w:t>
      </w:r>
      <w:r w:rsidR="00790F27" w:rsidRPr="00790F27">
        <w:rPr>
          <w:rFonts w:asciiTheme="majorBidi" w:hAnsiTheme="majorBidi" w:cstheme="majorBidi"/>
        </w:rPr>
        <w:t xml:space="preserve">, </w:t>
      </w:r>
      <w:r w:rsidR="00790F27" w:rsidRPr="00790F27">
        <w:rPr>
          <w:rFonts w:asciiTheme="majorBidi" w:hAnsiTheme="majorBidi" w:cstheme="majorBidi"/>
          <w:i/>
          <w:iCs/>
        </w:rPr>
        <w:t>Problem Based Learning</w:t>
      </w:r>
      <w:r w:rsidRPr="00790F27">
        <w:rPr>
          <w:rFonts w:asciiTheme="majorBidi" w:hAnsiTheme="majorBidi" w:cstheme="majorBidi"/>
          <w:b/>
          <w:i/>
          <w:lang w:val="en"/>
        </w:rPr>
        <w:t>.</w:t>
      </w:r>
    </w:p>
    <w:p w14:paraId="2B9993D3" w14:textId="77777777" w:rsidR="0048302D" w:rsidRDefault="0048302D">
      <w:pPr>
        <w:spacing w:after="0" w:line="240" w:lineRule="auto"/>
        <w:jc w:val="both"/>
        <w:rPr>
          <w:rFonts w:asciiTheme="majorBidi" w:hAnsiTheme="majorBidi" w:cs="Times New Roman"/>
          <w:i/>
          <w:color w:val="000000" w:themeColor="text1"/>
          <w:lang w:val="en-US"/>
        </w:rPr>
      </w:pPr>
    </w:p>
    <w:p w14:paraId="3DC8D2E7" w14:textId="4A9A9288" w:rsidR="0048302D" w:rsidRDefault="003B26F6">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sidR="00816238">
        <w:rPr>
          <w:rFonts w:ascii="TimesNewRomanPSMT" w:hAnsi="TimesNewRomanPSMT"/>
          <w:color w:val="000000"/>
          <w:lang w:val="en-US"/>
        </w:rPr>
        <w:t>2</w:t>
      </w:r>
      <w:r>
        <w:rPr>
          <w:rFonts w:ascii="TimesNewRomanPSMT" w:hAnsi="TimesNewRomanPSMT"/>
          <w:color w:val="000000"/>
          <w:lang w:val="en-US"/>
        </w:rPr>
        <w:t xml:space="preserve"> </w:t>
      </w:r>
      <w:r w:rsidR="00D40D6D">
        <w:rPr>
          <w:rFonts w:ascii="TimesNewRomanPSMT" w:hAnsi="TimesNewRomanPSMT"/>
          <w:color w:val="000000"/>
          <w:lang w:val="en-US"/>
        </w:rPr>
        <w:t>Nana Meily Nur</w:t>
      </w:r>
      <w:r w:rsidR="00D40D6D" w:rsidRPr="00D40D6D">
        <w:rPr>
          <w:rFonts w:asciiTheme="majorBidi" w:hAnsiTheme="majorBidi" w:cstheme="majorBidi"/>
          <w:color w:val="000000"/>
          <w:lang w:val="en-US"/>
        </w:rPr>
        <w:t>diansyah</w:t>
      </w:r>
      <w:r w:rsidR="00D40D6D" w:rsidRPr="00D40D6D">
        <w:rPr>
          <w:rFonts w:asciiTheme="majorBidi" w:hAnsiTheme="majorBidi" w:cstheme="majorBidi"/>
          <w:color w:val="000000"/>
          <w:vertAlign w:val="superscript"/>
          <w:lang w:val="en-US"/>
        </w:rPr>
        <w:t>1</w:t>
      </w:r>
      <w:r w:rsidRPr="00D40D6D">
        <w:rPr>
          <w:rFonts w:asciiTheme="majorBidi" w:hAnsiTheme="majorBidi" w:cstheme="majorBidi"/>
          <w:color w:val="000000"/>
          <w:lang w:val="en-US"/>
        </w:rPr>
        <w:t xml:space="preserve">, </w:t>
      </w:r>
      <w:r w:rsidR="00D40D6D" w:rsidRPr="00D40D6D">
        <w:rPr>
          <w:rFonts w:asciiTheme="majorBidi" w:hAnsiTheme="majorBidi" w:cstheme="majorBidi"/>
          <w:color w:val="000000"/>
          <w:lang w:val="en-US"/>
        </w:rPr>
        <w:t>Ashabul Kahfi</w:t>
      </w:r>
      <w:r w:rsidR="00D40D6D" w:rsidRPr="00D40D6D">
        <w:rPr>
          <w:rFonts w:asciiTheme="majorBidi" w:hAnsiTheme="majorBidi" w:cstheme="majorBidi"/>
          <w:color w:val="000000"/>
          <w:vertAlign w:val="superscript"/>
          <w:lang w:val="en-US"/>
        </w:rPr>
        <w:t>2</w:t>
      </w:r>
      <w:r w:rsidR="00D40D6D" w:rsidRPr="00D40D6D">
        <w:rPr>
          <w:rFonts w:asciiTheme="majorBidi" w:hAnsiTheme="majorBidi" w:cstheme="majorBidi"/>
          <w:color w:val="000000"/>
          <w:lang w:val="en-US"/>
        </w:rPr>
        <w:t>, Dini Indah Maulidiah</w:t>
      </w:r>
      <w:r w:rsidR="00D40D6D" w:rsidRPr="00D40D6D">
        <w:rPr>
          <w:rFonts w:ascii="TimesNewRomanPSMT" w:hAnsi="TimesNewRomanPSMT"/>
          <w:color w:val="000000"/>
          <w:vertAlign w:val="superscript"/>
          <w:lang w:val="en-US"/>
        </w:rPr>
        <w:t>3</w:t>
      </w:r>
      <w:r w:rsidR="00D40D6D" w:rsidRPr="00D40D6D">
        <w:rPr>
          <w:rFonts w:ascii="TimesNewRomanPSMT" w:hAnsi="TimesNewRomanPSMT"/>
          <w:color w:val="000000"/>
          <w:lang w:val="en-US"/>
        </w:rPr>
        <w:t xml:space="preserve"> </w:t>
      </w:r>
    </w:p>
    <w:p w14:paraId="5C4FCC2C" w14:textId="77777777" w:rsidR="0048302D" w:rsidRDefault="003B26F6">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5EAE69AF" wp14:editId="641956C2">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7C588F2B" w14:textId="77777777" w:rsidR="0048302D" w:rsidRDefault="003B26F6">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6C7966FE" w14:textId="58795F38" w:rsidR="0048302D" w:rsidRDefault="003B26F6">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r w:rsidR="00D40D6D">
        <w:rPr>
          <w:rFonts w:ascii="Times New Roman" w:hAnsi="Times New Roman" w:cs="Times New Roman"/>
          <w:color w:val="000000"/>
          <w:lang w:val="en-US"/>
        </w:rPr>
        <w:t>nana.meily@uinjkt.ac.id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08712094" w14:textId="69C17255" w:rsidR="0048302D" w:rsidRDefault="003B26F6">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D40D6D">
        <w:rPr>
          <w:rFonts w:ascii="Times New Roman" w:hAnsi="Times New Roman" w:cs="Times New Roman"/>
          <w:lang w:val="en-US"/>
        </w:rPr>
        <w:t>085780055589</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76FB7C71" w14:textId="77777777" w:rsidR="0048302D" w:rsidRDefault="0048302D">
      <w:pPr>
        <w:tabs>
          <w:tab w:val="left" w:pos="851"/>
          <w:tab w:val="left" w:pos="6237"/>
        </w:tabs>
        <w:autoSpaceDE w:val="0"/>
        <w:autoSpaceDN w:val="0"/>
        <w:adjustRightInd w:val="0"/>
        <w:spacing w:after="0" w:line="240" w:lineRule="auto"/>
        <w:rPr>
          <w:rFonts w:ascii="Times New Roman" w:hAnsi="Times New Roman" w:cs="Times New Roman"/>
        </w:rPr>
      </w:pPr>
    </w:p>
    <w:p w14:paraId="411AE493" w14:textId="7E69EF6A" w:rsidR="0048302D" w:rsidRPr="00004A91" w:rsidRDefault="003B26F6" w:rsidP="00004A91">
      <w:pPr>
        <w:tabs>
          <w:tab w:val="left" w:pos="6237"/>
        </w:tabs>
        <w:autoSpaceDE w:val="0"/>
        <w:autoSpaceDN w:val="0"/>
        <w:adjustRightInd w:val="0"/>
        <w:spacing w:after="0" w:line="240" w:lineRule="auto"/>
        <w:rPr>
          <w:rFonts w:ascii="Times New Roman" w:hAnsi="Times New Roman" w:cs="Times New Roman"/>
          <w:color w:val="000000"/>
          <w:lang w:val="en-US"/>
        </w:rPr>
        <w:sectPr w:rsidR="0048302D" w:rsidRPr="00004A91">
          <w:footerReference w:type="default" r:id="rId13"/>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w:t>
      </w:r>
      <w:r w:rsidR="00004A91">
        <w:rPr>
          <w:rFonts w:ascii="Times New Roman" w:hAnsi="Times New Roman" w:cs="Times New Roman"/>
          <w:color w:val="000000"/>
          <w:lang w:val="en-US"/>
        </w:rPr>
        <w:t>2</w:t>
      </w:r>
      <w:r>
        <w:rPr>
          <w:rFonts w:ascii="Times New Roman" w:hAnsi="Times New Roman" w:cs="Times New Roman"/>
          <w:color w:val="000000"/>
          <w:lang w:val="en-US"/>
        </w:rPr>
        <w:t>, Accepted xx Bulan 202</w:t>
      </w:r>
      <w:r w:rsidR="00004A91">
        <w:rPr>
          <w:rFonts w:ascii="Times New Roman" w:hAnsi="Times New Roman" w:cs="Times New Roman"/>
          <w:color w:val="000000"/>
          <w:lang w:val="en-US"/>
        </w:rPr>
        <w:t>2</w:t>
      </w:r>
      <w:r>
        <w:rPr>
          <w:rFonts w:ascii="Times New Roman" w:hAnsi="Times New Roman" w:cs="Times New Roman"/>
          <w:color w:val="000000"/>
          <w:lang w:val="en-US"/>
        </w:rPr>
        <w:t>, Published xx Bulan 202</w:t>
      </w:r>
    </w:p>
    <w:p w14:paraId="3FBFC07B" w14:textId="77777777" w:rsidR="0048302D" w:rsidRDefault="0048302D">
      <w:pPr>
        <w:rPr>
          <w:lang w:val="en-US"/>
        </w:rPr>
        <w:sectPr w:rsidR="0048302D">
          <w:headerReference w:type="default" r:id="rId14"/>
          <w:type w:val="continuous"/>
          <w:pgSz w:w="11906" w:h="16838"/>
          <w:pgMar w:top="1440" w:right="1080" w:bottom="1440" w:left="1080" w:header="851" w:footer="709" w:gutter="0"/>
          <w:pgNumType w:start="1"/>
          <w:cols w:num="2" w:space="708"/>
          <w:docGrid w:linePitch="360"/>
        </w:sectPr>
      </w:pPr>
    </w:p>
    <w:p w14:paraId="3A481543" w14:textId="77777777" w:rsidR="0048302D" w:rsidRDefault="0048302D">
      <w:pPr>
        <w:tabs>
          <w:tab w:val="left" w:pos="6030"/>
        </w:tabs>
        <w:spacing w:after="0"/>
        <w:jc w:val="both"/>
        <w:rPr>
          <w:rFonts w:ascii="Times New Roman" w:hAnsi="Times New Roman" w:cs="Times New Roman"/>
          <w:color w:val="000000" w:themeColor="text1"/>
          <w:lang w:val="en-US"/>
        </w:rPr>
        <w:sectPr w:rsidR="0048302D">
          <w:headerReference w:type="default" r:id="rId15"/>
          <w:type w:val="continuous"/>
          <w:pgSz w:w="11906" w:h="16838"/>
          <w:pgMar w:top="1440" w:right="1080" w:bottom="1440" w:left="1080" w:header="851" w:footer="709" w:gutter="0"/>
          <w:pgNumType w:start="2"/>
          <w:cols w:num="2" w:space="708"/>
          <w:docGrid w:linePitch="360"/>
        </w:sectPr>
      </w:pPr>
    </w:p>
    <w:p w14:paraId="7A64785D" w14:textId="77777777" w:rsidR="0048302D" w:rsidRDefault="0048302D">
      <w:pPr>
        <w:tabs>
          <w:tab w:val="left" w:pos="6030"/>
        </w:tabs>
        <w:spacing w:after="0"/>
        <w:jc w:val="both"/>
        <w:rPr>
          <w:rFonts w:ascii="Times New Roman" w:hAnsi="Times New Roman" w:cs="Times New Roman"/>
          <w:color w:val="000000" w:themeColor="text1"/>
          <w:lang w:val="en-US"/>
        </w:rPr>
        <w:sectPr w:rsidR="0048302D">
          <w:type w:val="continuous"/>
          <w:pgSz w:w="11906" w:h="16838"/>
          <w:pgMar w:top="1440" w:right="1080" w:bottom="1440" w:left="1080" w:header="851" w:footer="709" w:gutter="0"/>
          <w:pgNumType w:start="201"/>
          <w:cols w:space="708"/>
          <w:docGrid w:linePitch="360"/>
        </w:sectPr>
      </w:pPr>
    </w:p>
    <w:p w14:paraId="7B6A7D7F" w14:textId="77777777" w:rsidR="0048302D" w:rsidRPr="002F20D0" w:rsidRDefault="003B26F6">
      <w:pPr>
        <w:pStyle w:val="Heading1"/>
        <w:numPr>
          <w:ilvl w:val="0"/>
          <w:numId w:val="0"/>
        </w:numPr>
        <w:spacing w:before="0" w:after="0" w:line="276" w:lineRule="auto"/>
        <w:jc w:val="both"/>
        <w:rPr>
          <w:rFonts w:asciiTheme="majorBidi" w:hAnsiTheme="majorBidi" w:cstheme="majorBidi"/>
          <w:b/>
          <w:sz w:val="22"/>
          <w:szCs w:val="22"/>
        </w:rPr>
      </w:pPr>
      <w:r w:rsidRPr="002F20D0">
        <w:rPr>
          <w:rFonts w:asciiTheme="majorBidi" w:hAnsiTheme="majorBidi" w:cstheme="majorBidi"/>
          <w:b/>
          <w:sz w:val="22"/>
          <w:szCs w:val="22"/>
          <w:lang w:val="id-ID"/>
        </w:rPr>
        <w:t>PENDAHULUAN</w:t>
      </w:r>
    </w:p>
    <w:p w14:paraId="7E91EC6B" w14:textId="77777777" w:rsidR="00C14A04" w:rsidRPr="002F20D0" w:rsidRDefault="00C14A04" w:rsidP="00C14A04">
      <w:pPr>
        <w:spacing w:after="0"/>
        <w:jc w:val="both"/>
        <w:rPr>
          <w:rFonts w:asciiTheme="majorBidi" w:hAnsiTheme="majorBidi" w:cstheme="majorBidi"/>
          <w:lang w:val="af-ZA"/>
        </w:rPr>
      </w:pPr>
    </w:p>
    <w:p w14:paraId="48D0A00C" w14:textId="0EB88B99" w:rsidR="005423A6" w:rsidRPr="002F20D0" w:rsidRDefault="005423A6" w:rsidP="005423A6">
      <w:pPr>
        <w:spacing w:after="0"/>
        <w:ind w:firstLine="720"/>
        <w:jc w:val="both"/>
        <w:rPr>
          <w:rFonts w:asciiTheme="majorBidi" w:hAnsiTheme="majorBidi" w:cstheme="majorBidi"/>
          <w:lang w:val="af-ZA"/>
        </w:rPr>
      </w:pPr>
      <w:r w:rsidRPr="002F20D0">
        <w:rPr>
          <w:rFonts w:asciiTheme="majorBidi" w:hAnsiTheme="majorBidi" w:cstheme="majorBidi"/>
          <w:lang w:val="af-ZA"/>
        </w:rPr>
        <w:t xml:space="preserve">Pendidikan memegang peranan yang sangat penting dalam meningkatkan kualitas sumber daya manusia. Melalui pendidikan, manusia dapat mempertahankan dan meningkatkan kehidupan. Pendidikan adalah suatu proses untuk mempengaruhi peserta didik agar mereka dapat beradaptasi sebaik mungkin dengan lingkungan dan pada gilirannya akan menimbulkan perubahan pada diri mereka yang memungkinkan mereka untuk bekerja keras dalam kehidupan manusia </w:t>
      </w:r>
      <w:r w:rsidRPr="002F20D0">
        <w:rPr>
          <w:rFonts w:asciiTheme="majorBidi" w:hAnsiTheme="majorBidi" w:cstheme="majorBidi"/>
        </w:rPr>
        <w:fldChar w:fldCharType="begin" w:fldLock="1"/>
      </w:r>
      <w:r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Pr="002F20D0">
        <w:rPr>
          <w:rFonts w:asciiTheme="majorBidi" w:hAnsiTheme="majorBidi" w:cstheme="majorBidi"/>
        </w:rPr>
        <w:fldChar w:fldCharType="separate"/>
      </w:r>
      <w:r w:rsidRPr="002F20D0">
        <w:rPr>
          <w:rFonts w:asciiTheme="majorBidi" w:hAnsiTheme="majorBidi" w:cstheme="majorBidi"/>
          <w:noProof/>
        </w:rPr>
        <w:t>(</w:t>
      </w:r>
      <w:r w:rsidRPr="002F20D0">
        <w:rPr>
          <w:rFonts w:asciiTheme="majorBidi" w:hAnsiTheme="majorBidi" w:cstheme="majorBidi"/>
          <w:shd w:val="clear" w:color="auto" w:fill="FFFFFF"/>
          <w:lang w:val="af-ZA"/>
        </w:rPr>
        <w:t>Oemar Hamalik, 2010: 79</w:t>
      </w:r>
      <w:r w:rsidRPr="002F20D0">
        <w:rPr>
          <w:rFonts w:asciiTheme="majorBidi" w:hAnsiTheme="majorBidi" w:cstheme="majorBidi"/>
        </w:rPr>
        <w:t>)</w:t>
      </w:r>
      <w:r w:rsidRPr="002F20D0">
        <w:rPr>
          <w:rFonts w:asciiTheme="majorBidi" w:hAnsiTheme="majorBidi" w:cstheme="majorBidi"/>
        </w:rPr>
        <w:fldChar w:fldCharType="end"/>
      </w:r>
      <w:r w:rsidRPr="002F20D0">
        <w:rPr>
          <w:rFonts w:asciiTheme="majorBidi" w:hAnsiTheme="majorBidi" w:cstheme="majorBidi"/>
          <w:lang w:val="af-ZA"/>
        </w:rPr>
        <w:t>. Pendidikan adalah bantuan yang diberikan oleh orang dewasa yang bertanggung jawab terhadap perkembangan anak hingga dewasa.</w:t>
      </w:r>
    </w:p>
    <w:p w14:paraId="37A2E01B" w14:textId="74627D37" w:rsidR="00332BEC" w:rsidRPr="002F20D0" w:rsidRDefault="005423A6" w:rsidP="00332BEC">
      <w:pPr>
        <w:spacing w:after="0"/>
        <w:ind w:firstLine="720"/>
        <w:jc w:val="both"/>
        <w:rPr>
          <w:rFonts w:asciiTheme="majorBidi" w:hAnsiTheme="majorBidi" w:cstheme="majorBidi"/>
          <w:lang w:val="af-ZA"/>
        </w:rPr>
      </w:pPr>
      <w:r w:rsidRPr="002F20D0">
        <w:rPr>
          <w:rFonts w:asciiTheme="majorBidi" w:hAnsiTheme="majorBidi" w:cstheme="majorBidi"/>
          <w:lang w:val="af-ZA"/>
        </w:rPr>
        <w:t>Tujuan pendidikan adalah untuk membentuk pribadi yang berkarakter sehingga memiliki pandangan yang luas tentang masa depan untuk mencapai tujuan yang diinginkan dan mampu beradaptasi dengan cepat dan tepat di berbagai lingkungan. Karena pendidikan itu sendiri mendorong kita untuk menjadi lebih baik dalam segala aspek kehidupan. Dari pengertian di atas bahwa pendidikan adalah usaha manusia yang sadar dengan kesadaran dan tujuan yang jelas, terdapat tingkat komitmen bersama antara pendidik dan peserta didik dalam proses pendidikan</w:t>
      </w:r>
      <w:r w:rsidR="00C14A04" w:rsidRPr="002F20D0">
        <w:rPr>
          <w:rFonts w:asciiTheme="majorBidi" w:hAnsiTheme="majorBidi" w:cstheme="majorBidi"/>
          <w:b/>
          <w:bCs/>
          <w:lang w:val="af-ZA"/>
        </w:rPr>
        <w:t>.</w:t>
      </w:r>
      <w:r w:rsidRPr="002F20D0">
        <w:rPr>
          <w:rFonts w:asciiTheme="majorBidi" w:hAnsiTheme="majorBidi" w:cstheme="majorBidi"/>
          <w:b/>
          <w:bCs/>
          <w:lang w:val="af-ZA"/>
        </w:rPr>
        <w:t xml:space="preserve"> </w:t>
      </w:r>
      <w:r w:rsidR="00C14A04" w:rsidRPr="002F20D0">
        <w:rPr>
          <w:rFonts w:asciiTheme="majorBidi" w:hAnsiTheme="majorBidi" w:cstheme="majorBidi"/>
          <w:lang w:val="af-ZA"/>
        </w:rPr>
        <w:t>Peningkatan mutu pembelajaran di sekolah akan selalu mendapatkan perbaikan-perbaikan secara berkelanjutan</w:t>
      </w:r>
      <w:r w:rsidR="00FD25E5" w:rsidRPr="002F20D0">
        <w:rPr>
          <w:rFonts w:asciiTheme="majorBidi" w:hAnsiTheme="majorBidi" w:cstheme="majorBidi"/>
          <w:lang w:val="af-ZA"/>
        </w:rPr>
        <w:t xml:space="preserve"> </w:t>
      </w:r>
      <w:r w:rsidR="00FD25E5" w:rsidRPr="002F20D0">
        <w:rPr>
          <w:rFonts w:asciiTheme="majorBidi" w:hAnsiTheme="majorBidi" w:cstheme="majorBidi"/>
        </w:rPr>
        <w:fldChar w:fldCharType="begin" w:fldLock="1"/>
      </w:r>
      <w:r w:rsidR="00FD25E5"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FD25E5" w:rsidRPr="002F20D0">
        <w:rPr>
          <w:rFonts w:asciiTheme="majorBidi" w:hAnsiTheme="majorBidi" w:cstheme="majorBidi"/>
        </w:rPr>
        <w:fldChar w:fldCharType="separate"/>
      </w:r>
      <w:r w:rsidR="00FD25E5" w:rsidRPr="002F20D0">
        <w:rPr>
          <w:rFonts w:asciiTheme="majorBidi" w:hAnsiTheme="majorBidi" w:cstheme="majorBidi"/>
          <w:noProof/>
        </w:rPr>
        <w:t>(</w:t>
      </w:r>
      <w:r w:rsidR="00FD25E5" w:rsidRPr="002F20D0">
        <w:rPr>
          <w:rFonts w:asciiTheme="majorBidi" w:hAnsiTheme="majorBidi" w:cstheme="majorBidi"/>
          <w:shd w:val="clear" w:color="auto" w:fill="FFFFFF"/>
          <w:lang w:val="af-ZA"/>
        </w:rPr>
        <w:t>Abdul Majid, 2014: 79</w:t>
      </w:r>
      <w:r w:rsidR="00FD25E5" w:rsidRPr="002F20D0">
        <w:rPr>
          <w:rFonts w:asciiTheme="majorBidi" w:hAnsiTheme="majorBidi" w:cstheme="majorBidi"/>
        </w:rPr>
        <w:t>)</w:t>
      </w:r>
      <w:r w:rsidR="00FD25E5" w:rsidRPr="002F20D0">
        <w:rPr>
          <w:rFonts w:asciiTheme="majorBidi" w:hAnsiTheme="majorBidi" w:cstheme="majorBidi"/>
        </w:rPr>
        <w:fldChar w:fldCharType="end"/>
      </w:r>
      <w:r w:rsidR="00C14A04" w:rsidRPr="002F20D0">
        <w:rPr>
          <w:rFonts w:asciiTheme="majorBidi" w:hAnsiTheme="majorBidi" w:cstheme="majorBidi"/>
          <w:lang w:val="af-ZA"/>
        </w:rPr>
        <w:t>. Perbaikan dan penyempurnaan pembelajaran di sekolah itu dilakukan melalui perubahan kurikulum sekolah oleh pemerintah. Kurikulum itu memang bersifat dinamis, harus selalu menyesuaikan dengan perkembangan ilmu pengetahuan.</w:t>
      </w:r>
    </w:p>
    <w:p w14:paraId="6065D454" w14:textId="2D8E2064" w:rsidR="003C754D" w:rsidRPr="002F20D0" w:rsidRDefault="00332BEC" w:rsidP="00C84CB8">
      <w:pPr>
        <w:spacing w:after="0"/>
        <w:ind w:firstLine="720"/>
        <w:jc w:val="both"/>
        <w:rPr>
          <w:rFonts w:asciiTheme="majorBidi" w:hAnsiTheme="majorBidi" w:cstheme="majorBidi"/>
        </w:rPr>
      </w:pPr>
      <w:r w:rsidRPr="002F20D0">
        <w:rPr>
          <w:rFonts w:asciiTheme="majorBidi" w:hAnsiTheme="majorBidi" w:cstheme="majorBidi"/>
          <w:lang w:val="af-ZA"/>
        </w:rPr>
        <w:t>Salah satu komponen yang berpengaruh dalam pendidikan adalah proses pembelajaran. Proses pembelajaran bersifat edukatif interaktif antara siswa dan guru. Guru merupakan salah satu unsur penting dalam proses pembelajaran. Dalam proses pendidikan di sekolah, guru merupakan pemimpin dalam dunia pendidikan, dalam proses pendidikan proses belajar mengajar guru mempunyai tugas yang besar untuk memotivasi siswa agar mampu memahami selama proses pembelajaran.</w:t>
      </w:r>
      <w:r w:rsidR="003C754D" w:rsidRPr="002F20D0">
        <w:rPr>
          <w:rFonts w:asciiTheme="majorBidi" w:hAnsiTheme="majorBidi" w:cstheme="majorBidi"/>
          <w:lang w:val="af-ZA"/>
        </w:rPr>
        <w:t xml:space="preserve"> Hal ini</w:t>
      </w:r>
      <w:r w:rsidR="00C84CB8" w:rsidRPr="002F20D0">
        <w:rPr>
          <w:rFonts w:asciiTheme="majorBidi" w:hAnsiTheme="majorBidi" w:cstheme="majorBidi"/>
          <w:lang w:val="af-ZA"/>
        </w:rPr>
        <w:t xml:space="preserve"> disatu sisi </w:t>
      </w:r>
      <w:r w:rsidR="003C754D" w:rsidRPr="002F20D0">
        <w:rPr>
          <w:rFonts w:asciiTheme="majorBidi" w:hAnsiTheme="majorBidi" w:cstheme="majorBidi"/>
          <w:lang w:val="af-ZA"/>
        </w:rPr>
        <w:t xml:space="preserve">senada dengan </w:t>
      </w:r>
      <w:r w:rsidR="00AC7A20" w:rsidRPr="002F20D0">
        <w:rPr>
          <w:rFonts w:asciiTheme="majorBidi" w:hAnsiTheme="majorBidi" w:cstheme="majorBidi"/>
          <w:lang w:val="af-ZA"/>
        </w:rPr>
        <w:t xml:space="preserve">peningkatan implementasi pembelajaran yang berpusat </w:t>
      </w:r>
      <w:r w:rsidR="003C754D" w:rsidRPr="002F20D0">
        <w:rPr>
          <w:rFonts w:asciiTheme="majorBidi" w:hAnsiTheme="majorBidi" w:cstheme="majorBidi"/>
        </w:rPr>
        <w:t xml:space="preserve">pada siswa dengan strategi pembelajaran aktif, </w:t>
      </w:r>
      <w:r w:rsidR="0031578F" w:rsidRPr="002F20D0">
        <w:rPr>
          <w:rFonts w:asciiTheme="majorBidi" w:hAnsiTheme="majorBidi" w:cstheme="majorBidi"/>
          <w:lang w:val="en-US"/>
        </w:rPr>
        <w:t xml:space="preserve">inovatif, </w:t>
      </w:r>
      <w:r w:rsidR="003C754D" w:rsidRPr="002F20D0">
        <w:rPr>
          <w:rFonts w:asciiTheme="majorBidi" w:hAnsiTheme="majorBidi" w:cstheme="majorBidi"/>
        </w:rPr>
        <w:t>kreatif, efektif, dan menyenangkan</w:t>
      </w:r>
      <w:r w:rsidR="0031578F" w:rsidRPr="002F20D0">
        <w:rPr>
          <w:rFonts w:asciiTheme="majorBidi" w:hAnsiTheme="majorBidi" w:cstheme="majorBidi"/>
          <w:lang w:val="en-US"/>
        </w:rPr>
        <w:t xml:space="preserve">, serta gembira dan berbobot </w:t>
      </w:r>
      <w:r w:rsidR="003C754D" w:rsidRPr="002F20D0">
        <w:rPr>
          <w:rFonts w:asciiTheme="majorBidi" w:hAnsiTheme="majorBidi" w:cstheme="majorBidi"/>
        </w:rPr>
        <w:t>(Pa</w:t>
      </w:r>
      <w:r w:rsidR="0031578F" w:rsidRPr="002F20D0">
        <w:rPr>
          <w:rFonts w:asciiTheme="majorBidi" w:hAnsiTheme="majorBidi" w:cstheme="majorBidi"/>
          <w:lang w:val="en-US"/>
        </w:rPr>
        <w:t>i</w:t>
      </w:r>
      <w:r w:rsidR="003C754D" w:rsidRPr="002F20D0">
        <w:rPr>
          <w:rFonts w:asciiTheme="majorBidi" w:hAnsiTheme="majorBidi" w:cstheme="majorBidi"/>
        </w:rPr>
        <w:t>kem</w:t>
      </w:r>
      <w:r w:rsidR="0031578F" w:rsidRPr="002F20D0">
        <w:rPr>
          <w:rFonts w:asciiTheme="majorBidi" w:hAnsiTheme="majorBidi" w:cstheme="majorBidi"/>
          <w:lang w:val="en-US"/>
        </w:rPr>
        <w:t xml:space="preserve"> dan Paikem Gembrot</w:t>
      </w:r>
      <w:r w:rsidR="003C754D" w:rsidRPr="002F20D0">
        <w:rPr>
          <w:rFonts w:asciiTheme="majorBidi" w:hAnsiTheme="majorBidi" w:cstheme="majorBidi"/>
        </w:rPr>
        <w:t>)</w:t>
      </w:r>
      <w:r w:rsidR="00C84CB8" w:rsidRPr="002F20D0">
        <w:rPr>
          <w:rFonts w:asciiTheme="majorBidi" w:hAnsiTheme="majorBidi" w:cstheme="majorBidi"/>
          <w:lang w:val="en-US"/>
        </w:rPr>
        <w:t xml:space="preserve">. </w:t>
      </w:r>
      <w:r w:rsidR="00C84CB8" w:rsidRPr="002F20D0">
        <w:rPr>
          <w:rFonts w:asciiTheme="majorBidi" w:hAnsiTheme="majorBidi" w:cstheme="majorBidi"/>
        </w:rPr>
        <w:fldChar w:fldCharType="begin" w:fldLock="1"/>
      </w:r>
      <w:r w:rsidR="00C84CB8"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C84CB8" w:rsidRPr="002F20D0">
        <w:rPr>
          <w:rFonts w:asciiTheme="majorBidi" w:hAnsiTheme="majorBidi" w:cstheme="majorBidi"/>
        </w:rPr>
        <w:fldChar w:fldCharType="separate"/>
      </w:r>
      <w:r w:rsidR="00C84CB8" w:rsidRPr="002F20D0">
        <w:rPr>
          <w:rFonts w:asciiTheme="majorBidi" w:hAnsiTheme="majorBidi" w:cstheme="majorBidi"/>
          <w:noProof/>
        </w:rPr>
        <w:t>(</w:t>
      </w:r>
      <w:r w:rsidR="00C84CB8" w:rsidRPr="002F20D0">
        <w:rPr>
          <w:rFonts w:asciiTheme="majorBidi" w:hAnsiTheme="majorBidi" w:cstheme="majorBidi"/>
          <w:shd w:val="clear" w:color="auto" w:fill="FFFFFF"/>
          <w:lang w:val="af-ZA"/>
        </w:rPr>
        <w:t>Nurdiansyah dan Hudriyah, 2021:14-27</w:t>
      </w:r>
      <w:r w:rsidR="00C84CB8" w:rsidRPr="002F20D0">
        <w:rPr>
          <w:rFonts w:asciiTheme="majorBidi" w:hAnsiTheme="majorBidi" w:cstheme="majorBidi"/>
        </w:rPr>
        <w:t>)</w:t>
      </w:r>
      <w:r w:rsidR="00C84CB8" w:rsidRPr="002F20D0">
        <w:rPr>
          <w:rFonts w:asciiTheme="majorBidi" w:hAnsiTheme="majorBidi" w:cstheme="majorBidi"/>
        </w:rPr>
        <w:fldChar w:fldCharType="end"/>
      </w:r>
      <w:r w:rsidR="00C84CB8" w:rsidRPr="002F20D0">
        <w:rPr>
          <w:rFonts w:asciiTheme="majorBidi" w:hAnsiTheme="majorBidi" w:cstheme="majorBidi"/>
        </w:rPr>
        <w:t xml:space="preserve">. </w:t>
      </w:r>
    </w:p>
    <w:p w14:paraId="74519FBF" w14:textId="58F9CEE8" w:rsidR="00332BEC" w:rsidRPr="002F20D0" w:rsidRDefault="00C14A04" w:rsidP="00332BEC">
      <w:pPr>
        <w:spacing w:after="0"/>
        <w:ind w:firstLine="720"/>
        <w:jc w:val="both"/>
        <w:rPr>
          <w:rFonts w:asciiTheme="majorBidi" w:hAnsiTheme="majorBidi" w:cstheme="majorBidi"/>
          <w:lang w:val="af-ZA"/>
        </w:rPr>
      </w:pPr>
      <w:r w:rsidRPr="002F20D0">
        <w:rPr>
          <w:rFonts w:asciiTheme="majorBidi" w:hAnsiTheme="majorBidi" w:cstheme="majorBidi"/>
          <w:lang w:val="af-ZA"/>
        </w:rPr>
        <w:t>Pemerintah (Kemdikbud) mulai tahun ajaran baru (2013) akan menerapkan kurikulum baru di sebuah jenjang pendidikan sekolah. Dari jenjang sekolah tingkat SD/MI mulai tahun ajaran 2013-2014, akan menerapkan kurikulum baru, terutama di sekolah jenjang SD/MI akan mendapatkan porsi perubahan yang cukup banyak. Salah satu ciri kurikulum tahun 2013 adalah besifat tematik integrative pada level pendidikan dasar (SD/MI).</w:t>
      </w:r>
      <w:r w:rsidR="00FD25E5" w:rsidRPr="002F20D0">
        <w:rPr>
          <w:rFonts w:asciiTheme="majorBidi" w:hAnsiTheme="majorBidi" w:cstheme="majorBidi"/>
          <w:lang w:val="af-ZA"/>
        </w:rPr>
        <w:t xml:space="preserve"> </w:t>
      </w:r>
      <w:r w:rsidR="00FD25E5" w:rsidRPr="002F20D0">
        <w:rPr>
          <w:rFonts w:asciiTheme="majorBidi" w:hAnsiTheme="majorBidi" w:cstheme="majorBidi"/>
        </w:rPr>
        <w:fldChar w:fldCharType="begin" w:fldLock="1"/>
      </w:r>
      <w:r w:rsidR="00FD25E5"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FD25E5" w:rsidRPr="002F20D0">
        <w:rPr>
          <w:rFonts w:asciiTheme="majorBidi" w:hAnsiTheme="majorBidi" w:cstheme="majorBidi"/>
        </w:rPr>
        <w:fldChar w:fldCharType="separate"/>
      </w:r>
      <w:r w:rsidR="00FD25E5" w:rsidRPr="002F20D0">
        <w:rPr>
          <w:rFonts w:asciiTheme="majorBidi" w:hAnsiTheme="majorBidi" w:cstheme="majorBidi"/>
          <w:noProof/>
        </w:rPr>
        <w:t>(</w:t>
      </w:r>
      <w:r w:rsidR="00FD25E5" w:rsidRPr="002F20D0">
        <w:rPr>
          <w:rFonts w:asciiTheme="majorBidi" w:hAnsiTheme="majorBidi" w:cstheme="majorBidi"/>
          <w:shd w:val="clear" w:color="auto" w:fill="FFFFFF"/>
          <w:lang w:val="af-ZA"/>
        </w:rPr>
        <w:t>Abdul Majid, 2014: 80</w:t>
      </w:r>
      <w:r w:rsidR="00FD25E5" w:rsidRPr="002F20D0">
        <w:rPr>
          <w:rFonts w:asciiTheme="majorBidi" w:hAnsiTheme="majorBidi" w:cstheme="majorBidi"/>
        </w:rPr>
        <w:t>)</w:t>
      </w:r>
      <w:r w:rsidR="00FD25E5" w:rsidRPr="002F20D0">
        <w:rPr>
          <w:rFonts w:asciiTheme="majorBidi" w:hAnsiTheme="majorBidi" w:cstheme="majorBidi"/>
        </w:rPr>
        <w:fldChar w:fldCharType="end"/>
      </w:r>
    </w:p>
    <w:p w14:paraId="3286149B" w14:textId="78868DC8" w:rsidR="00D254B3" w:rsidRPr="002F20D0" w:rsidRDefault="00332BEC" w:rsidP="001F2B19">
      <w:pPr>
        <w:spacing w:after="0"/>
        <w:ind w:firstLine="720"/>
        <w:jc w:val="both"/>
        <w:rPr>
          <w:rFonts w:asciiTheme="majorBidi" w:hAnsiTheme="majorBidi" w:cstheme="majorBidi"/>
          <w:lang w:val="af-ZA"/>
        </w:rPr>
      </w:pPr>
      <w:r w:rsidRPr="002F20D0">
        <w:rPr>
          <w:rFonts w:asciiTheme="majorBidi" w:hAnsiTheme="majorBidi" w:cstheme="majorBidi"/>
          <w:lang w:val="af-ZA"/>
        </w:rPr>
        <w:t>Guru bertanggung jawab untuk melihat segala sesuatu yang terjadi di kelas untuk membantu proses perkembangan siswa. Secara rinci tugas guru menitikberatkan pada mendidik dengan penekanan pada pemberian arahan dan motivasi untuk mencapai tujuan baik jangka pendek maupun jangka panjang, memberikan fasilitas untuk mencapai tujuan melalui pengalaman belajar yang memadai, dan membantu pengembangan aspek pribadi seperti sikap, nilai, dan penyesuaian diri sendiri.</w:t>
      </w:r>
      <w:r w:rsidR="006214B3" w:rsidRPr="002F20D0">
        <w:rPr>
          <w:rFonts w:asciiTheme="majorBidi" w:hAnsiTheme="majorBidi" w:cstheme="majorBidi"/>
          <w:lang w:val="af-ZA"/>
        </w:rPr>
        <w:t xml:space="preserve"> </w:t>
      </w:r>
      <w:r w:rsidR="00EB13DB" w:rsidRPr="002F20D0">
        <w:rPr>
          <w:rFonts w:asciiTheme="majorBidi" w:hAnsiTheme="majorBidi" w:cstheme="majorBidi"/>
          <w:lang w:val="af-ZA"/>
        </w:rPr>
        <w:t xml:space="preserve">Menurut Fauzan dan Arifin </w:t>
      </w:r>
      <w:r w:rsidR="00EB13DB" w:rsidRPr="002F20D0">
        <w:rPr>
          <w:rFonts w:asciiTheme="majorBidi" w:hAnsiTheme="majorBidi" w:cstheme="majorBidi"/>
        </w:rPr>
        <w:fldChar w:fldCharType="begin" w:fldLock="1"/>
      </w:r>
      <w:r w:rsidR="00EB13DB"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EB13DB" w:rsidRPr="002F20D0">
        <w:rPr>
          <w:rFonts w:asciiTheme="majorBidi" w:hAnsiTheme="majorBidi" w:cstheme="majorBidi"/>
        </w:rPr>
        <w:fldChar w:fldCharType="separate"/>
      </w:r>
      <w:r w:rsidR="00EB13DB" w:rsidRPr="002F20D0">
        <w:rPr>
          <w:rFonts w:asciiTheme="majorBidi" w:hAnsiTheme="majorBidi" w:cstheme="majorBidi"/>
          <w:noProof/>
        </w:rPr>
        <w:t>(</w:t>
      </w:r>
      <w:r w:rsidR="00EB13DB" w:rsidRPr="002F20D0">
        <w:rPr>
          <w:rFonts w:asciiTheme="majorBidi" w:hAnsiTheme="majorBidi" w:cstheme="majorBidi"/>
          <w:shd w:val="clear" w:color="auto" w:fill="FFFFFF"/>
          <w:lang w:val="af-ZA"/>
        </w:rPr>
        <w:t>2019:271-285</w:t>
      </w:r>
      <w:r w:rsidR="00EB13DB" w:rsidRPr="002F20D0">
        <w:rPr>
          <w:rFonts w:asciiTheme="majorBidi" w:hAnsiTheme="majorBidi" w:cstheme="majorBidi"/>
        </w:rPr>
        <w:t>)</w:t>
      </w:r>
      <w:r w:rsidR="00EB13DB" w:rsidRPr="002F20D0">
        <w:rPr>
          <w:rFonts w:asciiTheme="majorBidi" w:hAnsiTheme="majorBidi" w:cstheme="majorBidi"/>
        </w:rPr>
        <w:fldChar w:fldCharType="end"/>
      </w:r>
      <w:r w:rsidR="00EB13DB" w:rsidRPr="002F20D0">
        <w:rPr>
          <w:rFonts w:asciiTheme="majorBidi" w:hAnsiTheme="majorBidi" w:cstheme="majorBidi"/>
          <w:lang w:val="en-US"/>
        </w:rPr>
        <w:t xml:space="preserve"> </w:t>
      </w:r>
      <w:r w:rsidR="00013B76" w:rsidRPr="002F20D0">
        <w:rPr>
          <w:rFonts w:asciiTheme="majorBidi" w:hAnsiTheme="majorBidi" w:cstheme="majorBidi"/>
          <w:lang w:val="af-ZA"/>
        </w:rPr>
        <w:t xml:space="preserve">Efektivitas dalam pembelajaran sangat penting, hal ini sangat berpengaruh pada proses dan </w:t>
      </w:r>
      <w:r w:rsidR="00013B76" w:rsidRPr="002F20D0">
        <w:rPr>
          <w:rFonts w:asciiTheme="majorBidi" w:hAnsiTheme="majorBidi" w:cstheme="majorBidi"/>
          <w:lang w:val="af-ZA"/>
        </w:rPr>
        <w:lastRenderedPageBreak/>
        <w:t xml:space="preserve">hasil belajar. Miarso dalam Rohmawati </w:t>
      </w:r>
      <w:r w:rsidR="00322C1D" w:rsidRPr="002F20D0">
        <w:rPr>
          <w:rFonts w:asciiTheme="majorBidi" w:hAnsiTheme="majorBidi" w:cstheme="majorBidi"/>
        </w:rPr>
        <w:fldChar w:fldCharType="begin" w:fldLock="1"/>
      </w:r>
      <w:r w:rsidR="00322C1D"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322C1D" w:rsidRPr="002F20D0">
        <w:rPr>
          <w:rFonts w:asciiTheme="majorBidi" w:hAnsiTheme="majorBidi" w:cstheme="majorBidi"/>
        </w:rPr>
        <w:fldChar w:fldCharType="separate"/>
      </w:r>
      <w:r w:rsidR="00322C1D" w:rsidRPr="002F20D0">
        <w:rPr>
          <w:rFonts w:asciiTheme="majorBidi" w:hAnsiTheme="majorBidi" w:cstheme="majorBidi"/>
          <w:noProof/>
        </w:rPr>
        <w:t>(</w:t>
      </w:r>
      <w:r w:rsidR="00322C1D" w:rsidRPr="002F20D0">
        <w:rPr>
          <w:rFonts w:asciiTheme="majorBidi" w:hAnsiTheme="majorBidi" w:cstheme="majorBidi"/>
          <w:shd w:val="clear" w:color="auto" w:fill="FFFFFF"/>
          <w:lang w:val="af-ZA"/>
        </w:rPr>
        <w:t>2015:15-32</w:t>
      </w:r>
      <w:r w:rsidR="00322C1D" w:rsidRPr="002F20D0">
        <w:rPr>
          <w:rFonts w:asciiTheme="majorBidi" w:hAnsiTheme="majorBidi" w:cstheme="majorBidi"/>
        </w:rPr>
        <w:t>)</w:t>
      </w:r>
      <w:r w:rsidR="00322C1D" w:rsidRPr="002F20D0">
        <w:rPr>
          <w:rFonts w:asciiTheme="majorBidi" w:hAnsiTheme="majorBidi" w:cstheme="majorBidi"/>
        </w:rPr>
        <w:fldChar w:fldCharType="end"/>
      </w:r>
      <w:r w:rsidR="00322C1D" w:rsidRPr="002F20D0">
        <w:rPr>
          <w:rFonts w:asciiTheme="majorBidi" w:hAnsiTheme="majorBidi" w:cstheme="majorBidi"/>
          <w:lang w:val="af-ZA"/>
        </w:rPr>
        <w:t xml:space="preserve"> </w:t>
      </w:r>
      <w:r w:rsidR="00013B76" w:rsidRPr="002F20D0">
        <w:rPr>
          <w:rFonts w:asciiTheme="majorBidi" w:hAnsiTheme="majorBidi" w:cstheme="majorBidi"/>
          <w:lang w:val="af-ZA"/>
        </w:rPr>
        <w:t>mengatakan bahwa efektivitas pembelajaran merupakan salah satu standar mutu pendidikan dan sering diukur dengan pencapaian tujuan, atau dapat juga diartikan sebagai ketepatan dalam mengelola suatu situasi, melakukan hal yang benar, dsb.</w:t>
      </w:r>
      <w:r w:rsidR="00D254B3" w:rsidRPr="002F20D0">
        <w:rPr>
          <w:rFonts w:asciiTheme="majorBidi" w:hAnsiTheme="majorBidi" w:cstheme="majorBidi"/>
          <w:lang w:val="af-ZA"/>
        </w:rPr>
        <w:t xml:space="preserve"> Sedang jika mengacu pada rumusan </w:t>
      </w:r>
      <w:r w:rsidR="00D254B3" w:rsidRPr="002F20D0">
        <w:rPr>
          <w:rFonts w:asciiTheme="majorBidi" w:eastAsiaTheme="minorHAnsi" w:hAnsiTheme="majorBidi" w:cstheme="majorBidi"/>
          <w:lang w:val="af-ZA" w:eastAsia="en-ID"/>
        </w:rPr>
        <w:t xml:space="preserve">Kwan </w:t>
      </w:r>
      <w:r w:rsidR="001F2B19" w:rsidRPr="002F20D0">
        <w:rPr>
          <w:rFonts w:asciiTheme="majorBidi" w:hAnsiTheme="majorBidi" w:cstheme="majorBidi"/>
        </w:rPr>
        <w:fldChar w:fldCharType="begin" w:fldLock="1"/>
      </w:r>
      <w:r w:rsidR="001F2B19"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1F2B19" w:rsidRPr="002F20D0">
        <w:rPr>
          <w:rFonts w:asciiTheme="majorBidi" w:hAnsiTheme="majorBidi" w:cstheme="majorBidi"/>
        </w:rPr>
        <w:fldChar w:fldCharType="separate"/>
      </w:r>
      <w:r w:rsidR="001F2B19" w:rsidRPr="002F20D0">
        <w:rPr>
          <w:rFonts w:asciiTheme="majorBidi" w:hAnsiTheme="majorBidi" w:cstheme="majorBidi"/>
          <w:noProof/>
        </w:rPr>
        <w:t>(</w:t>
      </w:r>
      <w:r w:rsidR="001F2B19" w:rsidRPr="002F20D0">
        <w:rPr>
          <w:rFonts w:asciiTheme="majorBidi" w:hAnsiTheme="majorBidi" w:cstheme="majorBidi"/>
          <w:shd w:val="clear" w:color="auto" w:fill="FFFFFF"/>
          <w:lang w:val="af-ZA"/>
        </w:rPr>
        <w:t>2009</w:t>
      </w:r>
      <w:r w:rsidR="004819EB" w:rsidRPr="002F20D0">
        <w:rPr>
          <w:rFonts w:asciiTheme="majorBidi" w:hAnsiTheme="majorBidi" w:cstheme="majorBidi"/>
          <w:shd w:val="clear" w:color="auto" w:fill="FFFFFF"/>
          <w:lang w:val="af-ZA"/>
        </w:rPr>
        <w:t>: 91-107</w:t>
      </w:r>
      <w:r w:rsidR="001F2B19" w:rsidRPr="002F20D0">
        <w:rPr>
          <w:rFonts w:asciiTheme="majorBidi" w:hAnsiTheme="majorBidi" w:cstheme="majorBidi"/>
        </w:rPr>
        <w:t>)</w:t>
      </w:r>
      <w:r w:rsidR="001F2B19" w:rsidRPr="002F20D0">
        <w:rPr>
          <w:rFonts w:asciiTheme="majorBidi" w:hAnsiTheme="majorBidi" w:cstheme="majorBidi"/>
        </w:rPr>
        <w:fldChar w:fldCharType="end"/>
      </w:r>
      <w:r w:rsidR="00D254B3" w:rsidRPr="002F20D0">
        <w:rPr>
          <w:rFonts w:asciiTheme="majorBidi" w:eastAsiaTheme="minorHAnsi" w:hAnsiTheme="majorBidi" w:cstheme="majorBidi"/>
          <w:lang w:val="af-ZA" w:eastAsia="en-ID"/>
        </w:rPr>
        <w:t>, bahwa</w:t>
      </w:r>
      <w:r w:rsidR="001F2B19" w:rsidRPr="002F20D0">
        <w:rPr>
          <w:rFonts w:asciiTheme="majorBidi" w:hAnsiTheme="majorBidi" w:cstheme="majorBidi"/>
          <w:lang w:val="af-ZA"/>
        </w:rPr>
        <w:t xml:space="preserve"> </w:t>
      </w:r>
      <w:r w:rsidR="00D254B3" w:rsidRPr="002F20D0">
        <w:rPr>
          <w:rFonts w:asciiTheme="majorBidi" w:eastAsiaTheme="minorHAnsi" w:hAnsiTheme="majorBidi" w:cstheme="majorBidi"/>
          <w:lang w:val="af-ZA" w:eastAsia="en-ID"/>
        </w:rPr>
        <w:t>“PBL merupakan Metode instruksional yang</w:t>
      </w:r>
      <w:r w:rsidR="001F2B19" w:rsidRPr="002F20D0">
        <w:rPr>
          <w:rFonts w:asciiTheme="majorBidi" w:hAnsiTheme="majorBidi" w:cstheme="majorBidi"/>
          <w:lang w:val="af-ZA"/>
        </w:rPr>
        <w:t xml:space="preserve"> </w:t>
      </w:r>
      <w:r w:rsidR="00D254B3" w:rsidRPr="002F20D0">
        <w:rPr>
          <w:rFonts w:asciiTheme="majorBidi" w:eastAsiaTheme="minorHAnsi" w:hAnsiTheme="majorBidi" w:cstheme="majorBidi"/>
          <w:lang w:val="af-ZA" w:eastAsia="en-ID"/>
        </w:rPr>
        <w:t>menantang peserta didik agar belajar untuk</w:t>
      </w:r>
      <w:r w:rsidR="001F2B19" w:rsidRPr="002F20D0">
        <w:rPr>
          <w:rFonts w:asciiTheme="majorBidi" w:hAnsiTheme="majorBidi" w:cstheme="majorBidi"/>
          <w:lang w:val="af-ZA"/>
        </w:rPr>
        <w:t xml:space="preserve"> </w:t>
      </w:r>
      <w:r w:rsidR="00D254B3" w:rsidRPr="002F20D0">
        <w:rPr>
          <w:rFonts w:asciiTheme="majorBidi" w:eastAsiaTheme="minorHAnsi" w:hAnsiTheme="majorBidi" w:cstheme="majorBidi"/>
          <w:lang w:val="af-ZA" w:eastAsia="en-ID"/>
        </w:rPr>
        <w:t>belajar, bekerja sama dalam kelompok untuk</w:t>
      </w:r>
      <w:r w:rsidR="001F2B19" w:rsidRPr="002F20D0">
        <w:rPr>
          <w:rFonts w:asciiTheme="majorBidi" w:hAnsiTheme="majorBidi" w:cstheme="majorBidi"/>
          <w:lang w:val="af-ZA"/>
        </w:rPr>
        <w:t xml:space="preserve"> </w:t>
      </w:r>
      <w:r w:rsidR="00D254B3" w:rsidRPr="002F20D0">
        <w:rPr>
          <w:rFonts w:asciiTheme="majorBidi" w:eastAsiaTheme="minorHAnsi" w:hAnsiTheme="majorBidi" w:cstheme="majorBidi"/>
          <w:lang w:val="af-ZA" w:eastAsia="en-ID"/>
        </w:rPr>
        <w:t>mencari solusi bagi masalah yang nyata”.</w:t>
      </w:r>
    </w:p>
    <w:p w14:paraId="34A2FAF2" w14:textId="55FADB53" w:rsidR="004679E3" w:rsidRPr="002F20D0" w:rsidRDefault="00013B76" w:rsidP="00955546">
      <w:pPr>
        <w:spacing w:after="0"/>
        <w:ind w:firstLine="720"/>
        <w:jc w:val="both"/>
        <w:rPr>
          <w:rFonts w:asciiTheme="majorBidi" w:hAnsiTheme="majorBidi" w:cstheme="majorBidi"/>
          <w:lang w:val="af-ZA"/>
        </w:rPr>
      </w:pPr>
      <w:r w:rsidRPr="002F20D0">
        <w:rPr>
          <w:rFonts w:asciiTheme="majorBidi" w:hAnsiTheme="majorBidi" w:cstheme="majorBidi"/>
          <w:lang w:val="af-ZA"/>
        </w:rPr>
        <w:t>Dari uraian di atas dapat dipahami, bahwa untuk menunjang keefektivitas pembelajaran terdapat beberapa kriteria, ant</w:t>
      </w:r>
      <w:r w:rsidR="004819EB" w:rsidRPr="002F20D0">
        <w:rPr>
          <w:rFonts w:asciiTheme="majorBidi" w:hAnsiTheme="majorBidi" w:cstheme="majorBidi"/>
          <w:lang w:val="af-ZA"/>
        </w:rPr>
        <w:t>s</w:t>
      </w:r>
      <w:r w:rsidRPr="002F20D0">
        <w:rPr>
          <w:rFonts w:asciiTheme="majorBidi" w:hAnsiTheme="majorBidi" w:cstheme="majorBidi"/>
          <w:lang w:val="af-ZA"/>
        </w:rPr>
        <w:t xml:space="preserve">ara lain: </w:t>
      </w:r>
      <w:r w:rsidR="00816238" w:rsidRPr="002F20D0">
        <w:rPr>
          <w:rFonts w:asciiTheme="majorBidi" w:hAnsiTheme="majorBidi" w:cstheme="majorBidi"/>
          <w:i/>
          <w:iCs/>
          <w:lang w:val="af-ZA"/>
        </w:rPr>
        <w:t>pertama</w:t>
      </w:r>
      <w:r w:rsidR="00816238" w:rsidRPr="002F20D0">
        <w:rPr>
          <w:rFonts w:asciiTheme="majorBidi" w:hAnsiTheme="majorBidi" w:cstheme="majorBidi"/>
          <w:lang w:val="af-ZA"/>
        </w:rPr>
        <w:t>,</w:t>
      </w:r>
      <w:r w:rsidRPr="002F20D0">
        <w:rPr>
          <w:rFonts w:asciiTheme="majorBidi" w:hAnsiTheme="majorBidi" w:cstheme="majorBidi"/>
          <w:lang w:val="af-ZA"/>
        </w:rPr>
        <w:t xml:space="preserve"> kemampuan guru untuk mengelola pembelajaran dengan baik; </w:t>
      </w:r>
      <w:r w:rsidR="00816238" w:rsidRPr="002F20D0">
        <w:rPr>
          <w:rFonts w:asciiTheme="majorBidi" w:hAnsiTheme="majorBidi" w:cstheme="majorBidi"/>
          <w:i/>
          <w:iCs/>
          <w:lang w:val="af-ZA"/>
        </w:rPr>
        <w:t>kedua</w:t>
      </w:r>
      <w:r w:rsidR="00816238" w:rsidRPr="002F20D0">
        <w:rPr>
          <w:rFonts w:asciiTheme="majorBidi" w:hAnsiTheme="majorBidi" w:cstheme="majorBidi"/>
          <w:lang w:val="af-ZA"/>
        </w:rPr>
        <w:t>,</w:t>
      </w:r>
      <w:r w:rsidRPr="002F20D0">
        <w:rPr>
          <w:rFonts w:asciiTheme="majorBidi" w:hAnsiTheme="majorBidi" w:cstheme="majorBidi"/>
          <w:lang w:val="af-ZA"/>
        </w:rPr>
        <w:t xml:space="preserve"> aktivitas siswa dalam pembelajaran yang baik; </w:t>
      </w:r>
      <w:r w:rsidR="00816238" w:rsidRPr="002F20D0">
        <w:rPr>
          <w:rFonts w:asciiTheme="majorBidi" w:hAnsiTheme="majorBidi" w:cstheme="majorBidi"/>
          <w:i/>
          <w:iCs/>
          <w:lang w:val="af-ZA"/>
        </w:rPr>
        <w:t>ketiga,</w:t>
      </w:r>
      <w:r w:rsidRPr="002F20D0">
        <w:rPr>
          <w:rFonts w:asciiTheme="majorBidi" w:hAnsiTheme="majorBidi" w:cstheme="majorBidi"/>
          <w:lang w:val="af-ZA"/>
        </w:rPr>
        <w:t xml:space="preserve"> pembelajaran siswa </w:t>
      </w:r>
      <w:r w:rsidRPr="002F20D0">
        <w:rPr>
          <w:rFonts w:asciiTheme="majorBidi" w:hAnsiTheme="majorBidi" w:cstheme="majorBidi"/>
          <w:i/>
          <w:iCs/>
          <w:lang w:val="af-ZA"/>
        </w:rPr>
        <w:t>outcome</w:t>
      </w:r>
      <w:r w:rsidRPr="002F20D0">
        <w:rPr>
          <w:rFonts w:asciiTheme="majorBidi" w:hAnsiTheme="majorBidi" w:cstheme="majorBidi"/>
          <w:lang w:val="af-ZA"/>
        </w:rPr>
        <w:t xml:space="preserve"> diselesaikan secara klasikal </w:t>
      </w:r>
      <w:r w:rsidR="00322C1D" w:rsidRPr="002F20D0">
        <w:rPr>
          <w:rFonts w:asciiTheme="majorBidi" w:hAnsiTheme="majorBidi" w:cstheme="majorBidi"/>
        </w:rPr>
        <w:fldChar w:fldCharType="begin" w:fldLock="1"/>
      </w:r>
      <w:r w:rsidR="00322C1D"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322C1D" w:rsidRPr="002F20D0">
        <w:rPr>
          <w:rFonts w:asciiTheme="majorBidi" w:hAnsiTheme="majorBidi" w:cstheme="majorBidi"/>
        </w:rPr>
        <w:fldChar w:fldCharType="separate"/>
      </w:r>
      <w:r w:rsidR="00322C1D" w:rsidRPr="002F20D0">
        <w:rPr>
          <w:rFonts w:asciiTheme="majorBidi" w:hAnsiTheme="majorBidi" w:cstheme="majorBidi"/>
          <w:noProof/>
        </w:rPr>
        <w:t>(</w:t>
      </w:r>
      <w:r w:rsidR="00322C1D" w:rsidRPr="002F20D0">
        <w:rPr>
          <w:rFonts w:asciiTheme="majorBidi" w:hAnsiTheme="majorBidi" w:cstheme="majorBidi"/>
          <w:noProof/>
          <w:lang w:val="af-ZA"/>
        </w:rPr>
        <w:t xml:space="preserve">Susilo, </w:t>
      </w:r>
      <w:r w:rsidR="00322C1D" w:rsidRPr="002F20D0">
        <w:rPr>
          <w:rFonts w:asciiTheme="majorBidi" w:hAnsiTheme="majorBidi" w:cstheme="majorBidi"/>
          <w:shd w:val="clear" w:color="auto" w:fill="FFFFFF"/>
          <w:lang w:val="af-ZA"/>
        </w:rPr>
        <w:t>2013</w:t>
      </w:r>
      <w:r w:rsidR="00322C1D" w:rsidRPr="002F20D0">
        <w:rPr>
          <w:rFonts w:asciiTheme="majorBidi" w:hAnsiTheme="majorBidi" w:cstheme="majorBidi"/>
        </w:rPr>
        <w:t>)</w:t>
      </w:r>
      <w:r w:rsidR="00322C1D" w:rsidRPr="002F20D0">
        <w:rPr>
          <w:rFonts w:asciiTheme="majorBidi" w:hAnsiTheme="majorBidi" w:cstheme="majorBidi"/>
        </w:rPr>
        <w:fldChar w:fldCharType="end"/>
      </w:r>
      <w:r w:rsidRPr="002F20D0">
        <w:rPr>
          <w:rFonts w:asciiTheme="majorBidi" w:hAnsiTheme="majorBidi" w:cstheme="majorBidi"/>
          <w:lang w:val="af-ZA"/>
        </w:rPr>
        <w:t>.</w:t>
      </w:r>
    </w:p>
    <w:p w14:paraId="35FBB476" w14:textId="77777777" w:rsidR="00363625" w:rsidRPr="002F20D0" w:rsidRDefault="00C14A04" w:rsidP="00363625">
      <w:pPr>
        <w:spacing w:after="0"/>
        <w:ind w:firstLine="720"/>
        <w:jc w:val="both"/>
        <w:rPr>
          <w:rFonts w:asciiTheme="majorBidi" w:hAnsiTheme="majorBidi" w:cstheme="majorBidi"/>
          <w:lang w:val="af-ZA"/>
        </w:rPr>
      </w:pPr>
      <w:r w:rsidRPr="002F20D0">
        <w:rPr>
          <w:rFonts w:asciiTheme="majorBidi" w:hAnsiTheme="majorBidi" w:cstheme="majorBidi"/>
          <w:lang w:val="af-ZA"/>
        </w:rPr>
        <w:t>Hasil belajar adalah suatu akibat dari proses belajar dengan menggunakan alat pengukuran berupa test yang disusun secara terencana baik tertulis, lisan maupun perbuatan. Dalam hal ini hasil belajar yang dimaksud berupa penilaian ulangan yang diperoleh setiap siswa. Nilai ulangan yang diperoleh setiap siswa pasti berbeda, hal ini disebabkan oleh kemampuan yang dimiliki siswa untuk mendapatkan hasil belajar yang bagus dipengaruhi banyak faktor diantara pemahaman, materi, media, model dan lainnya. Hasil</w:t>
      </w:r>
      <w:r w:rsidRPr="002F20D0">
        <w:rPr>
          <w:rFonts w:asciiTheme="majorBidi" w:hAnsiTheme="majorBidi" w:cstheme="majorBidi"/>
        </w:rPr>
        <w:t xml:space="preserve"> belajar merupakan indikator dari salah satu kualitas dari proses belajar yang baik. Jika proses pembelajaran dilakukan dengan baik maka hasil belajar yang didapat juga baik.</w:t>
      </w:r>
    </w:p>
    <w:p w14:paraId="76F9F8F4" w14:textId="12DC2383" w:rsidR="00363625" w:rsidRPr="002F20D0" w:rsidRDefault="00C14A04" w:rsidP="00D1707E">
      <w:pPr>
        <w:spacing w:after="0"/>
        <w:ind w:firstLine="720"/>
        <w:jc w:val="both"/>
        <w:rPr>
          <w:rFonts w:asciiTheme="majorBidi" w:hAnsiTheme="majorBidi" w:cstheme="majorBidi"/>
          <w:lang w:val="en-US"/>
        </w:rPr>
      </w:pPr>
      <w:r w:rsidRPr="002F20D0">
        <w:rPr>
          <w:rFonts w:asciiTheme="majorBidi" w:hAnsiTheme="majorBidi" w:cstheme="majorBidi"/>
        </w:rPr>
        <w:t>Hasil belajar pada hakikatnya, merupakan pencapaian kompetensi-kompetensi yang mencakup aspek pengetahuan, keterampilan, sikap, dan nilai-nilai yang diwujudkan dalam kebiasaan berfikir dan bertindak. Kompetensi tersebut dapat dikenali melalui pengukuran dan penilaian sejumlah hasil belajar serta indicator hasil belajar yang diukur dan diamati.</w:t>
      </w:r>
      <w:r w:rsidR="00D1707E" w:rsidRPr="002F20D0">
        <w:rPr>
          <w:rFonts w:asciiTheme="majorBidi" w:hAnsiTheme="majorBidi" w:cstheme="majorBidi"/>
          <w:lang w:val="en-US"/>
        </w:rPr>
        <w:t xml:space="preserve"> </w:t>
      </w:r>
      <w:r w:rsidR="00D1707E" w:rsidRPr="002F20D0">
        <w:rPr>
          <w:rFonts w:asciiTheme="majorBidi" w:hAnsiTheme="majorBidi" w:cstheme="majorBidi"/>
        </w:rPr>
        <w:fldChar w:fldCharType="begin" w:fldLock="1"/>
      </w:r>
      <w:r w:rsidR="00D1707E"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D1707E" w:rsidRPr="002F20D0">
        <w:rPr>
          <w:rFonts w:asciiTheme="majorBidi" w:hAnsiTheme="majorBidi" w:cstheme="majorBidi"/>
        </w:rPr>
        <w:fldChar w:fldCharType="separate"/>
      </w:r>
      <w:r w:rsidR="00D1707E" w:rsidRPr="002F20D0">
        <w:rPr>
          <w:rFonts w:asciiTheme="majorBidi" w:hAnsiTheme="majorBidi" w:cstheme="majorBidi"/>
          <w:noProof/>
        </w:rPr>
        <w:t>(</w:t>
      </w:r>
      <w:r w:rsidR="00D1707E" w:rsidRPr="002F20D0">
        <w:rPr>
          <w:rFonts w:asciiTheme="majorBidi" w:hAnsiTheme="majorBidi" w:cstheme="majorBidi"/>
          <w:shd w:val="clear" w:color="auto" w:fill="FFFFFF"/>
          <w:lang w:val="af-ZA"/>
        </w:rPr>
        <w:t>Sri Budyartati, 2014</w:t>
      </w:r>
      <w:r w:rsidR="00D1707E" w:rsidRPr="002F20D0">
        <w:rPr>
          <w:rFonts w:asciiTheme="majorBidi" w:hAnsiTheme="majorBidi" w:cstheme="majorBidi"/>
        </w:rPr>
        <w:t>)</w:t>
      </w:r>
      <w:r w:rsidR="00D1707E" w:rsidRPr="002F20D0">
        <w:rPr>
          <w:rFonts w:asciiTheme="majorBidi" w:hAnsiTheme="majorBidi" w:cstheme="majorBidi"/>
        </w:rPr>
        <w:fldChar w:fldCharType="end"/>
      </w:r>
      <w:r w:rsidR="00D1707E" w:rsidRPr="002F20D0">
        <w:rPr>
          <w:rFonts w:asciiTheme="majorBidi" w:hAnsiTheme="majorBidi" w:cstheme="majorBidi"/>
          <w:lang w:val="en-US"/>
        </w:rPr>
        <w:t xml:space="preserve">. </w:t>
      </w:r>
      <w:r w:rsidRPr="002F20D0">
        <w:rPr>
          <w:rFonts w:asciiTheme="majorBidi" w:hAnsiTheme="majorBidi" w:cstheme="majorBidi"/>
        </w:rPr>
        <w:t>Hasil belajar yang dicapai siswa dipengaruhi oleh dua faktor, yaitu factor intern yang berasal dari siswa tersebut, dan faktor ekstern yang berasal dari luar diri siswa tersebut.</w:t>
      </w:r>
      <w:r w:rsidR="00D1707E" w:rsidRPr="002F20D0">
        <w:rPr>
          <w:rFonts w:asciiTheme="majorBidi" w:hAnsiTheme="majorBidi" w:cstheme="majorBidi"/>
          <w:lang w:val="en-US"/>
        </w:rPr>
        <w:t xml:space="preserve"> </w:t>
      </w:r>
      <w:r w:rsidR="00D1707E" w:rsidRPr="002F20D0">
        <w:rPr>
          <w:rFonts w:asciiTheme="majorBidi" w:hAnsiTheme="majorBidi" w:cstheme="majorBidi"/>
        </w:rPr>
        <w:fldChar w:fldCharType="begin" w:fldLock="1"/>
      </w:r>
      <w:r w:rsidR="00D1707E"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D1707E" w:rsidRPr="002F20D0">
        <w:rPr>
          <w:rFonts w:asciiTheme="majorBidi" w:hAnsiTheme="majorBidi" w:cstheme="majorBidi"/>
        </w:rPr>
        <w:fldChar w:fldCharType="separate"/>
      </w:r>
      <w:r w:rsidR="00D1707E" w:rsidRPr="002F20D0">
        <w:rPr>
          <w:rFonts w:asciiTheme="majorBidi" w:hAnsiTheme="majorBidi" w:cstheme="majorBidi"/>
          <w:noProof/>
        </w:rPr>
        <w:t>(</w:t>
      </w:r>
      <w:r w:rsidR="00D1707E" w:rsidRPr="002F20D0">
        <w:rPr>
          <w:rFonts w:asciiTheme="majorBidi" w:hAnsiTheme="majorBidi" w:cstheme="majorBidi"/>
          <w:shd w:val="clear" w:color="auto" w:fill="FFFFFF"/>
          <w:lang w:val="af-ZA"/>
        </w:rPr>
        <w:t>Nana Sudjana, 2000</w:t>
      </w:r>
      <w:r w:rsidR="00D1707E" w:rsidRPr="002F20D0">
        <w:rPr>
          <w:rFonts w:asciiTheme="majorBidi" w:hAnsiTheme="majorBidi" w:cstheme="majorBidi"/>
        </w:rPr>
        <w:t>)</w:t>
      </w:r>
      <w:r w:rsidR="00D1707E" w:rsidRPr="002F20D0">
        <w:rPr>
          <w:rFonts w:asciiTheme="majorBidi" w:hAnsiTheme="majorBidi" w:cstheme="majorBidi"/>
        </w:rPr>
        <w:fldChar w:fldCharType="end"/>
      </w:r>
      <w:r w:rsidR="00D1707E" w:rsidRPr="002F20D0">
        <w:rPr>
          <w:rFonts w:asciiTheme="majorBidi" w:hAnsiTheme="majorBidi" w:cstheme="majorBidi"/>
          <w:lang w:val="en-US"/>
        </w:rPr>
        <w:t>.</w:t>
      </w:r>
    </w:p>
    <w:p w14:paraId="321AEBEC" w14:textId="6FF47C1B" w:rsidR="00363625" w:rsidRPr="002F20D0" w:rsidRDefault="00C14A04" w:rsidP="00363625">
      <w:pPr>
        <w:spacing w:after="0"/>
        <w:ind w:firstLine="720"/>
        <w:jc w:val="both"/>
        <w:rPr>
          <w:rFonts w:asciiTheme="majorBidi" w:hAnsiTheme="majorBidi" w:cstheme="majorBidi"/>
        </w:rPr>
      </w:pPr>
      <w:r w:rsidRPr="002F20D0">
        <w:rPr>
          <w:rFonts w:asciiTheme="majorBidi" w:hAnsiTheme="majorBidi" w:cstheme="majorBidi"/>
        </w:rPr>
        <w:t>Faktor dari diri siswa terutama adalah kemampuan yang dimilikinya.  Faktor kemampuan siswa besar sekali pengaruhnya terhadap hasil belajar yang dicapai siswa. Seperti yang telah dikemukakan oleh  Clark, bahwa hasil belajar siswa di sekolah 70% dipengaruhi oleh kemampuan siswa dan 30% dipengaruhi oleh lingkungan. Selain faktor kemampuan siswa, juga ada faktor lain seperti motivasi belajar, minat dan perhatian, sikap dan kebiasaan belajar, serta masih banyak faktor  lainnya. Adanya pengaruh dari dalam diri siswa, merupakan hal yang  logis dan wajar, sebab hakikat perbuatan belajar adalah perubahan  tingkah laku yang diniati dan disadarinya. Siswa harus merasakan adanya  kebutuhan untuk belajar dan berprestasi.</w:t>
      </w:r>
    </w:p>
    <w:p w14:paraId="0AE55A1D" w14:textId="77777777" w:rsidR="00D57F92" w:rsidRPr="002F20D0" w:rsidRDefault="00673501" w:rsidP="00363625">
      <w:pPr>
        <w:spacing w:after="0"/>
        <w:ind w:firstLine="720"/>
        <w:jc w:val="both"/>
        <w:rPr>
          <w:rFonts w:asciiTheme="majorBidi" w:hAnsiTheme="majorBidi" w:cstheme="majorBidi"/>
          <w:lang w:val="en-US"/>
        </w:rPr>
      </w:pPr>
      <w:r w:rsidRPr="002F20D0">
        <w:rPr>
          <w:rFonts w:asciiTheme="majorBidi" w:hAnsiTheme="majorBidi" w:cstheme="majorBidi"/>
        </w:rPr>
        <w:t xml:space="preserve">Merujuk pada hasil penelitian terdahulu relevan </w:t>
      </w:r>
      <w:r w:rsidR="00D57F92" w:rsidRPr="002F20D0">
        <w:rPr>
          <w:rFonts w:asciiTheme="majorBidi" w:hAnsiTheme="majorBidi" w:cstheme="majorBidi"/>
          <w:lang w:val="en-US"/>
        </w:rPr>
        <w:t xml:space="preserve">tentang Model </w:t>
      </w:r>
      <w:r w:rsidR="00D57F92" w:rsidRPr="002F20D0">
        <w:rPr>
          <w:rFonts w:asciiTheme="majorBidi" w:hAnsiTheme="majorBidi" w:cstheme="majorBidi"/>
          <w:i/>
          <w:iCs/>
          <w:lang w:val="en-US"/>
        </w:rPr>
        <w:t>Problem Based Learning</w:t>
      </w:r>
      <w:r w:rsidR="00D57F92" w:rsidRPr="002F20D0">
        <w:rPr>
          <w:rFonts w:asciiTheme="majorBidi" w:hAnsiTheme="majorBidi" w:cstheme="majorBidi"/>
          <w:lang w:val="en-US"/>
        </w:rPr>
        <w:t xml:space="preserve"> (PBL) dalam melatih scientific reasoning siswa </w:t>
      </w:r>
      <w:r w:rsidR="00960184" w:rsidRPr="002F20D0">
        <w:rPr>
          <w:rFonts w:asciiTheme="majorBidi" w:hAnsiTheme="majorBidi" w:cstheme="majorBidi"/>
        </w:rPr>
        <w:t xml:space="preserve">yang dilakukan oleh </w:t>
      </w:r>
      <w:r w:rsidR="00960184" w:rsidRPr="002F20D0">
        <w:rPr>
          <w:rFonts w:asciiTheme="majorBidi" w:hAnsiTheme="majorBidi" w:cstheme="majorBidi"/>
        </w:rPr>
        <w:fldChar w:fldCharType="begin" w:fldLock="1"/>
      </w:r>
      <w:r w:rsidR="00960184"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960184" w:rsidRPr="002F20D0">
        <w:rPr>
          <w:rFonts w:asciiTheme="majorBidi" w:hAnsiTheme="majorBidi" w:cstheme="majorBidi"/>
        </w:rPr>
        <w:fldChar w:fldCharType="separate"/>
      </w:r>
      <w:r w:rsidR="00960184" w:rsidRPr="002F20D0">
        <w:rPr>
          <w:rFonts w:asciiTheme="majorBidi" w:hAnsiTheme="majorBidi" w:cstheme="majorBidi"/>
          <w:noProof/>
        </w:rPr>
        <w:t>(</w:t>
      </w:r>
      <w:r w:rsidR="00960184" w:rsidRPr="002F20D0">
        <w:rPr>
          <w:rFonts w:asciiTheme="majorBidi" w:hAnsiTheme="majorBidi" w:cstheme="majorBidi"/>
          <w:shd w:val="clear" w:color="auto" w:fill="FFFFFF"/>
          <w:lang w:val="af-ZA"/>
        </w:rPr>
        <w:t>Shofiyah &amp; Wulandari, 2018:33-38</w:t>
      </w:r>
      <w:r w:rsidR="00960184" w:rsidRPr="002F20D0">
        <w:rPr>
          <w:rFonts w:asciiTheme="majorBidi" w:hAnsiTheme="majorBidi" w:cstheme="majorBidi"/>
        </w:rPr>
        <w:t>)</w:t>
      </w:r>
      <w:r w:rsidR="00960184" w:rsidRPr="002F20D0">
        <w:rPr>
          <w:rFonts w:asciiTheme="majorBidi" w:hAnsiTheme="majorBidi" w:cstheme="majorBidi"/>
        </w:rPr>
        <w:fldChar w:fldCharType="end"/>
      </w:r>
      <w:r w:rsidR="00960184" w:rsidRPr="002F20D0">
        <w:rPr>
          <w:rFonts w:asciiTheme="majorBidi" w:hAnsiTheme="majorBidi" w:cstheme="majorBidi"/>
        </w:rPr>
        <w:t xml:space="preserve"> </w:t>
      </w:r>
      <w:r w:rsidRPr="002F20D0">
        <w:rPr>
          <w:rFonts w:asciiTheme="majorBidi" w:hAnsiTheme="majorBidi" w:cstheme="majorBidi"/>
        </w:rPr>
        <w:t xml:space="preserve">bahwa menggunakan model pembelajaran berbasis masalah juga disebut sebagai </w:t>
      </w:r>
      <w:r w:rsidR="00C95905" w:rsidRPr="002F20D0">
        <w:rPr>
          <w:rFonts w:asciiTheme="majorBidi" w:hAnsiTheme="majorBidi" w:cstheme="majorBidi"/>
        </w:rPr>
        <w:t xml:space="preserve">model pembelajaran inkuiri dengan tujuan menggapai tingkat </w:t>
      </w:r>
      <w:r w:rsidRPr="002F20D0">
        <w:rPr>
          <w:rFonts w:asciiTheme="majorBidi" w:hAnsiTheme="majorBidi" w:cstheme="majorBidi"/>
          <w:i/>
          <w:iCs/>
        </w:rPr>
        <w:t>scientific reasoning</w:t>
      </w:r>
      <w:r w:rsidRPr="002F20D0">
        <w:rPr>
          <w:rFonts w:asciiTheme="majorBidi" w:hAnsiTheme="majorBidi" w:cstheme="majorBidi"/>
        </w:rPr>
        <w:t xml:space="preserve">. </w:t>
      </w:r>
      <w:r w:rsidRPr="002F20D0">
        <w:rPr>
          <w:rFonts w:asciiTheme="majorBidi" w:hAnsiTheme="majorBidi" w:cstheme="majorBidi"/>
          <w:i/>
          <w:iCs/>
          <w:lang w:val="en-US"/>
        </w:rPr>
        <w:t>Scientific reasoning</w:t>
      </w:r>
      <w:r w:rsidRPr="002F20D0">
        <w:rPr>
          <w:rFonts w:asciiTheme="majorBidi" w:hAnsiTheme="majorBidi" w:cstheme="majorBidi"/>
          <w:lang w:val="en-US"/>
        </w:rPr>
        <w:t xml:space="preserve"> disebutkan salah satu hasil belajar yang seharusnya dilatihkan kepada siswa karena penalaran ilmiah yang tinggi akan mempengaruhi siswa dalam membuat keputusan dan menyelesaikan masalah.</w:t>
      </w:r>
    </w:p>
    <w:p w14:paraId="663888F4" w14:textId="3F2AFD7E" w:rsidR="00673501" w:rsidRPr="002F20D0" w:rsidRDefault="00D57F92" w:rsidP="00033278">
      <w:pPr>
        <w:spacing w:after="0"/>
        <w:ind w:firstLine="720"/>
        <w:jc w:val="both"/>
        <w:rPr>
          <w:rFonts w:asciiTheme="majorBidi" w:hAnsiTheme="majorBidi" w:cstheme="majorBidi"/>
          <w:lang w:val="en-US"/>
        </w:rPr>
      </w:pPr>
      <w:r w:rsidRPr="002F20D0">
        <w:rPr>
          <w:rFonts w:asciiTheme="majorBidi" w:hAnsiTheme="majorBidi" w:cstheme="majorBidi"/>
          <w:lang w:val="en-US"/>
        </w:rPr>
        <w:t>Selanjutnya, penelitian yang dilakukan oleh</w:t>
      </w:r>
      <w:r w:rsidR="00EE68FE" w:rsidRPr="002F20D0">
        <w:rPr>
          <w:rFonts w:asciiTheme="majorBidi" w:hAnsiTheme="majorBidi" w:cstheme="majorBidi"/>
          <w:lang w:val="en-US"/>
        </w:rPr>
        <w:t xml:space="preserve"> </w:t>
      </w:r>
      <w:r w:rsidR="00EE68FE" w:rsidRPr="002F20D0">
        <w:rPr>
          <w:rFonts w:asciiTheme="majorBidi" w:hAnsiTheme="majorBidi" w:cstheme="majorBidi"/>
        </w:rPr>
        <w:fldChar w:fldCharType="begin" w:fldLock="1"/>
      </w:r>
      <w:r w:rsidR="00EE68FE"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EE68FE" w:rsidRPr="002F20D0">
        <w:rPr>
          <w:rFonts w:asciiTheme="majorBidi" w:hAnsiTheme="majorBidi" w:cstheme="majorBidi"/>
        </w:rPr>
        <w:fldChar w:fldCharType="separate"/>
      </w:r>
      <w:r w:rsidR="00EE68FE" w:rsidRPr="002F20D0">
        <w:rPr>
          <w:rFonts w:asciiTheme="majorBidi" w:hAnsiTheme="majorBidi" w:cstheme="majorBidi"/>
          <w:noProof/>
        </w:rPr>
        <w:t>(</w:t>
      </w:r>
      <w:r w:rsidR="00EE68FE" w:rsidRPr="002F20D0">
        <w:rPr>
          <w:rFonts w:asciiTheme="majorBidi" w:hAnsiTheme="majorBidi" w:cstheme="majorBidi"/>
          <w:color w:val="222222"/>
          <w:shd w:val="clear" w:color="auto" w:fill="FFFFFF"/>
        </w:rPr>
        <w:t>Darmawan, A., Syahputra, E., &amp; Fauzi, K. M. A. (2020</w:t>
      </w:r>
      <w:r w:rsidR="00EE68FE" w:rsidRPr="002F20D0">
        <w:rPr>
          <w:rFonts w:asciiTheme="majorBidi" w:hAnsiTheme="majorBidi" w:cstheme="majorBidi"/>
          <w:color w:val="222222"/>
          <w:shd w:val="clear" w:color="auto" w:fill="FFFFFF"/>
          <w:lang w:val="en-US"/>
        </w:rPr>
        <w:t>:51-57</w:t>
      </w:r>
      <w:r w:rsidR="00EE68FE" w:rsidRPr="002F20D0">
        <w:rPr>
          <w:rFonts w:asciiTheme="majorBidi" w:hAnsiTheme="majorBidi" w:cstheme="majorBidi"/>
        </w:rPr>
        <w:t>)</w:t>
      </w:r>
      <w:r w:rsidR="00EE68FE" w:rsidRPr="002F20D0">
        <w:rPr>
          <w:rFonts w:asciiTheme="majorBidi" w:hAnsiTheme="majorBidi" w:cstheme="majorBidi"/>
        </w:rPr>
        <w:fldChar w:fldCharType="end"/>
      </w:r>
      <w:r w:rsidR="00EE68FE" w:rsidRPr="002F20D0">
        <w:rPr>
          <w:rFonts w:asciiTheme="majorBidi" w:hAnsiTheme="majorBidi" w:cstheme="majorBidi"/>
          <w:lang w:val="en-US"/>
        </w:rPr>
        <w:t xml:space="preserve"> tentang </w:t>
      </w:r>
      <w:r w:rsidR="00EE68FE" w:rsidRPr="002F20D0">
        <w:rPr>
          <w:rFonts w:asciiTheme="majorBidi" w:hAnsiTheme="majorBidi" w:cstheme="majorBidi"/>
          <w:i/>
          <w:iCs/>
          <w:lang w:val="en-US"/>
        </w:rPr>
        <w:t>The Effect of Islamic Oriented Problem Based Learning Towards Spatial Ability and Self-Regulated Learning of Madrasah Aliyah Students</w:t>
      </w:r>
      <w:r w:rsidR="00EE68FE" w:rsidRPr="002F20D0">
        <w:rPr>
          <w:rFonts w:asciiTheme="majorBidi" w:hAnsiTheme="majorBidi" w:cstheme="majorBidi"/>
          <w:lang w:val="en-US"/>
        </w:rPr>
        <w:t xml:space="preserve"> mendapatkan hasil bahwa: </w:t>
      </w:r>
      <w:r w:rsidR="00EE68FE" w:rsidRPr="002F20D0">
        <w:rPr>
          <w:rFonts w:asciiTheme="majorBidi" w:hAnsiTheme="majorBidi" w:cstheme="majorBidi"/>
          <w:i/>
          <w:iCs/>
          <w:lang w:val="en-US"/>
        </w:rPr>
        <w:t>pertama</w:t>
      </w:r>
      <w:r w:rsidR="00EE68FE" w:rsidRPr="002F20D0">
        <w:rPr>
          <w:rFonts w:asciiTheme="majorBidi" w:hAnsiTheme="majorBidi" w:cstheme="majorBidi"/>
          <w:lang w:val="en-US"/>
        </w:rPr>
        <w:t xml:space="preserve">, </w:t>
      </w:r>
      <w:r w:rsidRPr="002F20D0">
        <w:rPr>
          <w:rFonts w:asciiTheme="majorBidi" w:hAnsiTheme="majorBidi" w:cstheme="majorBidi"/>
          <w:lang w:val="en-US"/>
        </w:rPr>
        <w:t xml:space="preserve"> terdapat pengaruh yang signifikan model pembelajaran </w:t>
      </w:r>
      <w:r w:rsidRPr="002F20D0">
        <w:rPr>
          <w:rFonts w:asciiTheme="majorBidi" w:hAnsiTheme="majorBidi" w:cstheme="majorBidi"/>
          <w:i/>
          <w:iCs/>
          <w:lang w:val="en-US"/>
        </w:rPr>
        <w:t>problem based learning</w:t>
      </w:r>
      <w:r w:rsidRPr="002F20D0">
        <w:rPr>
          <w:rFonts w:asciiTheme="majorBidi" w:hAnsiTheme="majorBidi" w:cstheme="majorBidi"/>
          <w:lang w:val="en-US"/>
        </w:rPr>
        <w:t xml:space="preserve"> terhadap kemampuan spasial matematis siswa</w:t>
      </w:r>
      <w:r w:rsidR="00033278" w:rsidRPr="002F20D0">
        <w:rPr>
          <w:rFonts w:asciiTheme="majorBidi" w:hAnsiTheme="majorBidi" w:cstheme="majorBidi"/>
          <w:lang w:val="en-US"/>
        </w:rPr>
        <w:t>;</w:t>
      </w:r>
      <w:r w:rsidRPr="002F20D0">
        <w:rPr>
          <w:rFonts w:asciiTheme="majorBidi" w:hAnsiTheme="majorBidi" w:cstheme="majorBidi"/>
          <w:lang w:val="en-US"/>
        </w:rPr>
        <w:t xml:space="preserve"> </w:t>
      </w:r>
      <w:r w:rsidR="00EE68FE" w:rsidRPr="002F20D0">
        <w:rPr>
          <w:rFonts w:asciiTheme="majorBidi" w:hAnsiTheme="majorBidi" w:cstheme="majorBidi"/>
          <w:i/>
          <w:iCs/>
          <w:lang w:val="en-US"/>
        </w:rPr>
        <w:t>kedua</w:t>
      </w:r>
      <w:r w:rsidR="00EE68FE" w:rsidRPr="002F20D0">
        <w:rPr>
          <w:rFonts w:asciiTheme="majorBidi" w:hAnsiTheme="majorBidi" w:cstheme="majorBidi"/>
          <w:lang w:val="en-US"/>
        </w:rPr>
        <w:t>,</w:t>
      </w:r>
      <w:r w:rsidRPr="002F20D0">
        <w:rPr>
          <w:rFonts w:asciiTheme="majorBidi" w:hAnsiTheme="majorBidi" w:cstheme="majorBidi"/>
          <w:lang w:val="en-US"/>
        </w:rPr>
        <w:t xml:space="preserve"> terdapat pengaruh yang signifikan model pembelajaran </w:t>
      </w:r>
      <w:r w:rsidRPr="002F20D0">
        <w:rPr>
          <w:rFonts w:asciiTheme="majorBidi" w:hAnsiTheme="majorBidi" w:cstheme="majorBidi"/>
          <w:i/>
          <w:iCs/>
          <w:lang w:val="en-US"/>
        </w:rPr>
        <w:t>problem based learning</w:t>
      </w:r>
      <w:r w:rsidRPr="002F20D0">
        <w:rPr>
          <w:rFonts w:asciiTheme="majorBidi" w:hAnsiTheme="majorBidi" w:cstheme="majorBidi"/>
          <w:lang w:val="en-US"/>
        </w:rPr>
        <w:t xml:space="preserve"> berorientasi islami terhadap diri siswa -regulated learning</w:t>
      </w:r>
      <w:r w:rsidR="00033278" w:rsidRPr="002F20D0">
        <w:rPr>
          <w:rFonts w:asciiTheme="majorBidi" w:hAnsiTheme="majorBidi" w:cstheme="majorBidi"/>
          <w:lang w:val="en-US"/>
        </w:rPr>
        <w:t>;</w:t>
      </w:r>
      <w:r w:rsidRPr="002F20D0">
        <w:rPr>
          <w:rFonts w:asciiTheme="majorBidi" w:hAnsiTheme="majorBidi" w:cstheme="majorBidi"/>
          <w:lang w:val="en-US"/>
        </w:rPr>
        <w:t xml:space="preserve"> </w:t>
      </w:r>
      <w:r w:rsidR="00033278" w:rsidRPr="002F20D0">
        <w:rPr>
          <w:rFonts w:asciiTheme="majorBidi" w:hAnsiTheme="majorBidi" w:cstheme="majorBidi"/>
          <w:i/>
          <w:iCs/>
          <w:lang w:val="en-US"/>
        </w:rPr>
        <w:t>ketiga</w:t>
      </w:r>
      <w:r w:rsidR="00033278" w:rsidRPr="002F20D0">
        <w:rPr>
          <w:rFonts w:asciiTheme="majorBidi" w:hAnsiTheme="majorBidi" w:cstheme="majorBidi"/>
          <w:lang w:val="en-US"/>
        </w:rPr>
        <w:t>,</w:t>
      </w:r>
      <w:r w:rsidRPr="002F20D0">
        <w:rPr>
          <w:rFonts w:asciiTheme="majorBidi" w:hAnsiTheme="majorBidi" w:cstheme="majorBidi"/>
          <w:lang w:val="en-US"/>
        </w:rPr>
        <w:t xml:space="preserve"> tidak terdapat interaksi yang signifikan antara model pembelajaran dan kemampuan matematis awal terhadap kemampuan spasial matematis siswa</w:t>
      </w:r>
      <w:r w:rsidR="00033278" w:rsidRPr="002F20D0">
        <w:rPr>
          <w:rFonts w:asciiTheme="majorBidi" w:hAnsiTheme="majorBidi" w:cstheme="majorBidi"/>
          <w:lang w:val="en-US"/>
        </w:rPr>
        <w:t>, dan;</w:t>
      </w:r>
      <w:r w:rsidRPr="002F20D0">
        <w:rPr>
          <w:rFonts w:asciiTheme="majorBidi" w:hAnsiTheme="majorBidi" w:cstheme="majorBidi"/>
          <w:lang w:val="en-US"/>
        </w:rPr>
        <w:t xml:space="preserve"> </w:t>
      </w:r>
      <w:r w:rsidR="00033278" w:rsidRPr="002F20D0">
        <w:rPr>
          <w:rFonts w:asciiTheme="majorBidi" w:hAnsiTheme="majorBidi" w:cstheme="majorBidi"/>
          <w:lang w:val="en-US"/>
        </w:rPr>
        <w:t>keempat,</w:t>
      </w:r>
      <w:r w:rsidRPr="002F20D0">
        <w:rPr>
          <w:rFonts w:asciiTheme="majorBidi" w:hAnsiTheme="majorBidi" w:cstheme="majorBidi"/>
          <w:lang w:val="en-US"/>
        </w:rPr>
        <w:t xml:space="preserve"> tidak terdapat interaksi yang signifikan antara model pembelajaran dan kemampuan matematis awal terhadap </w:t>
      </w:r>
      <w:r w:rsidRPr="002F20D0">
        <w:rPr>
          <w:rFonts w:asciiTheme="majorBidi" w:hAnsiTheme="majorBidi" w:cstheme="majorBidi"/>
          <w:i/>
          <w:iCs/>
          <w:lang w:val="en-US"/>
        </w:rPr>
        <w:t>self</w:t>
      </w:r>
      <w:r w:rsidR="00033278" w:rsidRPr="002F20D0">
        <w:rPr>
          <w:rFonts w:asciiTheme="majorBidi" w:hAnsiTheme="majorBidi" w:cstheme="majorBidi"/>
          <w:i/>
          <w:iCs/>
          <w:lang w:val="en-US"/>
        </w:rPr>
        <w:t>-</w:t>
      </w:r>
      <w:r w:rsidRPr="002F20D0">
        <w:rPr>
          <w:rFonts w:asciiTheme="majorBidi" w:hAnsiTheme="majorBidi" w:cstheme="majorBidi"/>
          <w:i/>
          <w:iCs/>
          <w:lang w:val="en-US"/>
        </w:rPr>
        <w:t>regulated learning</w:t>
      </w:r>
      <w:r w:rsidRPr="002F20D0">
        <w:rPr>
          <w:rFonts w:asciiTheme="majorBidi" w:hAnsiTheme="majorBidi" w:cstheme="majorBidi"/>
          <w:lang w:val="en-US"/>
        </w:rPr>
        <w:t xml:space="preserve"> siswa.</w:t>
      </w:r>
    </w:p>
    <w:p w14:paraId="0326679D" w14:textId="5B139C73" w:rsidR="00B824C1" w:rsidRPr="002F20D0" w:rsidRDefault="00C14A04" w:rsidP="00521CEC">
      <w:pPr>
        <w:spacing w:after="0"/>
        <w:ind w:firstLine="720"/>
        <w:jc w:val="both"/>
        <w:rPr>
          <w:rFonts w:asciiTheme="majorBidi" w:hAnsiTheme="majorBidi" w:cstheme="majorBidi"/>
          <w:lang w:val="en-US"/>
        </w:rPr>
      </w:pPr>
      <w:r w:rsidRPr="002F20D0">
        <w:rPr>
          <w:rFonts w:asciiTheme="majorBidi" w:hAnsiTheme="majorBidi" w:cstheme="majorBidi"/>
        </w:rPr>
        <w:t xml:space="preserve">Hasil belajar menunjukkan kemampuan siswa yang sebenarnya yang telah mengalami proses pengalihan ilmu pengetahuan dari seseorang yang dapat dikatakan dewasa atau memiliki pengetahuan kurang. </w:t>
      </w:r>
      <w:r w:rsidRPr="002F20D0">
        <w:rPr>
          <w:rFonts w:asciiTheme="majorBidi" w:hAnsiTheme="majorBidi" w:cstheme="majorBidi"/>
        </w:rPr>
        <w:lastRenderedPageBreak/>
        <w:t>Jadi dengan adanya hasil belajar, orang dapat mengetahui seberapa jauh siswa dapat menangkap, memahami, memiliki materi pelajaran tertentu. Atas dasar itu pendidik dapat menentukan strategi belajar mengajar yang lebih baik</w:t>
      </w:r>
      <w:r w:rsidR="00D1707E" w:rsidRPr="002F20D0">
        <w:rPr>
          <w:rFonts w:asciiTheme="majorBidi" w:hAnsiTheme="majorBidi" w:cstheme="majorBidi"/>
          <w:lang w:val="en-US"/>
        </w:rPr>
        <w:t xml:space="preserve"> </w:t>
      </w:r>
      <w:r w:rsidR="00D1707E" w:rsidRPr="002F20D0">
        <w:rPr>
          <w:rFonts w:asciiTheme="majorBidi" w:hAnsiTheme="majorBidi" w:cstheme="majorBidi"/>
        </w:rPr>
        <w:fldChar w:fldCharType="begin" w:fldLock="1"/>
      </w:r>
      <w:r w:rsidR="00D1707E"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D1707E" w:rsidRPr="002F20D0">
        <w:rPr>
          <w:rFonts w:asciiTheme="majorBidi" w:hAnsiTheme="majorBidi" w:cstheme="majorBidi"/>
        </w:rPr>
        <w:fldChar w:fldCharType="separate"/>
      </w:r>
      <w:r w:rsidR="00D1707E" w:rsidRPr="002F20D0">
        <w:rPr>
          <w:rFonts w:asciiTheme="majorBidi" w:hAnsiTheme="majorBidi" w:cstheme="majorBidi"/>
          <w:noProof/>
        </w:rPr>
        <w:t>(</w:t>
      </w:r>
      <w:r w:rsidR="00D1707E" w:rsidRPr="002F20D0">
        <w:rPr>
          <w:rFonts w:asciiTheme="majorBidi" w:hAnsiTheme="majorBidi" w:cstheme="majorBidi"/>
          <w:shd w:val="clear" w:color="auto" w:fill="FFFFFF"/>
          <w:lang w:val="af-ZA"/>
        </w:rPr>
        <w:t>Purwanto, 2010:42</w:t>
      </w:r>
      <w:r w:rsidR="00D1707E" w:rsidRPr="002F20D0">
        <w:rPr>
          <w:rFonts w:asciiTheme="majorBidi" w:hAnsiTheme="majorBidi" w:cstheme="majorBidi"/>
        </w:rPr>
        <w:t>)</w:t>
      </w:r>
      <w:r w:rsidR="00D1707E" w:rsidRPr="002F20D0">
        <w:rPr>
          <w:rFonts w:asciiTheme="majorBidi" w:hAnsiTheme="majorBidi" w:cstheme="majorBidi"/>
        </w:rPr>
        <w:fldChar w:fldCharType="end"/>
      </w:r>
      <w:r w:rsidR="00D1707E" w:rsidRPr="002F20D0">
        <w:rPr>
          <w:rFonts w:asciiTheme="majorBidi" w:hAnsiTheme="majorBidi" w:cstheme="majorBidi"/>
          <w:lang w:val="en-US"/>
        </w:rPr>
        <w:t>.</w:t>
      </w:r>
    </w:p>
    <w:p w14:paraId="2549F6DC" w14:textId="53997494" w:rsidR="00B824C1" w:rsidRPr="002F20D0" w:rsidRDefault="00B824C1" w:rsidP="00B824C1">
      <w:pPr>
        <w:spacing w:after="0"/>
        <w:ind w:firstLine="720"/>
        <w:jc w:val="both"/>
        <w:rPr>
          <w:rFonts w:asciiTheme="majorBidi" w:hAnsiTheme="majorBidi" w:cstheme="majorBidi"/>
          <w:lang w:val="en-US"/>
        </w:rPr>
      </w:pPr>
      <w:r w:rsidRPr="002F20D0">
        <w:rPr>
          <w:rFonts w:asciiTheme="majorBidi" w:hAnsiTheme="majorBidi" w:cstheme="majorBidi"/>
          <w:lang w:val="en-US"/>
        </w:rPr>
        <w:t>Berdasarkan observasi yang dilakukan peneliti di MI Nurussalam terhadap pembelajaran tematik di kelas III, diperoleh informasi bahwa KKM untuk pembelajaran tematik adalah 70. Dari KKM 70 diketahui masih ada siswa yang belum tuntas. Hal ini menunjukkan bahwa hasil belajar siswa masih rendah. Terlihat pada proses pembelajaran guru menggunakan metode ceramah dalam menyampaikan materi pelajaran, sehingga kegiatan pembelajaran hanya berorientasi pada guru, sehingga siswa kurang aktif dalam proses pembelajaran yang berlangsung. Karena kegiatan belajar hanya dilakukan satu arah. Oleh karena itu, pencapaian hasil belajar yang kurang memuaskan dengan jumlah siswa yang melebihi kapasitas mengakibatkan tidak fokus pada kegiatan pembelajaran yang pada akhirnya menurunkan hasil belajar.</w:t>
      </w:r>
    </w:p>
    <w:p w14:paraId="219016D0" w14:textId="5AB736BD" w:rsidR="00B824C1" w:rsidRPr="002F20D0" w:rsidRDefault="00B824C1" w:rsidP="00B824C1">
      <w:pPr>
        <w:spacing w:after="0"/>
        <w:ind w:firstLine="720"/>
        <w:jc w:val="both"/>
        <w:rPr>
          <w:rFonts w:asciiTheme="majorBidi" w:hAnsiTheme="majorBidi" w:cstheme="majorBidi"/>
          <w:lang w:val="en-US"/>
        </w:rPr>
      </w:pPr>
      <w:r w:rsidRPr="002F20D0">
        <w:rPr>
          <w:rFonts w:asciiTheme="majorBidi" w:hAnsiTheme="majorBidi" w:cstheme="majorBidi"/>
          <w:lang w:val="en-US"/>
        </w:rPr>
        <w:t>Dalam proses pembelajaran di kelas sampai saat ini, masih terdapat guru yang menempatkan siswa sebagai objek pembelajaran, bukan sebagai individu yang harus mengembangkan potensinya. Hal ini dapat mematikan potensi siswa. Dan dalam situasi ini siswa hanya mendengarkan pidato/ceramah guru di depan kelas, sehingga mudah bagi siswa untuk merasa bosan dengan materi yang diberikan. Akibatnya, siswa tidak memahami apa yang baru saja disampaikan oleh guru.</w:t>
      </w:r>
    </w:p>
    <w:p w14:paraId="36EC6D87" w14:textId="7C66C6FE" w:rsidR="00D42112" w:rsidRPr="002F20D0" w:rsidRDefault="00B824C1" w:rsidP="00D42112">
      <w:pPr>
        <w:spacing w:after="0"/>
        <w:ind w:firstLine="720"/>
        <w:jc w:val="both"/>
        <w:rPr>
          <w:rFonts w:asciiTheme="majorBidi" w:hAnsiTheme="majorBidi" w:cstheme="majorBidi"/>
          <w:lang w:val="en-US"/>
        </w:rPr>
      </w:pPr>
      <w:r w:rsidRPr="002F20D0">
        <w:rPr>
          <w:rFonts w:asciiTheme="majorBidi" w:hAnsiTheme="majorBidi" w:cstheme="majorBidi"/>
          <w:lang w:val="en-US"/>
        </w:rPr>
        <w:t>Model pembelajaran berbasis masalah berbeda dengan model pembelajaran lainnya, dalam model pembelajaran ini guru berperan untuk menyajikan berbagai masalah, mengajukan pertanyaan, dan memfasilitasi penyelidikan dan dialog. Guru memberikan kesempatan kepada siswa untuk menentukan topik masalah yang akan dibahas, walaupun sebenarnya guru telah menentukan topik yang akan dibahas. Yang terpenting adalah guru menyediakan kerangka pendukung yang dapat meningkatkan kemampuan investigatif dan kecerdasan berpikir siswa. Proses pembelajaran diarahkan agar siswa mampu memecahkan masalah secara sistematis dan logis. Model pembelajaran ini dapat terjadi apabila guru dapat menciptakan suasana kelas yang terbuka dan jujur, karena ruang kelas sendiri merupakan wadah bagi siswa untuk bertukar pikiran dalam menjawab berbagai permasalahan.</w:t>
      </w:r>
    </w:p>
    <w:p w14:paraId="03832AB9" w14:textId="79F8049E" w:rsidR="00052E77" w:rsidRPr="002F20D0" w:rsidRDefault="00D42112" w:rsidP="00052E77">
      <w:pPr>
        <w:spacing w:after="0"/>
        <w:ind w:firstLine="720"/>
        <w:jc w:val="both"/>
        <w:rPr>
          <w:rFonts w:asciiTheme="majorBidi" w:hAnsiTheme="majorBidi" w:cstheme="majorBidi"/>
          <w:lang w:val="en-US"/>
        </w:rPr>
      </w:pPr>
      <w:r w:rsidRPr="002F20D0">
        <w:rPr>
          <w:rFonts w:asciiTheme="majorBidi" w:hAnsiTheme="majorBidi" w:cstheme="majorBidi"/>
          <w:lang w:val="af-ZA" w:eastAsia="id-ID"/>
        </w:rPr>
        <w:t>Dilihat dari perspektif psikologi belajar, model pembelajaran ini didasarkan pada psikologi kognitif yang berakar pada asumsi bahwa belajar adalah proses perubahan perilaku yang disebabkan oleh pengalaman. Melalui model pembelajaran ini, siswa mampu berkembang secara holistik, artinya tidak hanya perkembangan kognitif saja, tetapi siswa juga akan berkembang dalam bidang afektif dan psikomotorik secara otomatis melalui permasalahan yang dihadapinya.</w:t>
      </w:r>
      <w:r w:rsidR="000F7195" w:rsidRPr="002F20D0">
        <w:rPr>
          <w:rFonts w:asciiTheme="majorBidi" w:hAnsiTheme="majorBidi" w:cstheme="majorBidi"/>
          <w:lang w:val="af-ZA" w:eastAsia="id-ID"/>
        </w:rPr>
        <w:t xml:space="preserve"> Selain itu, dalam proses pembelajaran perlu adanya media, sebagai perantara atau pengantar pesan pembelajaran. Belajar menggunakan media berarti mengoptimalkan fungsi kelima indera siswa untuk meningkatkan efektivitas belajar siswa dengan cara mendengarkan, melihat, menyentuh, dan menggunakan pikiran mereka secara logis dan realistis. </w:t>
      </w:r>
      <w:r w:rsidR="000F7195" w:rsidRPr="002F20D0">
        <w:rPr>
          <w:rFonts w:asciiTheme="majorBidi" w:hAnsiTheme="majorBidi" w:cstheme="majorBidi"/>
        </w:rPr>
        <w:fldChar w:fldCharType="begin" w:fldLock="1"/>
      </w:r>
      <w:r w:rsidR="000F7195"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0F7195" w:rsidRPr="002F20D0">
        <w:rPr>
          <w:rFonts w:asciiTheme="majorBidi" w:hAnsiTheme="majorBidi" w:cstheme="majorBidi"/>
        </w:rPr>
        <w:fldChar w:fldCharType="separate"/>
      </w:r>
      <w:r w:rsidR="000F7195" w:rsidRPr="002F20D0">
        <w:rPr>
          <w:rFonts w:asciiTheme="majorBidi" w:hAnsiTheme="majorBidi" w:cstheme="majorBidi"/>
          <w:noProof/>
        </w:rPr>
        <w:t>(</w:t>
      </w:r>
      <w:r w:rsidR="00052E77" w:rsidRPr="002F20D0">
        <w:rPr>
          <w:rFonts w:asciiTheme="majorBidi" w:hAnsiTheme="majorBidi" w:cstheme="majorBidi"/>
          <w:noProof/>
          <w:lang w:val="en-US"/>
        </w:rPr>
        <w:t xml:space="preserve">A.Widiyatmoko, 2012; </w:t>
      </w:r>
      <w:r w:rsidR="000F7195" w:rsidRPr="002F20D0">
        <w:rPr>
          <w:rFonts w:asciiTheme="majorBidi" w:hAnsiTheme="majorBidi" w:cstheme="majorBidi"/>
          <w:color w:val="222222"/>
          <w:shd w:val="clear" w:color="auto" w:fill="FFFFFF"/>
        </w:rPr>
        <w:t>Nurdiansyah, N. M., Jam'siawati, D., Arief, A., Khaeroni, K., &amp; Habudin, H. 2022</w:t>
      </w:r>
      <w:r w:rsidR="000F7195" w:rsidRPr="002F20D0">
        <w:rPr>
          <w:rFonts w:asciiTheme="majorBidi" w:hAnsiTheme="majorBidi" w:cstheme="majorBidi"/>
          <w:color w:val="222222"/>
          <w:shd w:val="clear" w:color="auto" w:fill="FFFFFF"/>
          <w:lang w:val="en-US"/>
        </w:rPr>
        <w:t>: 166-178</w:t>
      </w:r>
      <w:r w:rsidR="000F7195" w:rsidRPr="002F20D0">
        <w:rPr>
          <w:rFonts w:asciiTheme="majorBidi" w:hAnsiTheme="majorBidi" w:cstheme="majorBidi"/>
        </w:rPr>
        <w:t>)</w:t>
      </w:r>
      <w:r w:rsidR="000F7195" w:rsidRPr="002F20D0">
        <w:rPr>
          <w:rFonts w:asciiTheme="majorBidi" w:hAnsiTheme="majorBidi" w:cstheme="majorBidi"/>
        </w:rPr>
        <w:fldChar w:fldCharType="end"/>
      </w:r>
      <w:r w:rsidR="000F7195" w:rsidRPr="002F20D0">
        <w:rPr>
          <w:rFonts w:asciiTheme="majorBidi" w:hAnsiTheme="majorBidi" w:cstheme="majorBidi"/>
          <w:lang w:val="en-US"/>
        </w:rPr>
        <w:t>.</w:t>
      </w:r>
    </w:p>
    <w:p w14:paraId="7C112878" w14:textId="0DA65759" w:rsidR="00D42112" w:rsidRPr="002F20D0" w:rsidRDefault="00D42112" w:rsidP="006B0D61">
      <w:pPr>
        <w:spacing w:after="0"/>
        <w:ind w:firstLine="720"/>
        <w:jc w:val="both"/>
        <w:rPr>
          <w:rFonts w:asciiTheme="majorBidi" w:hAnsiTheme="majorBidi" w:cstheme="majorBidi"/>
          <w:lang w:val="af-ZA" w:eastAsia="id-ID"/>
        </w:rPr>
      </w:pPr>
      <w:r w:rsidRPr="002F20D0">
        <w:rPr>
          <w:rFonts w:asciiTheme="majorBidi" w:hAnsiTheme="majorBidi" w:cstheme="majorBidi"/>
          <w:lang w:val="af-ZA" w:eastAsia="id-ID"/>
        </w:rPr>
        <w:t>Model pembelajaran berbasis masalah mengambil psikologi kognitif sebagai pendukung teoritisnya. Fokus pembelajaran dalam model ini menekankan pada apa yang dipikirkan siswa selama mereka terlibat dalam proses pembelajaran, bukan pada apa yang mereka lakukan dalam proses pembelajaran. Pada kenyataannya, tidak semua guru memahami konsep PBL, baik karena kurangnya keinginan dan motivasi untuk meningkatkan kualitas pengetahuan atau karena kurangnya dukungan sistemik untuk meningkatkan kualitas ilmiah pendidik.</w:t>
      </w:r>
      <w:r w:rsidR="006B0D61" w:rsidRPr="002F20D0">
        <w:rPr>
          <w:rFonts w:asciiTheme="majorBidi" w:hAnsiTheme="majorBidi" w:cstheme="majorBidi"/>
          <w:lang w:val="af-ZA" w:eastAsia="id-ID"/>
        </w:rPr>
        <w:t xml:space="preserve"> Diketahui bahwa hierarki pembelajaran memiliki kehidupan yang berkembang, hal ini dapat disaksikan melalui pelbagai Teori belajar yang telah dikembangkan oleh beberapa tokoh, seperti Pavlov &amp; Gantt </w:t>
      </w:r>
      <w:r w:rsidR="00294DA9" w:rsidRPr="002F20D0">
        <w:rPr>
          <w:rFonts w:asciiTheme="majorBidi" w:hAnsiTheme="majorBidi" w:cstheme="majorBidi"/>
        </w:rPr>
        <w:fldChar w:fldCharType="begin" w:fldLock="1"/>
      </w:r>
      <w:r w:rsidR="00294DA9"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294DA9" w:rsidRPr="002F20D0">
        <w:rPr>
          <w:rFonts w:asciiTheme="majorBidi" w:hAnsiTheme="majorBidi" w:cstheme="majorBidi"/>
        </w:rPr>
        <w:fldChar w:fldCharType="separate"/>
      </w:r>
      <w:r w:rsidR="00294DA9" w:rsidRPr="002F20D0">
        <w:rPr>
          <w:rFonts w:asciiTheme="majorBidi" w:hAnsiTheme="majorBidi" w:cstheme="majorBidi"/>
          <w:noProof/>
        </w:rPr>
        <w:t>(</w:t>
      </w:r>
      <w:r w:rsidR="00294DA9" w:rsidRPr="002F20D0">
        <w:rPr>
          <w:rFonts w:asciiTheme="majorBidi" w:hAnsiTheme="majorBidi" w:cstheme="majorBidi"/>
          <w:shd w:val="clear" w:color="auto" w:fill="FFFFFF"/>
          <w:lang w:val="af-ZA"/>
        </w:rPr>
        <w:t>1941)</w:t>
      </w:r>
      <w:r w:rsidR="00294DA9" w:rsidRPr="002F20D0">
        <w:rPr>
          <w:rFonts w:asciiTheme="majorBidi" w:hAnsiTheme="majorBidi" w:cstheme="majorBidi"/>
        </w:rPr>
        <w:fldChar w:fldCharType="end"/>
      </w:r>
      <w:r w:rsidR="006B0D61" w:rsidRPr="002F20D0">
        <w:rPr>
          <w:rFonts w:asciiTheme="majorBidi" w:hAnsiTheme="majorBidi" w:cstheme="majorBidi"/>
          <w:lang w:val="af-ZA" w:eastAsia="id-ID"/>
        </w:rPr>
        <w:t xml:space="preserve">, Skinner </w:t>
      </w:r>
      <w:r w:rsidR="00294DA9" w:rsidRPr="002F20D0">
        <w:rPr>
          <w:rFonts w:asciiTheme="majorBidi" w:hAnsiTheme="majorBidi" w:cstheme="majorBidi"/>
        </w:rPr>
        <w:fldChar w:fldCharType="begin" w:fldLock="1"/>
      </w:r>
      <w:r w:rsidR="00294DA9"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294DA9" w:rsidRPr="002F20D0">
        <w:rPr>
          <w:rFonts w:asciiTheme="majorBidi" w:hAnsiTheme="majorBidi" w:cstheme="majorBidi"/>
        </w:rPr>
        <w:fldChar w:fldCharType="separate"/>
      </w:r>
      <w:r w:rsidR="00294DA9" w:rsidRPr="002F20D0">
        <w:rPr>
          <w:rFonts w:asciiTheme="majorBidi" w:hAnsiTheme="majorBidi" w:cstheme="majorBidi"/>
          <w:noProof/>
        </w:rPr>
        <w:t>(</w:t>
      </w:r>
      <w:r w:rsidR="00294DA9" w:rsidRPr="002F20D0">
        <w:rPr>
          <w:rFonts w:asciiTheme="majorBidi" w:hAnsiTheme="majorBidi" w:cstheme="majorBidi"/>
          <w:shd w:val="clear" w:color="auto" w:fill="FFFFFF"/>
          <w:lang w:val="af-ZA"/>
        </w:rPr>
        <w:t>1950)</w:t>
      </w:r>
      <w:r w:rsidR="00294DA9" w:rsidRPr="002F20D0">
        <w:rPr>
          <w:rFonts w:asciiTheme="majorBidi" w:hAnsiTheme="majorBidi" w:cstheme="majorBidi"/>
        </w:rPr>
        <w:fldChar w:fldCharType="end"/>
      </w:r>
      <w:r w:rsidR="006B0D61" w:rsidRPr="002F20D0">
        <w:rPr>
          <w:rFonts w:asciiTheme="majorBidi" w:hAnsiTheme="majorBidi" w:cstheme="majorBidi"/>
          <w:lang w:val="af-ZA" w:eastAsia="id-ID"/>
        </w:rPr>
        <w:t xml:space="preserve">, Ausubel </w:t>
      </w:r>
      <w:r w:rsidR="00294DA9" w:rsidRPr="002F20D0">
        <w:rPr>
          <w:rFonts w:asciiTheme="majorBidi" w:hAnsiTheme="majorBidi" w:cstheme="majorBidi"/>
        </w:rPr>
        <w:fldChar w:fldCharType="begin" w:fldLock="1"/>
      </w:r>
      <w:r w:rsidR="00294DA9"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294DA9" w:rsidRPr="002F20D0">
        <w:rPr>
          <w:rFonts w:asciiTheme="majorBidi" w:hAnsiTheme="majorBidi" w:cstheme="majorBidi"/>
        </w:rPr>
        <w:fldChar w:fldCharType="separate"/>
      </w:r>
      <w:r w:rsidR="00294DA9" w:rsidRPr="002F20D0">
        <w:rPr>
          <w:rFonts w:asciiTheme="majorBidi" w:hAnsiTheme="majorBidi" w:cstheme="majorBidi"/>
          <w:noProof/>
        </w:rPr>
        <w:t>(</w:t>
      </w:r>
      <w:r w:rsidR="00294DA9" w:rsidRPr="002F20D0">
        <w:rPr>
          <w:rFonts w:asciiTheme="majorBidi" w:hAnsiTheme="majorBidi" w:cstheme="majorBidi"/>
          <w:shd w:val="clear" w:color="auto" w:fill="FFFFFF"/>
          <w:lang w:val="af-ZA"/>
        </w:rPr>
        <w:t>1967)</w:t>
      </w:r>
      <w:r w:rsidR="00294DA9" w:rsidRPr="002F20D0">
        <w:rPr>
          <w:rFonts w:asciiTheme="majorBidi" w:hAnsiTheme="majorBidi" w:cstheme="majorBidi"/>
        </w:rPr>
        <w:fldChar w:fldCharType="end"/>
      </w:r>
      <w:r w:rsidR="006B0D61" w:rsidRPr="002F20D0">
        <w:rPr>
          <w:rFonts w:asciiTheme="majorBidi" w:hAnsiTheme="majorBidi" w:cstheme="majorBidi"/>
          <w:lang w:val="af-ZA" w:eastAsia="id-ID"/>
        </w:rPr>
        <w:t xml:space="preserve">, Gagne </w:t>
      </w:r>
      <w:r w:rsidR="00294DA9" w:rsidRPr="002F20D0">
        <w:rPr>
          <w:rFonts w:asciiTheme="majorBidi" w:hAnsiTheme="majorBidi" w:cstheme="majorBidi"/>
        </w:rPr>
        <w:fldChar w:fldCharType="begin" w:fldLock="1"/>
      </w:r>
      <w:r w:rsidR="00294DA9"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294DA9" w:rsidRPr="002F20D0">
        <w:rPr>
          <w:rFonts w:asciiTheme="majorBidi" w:hAnsiTheme="majorBidi" w:cstheme="majorBidi"/>
        </w:rPr>
        <w:fldChar w:fldCharType="separate"/>
      </w:r>
      <w:r w:rsidR="00294DA9" w:rsidRPr="002F20D0">
        <w:rPr>
          <w:rFonts w:asciiTheme="majorBidi" w:hAnsiTheme="majorBidi" w:cstheme="majorBidi"/>
          <w:noProof/>
        </w:rPr>
        <w:t>(</w:t>
      </w:r>
      <w:r w:rsidR="00294DA9" w:rsidRPr="002F20D0">
        <w:rPr>
          <w:rFonts w:asciiTheme="majorBidi" w:hAnsiTheme="majorBidi" w:cstheme="majorBidi"/>
          <w:shd w:val="clear" w:color="auto" w:fill="FFFFFF"/>
          <w:lang w:val="af-ZA"/>
        </w:rPr>
        <w:t>1968)</w:t>
      </w:r>
      <w:r w:rsidR="00294DA9" w:rsidRPr="002F20D0">
        <w:rPr>
          <w:rFonts w:asciiTheme="majorBidi" w:hAnsiTheme="majorBidi" w:cstheme="majorBidi"/>
        </w:rPr>
        <w:fldChar w:fldCharType="end"/>
      </w:r>
      <w:r w:rsidR="006B0D61" w:rsidRPr="002F20D0">
        <w:rPr>
          <w:rFonts w:asciiTheme="majorBidi" w:hAnsiTheme="majorBidi" w:cstheme="majorBidi"/>
          <w:lang w:val="af-ZA" w:eastAsia="id-ID"/>
        </w:rPr>
        <w:t xml:space="preserve">, Bloom </w:t>
      </w:r>
      <w:r w:rsidR="00294DA9" w:rsidRPr="002F20D0">
        <w:rPr>
          <w:rFonts w:asciiTheme="majorBidi" w:hAnsiTheme="majorBidi" w:cstheme="majorBidi"/>
        </w:rPr>
        <w:fldChar w:fldCharType="begin" w:fldLock="1"/>
      </w:r>
      <w:r w:rsidR="00294DA9"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294DA9" w:rsidRPr="002F20D0">
        <w:rPr>
          <w:rFonts w:asciiTheme="majorBidi" w:hAnsiTheme="majorBidi" w:cstheme="majorBidi"/>
        </w:rPr>
        <w:fldChar w:fldCharType="separate"/>
      </w:r>
      <w:r w:rsidR="00294DA9" w:rsidRPr="002F20D0">
        <w:rPr>
          <w:rFonts w:asciiTheme="majorBidi" w:hAnsiTheme="majorBidi" w:cstheme="majorBidi"/>
          <w:noProof/>
        </w:rPr>
        <w:t>(</w:t>
      </w:r>
      <w:r w:rsidR="00294DA9" w:rsidRPr="002F20D0">
        <w:rPr>
          <w:rFonts w:asciiTheme="majorBidi" w:hAnsiTheme="majorBidi" w:cstheme="majorBidi"/>
          <w:shd w:val="clear" w:color="auto" w:fill="FFFFFF"/>
          <w:lang w:val="af-ZA"/>
        </w:rPr>
        <w:t>1973)</w:t>
      </w:r>
      <w:r w:rsidR="00294DA9" w:rsidRPr="002F20D0">
        <w:rPr>
          <w:rFonts w:asciiTheme="majorBidi" w:hAnsiTheme="majorBidi" w:cstheme="majorBidi"/>
        </w:rPr>
        <w:fldChar w:fldCharType="end"/>
      </w:r>
      <w:r w:rsidR="006B0D61" w:rsidRPr="002F20D0">
        <w:rPr>
          <w:rFonts w:asciiTheme="majorBidi" w:hAnsiTheme="majorBidi" w:cstheme="majorBidi"/>
          <w:lang w:val="af-ZA" w:eastAsia="id-ID"/>
        </w:rPr>
        <w:t xml:space="preserve"> yang menemukan pola-pola berpikir dalam mengkondisikan pembelajaran manusia. Meskipun demikian, kepekaan manusia tidak selalu ada, oleh karena itu lahirlah konsep belajar dan pembelajaran yang mencoba mengintegrasikan perangkat lunak kecerdasan suatu produk kedalam komponen kecerdasan perangkat kerasnya yang dikembangkan setelah Heinich </w:t>
      </w:r>
      <w:r w:rsidR="00294DA9" w:rsidRPr="002F20D0">
        <w:rPr>
          <w:rFonts w:asciiTheme="majorBidi" w:hAnsiTheme="majorBidi" w:cstheme="majorBidi"/>
        </w:rPr>
        <w:fldChar w:fldCharType="begin" w:fldLock="1"/>
      </w:r>
      <w:r w:rsidR="00294DA9"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294DA9" w:rsidRPr="002F20D0">
        <w:rPr>
          <w:rFonts w:asciiTheme="majorBidi" w:hAnsiTheme="majorBidi" w:cstheme="majorBidi"/>
        </w:rPr>
        <w:fldChar w:fldCharType="separate"/>
      </w:r>
      <w:r w:rsidR="00294DA9" w:rsidRPr="002F20D0">
        <w:rPr>
          <w:rFonts w:asciiTheme="majorBidi" w:hAnsiTheme="majorBidi" w:cstheme="majorBidi"/>
          <w:noProof/>
        </w:rPr>
        <w:t>(</w:t>
      </w:r>
      <w:r w:rsidR="00294DA9" w:rsidRPr="002F20D0">
        <w:rPr>
          <w:rFonts w:asciiTheme="majorBidi" w:hAnsiTheme="majorBidi" w:cstheme="majorBidi"/>
          <w:shd w:val="clear" w:color="auto" w:fill="FFFFFF"/>
          <w:lang w:val="af-ZA"/>
        </w:rPr>
        <w:t>1984)</w:t>
      </w:r>
      <w:r w:rsidR="00294DA9" w:rsidRPr="002F20D0">
        <w:rPr>
          <w:rFonts w:asciiTheme="majorBidi" w:hAnsiTheme="majorBidi" w:cstheme="majorBidi"/>
        </w:rPr>
        <w:fldChar w:fldCharType="end"/>
      </w:r>
      <w:r w:rsidR="006B0D61" w:rsidRPr="002F20D0">
        <w:rPr>
          <w:rFonts w:asciiTheme="majorBidi" w:hAnsiTheme="majorBidi" w:cstheme="majorBidi"/>
          <w:lang w:val="af-ZA" w:eastAsia="id-ID"/>
        </w:rPr>
        <w:t xml:space="preserve"> Couse &amp; Chen </w:t>
      </w:r>
      <w:r w:rsidR="00294DA9" w:rsidRPr="002F20D0">
        <w:rPr>
          <w:rFonts w:asciiTheme="majorBidi" w:hAnsiTheme="majorBidi" w:cstheme="majorBidi"/>
        </w:rPr>
        <w:fldChar w:fldCharType="begin" w:fldLock="1"/>
      </w:r>
      <w:r w:rsidR="00294DA9"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294DA9" w:rsidRPr="002F20D0">
        <w:rPr>
          <w:rFonts w:asciiTheme="majorBidi" w:hAnsiTheme="majorBidi" w:cstheme="majorBidi"/>
        </w:rPr>
        <w:fldChar w:fldCharType="separate"/>
      </w:r>
      <w:r w:rsidR="00294DA9" w:rsidRPr="002F20D0">
        <w:rPr>
          <w:rFonts w:asciiTheme="majorBidi" w:hAnsiTheme="majorBidi" w:cstheme="majorBidi"/>
          <w:noProof/>
        </w:rPr>
        <w:t>(</w:t>
      </w:r>
      <w:r w:rsidR="00294DA9" w:rsidRPr="002F20D0">
        <w:rPr>
          <w:rFonts w:asciiTheme="majorBidi" w:hAnsiTheme="majorBidi" w:cstheme="majorBidi"/>
          <w:shd w:val="clear" w:color="auto" w:fill="FFFFFF"/>
          <w:lang w:val="af-ZA"/>
        </w:rPr>
        <w:t>2010)</w:t>
      </w:r>
      <w:r w:rsidR="00294DA9" w:rsidRPr="002F20D0">
        <w:rPr>
          <w:rFonts w:asciiTheme="majorBidi" w:hAnsiTheme="majorBidi" w:cstheme="majorBidi"/>
        </w:rPr>
        <w:fldChar w:fldCharType="end"/>
      </w:r>
      <w:r w:rsidR="006B0D61" w:rsidRPr="002F20D0">
        <w:rPr>
          <w:rFonts w:asciiTheme="majorBidi" w:hAnsiTheme="majorBidi" w:cstheme="majorBidi"/>
          <w:lang w:val="af-ZA" w:eastAsia="id-ID"/>
        </w:rPr>
        <w:t xml:space="preserve">, Walter &amp; Briggs </w:t>
      </w:r>
      <w:r w:rsidR="00294DA9" w:rsidRPr="002F20D0">
        <w:rPr>
          <w:rFonts w:asciiTheme="majorBidi" w:hAnsiTheme="majorBidi" w:cstheme="majorBidi"/>
        </w:rPr>
        <w:fldChar w:fldCharType="begin" w:fldLock="1"/>
      </w:r>
      <w:r w:rsidR="00294DA9"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294DA9" w:rsidRPr="002F20D0">
        <w:rPr>
          <w:rFonts w:asciiTheme="majorBidi" w:hAnsiTheme="majorBidi" w:cstheme="majorBidi"/>
        </w:rPr>
        <w:fldChar w:fldCharType="separate"/>
      </w:r>
      <w:r w:rsidR="00294DA9" w:rsidRPr="002F20D0">
        <w:rPr>
          <w:rFonts w:asciiTheme="majorBidi" w:hAnsiTheme="majorBidi" w:cstheme="majorBidi"/>
          <w:noProof/>
        </w:rPr>
        <w:t>(</w:t>
      </w:r>
      <w:r w:rsidR="00294DA9" w:rsidRPr="002F20D0">
        <w:rPr>
          <w:rFonts w:asciiTheme="majorBidi" w:hAnsiTheme="majorBidi" w:cstheme="majorBidi"/>
          <w:shd w:val="clear" w:color="auto" w:fill="FFFFFF"/>
          <w:lang w:val="af-ZA"/>
        </w:rPr>
        <w:t>2012)</w:t>
      </w:r>
      <w:r w:rsidR="00294DA9" w:rsidRPr="002F20D0">
        <w:rPr>
          <w:rFonts w:asciiTheme="majorBidi" w:hAnsiTheme="majorBidi" w:cstheme="majorBidi"/>
        </w:rPr>
        <w:fldChar w:fldCharType="end"/>
      </w:r>
      <w:r w:rsidR="006B0D61" w:rsidRPr="002F20D0">
        <w:rPr>
          <w:rFonts w:asciiTheme="majorBidi" w:hAnsiTheme="majorBidi" w:cstheme="majorBidi"/>
          <w:lang w:val="af-ZA" w:eastAsia="id-ID"/>
        </w:rPr>
        <w:t xml:space="preserve">, Seels &amp; Rachey </w:t>
      </w:r>
      <w:r w:rsidR="00294DA9" w:rsidRPr="002F20D0">
        <w:rPr>
          <w:rFonts w:asciiTheme="majorBidi" w:hAnsiTheme="majorBidi" w:cstheme="majorBidi"/>
        </w:rPr>
        <w:fldChar w:fldCharType="begin" w:fldLock="1"/>
      </w:r>
      <w:r w:rsidR="00294DA9"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294DA9" w:rsidRPr="002F20D0">
        <w:rPr>
          <w:rFonts w:asciiTheme="majorBidi" w:hAnsiTheme="majorBidi" w:cstheme="majorBidi"/>
        </w:rPr>
        <w:fldChar w:fldCharType="separate"/>
      </w:r>
      <w:r w:rsidR="00294DA9" w:rsidRPr="002F20D0">
        <w:rPr>
          <w:rFonts w:asciiTheme="majorBidi" w:hAnsiTheme="majorBidi" w:cstheme="majorBidi"/>
          <w:noProof/>
        </w:rPr>
        <w:t>(</w:t>
      </w:r>
      <w:r w:rsidR="00294DA9" w:rsidRPr="002F20D0">
        <w:rPr>
          <w:rFonts w:asciiTheme="majorBidi" w:hAnsiTheme="majorBidi" w:cstheme="majorBidi"/>
          <w:shd w:val="clear" w:color="auto" w:fill="FFFFFF"/>
          <w:lang w:val="af-ZA"/>
        </w:rPr>
        <w:t>2012)</w:t>
      </w:r>
      <w:r w:rsidR="00294DA9" w:rsidRPr="002F20D0">
        <w:rPr>
          <w:rFonts w:asciiTheme="majorBidi" w:hAnsiTheme="majorBidi" w:cstheme="majorBidi"/>
        </w:rPr>
        <w:fldChar w:fldCharType="end"/>
      </w:r>
      <w:r w:rsidR="006B0D61" w:rsidRPr="002F20D0">
        <w:rPr>
          <w:rFonts w:asciiTheme="majorBidi" w:hAnsiTheme="majorBidi" w:cstheme="majorBidi"/>
          <w:lang w:val="af-ZA" w:eastAsia="id-ID"/>
        </w:rPr>
        <w:t xml:space="preserve"> m</w:t>
      </w:r>
      <w:r w:rsidR="00294DA9" w:rsidRPr="002F20D0">
        <w:rPr>
          <w:rFonts w:asciiTheme="majorBidi" w:hAnsiTheme="majorBidi" w:cstheme="majorBidi"/>
          <w:lang w:val="af-ZA" w:eastAsia="id-ID"/>
        </w:rPr>
        <w:t>s</w:t>
      </w:r>
      <w:r w:rsidR="006B0D61" w:rsidRPr="002F20D0">
        <w:rPr>
          <w:rFonts w:asciiTheme="majorBidi" w:hAnsiTheme="majorBidi" w:cstheme="majorBidi"/>
          <w:lang w:val="af-ZA" w:eastAsia="id-ID"/>
        </w:rPr>
        <w:t>engembangkan konsep belajar teknologi.</w:t>
      </w:r>
    </w:p>
    <w:p w14:paraId="2D68243A" w14:textId="4D9E0870" w:rsidR="00363625" w:rsidRPr="002F20D0" w:rsidRDefault="00D42112" w:rsidP="00076BFA">
      <w:pPr>
        <w:spacing w:after="0"/>
        <w:ind w:firstLine="720"/>
        <w:jc w:val="both"/>
        <w:rPr>
          <w:rFonts w:asciiTheme="majorBidi" w:hAnsiTheme="majorBidi" w:cstheme="majorBidi"/>
          <w:lang w:val="af-ZA" w:eastAsia="id-ID"/>
        </w:rPr>
      </w:pPr>
      <w:r w:rsidRPr="002F20D0">
        <w:rPr>
          <w:rFonts w:asciiTheme="majorBidi" w:hAnsiTheme="majorBidi" w:cstheme="majorBidi"/>
          <w:lang w:val="af-ZA" w:eastAsia="id-ID"/>
        </w:rPr>
        <w:lastRenderedPageBreak/>
        <w:t xml:space="preserve">Berdasarkan hal tersebut maka perlu adanya bahan kajian yang mendalam tentang apa dan bagaimana </w:t>
      </w:r>
      <w:r w:rsidRPr="002F20D0">
        <w:rPr>
          <w:rFonts w:asciiTheme="majorBidi" w:hAnsiTheme="majorBidi" w:cstheme="majorBidi"/>
          <w:i/>
          <w:iCs/>
          <w:lang w:val="af-ZA" w:eastAsia="id-ID"/>
        </w:rPr>
        <w:t>Problem Based</w:t>
      </w:r>
      <w:r w:rsidRPr="002F20D0">
        <w:rPr>
          <w:rFonts w:asciiTheme="majorBidi" w:hAnsiTheme="majorBidi" w:cstheme="majorBidi"/>
          <w:lang w:val="af-ZA" w:eastAsia="id-ID"/>
        </w:rPr>
        <w:t xml:space="preserve"> </w:t>
      </w:r>
      <w:r w:rsidRPr="002F20D0">
        <w:rPr>
          <w:rFonts w:asciiTheme="majorBidi" w:hAnsiTheme="majorBidi" w:cstheme="majorBidi"/>
          <w:i/>
          <w:iCs/>
          <w:lang w:val="af-ZA" w:eastAsia="id-ID"/>
        </w:rPr>
        <w:t>Learning</w:t>
      </w:r>
      <w:r w:rsidRPr="002F20D0">
        <w:rPr>
          <w:rFonts w:asciiTheme="majorBidi" w:hAnsiTheme="majorBidi" w:cstheme="majorBidi"/>
          <w:lang w:val="af-ZA" w:eastAsia="id-ID"/>
        </w:rPr>
        <w:t xml:space="preserve"> untuk selanjutnya diterapkan dalam suatu proses pembelajaran, sehingga dapat memberikan masukan khususnya kepada guru tentang Pembelajaran dengan Problem Based Learning, yang menurut Tan adalah pendekatan pembelajaran yang relevan dengan bimbingan abad 21 dan umumnya bagi para ahli dan praktisi pendidikan yang fokus pada pengembangan dan inovasi dalam sistem pembelajaran </w:t>
      </w:r>
      <w:r w:rsidR="00076BFA" w:rsidRPr="002F20D0">
        <w:rPr>
          <w:rFonts w:asciiTheme="majorBidi" w:hAnsiTheme="majorBidi" w:cstheme="majorBidi"/>
        </w:rPr>
        <w:fldChar w:fldCharType="begin" w:fldLock="1"/>
      </w:r>
      <w:r w:rsidR="00076BFA" w:rsidRPr="002F20D0">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076BFA" w:rsidRPr="002F20D0">
        <w:rPr>
          <w:rFonts w:asciiTheme="majorBidi" w:hAnsiTheme="majorBidi" w:cstheme="majorBidi"/>
        </w:rPr>
        <w:fldChar w:fldCharType="separate"/>
      </w:r>
      <w:r w:rsidR="00076BFA" w:rsidRPr="002F20D0">
        <w:rPr>
          <w:rFonts w:asciiTheme="majorBidi" w:hAnsiTheme="majorBidi" w:cstheme="majorBidi"/>
          <w:noProof/>
        </w:rPr>
        <w:t>(</w:t>
      </w:r>
      <w:r w:rsidR="00076BFA" w:rsidRPr="002F20D0">
        <w:rPr>
          <w:rFonts w:asciiTheme="majorBidi" w:hAnsiTheme="majorBidi" w:cstheme="majorBidi"/>
          <w:shd w:val="clear" w:color="auto" w:fill="FFFFFF"/>
          <w:lang w:val="af-ZA"/>
        </w:rPr>
        <w:t>Seng tan, 2004:169-184</w:t>
      </w:r>
      <w:r w:rsidR="00076BFA" w:rsidRPr="002F20D0">
        <w:rPr>
          <w:rFonts w:asciiTheme="majorBidi" w:hAnsiTheme="majorBidi" w:cstheme="majorBidi"/>
        </w:rPr>
        <w:t>)</w:t>
      </w:r>
      <w:r w:rsidR="00076BFA" w:rsidRPr="002F20D0">
        <w:rPr>
          <w:rFonts w:asciiTheme="majorBidi" w:hAnsiTheme="majorBidi" w:cstheme="majorBidi"/>
        </w:rPr>
        <w:fldChar w:fldCharType="end"/>
      </w:r>
      <w:r w:rsidRPr="002F20D0">
        <w:rPr>
          <w:rFonts w:asciiTheme="majorBidi" w:hAnsiTheme="majorBidi" w:cstheme="majorBidi"/>
          <w:lang w:val="af-ZA" w:eastAsia="id-ID"/>
        </w:rPr>
        <w:t>.</w:t>
      </w:r>
    </w:p>
    <w:p w14:paraId="2DDBB55E" w14:textId="14359BEA" w:rsidR="00D254B3" w:rsidRPr="002F20D0" w:rsidRDefault="00033278" w:rsidP="00506A4C">
      <w:pPr>
        <w:spacing w:after="0"/>
        <w:ind w:firstLine="720"/>
        <w:jc w:val="both"/>
        <w:rPr>
          <w:rFonts w:asciiTheme="majorBidi" w:hAnsiTheme="majorBidi" w:cstheme="majorBidi"/>
          <w:lang w:val="af-ZA"/>
        </w:rPr>
      </w:pPr>
      <w:r w:rsidRPr="002F20D0">
        <w:rPr>
          <w:rFonts w:asciiTheme="majorBidi" w:hAnsiTheme="majorBidi" w:cstheme="majorBidi"/>
          <w:lang w:val="af-ZA"/>
        </w:rPr>
        <w:t xml:space="preserve">Artikel </w:t>
      </w:r>
      <w:r w:rsidR="00FD25E5" w:rsidRPr="002F20D0">
        <w:rPr>
          <w:rFonts w:asciiTheme="majorBidi" w:hAnsiTheme="majorBidi" w:cstheme="majorBidi"/>
          <w:lang w:val="af-ZA"/>
        </w:rPr>
        <w:t>ini</w:t>
      </w:r>
      <w:r w:rsidRPr="002F20D0">
        <w:rPr>
          <w:rFonts w:asciiTheme="majorBidi" w:hAnsiTheme="majorBidi" w:cstheme="majorBidi"/>
          <w:lang w:val="af-ZA"/>
        </w:rPr>
        <w:t xml:space="preserve"> </w:t>
      </w:r>
      <w:r w:rsidR="00705220" w:rsidRPr="002F20D0">
        <w:rPr>
          <w:rFonts w:asciiTheme="majorBidi" w:hAnsiTheme="majorBidi" w:cstheme="majorBidi"/>
          <w:lang w:val="af-ZA"/>
        </w:rPr>
        <w:t xml:space="preserve">berusaha menunjukkan perbedaan dengan hasil penelitian yang lainnya, ditinjau dari segi model/metode merupakan bagian yang sudah ada sebelumnya, tetapi perbedaan ini dapat dilihat dari aspek pembelajaran tematik siswa kelas </w:t>
      </w:r>
      <w:r w:rsidR="00955546" w:rsidRPr="002F20D0">
        <w:rPr>
          <w:rFonts w:asciiTheme="majorBidi" w:hAnsiTheme="majorBidi" w:cstheme="majorBidi"/>
          <w:lang w:val="af-ZA"/>
        </w:rPr>
        <w:t>III</w:t>
      </w:r>
      <w:r w:rsidR="00705220" w:rsidRPr="002F20D0">
        <w:rPr>
          <w:rFonts w:asciiTheme="majorBidi" w:hAnsiTheme="majorBidi" w:cstheme="majorBidi"/>
          <w:lang w:val="af-ZA"/>
        </w:rPr>
        <w:t xml:space="preserve"> jenjang Madrasah Ibtidaiyah </w:t>
      </w:r>
      <w:r w:rsidR="00246CAD" w:rsidRPr="002F20D0">
        <w:rPr>
          <w:rFonts w:asciiTheme="majorBidi" w:hAnsiTheme="majorBidi" w:cstheme="majorBidi"/>
          <w:lang w:val="af-ZA"/>
        </w:rPr>
        <w:t xml:space="preserve">yang </w:t>
      </w:r>
      <w:r w:rsidR="00FD25E5" w:rsidRPr="002F20D0">
        <w:rPr>
          <w:rFonts w:asciiTheme="majorBidi" w:hAnsiTheme="majorBidi" w:cstheme="majorBidi"/>
          <w:lang w:val="af-ZA"/>
        </w:rPr>
        <w:t xml:space="preserve">bertujuan </w:t>
      </w:r>
      <w:r w:rsidR="00FD25E5" w:rsidRPr="002F20D0">
        <w:rPr>
          <w:rFonts w:asciiTheme="majorBidi" w:eastAsia="Corbel" w:hAnsiTheme="majorBidi" w:cstheme="majorBidi"/>
          <w:color w:val="000000"/>
          <w:lang w:val="af-ZA"/>
        </w:rPr>
        <w:t xml:space="preserve">untuk mengatasi hasil belajar yang kurang maksimal </w:t>
      </w:r>
      <w:r w:rsidR="00FD25E5" w:rsidRPr="002F20D0">
        <w:rPr>
          <w:rFonts w:asciiTheme="majorBidi" w:hAnsiTheme="majorBidi" w:cstheme="majorBidi"/>
          <w:lang w:val="af-ZA"/>
        </w:rPr>
        <w:t xml:space="preserve">dengan menggunakan metode </w:t>
      </w:r>
      <w:r w:rsidR="00FD25E5" w:rsidRPr="002F20D0">
        <w:rPr>
          <w:rFonts w:asciiTheme="majorBidi" w:hAnsiTheme="majorBidi" w:cstheme="majorBidi"/>
          <w:i/>
          <w:iCs/>
          <w:lang w:val="af-ZA"/>
        </w:rPr>
        <w:t xml:space="preserve">Problem Based Learning, </w:t>
      </w:r>
      <w:r w:rsidR="00705220" w:rsidRPr="002F20D0">
        <w:rPr>
          <w:rFonts w:asciiTheme="majorBidi" w:hAnsiTheme="majorBidi" w:cstheme="majorBidi"/>
          <w:lang w:val="af-ZA"/>
        </w:rPr>
        <w:t>dan</w:t>
      </w:r>
      <w:r w:rsidR="00FD25E5" w:rsidRPr="002F20D0">
        <w:rPr>
          <w:rFonts w:asciiTheme="majorBidi" w:hAnsiTheme="majorBidi" w:cstheme="majorBidi"/>
          <w:lang w:val="af-ZA"/>
        </w:rPr>
        <w:t xml:space="preserve"> untuk mengetahui bagaimana pembelajaran tematik dalam menggunakan metode </w:t>
      </w:r>
      <w:r w:rsidR="00FD25E5" w:rsidRPr="002F20D0">
        <w:rPr>
          <w:rFonts w:asciiTheme="majorBidi" w:hAnsiTheme="majorBidi" w:cstheme="majorBidi"/>
          <w:i/>
          <w:iCs/>
          <w:lang w:val="af-ZA"/>
        </w:rPr>
        <w:t xml:space="preserve">Problem Based Learning. </w:t>
      </w:r>
      <w:r w:rsidR="00FD25E5" w:rsidRPr="002F20D0">
        <w:rPr>
          <w:rFonts w:asciiTheme="majorBidi" w:hAnsiTheme="majorBidi" w:cstheme="majorBidi"/>
          <w:lang w:val="af-ZA"/>
        </w:rPr>
        <w:t xml:space="preserve">Selain itu juga </w:t>
      </w:r>
      <w:r w:rsidR="00705220" w:rsidRPr="002F20D0">
        <w:rPr>
          <w:rFonts w:asciiTheme="majorBidi" w:hAnsiTheme="majorBidi" w:cstheme="majorBidi"/>
          <w:lang w:val="af-ZA"/>
        </w:rPr>
        <w:t>artikel</w:t>
      </w:r>
      <w:r w:rsidR="00FD25E5" w:rsidRPr="002F20D0">
        <w:rPr>
          <w:rFonts w:asciiTheme="majorBidi" w:hAnsiTheme="majorBidi" w:cstheme="majorBidi"/>
          <w:lang w:val="af-ZA"/>
        </w:rPr>
        <w:t xml:space="preserve"> ini sebagai salah satu acuan atau referensi seorang guru dalam meningkatkan kualitas pembelajarannya terkait dengan pembelajarn tematik.</w:t>
      </w:r>
    </w:p>
    <w:p w14:paraId="1191FD5E" w14:textId="77777777" w:rsidR="00FD25E5" w:rsidRDefault="00FD25E5">
      <w:pPr>
        <w:spacing w:after="0" w:line="360" w:lineRule="auto"/>
        <w:rPr>
          <w:rFonts w:ascii="Times New Roman" w:hAnsi="Times New Roman" w:cs="Times New Roman"/>
          <w:b/>
          <w:lang w:val="en-US"/>
        </w:rPr>
      </w:pPr>
    </w:p>
    <w:p w14:paraId="1AA57A78" w14:textId="68C2BB22" w:rsidR="0048302D" w:rsidRDefault="003B26F6">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1F2BB1BE" w14:textId="155BFCCD" w:rsidR="006A4272" w:rsidRPr="007E2405" w:rsidRDefault="00136AAE" w:rsidP="00B575E1">
      <w:pPr>
        <w:pStyle w:val="BodyText"/>
        <w:tabs>
          <w:tab w:val="left" w:pos="426"/>
        </w:tabs>
        <w:spacing w:after="0"/>
        <w:ind w:firstLine="567"/>
        <w:jc w:val="both"/>
        <w:rPr>
          <w:rFonts w:asciiTheme="majorBidi" w:hAnsiTheme="majorBidi" w:cstheme="majorBidi"/>
          <w:snapToGrid w:val="0"/>
        </w:rPr>
      </w:pPr>
      <w:r w:rsidRPr="007E2405">
        <w:rPr>
          <w:rFonts w:asciiTheme="majorBidi" w:hAnsiTheme="majorBidi" w:cstheme="majorBidi"/>
          <w:snapToGrid w:val="0"/>
        </w:rPr>
        <w:t xml:space="preserve">Penelitian ini dilakukan di Lembaga Pendidikan Madrasah Ibtidaiyah Nurussalam yang berlokasi di Cipondoh Kota Tangerang. Periode penelitian adalah pada episode tahun ajaran 2019/2020 Semester Ganjil dengan ruang lingkup penelitian Pembelajaran </w:t>
      </w:r>
      <w:r w:rsidRPr="007E2405">
        <w:rPr>
          <w:rFonts w:asciiTheme="majorBidi" w:hAnsiTheme="majorBidi" w:cstheme="majorBidi"/>
          <w:snapToGrid w:val="0"/>
          <w:lang w:val="en-US"/>
        </w:rPr>
        <w:t>Tematik</w:t>
      </w:r>
      <w:r w:rsidRPr="007E2405">
        <w:rPr>
          <w:rFonts w:asciiTheme="majorBidi" w:hAnsiTheme="majorBidi" w:cstheme="majorBidi"/>
          <w:snapToGrid w:val="0"/>
        </w:rPr>
        <w:t xml:space="preserve">: Upaya Hasil Belajar Sistematis Menggunakan Metode </w:t>
      </w:r>
      <w:r w:rsidRPr="007E2405">
        <w:rPr>
          <w:rFonts w:asciiTheme="majorBidi" w:hAnsiTheme="majorBidi" w:cstheme="majorBidi"/>
          <w:i/>
          <w:iCs/>
          <w:snapToGrid w:val="0"/>
        </w:rPr>
        <w:t>Problem Based Learning</w:t>
      </w:r>
      <w:r w:rsidRPr="007E2405">
        <w:rPr>
          <w:rFonts w:asciiTheme="majorBidi" w:hAnsiTheme="majorBidi" w:cstheme="majorBidi"/>
          <w:snapToGrid w:val="0"/>
        </w:rPr>
        <w:t>. Jenis penelitian ini adalah Penelitian Tindakan Kelas (PTK) dengan menggunakan pendekatan fenomenologis. Penelitian memutuskan untuk menggunakan metode ini karena PTK dilakukan di dalam kelas pada saat proses pembelajaran berlangsung. Pengertian Penelitian Tindakan Kelas</w:t>
      </w:r>
      <w:r w:rsidR="006650F3" w:rsidRPr="007E2405">
        <w:rPr>
          <w:rFonts w:asciiTheme="majorBidi" w:hAnsiTheme="majorBidi" w:cstheme="majorBidi"/>
          <w:snapToGrid w:val="0"/>
        </w:rPr>
        <w:t xml:space="preserve"> </w:t>
      </w:r>
      <w:r w:rsidRPr="007E2405">
        <w:rPr>
          <w:rFonts w:asciiTheme="majorBidi" w:hAnsiTheme="majorBidi" w:cstheme="majorBidi"/>
          <w:snapToGrid w:val="0"/>
        </w:rPr>
        <w:t xml:space="preserve">adalah: </w:t>
      </w:r>
      <w:r w:rsidRPr="007E2405">
        <w:rPr>
          <w:rFonts w:asciiTheme="majorBidi" w:hAnsiTheme="majorBidi" w:cstheme="majorBidi"/>
          <w:i/>
          <w:iCs/>
          <w:snapToGrid w:val="0"/>
        </w:rPr>
        <w:t>pertama</w:t>
      </w:r>
      <w:r w:rsidRPr="007E2405">
        <w:rPr>
          <w:rFonts w:asciiTheme="majorBidi" w:hAnsiTheme="majorBidi" w:cstheme="majorBidi"/>
          <w:snapToGrid w:val="0"/>
        </w:rPr>
        <w:t xml:space="preserve">, penelitian adalah kegiatan mengamati suatu objek tertentu melalui suatu metodologi ilmiah dengan mengumpulkan data dan menganalisisnya untuk memecahkan suatu masalah; </w:t>
      </w:r>
      <w:r w:rsidRPr="007E2405">
        <w:rPr>
          <w:rFonts w:asciiTheme="majorBidi" w:hAnsiTheme="majorBidi" w:cstheme="majorBidi"/>
          <w:i/>
          <w:iCs/>
          <w:snapToGrid w:val="0"/>
        </w:rPr>
        <w:t>kedua</w:t>
      </w:r>
      <w:r w:rsidRPr="007E2405">
        <w:rPr>
          <w:rFonts w:asciiTheme="majorBidi" w:hAnsiTheme="majorBidi" w:cstheme="majorBidi"/>
          <w:snapToGrid w:val="0"/>
        </w:rPr>
        <w:t xml:space="preserve">, Tindakan adalah suatu kegiatan yang sengaja dilakukan dengan tujuan tertentu dalam bentuk siklus kegiatan dengan tujuan untuk memperbaiki atau meningkatkan mutu atau mutu proses pengajaran; </w:t>
      </w:r>
      <w:r w:rsidRPr="007E2405">
        <w:rPr>
          <w:rFonts w:asciiTheme="majorBidi" w:hAnsiTheme="majorBidi" w:cstheme="majorBidi"/>
          <w:i/>
          <w:iCs/>
          <w:snapToGrid w:val="0"/>
        </w:rPr>
        <w:t>ketiga</w:t>
      </w:r>
      <w:r w:rsidRPr="007E2405">
        <w:rPr>
          <w:rFonts w:asciiTheme="majorBidi" w:hAnsiTheme="majorBidi" w:cstheme="majorBidi"/>
          <w:snapToGrid w:val="0"/>
        </w:rPr>
        <w:t xml:space="preserve">, kelas adalah sekelompok siswa sekaligus menerima pelajaran dari seorang guru </w:t>
      </w:r>
      <w:r w:rsidR="006650F3" w:rsidRPr="007E2405">
        <w:rPr>
          <w:rFonts w:ascii="Times New Roman" w:hAnsi="Times New Roman" w:cs="Times New Roman"/>
        </w:rPr>
        <w:fldChar w:fldCharType="begin" w:fldLock="1"/>
      </w:r>
      <w:r w:rsidR="006650F3" w:rsidRPr="007E2405">
        <w:rPr>
          <w:rFonts w:ascii="Times New Roman" w:hAnsi="Times New Roman" w:cs="Times New Roman"/>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6650F3" w:rsidRPr="007E2405">
        <w:rPr>
          <w:rFonts w:ascii="Times New Roman" w:hAnsi="Times New Roman" w:cs="Times New Roman"/>
        </w:rPr>
        <w:fldChar w:fldCharType="separate"/>
      </w:r>
      <w:r w:rsidR="006650F3" w:rsidRPr="007E2405">
        <w:rPr>
          <w:rFonts w:ascii="Times New Roman" w:hAnsi="Times New Roman" w:cs="Times New Roman"/>
          <w:noProof/>
        </w:rPr>
        <w:t>(</w:t>
      </w:r>
      <w:r w:rsidR="006650F3" w:rsidRPr="007E2405">
        <w:rPr>
          <w:rFonts w:asciiTheme="majorBidi" w:hAnsiTheme="majorBidi" w:cstheme="majorBidi"/>
          <w:shd w:val="clear" w:color="auto" w:fill="FFFFFF"/>
          <w:lang w:val="af-ZA"/>
        </w:rPr>
        <w:t>Kunadar, 2013:45</w:t>
      </w:r>
      <w:r w:rsidR="006650F3" w:rsidRPr="007E2405">
        <w:rPr>
          <w:rFonts w:ascii="Times New Roman" w:hAnsi="Times New Roman" w:cs="Times New Roman"/>
        </w:rPr>
        <w:t>)</w:t>
      </w:r>
      <w:r w:rsidR="006650F3" w:rsidRPr="007E2405">
        <w:rPr>
          <w:rFonts w:ascii="Times New Roman" w:hAnsi="Times New Roman" w:cs="Times New Roman"/>
        </w:rPr>
        <w:fldChar w:fldCharType="end"/>
      </w:r>
      <w:r w:rsidRPr="007E2405">
        <w:rPr>
          <w:rFonts w:asciiTheme="majorBidi" w:hAnsiTheme="majorBidi" w:cstheme="majorBidi"/>
          <w:snapToGrid w:val="0"/>
        </w:rPr>
        <w:t>.</w:t>
      </w:r>
    </w:p>
    <w:p w14:paraId="60A62903" w14:textId="49426CEF" w:rsidR="006A4272" w:rsidRPr="002F20D0" w:rsidRDefault="006A4272" w:rsidP="006650F3">
      <w:pPr>
        <w:pStyle w:val="BodyText"/>
        <w:tabs>
          <w:tab w:val="left" w:pos="426"/>
        </w:tabs>
        <w:spacing w:after="0"/>
        <w:ind w:firstLine="567"/>
        <w:jc w:val="both"/>
        <w:rPr>
          <w:rFonts w:asciiTheme="majorBidi" w:hAnsiTheme="majorBidi" w:cstheme="majorBidi"/>
          <w:snapToGrid w:val="0"/>
          <w:sz w:val="32"/>
          <w:szCs w:val="32"/>
        </w:rPr>
      </w:pPr>
      <w:r w:rsidRPr="007E2405">
        <w:rPr>
          <w:rFonts w:asciiTheme="majorBidi" w:hAnsiTheme="majorBidi" w:cstheme="majorBidi"/>
          <w:snapToGrid w:val="0"/>
        </w:rPr>
        <w:t xml:space="preserve">Penelitian Tindakan Kelas (PTK) ini dilaksanakan dalam dua siklus. Kedua siklus tersebut merupakan langkah tindakan, yaitu pelaksanaan dari rencana pembelajaran yang telah disusun peneliti untuk mengetahui tingkat kemampuan siswa terhadap hasil belajar siswa. Setiap tindakan menggunakan metode Problem Based Learning dalam setiap pembelajaran. Setiap siklus meliputi perencanaan, pelaksanaan, tindakan dan refleksi. Dalam pengumpulan data, secara umum penulis akan menggunakan beberapa teknik sebagai berikut: Teknik Observasi, Teknik Wawancara dan Teknik Tes </w:t>
      </w:r>
      <w:r w:rsidRPr="007E2405">
        <w:rPr>
          <w:rFonts w:ascii="Times New Roman" w:hAnsi="Times New Roman" w:cs="Times New Roman"/>
        </w:rPr>
        <w:fldChar w:fldCharType="begin" w:fldLock="1"/>
      </w:r>
      <w:r w:rsidRPr="007E2405">
        <w:rPr>
          <w:rFonts w:ascii="Times New Roman" w:hAnsi="Times New Roman" w:cs="Times New Roman"/>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Pr="007E2405">
        <w:rPr>
          <w:rFonts w:ascii="Times New Roman" w:hAnsi="Times New Roman" w:cs="Times New Roman"/>
        </w:rPr>
        <w:fldChar w:fldCharType="separate"/>
      </w:r>
      <w:r w:rsidRPr="007E2405">
        <w:rPr>
          <w:rFonts w:ascii="Times New Roman" w:hAnsi="Times New Roman" w:cs="Times New Roman"/>
          <w:noProof/>
        </w:rPr>
        <w:t>(</w:t>
      </w:r>
      <w:r w:rsidRPr="007E2405">
        <w:rPr>
          <w:rFonts w:asciiTheme="majorBidi" w:hAnsiTheme="majorBidi" w:cstheme="majorBidi"/>
          <w:snapToGrid w:val="0"/>
        </w:rPr>
        <w:t>Wina Sanjaya, 2009:99; Suharsimi Arikunto, Suhardjono, dkk, 2011:156)</w:t>
      </w:r>
      <w:r w:rsidRPr="007E2405">
        <w:rPr>
          <w:rFonts w:ascii="Times New Roman" w:hAnsi="Times New Roman" w:cs="Times New Roman"/>
        </w:rPr>
        <w:fldChar w:fldCharType="end"/>
      </w:r>
      <w:r w:rsidRPr="007E2405">
        <w:rPr>
          <w:rFonts w:asciiTheme="majorBidi" w:hAnsiTheme="majorBidi" w:cstheme="majorBidi"/>
          <w:snapToGrid w:val="0"/>
        </w:rPr>
        <w:t>. Teknik analisis data yang digunakan adalah analisis data deskriptif kualitatif. Data yang diperoleh dari penelitian ini berupa data hasil observasi selama proses pembelajaran, angket siswa, dan dokumen. Data tambahan sebagai bahan pertimbangan diperoleh dari tes, dokumentasi, dan hasil wawancara tidak terstruktur dengan siswa. Kemudian data yang diperoleh dianalisis dalam beberapa tahapan yaitu: pengumpulan data, reduksi data, penyajian data dan penarikan kesimpulan.</w:t>
      </w:r>
    </w:p>
    <w:p w14:paraId="10065033" w14:textId="77777777" w:rsidR="0048302D" w:rsidRDefault="0048302D" w:rsidP="001E00BD">
      <w:pPr>
        <w:spacing w:after="0" w:line="360" w:lineRule="auto"/>
        <w:jc w:val="both"/>
        <w:rPr>
          <w:rFonts w:ascii="Times New Roman" w:hAnsi="Times New Roman" w:cs="Times New Roman"/>
        </w:rPr>
      </w:pPr>
    </w:p>
    <w:p w14:paraId="5D3F7171" w14:textId="77777777" w:rsidR="0048302D" w:rsidRPr="00375A99" w:rsidRDefault="003B26F6">
      <w:pPr>
        <w:spacing w:after="0" w:line="360" w:lineRule="auto"/>
        <w:rPr>
          <w:rFonts w:ascii="Times New Roman" w:hAnsi="Times New Roman" w:cs="Times New Roman"/>
          <w:b/>
          <w:lang w:val="en-US"/>
        </w:rPr>
      </w:pPr>
      <w:r w:rsidRPr="00375A99">
        <w:rPr>
          <w:rFonts w:ascii="Times New Roman" w:hAnsi="Times New Roman" w:cs="Times New Roman"/>
          <w:b/>
          <w:lang w:val="en-US"/>
        </w:rPr>
        <w:t xml:space="preserve">HASIL DAN PEMBAHASAN </w:t>
      </w:r>
    </w:p>
    <w:p w14:paraId="5C610FBA" w14:textId="77777777" w:rsidR="002F1C24" w:rsidRPr="00375A99" w:rsidRDefault="002F1C24" w:rsidP="002F1C24">
      <w:pPr>
        <w:spacing w:after="0" w:line="240" w:lineRule="auto"/>
        <w:ind w:firstLine="567"/>
        <w:jc w:val="both"/>
        <w:rPr>
          <w:rFonts w:asciiTheme="majorBidi" w:hAnsiTheme="majorBidi" w:cstheme="majorBidi"/>
          <w:lang w:val="af-ZA"/>
        </w:rPr>
      </w:pPr>
      <w:r w:rsidRPr="00375A99">
        <w:rPr>
          <w:rFonts w:asciiTheme="majorBidi" w:hAnsiTheme="majorBidi" w:cstheme="majorBidi"/>
          <w:lang w:val="af-ZA"/>
        </w:rPr>
        <w:t xml:space="preserve">Pada tahap ini peneliti membuat alternatif pemecahan masalah untuk menguasai kesulitan dan meningkatkan hasil belajar siswa, yaitu pembelajaran dengan menerapkan metode Problem Based Learning. Perencanaan yang akan dilakukan dalam penelitian ini adalah sebagai berikut: pertama, Menyusun jadwal kegiatan sesuai dengan jadwal mata pelajaran Tematik yang digunakan di kelas III MI NURUSSALAM Tahun Pelajaran 2019/2020 semester gasal; kedua, menentukan waktu pelaksanaan tindakan; ketiga, menyusun </w:t>
      </w:r>
      <w:r w:rsidRPr="00375A99">
        <w:rPr>
          <w:rFonts w:asciiTheme="majorBidi" w:hAnsiTheme="majorBidi" w:cstheme="majorBidi"/>
          <w:lang w:val="af-ZA"/>
        </w:rPr>
        <w:lastRenderedPageBreak/>
        <w:t>Rencana Pelaksanaan Pembelajaran (RPP) yang memuat langkah-langkah kegiatan yang akan dilakukan dalam proses pembelajaran; keempat, Membuat skenario pembelajaran; kelima, Membuat makalah soal pretest siswa.</w:t>
      </w:r>
    </w:p>
    <w:p w14:paraId="12A52705" w14:textId="63E862A2" w:rsidR="002F1C24" w:rsidRPr="00375A99" w:rsidRDefault="002F1C24" w:rsidP="002F1C24">
      <w:pPr>
        <w:spacing w:after="0" w:line="240" w:lineRule="auto"/>
        <w:ind w:firstLine="567"/>
        <w:jc w:val="both"/>
        <w:rPr>
          <w:rFonts w:asciiTheme="majorBidi" w:hAnsiTheme="majorBidi" w:cstheme="majorBidi"/>
          <w:lang w:val="af-ZA"/>
        </w:rPr>
      </w:pPr>
      <w:r w:rsidRPr="00375A99">
        <w:rPr>
          <w:rFonts w:asciiTheme="majorBidi" w:hAnsiTheme="majorBidi" w:cstheme="majorBidi"/>
          <w:lang w:val="af-ZA"/>
        </w:rPr>
        <w:t>Pelaksanaan tindakan kelas pada siklus I terdiri dari 2 kali pertemuan. Setiap pertemuan 2x35 menit. Sesuai dengan rencana yang telah dibuat dalam RPP, pada pertemuan awal guru mengadakan orientasi tentang pentingnya materi yang akan dipelajari. Selanjutnya peneliti mengimplementasikan apa yang telah direncanakan secara tertulis dalam RPP dengan menggunakan metode Problem Based Learning. Langkah-langkah yang diterapkan dalam pembelajaran meliputi kegiatan awal, kegiatan inti, dan kegiatan penutup. Di awal kegiatan diawali dengan salam dan sapa, persiapan kelas untuk memulai mengajar, mengajak siswa membaca basmalah bersama, mengisi absensi siswa, menyampaikan manfaat pembelajaran, menyajikan tema Peduli Tumbuhan dan Satwa, sub -tema Cinta Hewan dan Pembelajaran 1. Pada kegiatan inti Peneliti meminta siswa untuk memperhatikan lembar yang berisi teks dalam buku, teks tersebut berisi tentang cara-cara merawat hewan. Peneliti menjelaskan cara merawat hewan. Kemudian siswa menjawab pertanyaan sesuai dengan teks yang telah dibaca. Di akhir kegiatan, guru dan siswa merangkum materi pembelajaran, mempresentasikan RPP pada pertemuan berikutnya. Kemudian menginstruksikan siswa untuk berdoa dan menyapa.</w:t>
      </w:r>
    </w:p>
    <w:p w14:paraId="26829BB7" w14:textId="64D69320" w:rsidR="002F1C24" w:rsidRPr="00375A99" w:rsidRDefault="002F1C24" w:rsidP="002F1C24">
      <w:pPr>
        <w:spacing w:after="0" w:line="240" w:lineRule="auto"/>
        <w:ind w:firstLine="567"/>
        <w:jc w:val="both"/>
        <w:rPr>
          <w:rFonts w:asciiTheme="majorBidi" w:hAnsiTheme="majorBidi" w:cstheme="majorBidi"/>
          <w:lang w:val="af-ZA"/>
        </w:rPr>
      </w:pPr>
      <w:r w:rsidRPr="00375A99">
        <w:rPr>
          <w:rFonts w:asciiTheme="majorBidi" w:hAnsiTheme="majorBidi" w:cstheme="majorBidi"/>
          <w:lang w:val="af-ZA"/>
        </w:rPr>
        <w:t>Pada akhir siklus I diberikan tes akhir yang bertujuan untuk melihat keberhasilan tindakan yang diberikan, jika siswa mendapatkan kriteria ketuntasan minimal 70. Data hasil tes dapat dilihat pada tabel berikut:</w:t>
      </w:r>
    </w:p>
    <w:p w14:paraId="59097263" w14:textId="5A761C20" w:rsidR="004A0100" w:rsidRPr="004A0100" w:rsidRDefault="004A0100" w:rsidP="004A0100">
      <w:pPr>
        <w:spacing w:after="0" w:line="240" w:lineRule="auto"/>
        <w:jc w:val="both"/>
        <w:rPr>
          <w:rFonts w:asciiTheme="majorBidi" w:hAnsiTheme="majorBidi" w:cstheme="majorBidi"/>
          <w:lang w:val="af-ZA"/>
        </w:rPr>
      </w:pPr>
    </w:p>
    <w:p w14:paraId="4E96298F" w14:textId="0CC750D6" w:rsidR="004A0100" w:rsidRPr="004A0100" w:rsidRDefault="004A0100" w:rsidP="004A0100">
      <w:pPr>
        <w:spacing w:line="240" w:lineRule="auto"/>
        <w:ind w:hanging="2"/>
        <w:contextualSpacing/>
        <w:jc w:val="center"/>
        <w:rPr>
          <w:rFonts w:asciiTheme="majorBidi" w:hAnsiTheme="majorBidi" w:cstheme="majorBidi"/>
          <w:b/>
          <w:bCs/>
          <w:lang w:val="af-ZA"/>
        </w:rPr>
      </w:pPr>
      <w:r w:rsidRPr="004A0100">
        <w:rPr>
          <w:rFonts w:asciiTheme="majorBidi" w:hAnsiTheme="majorBidi" w:cstheme="majorBidi"/>
          <w:b/>
          <w:bCs/>
          <w:lang w:val="af-ZA"/>
        </w:rPr>
        <w:t>Tabel</w:t>
      </w:r>
      <w:r w:rsidR="00A56AF3">
        <w:rPr>
          <w:rFonts w:asciiTheme="majorBidi" w:hAnsiTheme="majorBidi" w:cstheme="majorBidi"/>
          <w:b/>
          <w:bCs/>
          <w:lang w:val="af-ZA"/>
        </w:rPr>
        <w:t xml:space="preserve"> 1</w:t>
      </w:r>
    </w:p>
    <w:p w14:paraId="71C52F09" w14:textId="480528E0" w:rsidR="004A0100" w:rsidRDefault="004A0100" w:rsidP="004A0100">
      <w:pPr>
        <w:spacing w:line="240" w:lineRule="auto"/>
        <w:ind w:hanging="2"/>
        <w:contextualSpacing/>
        <w:jc w:val="center"/>
        <w:rPr>
          <w:rFonts w:asciiTheme="majorBidi" w:hAnsiTheme="majorBidi" w:cstheme="majorBidi"/>
          <w:b/>
          <w:bCs/>
          <w:lang w:val="af-ZA"/>
        </w:rPr>
      </w:pPr>
      <w:r w:rsidRPr="004A0100">
        <w:rPr>
          <w:rFonts w:asciiTheme="majorBidi" w:hAnsiTheme="majorBidi" w:cstheme="majorBidi"/>
          <w:b/>
          <w:bCs/>
          <w:lang w:val="af-ZA"/>
        </w:rPr>
        <w:t>Hasil Tindakan Siklus 1</w:t>
      </w:r>
    </w:p>
    <w:tbl>
      <w:tblPr>
        <w:tblW w:w="6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610"/>
        <w:gridCol w:w="1170"/>
        <w:gridCol w:w="990"/>
        <w:gridCol w:w="980"/>
      </w:tblGrid>
      <w:tr w:rsidR="004A0100" w:rsidRPr="004A0100" w14:paraId="26F1D3D7" w14:textId="77777777" w:rsidTr="00B67409">
        <w:trPr>
          <w:jc w:val="center"/>
        </w:trPr>
        <w:tc>
          <w:tcPr>
            <w:tcW w:w="561" w:type="dxa"/>
            <w:vMerge w:val="restart"/>
            <w:shd w:val="clear" w:color="auto" w:fill="auto"/>
            <w:vAlign w:val="center"/>
          </w:tcPr>
          <w:p w14:paraId="13B2BC46" w14:textId="77777777" w:rsidR="004A0100" w:rsidRPr="004A0100" w:rsidRDefault="004A0100" w:rsidP="00B67409">
            <w:pPr>
              <w:spacing w:line="240" w:lineRule="auto"/>
              <w:ind w:hanging="2"/>
              <w:contextualSpacing/>
              <w:jc w:val="center"/>
              <w:rPr>
                <w:rFonts w:asciiTheme="majorBidi" w:hAnsiTheme="majorBidi" w:cstheme="majorBidi"/>
                <w:bCs/>
                <w:lang w:val="af-ZA"/>
              </w:rPr>
            </w:pPr>
            <w:r w:rsidRPr="004A0100">
              <w:rPr>
                <w:rFonts w:asciiTheme="majorBidi" w:hAnsiTheme="majorBidi" w:cstheme="majorBidi"/>
                <w:bCs/>
                <w:lang w:val="af-ZA"/>
              </w:rPr>
              <w:t>No</w:t>
            </w:r>
          </w:p>
        </w:tc>
        <w:tc>
          <w:tcPr>
            <w:tcW w:w="2610" w:type="dxa"/>
            <w:vMerge w:val="restart"/>
            <w:shd w:val="clear" w:color="auto" w:fill="auto"/>
            <w:vAlign w:val="center"/>
          </w:tcPr>
          <w:p w14:paraId="4AED7FC1" w14:textId="77777777" w:rsidR="004A0100" w:rsidRPr="004A0100" w:rsidRDefault="004A0100" w:rsidP="00B67409">
            <w:pPr>
              <w:spacing w:line="240" w:lineRule="auto"/>
              <w:ind w:hanging="2"/>
              <w:contextualSpacing/>
              <w:jc w:val="center"/>
              <w:rPr>
                <w:rFonts w:asciiTheme="majorBidi" w:hAnsiTheme="majorBidi" w:cstheme="majorBidi"/>
                <w:bCs/>
                <w:lang w:val="af-ZA"/>
              </w:rPr>
            </w:pPr>
            <w:r w:rsidRPr="004A0100">
              <w:rPr>
                <w:rFonts w:asciiTheme="majorBidi" w:hAnsiTheme="majorBidi" w:cstheme="majorBidi"/>
                <w:bCs/>
                <w:lang w:val="af-ZA"/>
              </w:rPr>
              <w:t>Nama Siswa</w:t>
            </w:r>
          </w:p>
        </w:tc>
        <w:tc>
          <w:tcPr>
            <w:tcW w:w="1170" w:type="dxa"/>
            <w:vMerge w:val="restart"/>
            <w:shd w:val="clear" w:color="auto" w:fill="auto"/>
            <w:vAlign w:val="center"/>
          </w:tcPr>
          <w:p w14:paraId="144ADD0B" w14:textId="77777777" w:rsidR="004A0100" w:rsidRPr="004A0100" w:rsidRDefault="004A0100" w:rsidP="00B67409">
            <w:pPr>
              <w:spacing w:line="240" w:lineRule="auto"/>
              <w:ind w:hanging="2"/>
              <w:contextualSpacing/>
              <w:jc w:val="center"/>
              <w:rPr>
                <w:rFonts w:asciiTheme="majorBidi" w:hAnsiTheme="majorBidi" w:cstheme="majorBidi"/>
                <w:bCs/>
                <w:lang w:val="af-ZA"/>
              </w:rPr>
            </w:pPr>
            <w:r w:rsidRPr="004A0100">
              <w:rPr>
                <w:rFonts w:asciiTheme="majorBidi" w:hAnsiTheme="majorBidi" w:cstheme="majorBidi"/>
                <w:bCs/>
                <w:lang w:val="af-ZA"/>
              </w:rPr>
              <w:t>Nilai</w:t>
            </w:r>
          </w:p>
        </w:tc>
        <w:tc>
          <w:tcPr>
            <w:tcW w:w="1970" w:type="dxa"/>
            <w:gridSpan w:val="2"/>
            <w:shd w:val="clear" w:color="auto" w:fill="auto"/>
            <w:vAlign w:val="center"/>
          </w:tcPr>
          <w:p w14:paraId="170E9EE1" w14:textId="77777777" w:rsidR="004A0100" w:rsidRPr="004A0100" w:rsidRDefault="004A0100" w:rsidP="00B67409">
            <w:pPr>
              <w:spacing w:line="240" w:lineRule="auto"/>
              <w:ind w:hanging="2"/>
              <w:contextualSpacing/>
              <w:jc w:val="center"/>
              <w:rPr>
                <w:rFonts w:asciiTheme="majorBidi" w:hAnsiTheme="majorBidi" w:cstheme="majorBidi"/>
                <w:bCs/>
                <w:lang w:val="af-ZA"/>
              </w:rPr>
            </w:pPr>
            <w:r w:rsidRPr="004A0100">
              <w:rPr>
                <w:rFonts w:asciiTheme="majorBidi" w:hAnsiTheme="majorBidi" w:cstheme="majorBidi"/>
                <w:bCs/>
                <w:lang w:val="af-ZA"/>
              </w:rPr>
              <w:t>Keterangan</w:t>
            </w:r>
          </w:p>
        </w:tc>
      </w:tr>
      <w:tr w:rsidR="004A0100" w:rsidRPr="004A0100" w14:paraId="4CDC2BC3" w14:textId="77777777" w:rsidTr="00B67409">
        <w:trPr>
          <w:jc w:val="center"/>
        </w:trPr>
        <w:tc>
          <w:tcPr>
            <w:tcW w:w="561" w:type="dxa"/>
            <w:vMerge/>
            <w:shd w:val="clear" w:color="auto" w:fill="auto"/>
          </w:tcPr>
          <w:p w14:paraId="26589821" w14:textId="77777777" w:rsidR="004A0100" w:rsidRPr="004A0100" w:rsidRDefault="004A0100" w:rsidP="00B67409">
            <w:pPr>
              <w:spacing w:line="240" w:lineRule="auto"/>
              <w:ind w:hanging="2"/>
              <w:contextualSpacing/>
              <w:jc w:val="center"/>
              <w:rPr>
                <w:rFonts w:asciiTheme="majorBidi" w:hAnsiTheme="majorBidi" w:cstheme="majorBidi"/>
                <w:bCs/>
                <w:lang w:val="af-ZA"/>
              </w:rPr>
            </w:pPr>
          </w:p>
        </w:tc>
        <w:tc>
          <w:tcPr>
            <w:tcW w:w="2610" w:type="dxa"/>
            <w:vMerge/>
            <w:shd w:val="clear" w:color="auto" w:fill="auto"/>
          </w:tcPr>
          <w:p w14:paraId="2FD0E63B" w14:textId="77777777" w:rsidR="004A0100" w:rsidRPr="004A0100" w:rsidRDefault="004A0100" w:rsidP="00B67409">
            <w:pPr>
              <w:spacing w:line="240" w:lineRule="auto"/>
              <w:ind w:hanging="2"/>
              <w:contextualSpacing/>
              <w:jc w:val="center"/>
              <w:rPr>
                <w:rFonts w:asciiTheme="majorBidi" w:hAnsiTheme="majorBidi" w:cstheme="majorBidi"/>
                <w:bCs/>
                <w:lang w:val="af-ZA"/>
              </w:rPr>
            </w:pPr>
          </w:p>
        </w:tc>
        <w:tc>
          <w:tcPr>
            <w:tcW w:w="1170" w:type="dxa"/>
            <w:vMerge/>
            <w:shd w:val="clear" w:color="auto" w:fill="auto"/>
          </w:tcPr>
          <w:p w14:paraId="7C1D40C5" w14:textId="77777777" w:rsidR="004A0100" w:rsidRPr="004A0100" w:rsidRDefault="004A0100" w:rsidP="00B67409">
            <w:pPr>
              <w:spacing w:line="240" w:lineRule="auto"/>
              <w:ind w:hanging="2"/>
              <w:contextualSpacing/>
              <w:jc w:val="center"/>
              <w:rPr>
                <w:rFonts w:asciiTheme="majorBidi" w:hAnsiTheme="majorBidi" w:cstheme="majorBidi"/>
                <w:bCs/>
                <w:lang w:val="af-ZA"/>
              </w:rPr>
            </w:pPr>
          </w:p>
        </w:tc>
        <w:tc>
          <w:tcPr>
            <w:tcW w:w="990" w:type="dxa"/>
            <w:shd w:val="clear" w:color="auto" w:fill="auto"/>
            <w:vAlign w:val="center"/>
          </w:tcPr>
          <w:p w14:paraId="094AAF85" w14:textId="77777777" w:rsidR="004A0100" w:rsidRPr="004A0100" w:rsidRDefault="004A0100" w:rsidP="00B67409">
            <w:pPr>
              <w:spacing w:line="240" w:lineRule="auto"/>
              <w:ind w:hanging="2"/>
              <w:contextualSpacing/>
              <w:jc w:val="center"/>
              <w:rPr>
                <w:rFonts w:asciiTheme="majorBidi" w:hAnsiTheme="majorBidi" w:cstheme="majorBidi"/>
                <w:bCs/>
                <w:lang w:val="af-ZA"/>
              </w:rPr>
            </w:pPr>
            <w:r w:rsidRPr="004A0100">
              <w:rPr>
                <w:rFonts w:asciiTheme="majorBidi" w:hAnsiTheme="majorBidi" w:cstheme="majorBidi"/>
                <w:bCs/>
                <w:lang w:val="af-ZA"/>
              </w:rPr>
              <w:t>T</w:t>
            </w:r>
          </w:p>
        </w:tc>
        <w:tc>
          <w:tcPr>
            <w:tcW w:w="980" w:type="dxa"/>
            <w:shd w:val="clear" w:color="auto" w:fill="auto"/>
            <w:vAlign w:val="center"/>
          </w:tcPr>
          <w:p w14:paraId="113C2ECD" w14:textId="77777777" w:rsidR="004A0100" w:rsidRPr="004A0100" w:rsidRDefault="004A0100" w:rsidP="00B67409">
            <w:pPr>
              <w:spacing w:line="240" w:lineRule="auto"/>
              <w:ind w:hanging="2"/>
              <w:contextualSpacing/>
              <w:jc w:val="center"/>
              <w:rPr>
                <w:rFonts w:asciiTheme="majorBidi" w:hAnsiTheme="majorBidi" w:cstheme="majorBidi"/>
                <w:bCs/>
                <w:lang w:val="af-ZA"/>
              </w:rPr>
            </w:pPr>
            <w:r w:rsidRPr="004A0100">
              <w:rPr>
                <w:rFonts w:asciiTheme="majorBidi" w:hAnsiTheme="majorBidi" w:cstheme="majorBidi"/>
                <w:bCs/>
                <w:lang w:val="af-ZA"/>
              </w:rPr>
              <w:t>TT</w:t>
            </w:r>
          </w:p>
        </w:tc>
      </w:tr>
      <w:tr w:rsidR="004A0100" w:rsidRPr="004A0100" w14:paraId="4BC51D36" w14:textId="77777777" w:rsidTr="00B67409">
        <w:trPr>
          <w:jc w:val="center"/>
        </w:trPr>
        <w:tc>
          <w:tcPr>
            <w:tcW w:w="561" w:type="dxa"/>
            <w:shd w:val="clear" w:color="auto" w:fill="auto"/>
          </w:tcPr>
          <w:p w14:paraId="3587C802"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1</w:t>
            </w:r>
          </w:p>
        </w:tc>
        <w:tc>
          <w:tcPr>
            <w:tcW w:w="2610" w:type="dxa"/>
            <w:shd w:val="clear" w:color="auto" w:fill="auto"/>
          </w:tcPr>
          <w:p w14:paraId="3510CB58"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Ahmad Pahru Fahlevi</w:t>
            </w:r>
          </w:p>
        </w:tc>
        <w:tc>
          <w:tcPr>
            <w:tcW w:w="1170" w:type="dxa"/>
            <w:shd w:val="clear" w:color="auto" w:fill="auto"/>
            <w:vAlign w:val="center"/>
          </w:tcPr>
          <w:p w14:paraId="6055C7E8"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70</w:t>
            </w:r>
          </w:p>
        </w:tc>
        <w:tc>
          <w:tcPr>
            <w:tcW w:w="990" w:type="dxa"/>
            <w:shd w:val="clear" w:color="auto" w:fill="auto"/>
          </w:tcPr>
          <w:p w14:paraId="55E3006C" w14:textId="45ACC962"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009413B8" w14:textId="77777777" w:rsidR="004A0100" w:rsidRPr="004A0100" w:rsidRDefault="004A0100" w:rsidP="00B67409">
            <w:pPr>
              <w:spacing w:line="240" w:lineRule="auto"/>
              <w:ind w:hanging="2"/>
              <w:contextualSpacing/>
              <w:jc w:val="center"/>
              <w:rPr>
                <w:rFonts w:asciiTheme="majorBidi" w:hAnsiTheme="majorBidi" w:cstheme="majorBidi"/>
                <w:bCs/>
                <w:lang w:val="af-ZA"/>
              </w:rPr>
            </w:pPr>
          </w:p>
        </w:tc>
      </w:tr>
      <w:tr w:rsidR="004A0100" w:rsidRPr="004A0100" w14:paraId="42346B80" w14:textId="77777777" w:rsidTr="00B67409">
        <w:trPr>
          <w:jc w:val="center"/>
        </w:trPr>
        <w:tc>
          <w:tcPr>
            <w:tcW w:w="561" w:type="dxa"/>
            <w:shd w:val="clear" w:color="auto" w:fill="auto"/>
          </w:tcPr>
          <w:p w14:paraId="63FE7044"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2</w:t>
            </w:r>
          </w:p>
        </w:tc>
        <w:tc>
          <w:tcPr>
            <w:tcW w:w="2610" w:type="dxa"/>
            <w:shd w:val="clear" w:color="auto" w:fill="auto"/>
          </w:tcPr>
          <w:p w14:paraId="3325C93B"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 xml:space="preserve">Annisa Rayung Wulan </w:t>
            </w:r>
          </w:p>
        </w:tc>
        <w:tc>
          <w:tcPr>
            <w:tcW w:w="1170" w:type="dxa"/>
            <w:shd w:val="clear" w:color="auto" w:fill="auto"/>
            <w:vAlign w:val="center"/>
          </w:tcPr>
          <w:p w14:paraId="4BA59ED2"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40</w:t>
            </w:r>
          </w:p>
        </w:tc>
        <w:tc>
          <w:tcPr>
            <w:tcW w:w="990" w:type="dxa"/>
            <w:shd w:val="clear" w:color="auto" w:fill="auto"/>
          </w:tcPr>
          <w:p w14:paraId="2BCAB595"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1AA4E00F" w14:textId="25E93A7D"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4D533441" w14:textId="77777777" w:rsidTr="00B67409">
        <w:trPr>
          <w:jc w:val="center"/>
        </w:trPr>
        <w:tc>
          <w:tcPr>
            <w:tcW w:w="561" w:type="dxa"/>
            <w:shd w:val="clear" w:color="auto" w:fill="auto"/>
          </w:tcPr>
          <w:p w14:paraId="700CF559"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3</w:t>
            </w:r>
          </w:p>
        </w:tc>
        <w:tc>
          <w:tcPr>
            <w:tcW w:w="2610" w:type="dxa"/>
            <w:shd w:val="clear" w:color="auto" w:fill="auto"/>
          </w:tcPr>
          <w:p w14:paraId="3C2D4E18"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Aurel</w:t>
            </w:r>
          </w:p>
        </w:tc>
        <w:tc>
          <w:tcPr>
            <w:tcW w:w="1170" w:type="dxa"/>
            <w:shd w:val="clear" w:color="auto" w:fill="auto"/>
            <w:vAlign w:val="center"/>
          </w:tcPr>
          <w:p w14:paraId="3119C4D0"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50</w:t>
            </w:r>
          </w:p>
        </w:tc>
        <w:tc>
          <w:tcPr>
            <w:tcW w:w="990" w:type="dxa"/>
            <w:shd w:val="clear" w:color="auto" w:fill="auto"/>
          </w:tcPr>
          <w:p w14:paraId="44A02E16"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5014E99E" w14:textId="5DEEE752"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56413ABA" w14:textId="77777777" w:rsidTr="00B67409">
        <w:trPr>
          <w:jc w:val="center"/>
        </w:trPr>
        <w:tc>
          <w:tcPr>
            <w:tcW w:w="561" w:type="dxa"/>
            <w:shd w:val="clear" w:color="auto" w:fill="auto"/>
          </w:tcPr>
          <w:p w14:paraId="0C0883FF"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4</w:t>
            </w:r>
          </w:p>
        </w:tc>
        <w:tc>
          <w:tcPr>
            <w:tcW w:w="2610" w:type="dxa"/>
            <w:shd w:val="clear" w:color="auto" w:fill="auto"/>
          </w:tcPr>
          <w:p w14:paraId="3DBC9412"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Azka Faidha Nabila</w:t>
            </w:r>
          </w:p>
        </w:tc>
        <w:tc>
          <w:tcPr>
            <w:tcW w:w="1170" w:type="dxa"/>
            <w:shd w:val="clear" w:color="auto" w:fill="auto"/>
            <w:vAlign w:val="center"/>
          </w:tcPr>
          <w:p w14:paraId="0689467E"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30</w:t>
            </w:r>
          </w:p>
        </w:tc>
        <w:tc>
          <w:tcPr>
            <w:tcW w:w="990" w:type="dxa"/>
            <w:shd w:val="clear" w:color="auto" w:fill="auto"/>
          </w:tcPr>
          <w:p w14:paraId="5B61FBFB"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590CAC77" w14:textId="292C8170"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3F79BD49" w14:textId="77777777" w:rsidTr="00B67409">
        <w:trPr>
          <w:jc w:val="center"/>
        </w:trPr>
        <w:tc>
          <w:tcPr>
            <w:tcW w:w="561" w:type="dxa"/>
            <w:shd w:val="clear" w:color="auto" w:fill="auto"/>
          </w:tcPr>
          <w:p w14:paraId="1F76E82F"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5</w:t>
            </w:r>
          </w:p>
        </w:tc>
        <w:tc>
          <w:tcPr>
            <w:tcW w:w="2610" w:type="dxa"/>
            <w:shd w:val="clear" w:color="auto" w:fill="auto"/>
          </w:tcPr>
          <w:p w14:paraId="2FB61B28"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Cinta Meilani Putri</w:t>
            </w:r>
          </w:p>
        </w:tc>
        <w:tc>
          <w:tcPr>
            <w:tcW w:w="1170" w:type="dxa"/>
            <w:shd w:val="clear" w:color="auto" w:fill="auto"/>
            <w:vAlign w:val="center"/>
          </w:tcPr>
          <w:p w14:paraId="783C9D54"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70</w:t>
            </w:r>
          </w:p>
        </w:tc>
        <w:tc>
          <w:tcPr>
            <w:tcW w:w="990" w:type="dxa"/>
            <w:shd w:val="clear" w:color="auto" w:fill="auto"/>
          </w:tcPr>
          <w:p w14:paraId="486C8A83" w14:textId="45AF974A"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070AAC1E"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r>
      <w:tr w:rsidR="004A0100" w:rsidRPr="004A0100" w14:paraId="016A2E1A" w14:textId="77777777" w:rsidTr="00B67409">
        <w:trPr>
          <w:jc w:val="center"/>
        </w:trPr>
        <w:tc>
          <w:tcPr>
            <w:tcW w:w="561" w:type="dxa"/>
            <w:shd w:val="clear" w:color="auto" w:fill="auto"/>
          </w:tcPr>
          <w:p w14:paraId="3C5F70D0"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6</w:t>
            </w:r>
          </w:p>
        </w:tc>
        <w:tc>
          <w:tcPr>
            <w:tcW w:w="2610" w:type="dxa"/>
            <w:shd w:val="clear" w:color="auto" w:fill="auto"/>
          </w:tcPr>
          <w:p w14:paraId="3477A67E"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Farhan Yudhistira</w:t>
            </w:r>
          </w:p>
        </w:tc>
        <w:tc>
          <w:tcPr>
            <w:tcW w:w="1170" w:type="dxa"/>
            <w:shd w:val="clear" w:color="auto" w:fill="auto"/>
            <w:vAlign w:val="center"/>
          </w:tcPr>
          <w:p w14:paraId="6D3AFBD3"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70</w:t>
            </w:r>
          </w:p>
        </w:tc>
        <w:tc>
          <w:tcPr>
            <w:tcW w:w="990" w:type="dxa"/>
            <w:shd w:val="clear" w:color="auto" w:fill="auto"/>
          </w:tcPr>
          <w:p w14:paraId="0ADBB582" w14:textId="02045332"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29CEE66A"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r>
      <w:tr w:rsidR="004A0100" w:rsidRPr="004A0100" w14:paraId="6EE96F99" w14:textId="77777777" w:rsidTr="00B67409">
        <w:trPr>
          <w:jc w:val="center"/>
        </w:trPr>
        <w:tc>
          <w:tcPr>
            <w:tcW w:w="561" w:type="dxa"/>
            <w:shd w:val="clear" w:color="auto" w:fill="auto"/>
          </w:tcPr>
          <w:p w14:paraId="61775AC2"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w:t>
            </w:r>
          </w:p>
        </w:tc>
        <w:tc>
          <w:tcPr>
            <w:tcW w:w="2610" w:type="dxa"/>
            <w:shd w:val="clear" w:color="auto" w:fill="auto"/>
          </w:tcPr>
          <w:p w14:paraId="3AE1B0F9"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Hizby Imaro Ramdhi.A</w:t>
            </w:r>
          </w:p>
        </w:tc>
        <w:tc>
          <w:tcPr>
            <w:tcW w:w="1170" w:type="dxa"/>
            <w:shd w:val="clear" w:color="auto" w:fill="auto"/>
            <w:vAlign w:val="center"/>
          </w:tcPr>
          <w:p w14:paraId="7F4F265B"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50</w:t>
            </w:r>
          </w:p>
        </w:tc>
        <w:tc>
          <w:tcPr>
            <w:tcW w:w="990" w:type="dxa"/>
            <w:shd w:val="clear" w:color="auto" w:fill="auto"/>
          </w:tcPr>
          <w:p w14:paraId="1A7F7276"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2656E705" w14:textId="59BA5C62"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748B68C4" w14:textId="77777777" w:rsidTr="00B67409">
        <w:trPr>
          <w:jc w:val="center"/>
        </w:trPr>
        <w:tc>
          <w:tcPr>
            <w:tcW w:w="561" w:type="dxa"/>
            <w:shd w:val="clear" w:color="auto" w:fill="auto"/>
          </w:tcPr>
          <w:p w14:paraId="0C6B370C"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8</w:t>
            </w:r>
          </w:p>
        </w:tc>
        <w:tc>
          <w:tcPr>
            <w:tcW w:w="2610" w:type="dxa"/>
            <w:shd w:val="clear" w:color="auto" w:fill="auto"/>
          </w:tcPr>
          <w:p w14:paraId="082B8195"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Junita Windiawati.S</w:t>
            </w:r>
          </w:p>
        </w:tc>
        <w:tc>
          <w:tcPr>
            <w:tcW w:w="1170" w:type="dxa"/>
            <w:shd w:val="clear" w:color="auto" w:fill="auto"/>
            <w:vAlign w:val="center"/>
          </w:tcPr>
          <w:p w14:paraId="0816E9C7"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70</w:t>
            </w:r>
          </w:p>
        </w:tc>
        <w:tc>
          <w:tcPr>
            <w:tcW w:w="990" w:type="dxa"/>
            <w:shd w:val="clear" w:color="auto" w:fill="auto"/>
          </w:tcPr>
          <w:p w14:paraId="7213370E" w14:textId="372C9296"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66340407"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r>
      <w:tr w:rsidR="004A0100" w:rsidRPr="004A0100" w14:paraId="309A4836" w14:textId="77777777" w:rsidTr="00B67409">
        <w:trPr>
          <w:jc w:val="center"/>
        </w:trPr>
        <w:tc>
          <w:tcPr>
            <w:tcW w:w="561" w:type="dxa"/>
            <w:shd w:val="clear" w:color="auto" w:fill="auto"/>
          </w:tcPr>
          <w:p w14:paraId="233F1A72"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9</w:t>
            </w:r>
          </w:p>
        </w:tc>
        <w:tc>
          <w:tcPr>
            <w:tcW w:w="2610" w:type="dxa"/>
            <w:shd w:val="clear" w:color="auto" w:fill="auto"/>
          </w:tcPr>
          <w:p w14:paraId="46E648FA"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Khairil Adnan</w:t>
            </w:r>
          </w:p>
        </w:tc>
        <w:tc>
          <w:tcPr>
            <w:tcW w:w="1170" w:type="dxa"/>
            <w:shd w:val="clear" w:color="auto" w:fill="auto"/>
            <w:vAlign w:val="center"/>
          </w:tcPr>
          <w:p w14:paraId="0B8A7631"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55</w:t>
            </w:r>
          </w:p>
        </w:tc>
        <w:tc>
          <w:tcPr>
            <w:tcW w:w="990" w:type="dxa"/>
            <w:shd w:val="clear" w:color="auto" w:fill="auto"/>
          </w:tcPr>
          <w:p w14:paraId="59E4E155"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3CA5682D" w14:textId="381FFCCF"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380D3B82" w14:textId="77777777" w:rsidTr="00B67409">
        <w:trPr>
          <w:jc w:val="center"/>
        </w:trPr>
        <w:tc>
          <w:tcPr>
            <w:tcW w:w="561" w:type="dxa"/>
            <w:shd w:val="clear" w:color="auto" w:fill="auto"/>
          </w:tcPr>
          <w:p w14:paraId="29D10C7F"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10</w:t>
            </w:r>
          </w:p>
        </w:tc>
        <w:tc>
          <w:tcPr>
            <w:tcW w:w="2610" w:type="dxa"/>
            <w:shd w:val="clear" w:color="auto" w:fill="auto"/>
          </w:tcPr>
          <w:p w14:paraId="53D9258C"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M. Ali Rosidi</w:t>
            </w:r>
          </w:p>
        </w:tc>
        <w:tc>
          <w:tcPr>
            <w:tcW w:w="1170" w:type="dxa"/>
            <w:shd w:val="clear" w:color="auto" w:fill="auto"/>
            <w:vAlign w:val="center"/>
          </w:tcPr>
          <w:p w14:paraId="4C825BA7"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65</w:t>
            </w:r>
          </w:p>
        </w:tc>
        <w:tc>
          <w:tcPr>
            <w:tcW w:w="990" w:type="dxa"/>
            <w:shd w:val="clear" w:color="auto" w:fill="auto"/>
          </w:tcPr>
          <w:p w14:paraId="4002EFCF"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4BB69F61" w14:textId="2EB73684"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10EAFC94" w14:textId="77777777" w:rsidTr="00B67409">
        <w:trPr>
          <w:jc w:val="center"/>
        </w:trPr>
        <w:tc>
          <w:tcPr>
            <w:tcW w:w="561" w:type="dxa"/>
            <w:shd w:val="clear" w:color="auto" w:fill="auto"/>
          </w:tcPr>
          <w:p w14:paraId="6EB0B9F3"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11</w:t>
            </w:r>
          </w:p>
        </w:tc>
        <w:tc>
          <w:tcPr>
            <w:tcW w:w="2610" w:type="dxa"/>
            <w:shd w:val="clear" w:color="auto" w:fill="auto"/>
          </w:tcPr>
          <w:p w14:paraId="0CDA834F"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M. Dewa Satria</w:t>
            </w:r>
          </w:p>
        </w:tc>
        <w:tc>
          <w:tcPr>
            <w:tcW w:w="1170" w:type="dxa"/>
            <w:shd w:val="clear" w:color="auto" w:fill="auto"/>
            <w:vAlign w:val="center"/>
          </w:tcPr>
          <w:p w14:paraId="35EC340F"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63</w:t>
            </w:r>
          </w:p>
        </w:tc>
        <w:tc>
          <w:tcPr>
            <w:tcW w:w="990" w:type="dxa"/>
            <w:shd w:val="clear" w:color="auto" w:fill="auto"/>
          </w:tcPr>
          <w:p w14:paraId="4195EC6E"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2F9C0EA8" w14:textId="03B81911"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446FF158" w14:textId="77777777" w:rsidTr="00B67409">
        <w:trPr>
          <w:jc w:val="center"/>
        </w:trPr>
        <w:tc>
          <w:tcPr>
            <w:tcW w:w="561" w:type="dxa"/>
            <w:shd w:val="clear" w:color="auto" w:fill="auto"/>
          </w:tcPr>
          <w:p w14:paraId="21E8806D"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12</w:t>
            </w:r>
          </w:p>
        </w:tc>
        <w:tc>
          <w:tcPr>
            <w:tcW w:w="2610" w:type="dxa"/>
            <w:shd w:val="clear" w:color="auto" w:fill="auto"/>
          </w:tcPr>
          <w:p w14:paraId="6F939416"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M. Haikal Al Sufi</w:t>
            </w:r>
          </w:p>
        </w:tc>
        <w:tc>
          <w:tcPr>
            <w:tcW w:w="1170" w:type="dxa"/>
            <w:shd w:val="clear" w:color="auto" w:fill="auto"/>
            <w:vAlign w:val="center"/>
          </w:tcPr>
          <w:p w14:paraId="0BA4FC91"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50</w:t>
            </w:r>
          </w:p>
        </w:tc>
        <w:tc>
          <w:tcPr>
            <w:tcW w:w="990" w:type="dxa"/>
            <w:shd w:val="clear" w:color="auto" w:fill="auto"/>
          </w:tcPr>
          <w:p w14:paraId="537A01CB"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0AA3AEA7" w14:textId="3043D9C1"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3E676E34" w14:textId="77777777" w:rsidTr="00B67409">
        <w:trPr>
          <w:jc w:val="center"/>
        </w:trPr>
        <w:tc>
          <w:tcPr>
            <w:tcW w:w="561" w:type="dxa"/>
            <w:shd w:val="clear" w:color="auto" w:fill="auto"/>
          </w:tcPr>
          <w:p w14:paraId="158A8B0C"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13</w:t>
            </w:r>
          </w:p>
        </w:tc>
        <w:tc>
          <w:tcPr>
            <w:tcW w:w="2610" w:type="dxa"/>
            <w:shd w:val="clear" w:color="auto" w:fill="auto"/>
          </w:tcPr>
          <w:p w14:paraId="7F05092C"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M. Raffa Kurnia</w:t>
            </w:r>
          </w:p>
        </w:tc>
        <w:tc>
          <w:tcPr>
            <w:tcW w:w="1170" w:type="dxa"/>
            <w:shd w:val="clear" w:color="auto" w:fill="auto"/>
            <w:vAlign w:val="center"/>
          </w:tcPr>
          <w:p w14:paraId="7F3DD790"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60</w:t>
            </w:r>
          </w:p>
        </w:tc>
        <w:tc>
          <w:tcPr>
            <w:tcW w:w="990" w:type="dxa"/>
            <w:shd w:val="clear" w:color="auto" w:fill="auto"/>
          </w:tcPr>
          <w:p w14:paraId="0283B5D0"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11E2A1D7" w14:textId="0F2A9EEC"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1891AA71" w14:textId="77777777" w:rsidTr="00B67409">
        <w:trPr>
          <w:jc w:val="center"/>
        </w:trPr>
        <w:tc>
          <w:tcPr>
            <w:tcW w:w="561" w:type="dxa"/>
            <w:shd w:val="clear" w:color="auto" w:fill="auto"/>
          </w:tcPr>
          <w:p w14:paraId="20FB9B1B"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14</w:t>
            </w:r>
          </w:p>
        </w:tc>
        <w:tc>
          <w:tcPr>
            <w:tcW w:w="2610" w:type="dxa"/>
            <w:shd w:val="clear" w:color="auto" w:fill="auto"/>
          </w:tcPr>
          <w:p w14:paraId="6F7A28F5"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M.Romdhoni</w:t>
            </w:r>
          </w:p>
        </w:tc>
        <w:tc>
          <w:tcPr>
            <w:tcW w:w="1170" w:type="dxa"/>
            <w:shd w:val="clear" w:color="auto" w:fill="auto"/>
            <w:vAlign w:val="center"/>
          </w:tcPr>
          <w:p w14:paraId="3C822A27"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30</w:t>
            </w:r>
          </w:p>
        </w:tc>
        <w:tc>
          <w:tcPr>
            <w:tcW w:w="990" w:type="dxa"/>
            <w:shd w:val="clear" w:color="auto" w:fill="auto"/>
          </w:tcPr>
          <w:p w14:paraId="6897EA6A"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2708D2F4" w14:textId="5E0231BD"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4FBEE36E" w14:textId="77777777" w:rsidTr="00B67409">
        <w:trPr>
          <w:jc w:val="center"/>
        </w:trPr>
        <w:tc>
          <w:tcPr>
            <w:tcW w:w="561" w:type="dxa"/>
            <w:shd w:val="clear" w:color="auto" w:fill="auto"/>
          </w:tcPr>
          <w:p w14:paraId="274475B0"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15</w:t>
            </w:r>
          </w:p>
        </w:tc>
        <w:tc>
          <w:tcPr>
            <w:tcW w:w="2610" w:type="dxa"/>
            <w:shd w:val="clear" w:color="auto" w:fill="auto"/>
          </w:tcPr>
          <w:p w14:paraId="0863A31A"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M.Virdaus Aripin</w:t>
            </w:r>
          </w:p>
        </w:tc>
        <w:tc>
          <w:tcPr>
            <w:tcW w:w="1170" w:type="dxa"/>
            <w:shd w:val="clear" w:color="auto" w:fill="auto"/>
            <w:vAlign w:val="center"/>
          </w:tcPr>
          <w:p w14:paraId="7174DED4"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50</w:t>
            </w:r>
          </w:p>
        </w:tc>
        <w:tc>
          <w:tcPr>
            <w:tcW w:w="990" w:type="dxa"/>
            <w:shd w:val="clear" w:color="auto" w:fill="auto"/>
          </w:tcPr>
          <w:p w14:paraId="2B9568AC"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1DDD597D" w14:textId="1373EA50"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06AB9A72" w14:textId="77777777" w:rsidTr="00B67409">
        <w:trPr>
          <w:jc w:val="center"/>
        </w:trPr>
        <w:tc>
          <w:tcPr>
            <w:tcW w:w="561" w:type="dxa"/>
            <w:shd w:val="clear" w:color="auto" w:fill="auto"/>
          </w:tcPr>
          <w:p w14:paraId="6927D6B0"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16</w:t>
            </w:r>
          </w:p>
        </w:tc>
        <w:tc>
          <w:tcPr>
            <w:tcW w:w="2610" w:type="dxa"/>
            <w:shd w:val="clear" w:color="auto" w:fill="auto"/>
          </w:tcPr>
          <w:p w14:paraId="38641513"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Maulidhia Atikah</w:t>
            </w:r>
          </w:p>
        </w:tc>
        <w:tc>
          <w:tcPr>
            <w:tcW w:w="1170" w:type="dxa"/>
            <w:shd w:val="clear" w:color="auto" w:fill="auto"/>
            <w:vAlign w:val="center"/>
          </w:tcPr>
          <w:p w14:paraId="72894C65"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75</w:t>
            </w:r>
          </w:p>
        </w:tc>
        <w:tc>
          <w:tcPr>
            <w:tcW w:w="990" w:type="dxa"/>
            <w:shd w:val="clear" w:color="auto" w:fill="auto"/>
          </w:tcPr>
          <w:p w14:paraId="1844BE5F" w14:textId="0CCA6C23"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204809C5"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r>
      <w:tr w:rsidR="004A0100" w:rsidRPr="004A0100" w14:paraId="553A2CDE" w14:textId="77777777" w:rsidTr="00B67409">
        <w:trPr>
          <w:jc w:val="center"/>
        </w:trPr>
        <w:tc>
          <w:tcPr>
            <w:tcW w:w="561" w:type="dxa"/>
            <w:shd w:val="clear" w:color="auto" w:fill="auto"/>
          </w:tcPr>
          <w:p w14:paraId="0050ACA8"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17</w:t>
            </w:r>
          </w:p>
        </w:tc>
        <w:tc>
          <w:tcPr>
            <w:tcW w:w="2610" w:type="dxa"/>
            <w:shd w:val="clear" w:color="auto" w:fill="auto"/>
          </w:tcPr>
          <w:p w14:paraId="31FC6713"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Nadia Ayu Kurnia</w:t>
            </w:r>
          </w:p>
        </w:tc>
        <w:tc>
          <w:tcPr>
            <w:tcW w:w="1170" w:type="dxa"/>
            <w:shd w:val="clear" w:color="auto" w:fill="auto"/>
            <w:vAlign w:val="center"/>
          </w:tcPr>
          <w:p w14:paraId="3B0B06AA"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75</w:t>
            </w:r>
          </w:p>
        </w:tc>
        <w:tc>
          <w:tcPr>
            <w:tcW w:w="990" w:type="dxa"/>
            <w:shd w:val="clear" w:color="auto" w:fill="auto"/>
          </w:tcPr>
          <w:p w14:paraId="310B89EA" w14:textId="2ABCE4A6"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22B6ADE7"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r>
      <w:tr w:rsidR="004A0100" w:rsidRPr="004A0100" w14:paraId="248B1DA5" w14:textId="77777777" w:rsidTr="00B67409">
        <w:trPr>
          <w:jc w:val="center"/>
        </w:trPr>
        <w:tc>
          <w:tcPr>
            <w:tcW w:w="561" w:type="dxa"/>
            <w:shd w:val="clear" w:color="auto" w:fill="auto"/>
          </w:tcPr>
          <w:p w14:paraId="33D81219"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18</w:t>
            </w:r>
          </w:p>
        </w:tc>
        <w:tc>
          <w:tcPr>
            <w:tcW w:w="2610" w:type="dxa"/>
            <w:shd w:val="clear" w:color="auto" w:fill="auto"/>
          </w:tcPr>
          <w:p w14:paraId="033B0D92"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Nafan Rizki</w:t>
            </w:r>
          </w:p>
        </w:tc>
        <w:tc>
          <w:tcPr>
            <w:tcW w:w="1170" w:type="dxa"/>
            <w:shd w:val="clear" w:color="auto" w:fill="auto"/>
            <w:vAlign w:val="center"/>
          </w:tcPr>
          <w:p w14:paraId="0B844E45"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50</w:t>
            </w:r>
          </w:p>
        </w:tc>
        <w:tc>
          <w:tcPr>
            <w:tcW w:w="990" w:type="dxa"/>
            <w:shd w:val="clear" w:color="auto" w:fill="auto"/>
          </w:tcPr>
          <w:p w14:paraId="6DBB5155"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462C176A" w14:textId="2BE9E273"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306CACEA" w14:textId="77777777" w:rsidTr="00B67409">
        <w:trPr>
          <w:jc w:val="center"/>
        </w:trPr>
        <w:tc>
          <w:tcPr>
            <w:tcW w:w="561" w:type="dxa"/>
            <w:shd w:val="clear" w:color="auto" w:fill="auto"/>
          </w:tcPr>
          <w:p w14:paraId="07FCF825"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19</w:t>
            </w:r>
          </w:p>
        </w:tc>
        <w:tc>
          <w:tcPr>
            <w:tcW w:w="2610" w:type="dxa"/>
            <w:shd w:val="clear" w:color="auto" w:fill="auto"/>
          </w:tcPr>
          <w:p w14:paraId="0EC85592"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Najwa Auliyatul Husna</w:t>
            </w:r>
          </w:p>
        </w:tc>
        <w:tc>
          <w:tcPr>
            <w:tcW w:w="1170" w:type="dxa"/>
            <w:shd w:val="clear" w:color="auto" w:fill="auto"/>
            <w:vAlign w:val="center"/>
          </w:tcPr>
          <w:p w14:paraId="3687895F"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70</w:t>
            </w:r>
          </w:p>
        </w:tc>
        <w:tc>
          <w:tcPr>
            <w:tcW w:w="990" w:type="dxa"/>
            <w:shd w:val="clear" w:color="auto" w:fill="auto"/>
          </w:tcPr>
          <w:p w14:paraId="08ADD85B" w14:textId="2CAD401D"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1051E28B"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r>
      <w:tr w:rsidR="004A0100" w:rsidRPr="004A0100" w14:paraId="6E3BC01C" w14:textId="77777777" w:rsidTr="00B67409">
        <w:trPr>
          <w:jc w:val="center"/>
        </w:trPr>
        <w:tc>
          <w:tcPr>
            <w:tcW w:w="561" w:type="dxa"/>
            <w:shd w:val="clear" w:color="auto" w:fill="auto"/>
          </w:tcPr>
          <w:p w14:paraId="54324C3F"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20</w:t>
            </w:r>
          </w:p>
        </w:tc>
        <w:tc>
          <w:tcPr>
            <w:tcW w:w="2610" w:type="dxa"/>
            <w:shd w:val="clear" w:color="auto" w:fill="auto"/>
          </w:tcPr>
          <w:p w14:paraId="28A3F26B"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Naura Isabella</w:t>
            </w:r>
          </w:p>
        </w:tc>
        <w:tc>
          <w:tcPr>
            <w:tcW w:w="1170" w:type="dxa"/>
            <w:shd w:val="clear" w:color="auto" w:fill="auto"/>
            <w:vAlign w:val="center"/>
          </w:tcPr>
          <w:p w14:paraId="3497AB11"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70</w:t>
            </w:r>
          </w:p>
        </w:tc>
        <w:tc>
          <w:tcPr>
            <w:tcW w:w="990" w:type="dxa"/>
            <w:shd w:val="clear" w:color="auto" w:fill="auto"/>
          </w:tcPr>
          <w:p w14:paraId="398A8DDB" w14:textId="35A11181"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1370ECDE"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r>
      <w:tr w:rsidR="004A0100" w:rsidRPr="004A0100" w14:paraId="00DB66D3" w14:textId="77777777" w:rsidTr="00B67409">
        <w:trPr>
          <w:jc w:val="center"/>
        </w:trPr>
        <w:tc>
          <w:tcPr>
            <w:tcW w:w="561" w:type="dxa"/>
            <w:shd w:val="clear" w:color="auto" w:fill="auto"/>
          </w:tcPr>
          <w:p w14:paraId="0545EC9C"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21</w:t>
            </w:r>
          </w:p>
        </w:tc>
        <w:tc>
          <w:tcPr>
            <w:tcW w:w="2610" w:type="dxa"/>
            <w:shd w:val="clear" w:color="auto" w:fill="auto"/>
          </w:tcPr>
          <w:p w14:paraId="6692C8A7"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Naylan Najah</w:t>
            </w:r>
          </w:p>
        </w:tc>
        <w:tc>
          <w:tcPr>
            <w:tcW w:w="1170" w:type="dxa"/>
            <w:shd w:val="clear" w:color="auto" w:fill="auto"/>
            <w:vAlign w:val="center"/>
          </w:tcPr>
          <w:p w14:paraId="2828A069"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75</w:t>
            </w:r>
          </w:p>
        </w:tc>
        <w:tc>
          <w:tcPr>
            <w:tcW w:w="990" w:type="dxa"/>
            <w:shd w:val="clear" w:color="auto" w:fill="auto"/>
          </w:tcPr>
          <w:p w14:paraId="399EABA5" w14:textId="6CBC0795"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172BA812"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r>
      <w:tr w:rsidR="004A0100" w:rsidRPr="004A0100" w14:paraId="3A24873D" w14:textId="77777777" w:rsidTr="00B67409">
        <w:trPr>
          <w:jc w:val="center"/>
        </w:trPr>
        <w:tc>
          <w:tcPr>
            <w:tcW w:w="561" w:type="dxa"/>
            <w:shd w:val="clear" w:color="auto" w:fill="auto"/>
          </w:tcPr>
          <w:p w14:paraId="7C046D89"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22</w:t>
            </w:r>
          </w:p>
        </w:tc>
        <w:tc>
          <w:tcPr>
            <w:tcW w:w="2610" w:type="dxa"/>
            <w:shd w:val="clear" w:color="auto" w:fill="auto"/>
          </w:tcPr>
          <w:p w14:paraId="50EB2C83"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Nayra Syafiqa Istiqomah</w:t>
            </w:r>
          </w:p>
        </w:tc>
        <w:tc>
          <w:tcPr>
            <w:tcW w:w="1170" w:type="dxa"/>
            <w:shd w:val="clear" w:color="auto" w:fill="auto"/>
            <w:vAlign w:val="center"/>
          </w:tcPr>
          <w:p w14:paraId="691779D3"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60</w:t>
            </w:r>
          </w:p>
        </w:tc>
        <w:tc>
          <w:tcPr>
            <w:tcW w:w="990" w:type="dxa"/>
            <w:shd w:val="clear" w:color="auto" w:fill="auto"/>
          </w:tcPr>
          <w:p w14:paraId="44A9847F"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364CC4BE" w14:textId="1E141E90"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1B3084AD" w14:textId="77777777" w:rsidTr="00B67409">
        <w:trPr>
          <w:jc w:val="center"/>
        </w:trPr>
        <w:tc>
          <w:tcPr>
            <w:tcW w:w="561" w:type="dxa"/>
            <w:shd w:val="clear" w:color="auto" w:fill="auto"/>
          </w:tcPr>
          <w:p w14:paraId="2664FD50"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23</w:t>
            </w:r>
          </w:p>
        </w:tc>
        <w:tc>
          <w:tcPr>
            <w:tcW w:w="2610" w:type="dxa"/>
            <w:shd w:val="clear" w:color="auto" w:fill="auto"/>
          </w:tcPr>
          <w:p w14:paraId="0B56AADA"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Pusvita Sari Dewi</w:t>
            </w:r>
          </w:p>
        </w:tc>
        <w:tc>
          <w:tcPr>
            <w:tcW w:w="1170" w:type="dxa"/>
            <w:shd w:val="clear" w:color="auto" w:fill="auto"/>
            <w:vAlign w:val="center"/>
          </w:tcPr>
          <w:p w14:paraId="16E516EF"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60</w:t>
            </w:r>
          </w:p>
        </w:tc>
        <w:tc>
          <w:tcPr>
            <w:tcW w:w="990" w:type="dxa"/>
            <w:shd w:val="clear" w:color="auto" w:fill="auto"/>
          </w:tcPr>
          <w:p w14:paraId="6DAD88F7"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356C6A23" w14:textId="669915DF"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61405302" w14:textId="77777777" w:rsidTr="00B67409">
        <w:trPr>
          <w:jc w:val="center"/>
        </w:trPr>
        <w:tc>
          <w:tcPr>
            <w:tcW w:w="561" w:type="dxa"/>
            <w:shd w:val="clear" w:color="auto" w:fill="auto"/>
          </w:tcPr>
          <w:p w14:paraId="2F5EB106"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24</w:t>
            </w:r>
          </w:p>
        </w:tc>
        <w:tc>
          <w:tcPr>
            <w:tcW w:w="2610" w:type="dxa"/>
            <w:shd w:val="clear" w:color="auto" w:fill="auto"/>
          </w:tcPr>
          <w:p w14:paraId="5EB9F44A"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Radina Aprilia Putri</w:t>
            </w:r>
          </w:p>
        </w:tc>
        <w:tc>
          <w:tcPr>
            <w:tcW w:w="1170" w:type="dxa"/>
            <w:shd w:val="clear" w:color="auto" w:fill="auto"/>
            <w:vAlign w:val="center"/>
          </w:tcPr>
          <w:p w14:paraId="1EDDB52B"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70</w:t>
            </w:r>
          </w:p>
        </w:tc>
        <w:tc>
          <w:tcPr>
            <w:tcW w:w="990" w:type="dxa"/>
            <w:shd w:val="clear" w:color="auto" w:fill="auto"/>
          </w:tcPr>
          <w:p w14:paraId="3A7BF6E2" w14:textId="1B80D76C"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40BB01C9"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r>
      <w:tr w:rsidR="004A0100" w:rsidRPr="004A0100" w14:paraId="1A61F511" w14:textId="77777777" w:rsidTr="00B67409">
        <w:trPr>
          <w:jc w:val="center"/>
        </w:trPr>
        <w:tc>
          <w:tcPr>
            <w:tcW w:w="561" w:type="dxa"/>
            <w:shd w:val="clear" w:color="auto" w:fill="auto"/>
          </w:tcPr>
          <w:p w14:paraId="7BBD6F81"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25</w:t>
            </w:r>
          </w:p>
        </w:tc>
        <w:tc>
          <w:tcPr>
            <w:tcW w:w="2610" w:type="dxa"/>
            <w:shd w:val="clear" w:color="auto" w:fill="auto"/>
          </w:tcPr>
          <w:p w14:paraId="2D6BAAC4"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Rahmat Putra Wijaya</w:t>
            </w:r>
          </w:p>
        </w:tc>
        <w:tc>
          <w:tcPr>
            <w:tcW w:w="1170" w:type="dxa"/>
            <w:shd w:val="clear" w:color="auto" w:fill="auto"/>
            <w:vAlign w:val="center"/>
          </w:tcPr>
          <w:p w14:paraId="1682E145"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70</w:t>
            </w:r>
          </w:p>
        </w:tc>
        <w:tc>
          <w:tcPr>
            <w:tcW w:w="990" w:type="dxa"/>
            <w:shd w:val="clear" w:color="auto" w:fill="auto"/>
          </w:tcPr>
          <w:p w14:paraId="3608D328" w14:textId="6279EE39"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0B997D20"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r>
      <w:tr w:rsidR="004A0100" w:rsidRPr="004A0100" w14:paraId="467FAD81" w14:textId="77777777" w:rsidTr="00B67409">
        <w:trPr>
          <w:jc w:val="center"/>
        </w:trPr>
        <w:tc>
          <w:tcPr>
            <w:tcW w:w="561" w:type="dxa"/>
            <w:shd w:val="clear" w:color="auto" w:fill="auto"/>
          </w:tcPr>
          <w:p w14:paraId="3B0348BF"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26</w:t>
            </w:r>
          </w:p>
        </w:tc>
        <w:tc>
          <w:tcPr>
            <w:tcW w:w="2610" w:type="dxa"/>
            <w:shd w:val="clear" w:color="auto" w:fill="auto"/>
          </w:tcPr>
          <w:p w14:paraId="080A8A60"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Rahmawati</w:t>
            </w:r>
          </w:p>
        </w:tc>
        <w:tc>
          <w:tcPr>
            <w:tcW w:w="1170" w:type="dxa"/>
            <w:shd w:val="clear" w:color="auto" w:fill="auto"/>
            <w:vAlign w:val="center"/>
          </w:tcPr>
          <w:p w14:paraId="176B4730"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60</w:t>
            </w:r>
          </w:p>
        </w:tc>
        <w:tc>
          <w:tcPr>
            <w:tcW w:w="990" w:type="dxa"/>
            <w:shd w:val="clear" w:color="auto" w:fill="auto"/>
          </w:tcPr>
          <w:p w14:paraId="0996CCC4"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793A23E3" w14:textId="071CDF71"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3B5F5E75" w14:textId="77777777" w:rsidTr="00B67409">
        <w:trPr>
          <w:jc w:val="center"/>
        </w:trPr>
        <w:tc>
          <w:tcPr>
            <w:tcW w:w="561" w:type="dxa"/>
            <w:shd w:val="clear" w:color="auto" w:fill="auto"/>
          </w:tcPr>
          <w:p w14:paraId="2B301963"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27</w:t>
            </w:r>
          </w:p>
        </w:tc>
        <w:tc>
          <w:tcPr>
            <w:tcW w:w="2610" w:type="dxa"/>
            <w:shd w:val="clear" w:color="auto" w:fill="auto"/>
          </w:tcPr>
          <w:p w14:paraId="6F4AB78A"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Rahmiyati</w:t>
            </w:r>
          </w:p>
        </w:tc>
        <w:tc>
          <w:tcPr>
            <w:tcW w:w="1170" w:type="dxa"/>
            <w:shd w:val="clear" w:color="auto" w:fill="auto"/>
            <w:vAlign w:val="center"/>
          </w:tcPr>
          <w:p w14:paraId="20701B67"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60</w:t>
            </w:r>
          </w:p>
        </w:tc>
        <w:tc>
          <w:tcPr>
            <w:tcW w:w="990" w:type="dxa"/>
            <w:shd w:val="clear" w:color="auto" w:fill="auto"/>
          </w:tcPr>
          <w:p w14:paraId="07D7F20C"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026D6F9C" w14:textId="20C38ECA"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082C2F53" w14:textId="77777777" w:rsidTr="00B67409">
        <w:trPr>
          <w:jc w:val="center"/>
        </w:trPr>
        <w:tc>
          <w:tcPr>
            <w:tcW w:w="561" w:type="dxa"/>
            <w:shd w:val="clear" w:color="auto" w:fill="auto"/>
          </w:tcPr>
          <w:p w14:paraId="54B77D7B"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28</w:t>
            </w:r>
          </w:p>
        </w:tc>
        <w:tc>
          <w:tcPr>
            <w:tcW w:w="2610" w:type="dxa"/>
            <w:shd w:val="clear" w:color="auto" w:fill="auto"/>
          </w:tcPr>
          <w:p w14:paraId="1E55B366"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Riyan Fauzi Adim</w:t>
            </w:r>
          </w:p>
        </w:tc>
        <w:tc>
          <w:tcPr>
            <w:tcW w:w="1170" w:type="dxa"/>
            <w:shd w:val="clear" w:color="auto" w:fill="auto"/>
            <w:vAlign w:val="center"/>
          </w:tcPr>
          <w:p w14:paraId="58D0101E"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50</w:t>
            </w:r>
          </w:p>
        </w:tc>
        <w:tc>
          <w:tcPr>
            <w:tcW w:w="990" w:type="dxa"/>
            <w:shd w:val="clear" w:color="auto" w:fill="auto"/>
          </w:tcPr>
          <w:p w14:paraId="4107345A"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4C703849" w14:textId="66F75436"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2ADEFDF4" w14:textId="77777777" w:rsidTr="00B67409">
        <w:trPr>
          <w:jc w:val="center"/>
        </w:trPr>
        <w:tc>
          <w:tcPr>
            <w:tcW w:w="561" w:type="dxa"/>
            <w:shd w:val="clear" w:color="auto" w:fill="auto"/>
          </w:tcPr>
          <w:p w14:paraId="22203EB9"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29</w:t>
            </w:r>
          </w:p>
        </w:tc>
        <w:tc>
          <w:tcPr>
            <w:tcW w:w="2610" w:type="dxa"/>
            <w:shd w:val="clear" w:color="auto" w:fill="auto"/>
          </w:tcPr>
          <w:p w14:paraId="4A130231"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Safa Ramadhani</w:t>
            </w:r>
          </w:p>
        </w:tc>
        <w:tc>
          <w:tcPr>
            <w:tcW w:w="1170" w:type="dxa"/>
            <w:shd w:val="clear" w:color="auto" w:fill="auto"/>
            <w:vAlign w:val="center"/>
          </w:tcPr>
          <w:p w14:paraId="5647FA79"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60</w:t>
            </w:r>
          </w:p>
        </w:tc>
        <w:tc>
          <w:tcPr>
            <w:tcW w:w="990" w:type="dxa"/>
            <w:shd w:val="clear" w:color="auto" w:fill="auto"/>
          </w:tcPr>
          <w:p w14:paraId="2260EAA5"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7B168AFD" w14:textId="2DC877BE"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2EFE6FB3" w14:textId="77777777" w:rsidTr="00B67409">
        <w:trPr>
          <w:jc w:val="center"/>
        </w:trPr>
        <w:tc>
          <w:tcPr>
            <w:tcW w:w="561" w:type="dxa"/>
            <w:shd w:val="clear" w:color="auto" w:fill="auto"/>
          </w:tcPr>
          <w:p w14:paraId="47C13ECD"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30</w:t>
            </w:r>
          </w:p>
        </w:tc>
        <w:tc>
          <w:tcPr>
            <w:tcW w:w="2610" w:type="dxa"/>
            <w:shd w:val="clear" w:color="auto" w:fill="auto"/>
          </w:tcPr>
          <w:p w14:paraId="5B930B0C"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Sanjaya Anugrah</w:t>
            </w:r>
          </w:p>
        </w:tc>
        <w:tc>
          <w:tcPr>
            <w:tcW w:w="1170" w:type="dxa"/>
            <w:shd w:val="clear" w:color="auto" w:fill="auto"/>
            <w:vAlign w:val="center"/>
          </w:tcPr>
          <w:p w14:paraId="331BBDA0"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65</w:t>
            </w:r>
          </w:p>
        </w:tc>
        <w:tc>
          <w:tcPr>
            <w:tcW w:w="990" w:type="dxa"/>
            <w:shd w:val="clear" w:color="auto" w:fill="auto"/>
          </w:tcPr>
          <w:p w14:paraId="4A467D0A"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0D37C147" w14:textId="540DC671"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110BA9A4" w14:textId="77777777" w:rsidTr="00B67409">
        <w:trPr>
          <w:jc w:val="center"/>
        </w:trPr>
        <w:tc>
          <w:tcPr>
            <w:tcW w:w="561" w:type="dxa"/>
            <w:shd w:val="clear" w:color="auto" w:fill="auto"/>
          </w:tcPr>
          <w:p w14:paraId="720FF4A0"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lastRenderedPageBreak/>
              <w:t>31</w:t>
            </w:r>
          </w:p>
        </w:tc>
        <w:tc>
          <w:tcPr>
            <w:tcW w:w="2610" w:type="dxa"/>
            <w:shd w:val="clear" w:color="auto" w:fill="auto"/>
          </w:tcPr>
          <w:p w14:paraId="69288CB8"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Shafiah Nazifa Azmi</w:t>
            </w:r>
          </w:p>
        </w:tc>
        <w:tc>
          <w:tcPr>
            <w:tcW w:w="1170" w:type="dxa"/>
            <w:shd w:val="clear" w:color="auto" w:fill="auto"/>
            <w:vAlign w:val="center"/>
          </w:tcPr>
          <w:p w14:paraId="53AB4C94"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75</w:t>
            </w:r>
          </w:p>
        </w:tc>
        <w:tc>
          <w:tcPr>
            <w:tcW w:w="990" w:type="dxa"/>
            <w:shd w:val="clear" w:color="auto" w:fill="auto"/>
          </w:tcPr>
          <w:p w14:paraId="6DA5AC85" w14:textId="4777FA6D"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07D85398"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r>
      <w:tr w:rsidR="004A0100" w:rsidRPr="004A0100" w14:paraId="19680301" w14:textId="77777777" w:rsidTr="00B67409">
        <w:trPr>
          <w:jc w:val="center"/>
        </w:trPr>
        <w:tc>
          <w:tcPr>
            <w:tcW w:w="561" w:type="dxa"/>
            <w:shd w:val="clear" w:color="auto" w:fill="auto"/>
          </w:tcPr>
          <w:p w14:paraId="0777ADA2"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32</w:t>
            </w:r>
          </w:p>
        </w:tc>
        <w:tc>
          <w:tcPr>
            <w:tcW w:w="2610" w:type="dxa"/>
            <w:shd w:val="clear" w:color="auto" w:fill="auto"/>
          </w:tcPr>
          <w:p w14:paraId="154CC40B"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Siti Fatimah</w:t>
            </w:r>
          </w:p>
        </w:tc>
        <w:tc>
          <w:tcPr>
            <w:tcW w:w="1170" w:type="dxa"/>
            <w:shd w:val="clear" w:color="auto" w:fill="auto"/>
            <w:vAlign w:val="center"/>
          </w:tcPr>
          <w:p w14:paraId="3D09A992"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60</w:t>
            </w:r>
          </w:p>
        </w:tc>
        <w:tc>
          <w:tcPr>
            <w:tcW w:w="990" w:type="dxa"/>
            <w:shd w:val="clear" w:color="auto" w:fill="auto"/>
          </w:tcPr>
          <w:p w14:paraId="36BB1C22"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433312E0" w14:textId="0276A058"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4EB3C709" w14:textId="77777777" w:rsidTr="00B67409">
        <w:trPr>
          <w:jc w:val="center"/>
        </w:trPr>
        <w:tc>
          <w:tcPr>
            <w:tcW w:w="561" w:type="dxa"/>
            <w:shd w:val="clear" w:color="auto" w:fill="auto"/>
          </w:tcPr>
          <w:p w14:paraId="4647F8DB"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33</w:t>
            </w:r>
          </w:p>
        </w:tc>
        <w:tc>
          <w:tcPr>
            <w:tcW w:w="2610" w:type="dxa"/>
            <w:shd w:val="clear" w:color="auto" w:fill="auto"/>
          </w:tcPr>
          <w:p w14:paraId="5222CBF0"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Syawalia Dinda Fitriani</w:t>
            </w:r>
          </w:p>
        </w:tc>
        <w:tc>
          <w:tcPr>
            <w:tcW w:w="1170" w:type="dxa"/>
            <w:shd w:val="clear" w:color="auto" w:fill="auto"/>
            <w:vAlign w:val="center"/>
          </w:tcPr>
          <w:p w14:paraId="1BF6A2FC"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70</w:t>
            </w:r>
          </w:p>
        </w:tc>
        <w:tc>
          <w:tcPr>
            <w:tcW w:w="990" w:type="dxa"/>
            <w:shd w:val="clear" w:color="auto" w:fill="auto"/>
          </w:tcPr>
          <w:p w14:paraId="5FD76D7E" w14:textId="2DB786E2"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669073B5"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r>
      <w:tr w:rsidR="004A0100" w:rsidRPr="004A0100" w14:paraId="6FCCE45F" w14:textId="77777777" w:rsidTr="00B67409">
        <w:trPr>
          <w:jc w:val="center"/>
        </w:trPr>
        <w:tc>
          <w:tcPr>
            <w:tcW w:w="561" w:type="dxa"/>
            <w:shd w:val="clear" w:color="auto" w:fill="auto"/>
          </w:tcPr>
          <w:p w14:paraId="61E78DC4"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34</w:t>
            </w:r>
          </w:p>
        </w:tc>
        <w:tc>
          <w:tcPr>
            <w:tcW w:w="2610" w:type="dxa"/>
            <w:shd w:val="clear" w:color="auto" w:fill="auto"/>
          </w:tcPr>
          <w:p w14:paraId="0B368ED1"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Zacky Naufal Setyawan</w:t>
            </w:r>
          </w:p>
        </w:tc>
        <w:tc>
          <w:tcPr>
            <w:tcW w:w="1170" w:type="dxa"/>
            <w:shd w:val="clear" w:color="auto" w:fill="auto"/>
            <w:vAlign w:val="center"/>
          </w:tcPr>
          <w:p w14:paraId="4711B002"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60</w:t>
            </w:r>
          </w:p>
        </w:tc>
        <w:tc>
          <w:tcPr>
            <w:tcW w:w="990" w:type="dxa"/>
            <w:shd w:val="clear" w:color="auto" w:fill="auto"/>
          </w:tcPr>
          <w:p w14:paraId="0C9A0C87"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c>
          <w:tcPr>
            <w:tcW w:w="980" w:type="dxa"/>
            <w:shd w:val="clear" w:color="auto" w:fill="auto"/>
          </w:tcPr>
          <w:p w14:paraId="0CDF5BAE" w14:textId="46BB8756"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4A0100" w:rsidRPr="004A0100" w14:paraId="120A9352" w14:textId="77777777" w:rsidTr="00B67409">
        <w:trPr>
          <w:jc w:val="center"/>
        </w:trPr>
        <w:tc>
          <w:tcPr>
            <w:tcW w:w="561" w:type="dxa"/>
            <w:shd w:val="clear" w:color="auto" w:fill="auto"/>
          </w:tcPr>
          <w:p w14:paraId="2261F943"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35</w:t>
            </w:r>
          </w:p>
        </w:tc>
        <w:tc>
          <w:tcPr>
            <w:tcW w:w="2610" w:type="dxa"/>
            <w:shd w:val="clear" w:color="auto" w:fill="auto"/>
          </w:tcPr>
          <w:p w14:paraId="23A456C9" w14:textId="77777777" w:rsidR="004A0100" w:rsidRPr="004A0100" w:rsidRDefault="004A0100" w:rsidP="00B67409">
            <w:pPr>
              <w:spacing w:line="240" w:lineRule="auto"/>
              <w:ind w:hanging="2"/>
              <w:contextualSpacing/>
              <w:rPr>
                <w:rFonts w:asciiTheme="majorBidi" w:hAnsiTheme="majorBidi" w:cstheme="majorBidi"/>
                <w:lang w:val="af-ZA"/>
              </w:rPr>
            </w:pPr>
            <w:r w:rsidRPr="004A0100">
              <w:rPr>
                <w:rFonts w:asciiTheme="majorBidi" w:hAnsiTheme="majorBidi" w:cstheme="majorBidi"/>
                <w:lang w:val="af-ZA"/>
              </w:rPr>
              <w:t>Zhiffa Ul Baithi</w:t>
            </w:r>
          </w:p>
        </w:tc>
        <w:tc>
          <w:tcPr>
            <w:tcW w:w="1170" w:type="dxa"/>
            <w:shd w:val="clear" w:color="auto" w:fill="auto"/>
            <w:vAlign w:val="center"/>
          </w:tcPr>
          <w:p w14:paraId="72A20F85"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70</w:t>
            </w:r>
          </w:p>
        </w:tc>
        <w:tc>
          <w:tcPr>
            <w:tcW w:w="990" w:type="dxa"/>
            <w:shd w:val="clear" w:color="auto" w:fill="auto"/>
          </w:tcPr>
          <w:p w14:paraId="4E3A4B7D" w14:textId="79CA2606" w:rsidR="004A0100" w:rsidRPr="004A0100" w:rsidRDefault="004A0100" w:rsidP="00B67409">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2D6EE316" w14:textId="77777777" w:rsidR="004A0100" w:rsidRPr="004A0100" w:rsidRDefault="004A0100" w:rsidP="00B67409">
            <w:pPr>
              <w:spacing w:line="240" w:lineRule="auto"/>
              <w:ind w:hanging="2"/>
              <w:contextualSpacing/>
              <w:jc w:val="center"/>
              <w:rPr>
                <w:rFonts w:asciiTheme="majorBidi" w:hAnsiTheme="majorBidi" w:cstheme="majorBidi"/>
                <w:lang w:val="af-ZA"/>
              </w:rPr>
            </w:pPr>
          </w:p>
        </w:tc>
      </w:tr>
      <w:tr w:rsidR="004A0100" w:rsidRPr="004A0100" w14:paraId="536D33BB" w14:textId="77777777" w:rsidTr="00B67409">
        <w:tblPrEx>
          <w:tblLook w:val="0000" w:firstRow="0" w:lastRow="0" w:firstColumn="0" w:lastColumn="0" w:noHBand="0" w:noVBand="0"/>
        </w:tblPrEx>
        <w:trPr>
          <w:trHeight w:val="330"/>
          <w:jc w:val="center"/>
        </w:trPr>
        <w:tc>
          <w:tcPr>
            <w:tcW w:w="3171" w:type="dxa"/>
            <w:gridSpan w:val="2"/>
            <w:shd w:val="clear" w:color="auto" w:fill="auto"/>
          </w:tcPr>
          <w:p w14:paraId="3AC2597A" w14:textId="77777777" w:rsidR="004A0100" w:rsidRPr="004A0100" w:rsidRDefault="004A0100" w:rsidP="00B67409">
            <w:pPr>
              <w:spacing w:line="240" w:lineRule="auto"/>
              <w:ind w:hanging="2"/>
              <w:contextualSpacing/>
              <w:jc w:val="both"/>
              <w:rPr>
                <w:rFonts w:asciiTheme="majorBidi" w:hAnsiTheme="majorBidi" w:cstheme="majorBidi"/>
                <w:lang w:val="af-ZA"/>
              </w:rPr>
            </w:pPr>
            <w:r w:rsidRPr="004A0100">
              <w:rPr>
                <w:rFonts w:asciiTheme="majorBidi" w:hAnsiTheme="majorBidi" w:cstheme="majorBidi"/>
                <w:lang w:val="af-ZA"/>
              </w:rPr>
              <w:t>Jumlah Nilai</w:t>
            </w:r>
          </w:p>
        </w:tc>
        <w:tc>
          <w:tcPr>
            <w:tcW w:w="1170" w:type="dxa"/>
            <w:shd w:val="clear" w:color="auto" w:fill="auto"/>
            <w:vAlign w:val="center"/>
          </w:tcPr>
          <w:p w14:paraId="4CEF68FF" w14:textId="77777777" w:rsidR="004A0100" w:rsidRPr="004A0100" w:rsidRDefault="004A0100" w:rsidP="00B67409">
            <w:pPr>
              <w:spacing w:line="240" w:lineRule="auto"/>
              <w:ind w:hanging="2"/>
              <w:contextualSpacing/>
              <w:jc w:val="center"/>
              <w:rPr>
                <w:rFonts w:asciiTheme="majorBidi" w:hAnsiTheme="majorBidi" w:cstheme="majorBidi"/>
                <w:color w:val="000000"/>
                <w:lang w:val="af-ZA"/>
              </w:rPr>
            </w:pPr>
            <w:r w:rsidRPr="004A0100">
              <w:rPr>
                <w:rFonts w:asciiTheme="majorBidi" w:hAnsiTheme="majorBidi" w:cstheme="majorBidi"/>
                <w:color w:val="000000"/>
                <w:lang w:val="af-ZA"/>
              </w:rPr>
              <w:t>2128</w:t>
            </w:r>
          </w:p>
        </w:tc>
        <w:tc>
          <w:tcPr>
            <w:tcW w:w="1970" w:type="dxa"/>
            <w:gridSpan w:val="2"/>
            <w:vMerge w:val="restart"/>
            <w:shd w:val="clear" w:color="auto" w:fill="auto"/>
          </w:tcPr>
          <w:p w14:paraId="179BEA03" w14:textId="77777777" w:rsidR="004A0100" w:rsidRPr="004A0100" w:rsidRDefault="004A0100" w:rsidP="00B67409">
            <w:pPr>
              <w:spacing w:line="240" w:lineRule="auto"/>
              <w:ind w:hanging="2"/>
              <w:contextualSpacing/>
              <w:jc w:val="both"/>
              <w:rPr>
                <w:rFonts w:asciiTheme="majorBidi" w:hAnsiTheme="majorBidi" w:cstheme="majorBidi"/>
                <w:lang w:val="af-ZA"/>
              </w:rPr>
            </w:pPr>
          </w:p>
        </w:tc>
      </w:tr>
      <w:tr w:rsidR="004A0100" w:rsidRPr="004A0100" w14:paraId="76021E0E" w14:textId="77777777" w:rsidTr="00B67409">
        <w:tblPrEx>
          <w:tblLook w:val="0000" w:firstRow="0" w:lastRow="0" w:firstColumn="0" w:lastColumn="0" w:noHBand="0" w:noVBand="0"/>
        </w:tblPrEx>
        <w:trPr>
          <w:trHeight w:val="360"/>
          <w:jc w:val="center"/>
        </w:trPr>
        <w:tc>
          <w:tcPr>
            <w:tcW w:w="3171" w:type="dxa"/>
            <w:gridSpan w:val="2"/>
            <w:shd w:val="clear" w:color="auto" w:fill="auto"/>
          </w:tcPr>
          <w:p w14:paraId="1F666115" w14:textId="77777777" w:rsidR="004A0100" w:rsidRPr="004A0100" w:rsidRDefault="004A0100" w:rsidP="00B67409">
            <w:pPr>
              <w:spacing w:line="240" w:lineRule="auto"/>
              <w:ind w:hanging="2"/>
              <w:contextualSpacing/>
              <w:jc w:val="both"/>
              <w:rPr>
                <w:rFonts w:asciiTheme="majorBidi" w:hAnsiTheme="majorBidi" w:cstheme="majorBidi"/>
                <w:lang w:val="af-ZA"/>
              </w:rPr>
            </w:pPr>
            <w:r w:rsidRPr="004A0100">
              <w:rPr>
                <w:rFonts w:asciiTheme="majorBidi" w:hAnsiTheme="majorBidi" w:cstheme="majorBidi"/>
                <w:lang w:val="af-ZA"/>
              </w:rPr>
              <w:t>Nilai Rata-Rata</w:t>
            </w:r>
          </w:p>
        </w:tc>
        <w:tc>
          <w:tcPr>
            <w:tcW w:w="1170" w:type="dxa"/>
            <w:shd w:val="clear" w:color="auto" w:fill="auto"/>
            <w:vAlign w:val="center"/>
          </w:tcPr>
          <w:p w14:paraId="35A7156E" w14:textId="77777777" w:rsidR="004A0100" w:rsidRPr="004A0100" w:rsidRDefault="004A0100" w:rsidP="00B67409">
            <w:pPr>
              <w:spacing w:line="240" w:lineRule="auto"/>
              <w:ind w:hanging="2"/>
              <w:contextualSpacing/>
              <w:jc w:val="center"/>
              <w:rPr>
                <w:rFonts w:asciiTheme="majorBidi" w:hAnsiTheme="majorBidi" w:cstheme="majorBidi"/>
                <w:lang w:val="af-ZA"/>
              </w:rPr>
            </w:pPr>
            <w:r w:rsidRPr="004A0100">
              <w:rPr>
                <w:rFonts w:asciiTheme="majorBidi" w:hAnsiTheme="majorBidi" w:cstheme="majorBidi"/>
                <w:lang w:val="af-ZA"/>
              </w:rPr>
              <w:t>60,8</w:t>
            </w:r>
          </w:p>
        </w:tc>
        <w:tc>
          <w:tcPr>
            <w:tcW w:w="1970" w:type="dxa"/>
            <w:gridSpan w:val="2"/>
            <w:vMerge/>
            <w:shd w:val="clear" w:color="auto" w:fill="auto"/>
          </w:tcPr>
          <w:p w14:paraId="65EDFCA4" w14:textId="77777777" w:rsidR="004A0100" w:rsidRPr="004A0100" w:rsidRDefault="004A0100" w:rsidP="00B67409">
            <w:pPr>
              <w:spacing w:line="240" w:lineRule="auto"/>
              <w:ind w:hanging="2"/>
              <w:contextualSpacing/>
              <w:jc w:val="both"/>
              <w:rPr>
                <w:rFonts w:asciiTheme="majorBidi" w:hAnsiTheme="majorBidi" w:cstheme="majorBidi"/>
                <w:lang w:val="af-ZA"/>
              </w:rPr>
            </w:pPr>
          </w:p>
        </w:tc>
      </w:tr>
    </w:tbl>
    <w:p w14:paraId="08FE0281" w14:textId="77777777" w:rsidR="004A0100" w:rsidRPr="004A0100" w:rsidRDefault="004A0100" w:rsidP="004A0100">
      <w:pPr>
        <w:spacing w:line="240" w:lineRule="auto"/>
        <w:ind w:hanging="2"/>
        <w:contextualSpacing/>
        <w:rPr>
          <w:rFonts w:asciiTheme="majorBidi" w:hAnsiTheme="majorBidi" w:cstheme="majorBidi"/>
          <w:b/>
          <w:bCs/>
          <w:lang w:val="af-ZA"/>
        </w:rPr>
      </w:pPr>
    </w:p>
    <w:p w14:paraId="442BAB10" w14:textId="46ACA9F3" w:rsidR="00864349" w:rsidRPr="00864349" w:rsidRDefault="00864349" w:rsidP="00864349">
      <w:pPr>
        <w:spacing w:after="0" w:line="240" w:lineRule="auto"/>
        <w:ind w:firstLine="567"/>
        <w:jc w:val="both"/>
        <w:rPr>
          <w:rFonts w:asciiTheme="majorBidi" w:hAnsiTheme="majorBidi" w:cstheme="majorBidi"/>
          <w:lang w:val="af-ZA"/>
        </w:rPr>
      </w:pPr>
      <w:r w:rsidRPr="00864349">
        <w:rPr>
          <w:rFonts w:asciiTheme="majorBidi" w:hAnsiTheme="majorBidi" w:cstheme="majorBidi"/>
          <w:lang w:val="af-ZA"/>
        </w:rPr>
        <w:t>Dari hasil diatas terlihat bahwa jumlah siswa yang lulus lebih sedikit dibandingkan dengan jumlah siswa yang belum lulus. Dari 35 siswa tersebut, hanya 14 siswa, 21 siswa belum mencapai nilai baik sehingga rata-rata nilai yang diperoleh siswa kelas IIIb pada mata pelajaran Tematik bertema mencintai tumbuhan dan hewan sub tema Merawat Hewan</w:t>
      </w:r>
      <w:r w:rsidR="00527E79">
        <w:rPr>
          <w:rFonts w:asciiTheme="majorBidi" w:hAnsiTheme="majorBidi" w:cstheme="majorBidi"/>
          <w:lang w:val="af-ZA"/>
        </w:rPr>
        <w:t>.</w:t>
      </w:r>
      <w:r w:rsidRPr="00864349">
        <w:rPr>
          <w:rFonts w:asciiTheme="majorBidi" w:hAnsiTheme="majorBidi" w:cstheme="majorBidi"/>
          <w:lang w:val="af-ZA"/>
        </w:rPr>
        <w:t xml:space="preserve"> </w:t>
      </w:r>
      <w:r w:rsidR="00527E79">
        <w:rPr>
          <w:rFonts w:asciiTheme="majorBidi" w:hAnsiTheme="majorBidi" w:cstheme="majorBidi"/>
          <w:lang w:val="af-ZA"/>
        </w:rPr>
        <w:t>Pemb</w:t>
      </w:r>
      <w:r w:rsidRPr="00864349">
        <w:rPr>
          <w:rFonts w:asciiTheme="majorBidi" w:hAnsiTheme="majorBidi" w:cstheme="majorBidi"/>
          <w:lang w:val="af-ZA"/>
        </w:rPr>
        <w:t>elajar</w:t>
      </w:r>
      <w:r w:rsidR="00527E79">
        <w:rPr>
          <w:rFonts w:asciiTheme="majorBidi" w:hAnsiTheme="majorBidi" w:cstheme="majorBidi"/>
          <w:lang w:val="af-ZA"/>
        </w:rPr>
        <w:t>an</w:t>
      </w:r>
      <w:r w:rsidRPr="00864349">
        <w:rPr>
          <w:rFonts w:asciiTheme="majorBidi" w:hAnsiTheme="majorBidi" w:cstheme="majorBidi"/>
          <w:lang w:val="af-ZA"/>
        </w:rPr>
        <w:t xml:space="preserve"> 1 adalah 60,8 sehingga dapat disimpulkan pada siklus I ini Evaluasi belum dapat berhasil dan tuntas dengan maksimal. Nilai rata-rata harus mencapai 75 atau lebih dari 75 jika dapat dikatakan berhasil diselesaikan. Dengan melihat peningkatan data di atas, maka perlu dilakukan tindakan korektif dalam pembelajaran agar hasil belajar siswa diharapkan meningkat. Dari hasil refleksi yang diperoleh, dapat diuraikan sebagai berikut: 1) Peneliti belum mampu mengelola data secara optimal untuk melaksanakan materi kegiatan pembelajaran mencintai tumbuhan dan hewan. 2) Hasil belajar siswa pada siklus I masih rendah, hal ini terlihat dari nilai rata-rata yang diperoleh pada siklus tersebut. 3) Masih ada beberapa siswa yang tampak bingung dan sulit memahami materi yang dipelajari.</w:t>
      </w:r>
    </w:p>
    <w:p w14:paraId="6ECE0982" w14:textId="79F46372" w:rsidR="002D2B49" w:rsidRPr="00CE587A" w:rsidRDefault="00864349" w:rsidP="00CE587A">
      <w:pPr>
        <w:spacing w:after="0" w:line="240" w:lineRule="auto"/>
        <w:ind w:firstLine="567"/>
        <w:jc w:val="both"/>
        <w:rPr>
          <w:rFonts w:asciiTheme="majorBidi" w:hAnsiTheme="majorBidi" w:cstheme="majorBidi"/>
          <w:lang w:val="af-ZA"/>
        </w:rPr>
      </w:pPr>
      <w:r w:rsidRPr="00864349">
        <w:rPr>
          <w:rFonts w:asciiTheme="majorBidi" w:hAnsiTheme="majorBidi" w:cstheme="majorBidi"/>
          <w:lang w:val="af-ZA"/>
        </w:rPr>
        <w:t>Selanjutnya dilakukan Siklus II, pada siklus ini diadakan 2 pertemuan dengan alokasi waktu 2x35 menit per pertemuan dengan sub tema mencintai tumbuhan dan satwa. Sesuai dengan rencana pelaksanaan pembelajaran yang telah dibuat, maka langkah-langkah yang dilaksanakan dalam pembelajaran meliputi kegiatan awal, kegiatan inti, dan kegiatan penutup.</w:t>
      </w:r>
    </w:p>
    <w:p w14:paraId="7D47B021" w14:textId="0DF64592" w:rsidR="002D2B49" w:rsidRPr="002D2B49" w:rsidRDefault="002D2B49" w:rsidP="002D2B49">
      <w:pPr>
        <w:spacing w:after="0" w:line="240" w:lineRule="auto"/>
        <w:ind w:firstLine="567"/>
        <w:jc w:val="both"/>
        <w:rPr>
          <w:rFonts w:asciiTheme="majorBidi" w:hAnsiTheme="majorBidi" w:cstheme="majorBidi"/>
          <w:lang w:val="af-ZA"/>
        </w:rPr>
      </w:pPr>
      <w:r w:rsidRPr="002D2B49">
        <w:rPr>
          <w:rFonts w:asciiTheme="majorBidi" w:hAnsiTheme="majorBidi" w:cstheme="majorBidi"/>
          <w:lang w:val="af-ZA"/>
        </w:rPr>
        <w:t xml:space="preserve">Pada awal kegiatan diawali dengan salam dan sapa, persiapan kelas untuk memulai pelajaran, mengajak siswa untuk membaca basmalah bersama-sama. Membuka pelajaran dan menyampaikan tujuan pembelajaran. Memberikan motivasi agar semangat belajar. Meningkatkan rasa percaya diri dengan memberikan dorongan dan kesempatan kepada siswa untuk mengungkapkan pengetahuan awalnya dengan menghadirkan tema mencintai tumbuhan dan satwa, sub tema Merawat Satwa, </w:t>
      </w:r>
      <w:r>
        <w:rPr>
          <w:rFonts w:asciiTheme="majorBidi" w:hAnsiTheme="majorBidi" w:cstheme="majorBidi"/>
          <w:lang w:val="af-ZA"/>
        </w:rPr>
        <w:t>pemb</w:t>
      </w:r>
      <w:r w:rsidRPr="002D2B49">
        <w:rPr>
          <w:rFonts w:asciiTheme="majorBidi" w:hAnsiTheme="majorBidi" w:cstheme="majorBidi"/>
          <w:lang w:val="af-ZA"/>
        </w:rPr>
        <w:t>elajar</w:t>
      </w:r>
      <w:r>
        <w:rPr>
          <w:rFonts w:asciiTheme="majorBidi" w:hAnsiTheme="majorBidi" w:cstheme="majorBidi"/>
          <w:lang w:val="af-ZA"/>
        </w:rPr>
        <w:t>an</w:t>
      </w:r>
      <w:r w:rsidRPr="002D2B49">
        <w:rPr>
          <w:rFonts w:asciiTheme="majorBidi" w:hAnsiTheme="majorBidi" w:cstheme="majorBidi"/>
          <w:lang w:val="af-ZA"/>
        </w:rPr>
        <w:t xml:space="preserve"> 4.</w:t>
      </w:r>
    </w:p>
    <w:p w14:paraId="423CDC0C" w14:textId="77777777" w:rsidR="002D2B49" w:rsidRPr="002D2B49" w:rsidRDefault="002D2B49" w:rsidP="002D2B49">
      <w:pPr>
        <w:spacing w:after="0" w:line="240" w:lineRule="auto"/>
        <w:ind w:firstLine="567"/>
        <w:jc w:val="both"/>
        <w:rPr>
          <w:rFonts w:asciiTheme="majorBidi" w:hAnsiTheme="majorBidi" w:cstheme="majorBidi"/>
          <w:lang w:val="af-ZA"/>
        </w:rPr>
      </w:pPr>
      <w:r w:rsidRPr="002D2B49">
        <w:rPr>
          <w:rFonts w:asciiTheme="majorBidi" w:hAnsiTheme="majorBidi" w:cstheme="majorBidi"/>
          <w:lang w:val="af-ZA"/>
        </w:rPr>
        <w:t>Pada kegiatan inti proses pembelajaran, peneliti mendeskripsikan jenis profesi dan pekerjaan, kemudian guru memberikan informasi tentang kompetensi yang akan dicapai, peneliti mendeskripsikan langkah-langkah kegiatan pembelajaran. Peneliti mengarahkan siswa menjadi 3 kelompok. Kemudian kelompok itu berdiri berhadap-hadapan. setiap kelompok berpegangan tangan dan mengangkat tangan dan menempatkan mereka di depan bersama-sama. Jika guru mengucapkan kata “jaring”, maka siswa yang berada di lingkaran luar bersama-sama maju, dorong tangan, kurangi lingkaran, seolah-olah jaring sedang menangkap ikan. sedangkan lingkaran dalam juga bergerak mundur, menarik tangan, dan menyempitkan lingkaran seolah terjebak jaring. Jika guru mengucapkan kata “Ikan”, maka murid-murid yang berada di lingkaran luar, menarik tangan mereka ke atas dan ke belakang bersama-sama untuk memperbesar lingkaran, seolah-olah jaringnya terbuka. sedangkan lingkaran dalam juga bergerak maju, mendorong tangan, dan memperbesar lingkaran seolah-olah ikan hendak keluar dari jaring. Setelah siswa bermain memancing, siswa mendiskusikan permainan tersebut. siswa mendiskusikan bagian favorit, termudah dan tersulit dari permainan mereka.</w:t>
      </w:r>
    </w:p>
    <w:p w14:paraId="1BBB6BF4" w14:textId="075599A8" w:rsidR="002D2B49" w:rsidRPr="002D2B49" w:rsidRDefault="002D2B49" w:rsidP="00CE587A">
      <w:pPr>
        <w:spacing w:after="0" w:line="240" w:lineRule="auto"/>
        <w:ind w:firstLine="567"/>
        <w:jc w:val="both"/>
        <w:rPr>
          <w:rFonts w:asciiTheme="majorBidi" w:hAnsiTheme="majorBidi" w:cstheme="majorBidi"/>
          <w:lang w:val="af-ZA"/>
        </w:rPr>
      </w:pPr>
      <w:r w:rsidRPr="002D2B49">
        <w:rPr>
          <w:rFonts w:asciiTheme="majorBidi" w:hAnsiTheme="majorBidi" w:cstheme="majorBidi"/>
          <w:lang w:val="af-ZA"/>
        </w:rPr>
        <w:t xml:space="preserve">Di akhir kegiatan, guru dan siswa merangkum materi pembelajaran, mempresentasikan </w:t>
      </w:r>
      <w:r w:rsidR="00CE587A">
        <w:rPr>
          <w:rFonts w:asciiTheme="majorBidi" w:hAnsiTheme="majorBidi" w:cstheme="majorBidi"/>
          <w:lang w:val="af-ZA"/>
        </w:rPr>
        <w:t>rencana pembelajaran</w:t>
      </w:r>
      <w:r w:rsidRPr="002D2B49">
        <w:rPr>
          <w:rFonts w:asciiTheme="majorBidi" w:hAnsiTheme="majorBidi" w:cstheme="majorBidi"/>
          <w:lang w:val="af-ZA"/>
        </w:rPr>
        <w:t xml:space="preserve"> pada pertemuan berikutnya. Kemudian menginstruksikan siswa untuk berdoa dan menyapa</w:t>
      </w:r>
      <w:r w:rsidR="00CE587A">
        <w:rPr>
          <w:rFonts w:asciiTheme="majorBidi" w:hAnsiTheme="majorBidi" w:cstheme="majorBidi"/>
          <w:lang w:val="af-ZA"/>
        </w:rPr>
        <w:t xml:space="preserve"> (mengucap salam). </w:t>
      </w:r>
      <w:r w:rsidRPr="002D2B49">
        <w:rPr>
          <w:rFonts w:asciiTheme="majorBidi" w:hAnsiTheme="majorBidi" w:cstheme="majorBidi"/>
          <w:lang w:val="af-ZA"/>
        </w:rPr>
        <w:t>Pada akhir siklus II diberikan tes akhir yang bertujuan untuk melihat keberhasilan tindakan yang diberikan, jika siswa mendapatkan kriteria ketuntasan minimal 70. Data hasil tes dapat dilihat pada tabel berikut:</w:t>
      </w:r>
    </w:p>
    <w:p w14:paraId="31AC62E9" w14:textId="097B1F1E" w:rsidR="004A0100" w:rsidRDefault="004A0100" w:rsidP="004A0100">
      <w:pPr>
        <w:spacing w:after="0" w:line="240" w:lineRule="auto"/>
        <w:jc w:val="both"/>
        <w:rPr>
          <w:rFonts w:asciiTheme="majorBidi" w:hAnsiTheme="majorBidi" w:cstheme="majorBidi"/>
          <w:lang w:val="af-ZA"/>
        </w:rPr>
      </w:pPr>
    </w:p>
    <w:p w14:paraId="53658A6E" w14:textId="797C7134" w:rsidR="00CE587A" w:rsidRDefault="00CE587A" w:rsidP="004A0100">
      <w:pPr>
        <w:spacing w:after="0" w:line="240" w:lineRule="auto"/>
        <w:jc w:val="both"/>
        <w:rPr>
          <w:rFonts w:asciiTheme="majorBidi" w:hAnsiTheme="majorBidi" w:cstheme="majorBidi"/>
          <w:lang w:val="af-ZA"/>
        </w:rPr>
      </w:pPr>
    </w:p>
    <w:p w14:paraId="360FD087" w14:textId="17BF8F9B" w:rsidR="00CE587A" w:rsidRDefault="00CE587A" w:rsidP="004A0100">
      <w:pPr>
        <w:spacing w:after="0" w:line="240" w:lineRule="auto"/>
        <w:jc w:val="both"/>
        <w:rPr>
          <w:rFonts w:asciiTheme="majorBidi" w:hAnsiTheme="majorBidi" w:cstheme="majorBidi"/>
          <w:lang w:val="af-ZA"/>
        </w:rPr>
      </w:pPr>
    </w:p>
    <w:p w14:paraId="2AF4E881" w14:textId="10886360" w:rsidR="00CE587A" w:rsidRDefault="00CE587A" w:rsidP="004A0100">
      <w:pPr>
        <w:spacing w:after="0" w:line="240" w:lineRule="auto"/>
        <w:jc w:val="both"/>
        <w:rPr>
          <w:rFonts w:asciiTheme="majorBidi" w:hAnsiTheme="majorBidi" w:cstheme="majorBidi"/>
          <w:lang w:val="af-ZA"/>
        </w:rPr>
      </w:pPr>
    </w:p>
    <w:p w14:paraId="5B590A6D" w14:textId="01F1EC6A" w:rsidR="00CE587A" w:rsidRDefault="00CE587A" w:rsidP="004A0100">
      <w:pPr>
        <w:spacing w:after="0" w:line="240" w:lineRule="auto"/>
        <w:jc w:val="both"/>
        <w:rPr>
          <w:rFonts w:asciiTheme="majorBidi" w:hAnsiTheme="majorBidi" w:cstheme="majorBidi"/>
          <w:lang w:val="af-ZA"/>
        </w:rPr>
      </w:pPr>
    </w:p>
    <w:p w14:paraId="390758CE" w14:textId="69E69673" w:rsidR="00CE587A" w:rsidRDefault="00CE587A" w:rsidP="004A0100">
      <w:pPr>
        <w:spacing w:after="0" w:line="240" w:lineRule="auto"/>
        <w:jc w:val="both"/>
        <w:rPr>
          <w:rFonts w:asciiTheme="majorBidi" w:hAnsiTheme="majorBidi" w:cstheme="majorBidi"/>
          <w:lang w:val="af-ZA"/>
        </w:rPr>
      </w:pPr>
    </w:p>
    <w:p w14:paraId="4E26B2C9" w14:textId="77777777" w:rsidR="00CE587A" w:rsidRDefault="00CE587A" w:rsidP="004A0100">
      <w:pPr>
        <w:spacing w:after="0" w:line="240" w:lineRule="auto"/>
        <w:jc w:val="both"/>
        <w:rPr>
          <w:rFonts w:asciiTheme="majorBidi" w:hAnsiTheme="majorBidi" w:cstheme="majorBidi"/>
          <w:lang w:val="af-ZA"/>
        </w:rPr>
      </w:pPr>
    </w:p>
    <w:p w14:paraId="583AB9CA" w14:textId="00CE1417" w:rsidR="00A56AF3" w:rsidRDefault="00C92A06" w:rsidP="00C92A06">
      <w:pPr>
        <w:spacing w:after="0" w:line="240" w:lineRule="auto"/>
        <w:jc w:val="center"/>
        <w:rPr>
          <w:rFonts w:asciiTheme="majorBidi" w:hAnsiTheme="majorBidi" w:cstheme="majorBidi"/>
          <w:b/>
          <w:bCs/>
          <w:lang w:val="af-ZA"/>
        </w:rPr>
      </w:pPr>
      <w:r w:rsidRPr="00A56AF3">
        <w:rPr>
          <w:rFonts w:asciiTheme="majorBidi" w:hAnsiTheme="majorBidi" w:cstheme="majorBidi"/>
          <w:b/>
          <w:bCs/>
          <w:lang w:val="af-ZA"/>
        </w:rPr>
        <w:lastRenderedPageBreak/>
        <w:t>Tabel</w:t>
      </w:r>
      <w:r>
        <w:rPr>
          <w:rFonts w:asciiTheme="majorBidi" w:hAnsiTheme="majorBidi" w:cstheme="majorBidi"/>
          <w:b/>
          <w:bCs/>
          <w:lang w:val="af-ZA"/>
        </w:rPr>
        <w:t xml:space="preserve"> 2</w:t>
      </w:r>
    </w:p>
    <w:p w14:paraId="773A1A5E" w14:textId="7F432828" w:rsidR="00CE587A" w:rsidRDefault="00CE587A" w:rsidP="00CE587A">
      <w:pPr>
        <w:spacing w:after="0" w:line="240" w:lineRule="auto"/>
        <w:jc w:val="center"/>
        <w:rPr>
          <w:rFonts w:asciiTheme="majorBidi" w:hAnsiTheme="majorBidi" w:cstheme="majorBidi"/>
          <w:b/>
          <w:bCs/>
          <w:lang w:val="af-ZA"/>
        </w:rPr>
      </w:pPr>
      <w:r w:rsidRPr="00A56AF3">
        <w:rPr>
          <w:rFonts w:asciiTheme="majorBidi" w:hAnsiTheme="majorBidi" w:cstheme="majorBidi"/>
          <w:b/>
          <w:bCs/>
          <w:lang w:val="af-ZA"/>
        </w:rPr>
        <w:t>Tingkat Ketuntasan Belajar Siswa pada Siklus II</w:t>
      </w:r>
    </w:p>
    <w:tbl>
      <w:tblPr>
        <w:tblpPr w:leftFromText="180" w:rightFromText="180" w:vertAnchor="text" w:horzAnchor="margin" w:tblpXSpec="center" w:tblpY="359"/>
        <w:tblW w:w="6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895"/>
        <w:gridCol w:w="1170"/>
        <w:gridCol w:w="990"/>
        <w:gridCol w:w="980"/>
      </w:tblGrid>
      <w:tr w:rsidR="00C92A06" w:rsidRPr="00C92A06" w14:paraId="26945A81" w14:textId="77777777" w:rsidTr="00B67409">
        <w:tc>
          <w:tcPr>
            <w:tcW w:w="630" w:type="dxa"/>
            <w:vMerge w:val="restart"/>
            <w:shd w:val="clear" w:color="auto" w:fill="auto"/>
            <w:vAlign w:val="center"/>
          </w:tcPr>
          <w:p w14:paraId="7580EE6C" w14:textId="77777777" w:rsidR="00C92A06" w:rsidRPr="00C92A06" w:rsidRDefault="00C92A06" w:rsidP="00B67409">
            <w:pPr>
              <w:spacing w:line="240" w:lineRule="auto"/>
              <w:ind w:hanging="2"/>
              <w:contextualSpacing/>
              <w:jc w:val="center"/>
              <w:rPr>
                <w:rFonts w:asciiTheme="majorBidi" w:hAnsiTheme="majorBidi" w:cstheme="majorBidi"/>
                <w:bCs/>
                <w:lang w:val="af-ZA"/>
              </w:rPr>
            </w:pPr>
            <w:r w:rsidRPr="00C92A06">
              <w:rPr>
                <w:rFonts w:asciiTheme="majorBidi" w:hAnsiTheme="majorBidi" w:cstheme="majorBidi"/>
                <w:bCs/>
                <w:lang w:val="af-ZA"/>
              </w:rPr>
              <w:t>No</w:t>
            </w:r>
          </w:p>
        </w:tc>
        <w:tc>
          <w:tcPr>
            <w:tcW w:w="2895" w:type="dxa"/>
            <w:vMerge w:val="restart"/>
            <w:shd w:val="clear" w:color="auto" w:fill="auto"/>
            <w:vAlign w:val="center"/>
          </w:tcPr>
          <w:p w14:paraId="6E47AF06" w14:textId="77777777" w:rsidR="00C92A06" w:rsidRPr="00C92A06" w:rsidRDefault="00C92A06" w:rsidP="00B67409">
            <w:pPr>
              <w:spacing w:line="240" w:lineRule="auto"/>
              <w:ind w:hanging="2"/>
              <w:contextualSpacing/>
              <w:jc w:val="center"/>
              <w:rPr>
                <w:rFonts w:asciiTheme="majorBidi" w:hAnsiTheme="majorBidi" w:cstheme="majorBidi"/>
                <w:bCs/>
                <w:lang w:val="af-ZA"/>
              </w:rPr>
            </w:pPr>
            <w:r w:rsidRPr="00C92A06">
              <w:rPr>
                <w:rFonts w:asciiTheme="majorBidi" w:hAnsiTheme="majorBidi" w:cstheme="majorBidi"/>
                <w:bCs/>
                <w:lang w:val="af-ZA"/>
              </w:rPr>
              <w:t>Nama Siswa</w:t>
            </w:r>
          </w:p>
        </w:tc>
        <w:tc>
          <w:tcPr>
            <w:tcW w:w="1170" w:type="dxa"/>
            <w:vMerge w:val="restart"/>
            <w:shd w:val="clear" w:color="auto" w:fill="auto"/>
            <w:vAlign w:val="center"/>
          </w:tcPr>
          <w:p w14:paraId="4F127AE1" w14:textId="77777777" w:rsidR="00C92A06" w:rsidRPr="00C92A06" w:rsidRDefault="00C92A06" w:rsidP="00B67409">
            <w:pPr>
              <w:spacing w:line="240" w:lineRule="auto"/>
              <w:ind w:hanging="2"/>
              <w:contextualSpacing/>
              <w:jc w:val="center"/>
              <w:rPr>
                <w:rFonts w:asciiTheme="majorBidi" w:hAnsiTheme="majorBidi" w:cstheme="majorBidi"/>
                <w:bCs/>
                <w:lang w:val="af-ZA"/>
              </w:rPr>
            </w:pPr>
            <w:r w:rsidRPr="00C92A06">
              <w:rPr>
                <w:rFonts w:asciiTheme="majorBidi" w:hAnsiTheme="majorBidi" w:cstheme="majorBidi"/>
                <w:bCs/>
                <w:lang w:val="af-ZA"/>
              </w:rPr>
              <w:t>Nilai</w:t>
            </w:r>
          </w:p>
        </w:tc>
        <w:tc>
          <w:tcPr>
            <w:tcW w:w="1970" w:type="dxa"/>
            <w:gridSpan w:val="2"/>
            <w:shd w:val="clear" w:color="auto" w:fill="auto"/>
            <w:vAlign w:val="center"/>
          </w:tcPr>
          <w:p w14:paraId="1300F3C4" w14:textId="77777777" w:rsidR="00C92A06" w:rsidRPr="00C92A06" w:rsidRDefault="00C92A06" w:rsidP="00B67409">
            <w:pPr>
              <w:spacing w:line="240" w:lineRule="auto"/>
              <w:ind w:hanging="2"/>
              <w:contextualSpacing/>
              <w:jc w:val="center"/>
              <w:rPr>
                <w:rFonts w:asciiTheme="majorBidi" w:hAnsiTheme="majorBidi" w:cstheme="majorBidi"/>
                <w:bCs/>
                <w:lang w:val="af-ZA"/>
              </w:rPr>
            </w:pPr>
            <w:r w:rsidRPr="00C92A06">
              <w:rPr>
                <w:rFonts w:asciiTheme="majorBidi" w:hAnsiTheme="majorBidi" w:cstheme="majorBidi"/>
                <w:bCs/>
                <w:lang w:val="af-ZA"/>
              </w:rPr>
              <w:t>Keterangan</w:t>
            </w:r>
          </w:p>
        </w:tc>
      </w:tr>
      <w:tr w:rsidR="00C92A06" w:rsidRPr="00C92A06" w14:paraId="02776C04" w14:textId="77777777" w:rsidTr="00B67409">
        <w:tc>
          <w:tcPr>
            <w:tcW w:w="630" w:type="dxa"/>
            <w:vMerge/>
            <w:shd w:val="clear" w:color="auto" w:fill="auto"/>
          </w:tcPr>
          <w:p w14:paraId="2460D876" w14:textId="77777777" w:rsidR="00C92A06" w:rsidRPr="00C92A06" w:rsidRDefault="00C92A06" w:rsidP="00B67409">
            <w:pPr>
              <w:spacing w:line="240" w:lineRule="auto"/>
              <w:ind w:hanging="2"/>
              <w:contextualSpacing/>
              <w:jc w:val="center"/>
              <w:rPr>
                <w:rFonts w:asciiTheme="majorBidi" w:hAnsiTheme="majorBidi" w:cstheme="majorBidi"/>
                <w:bCs/>
                <w:lang w:val="af-ZA"/>
              </w:rPr>
            </w:pPr>
          </w:p>
        </w:tc>
        <w:tc>
          <w:tcPr>
            <w:tcW w:w="2895" w:type="dxa"/>
            <w:vMerge/>
            <w:shd w:val="clear" w:color="auto" w:fill="auto"/>
          </w:tcPr>
          <w:p w14:paraId="325CF94A" w14:textId="77777777" w:rsidR="00C92A06" w:rsidRPr="00C92A06" w:rsidRDefault="00C92A06" w:rsidP="00B67409">
            <w:pPr>
              <w:spacing w:line="240" w:lineRule="auto"/>
              <w:ind w:hanging="2"/>
              <w:contextualSpacing/>
              <w:jc w:val="center"/>
              <w:rPr>
                <w:rFonts w:asciiTheme="majorBidi" w:hAnsiTheme="majorBidi" w:cstheme="majorBidi"/>
                <w:bCs/>
                <w:lang w:val="af-ZA"/>
              </w:rPr>
            </w:pPr>
          </w:p>
        </w:tc>
        <w:tc>
          <w:tcPr>
            <w:tcW w:w="1170" w:type="dxa"/>
            <w:vMerge/>
            <w:shd w:val="clear" w:color="auto" w:fill="auto"/>
          </w:tcPr>
          <w:p w14:paraId="33D45E3B" w14:textId="77777777" w:rsidR="00C92A06" w:rsidRPr="00C92A06" w:rsidRDefault="00C92A06" w:rsidP="00B67409">
            <w:pPr>
              <w:spacing w:line="240" w:lineRule="auto"/>
              <w:ind w:hanging="2"/>
              <w:contextualSpacing/>
              <w:jc w:val="center"/>
              <w:rPr>
                <w:rFonts w:asciiTheme="majorBidi" w:hAnsiTheme="majorBidi" w:cstheme="majorBidi"/>
                <w:bCs/>
                <w:lang w:val="af-ZA"/>
              </w:rPr>
            </w:pPr>
          </w:p>
        </w:tc>
        <w:tc>
          <w:tcPr>
            <w:tcW w:w="990" w:type="dxa"/>
            <w:shd w:val="clear" w:color="auto" w:fill="auto"/>
            <w:vAlign w:val="center"/>
          </w:tcPr>
          <w:p w14:paraId="752FC8CF" w14:textId="77777777" w:rsidR="00C92A06" w:rsidRPr="00C92A06" w:rsidRDefault="00C92A06" w:rsidP="00B67409">
            <w:pPr>
              <w:spacing w:line="240" w:lineRule="auto"/>
              <w:ind w:hanging="2"/>
              <w:contextualSpacing/>
              <w:jc w:val="center"/>
              <w:rPr>
                <w:rFonts w:asciiTheme="majorBidi" w:hAnsiTheme="majorBidi" w:cstheme="majorBidi"/>
                <w:bCs/>
                <w:lang w:val="af-ZA"/>
              </w:rPr>
            </w:pPr>
            <w:r w:rsidRPr="00C92A06">
              <w:rPr>
                <w:rFonts w:asciiTheme="majorBidi" w:hAnsiTheme="majorBidi" w:cstheme="majorBidi"/>
                <w:bCs/>
                <w:lang w:val="af-ZA"/>
              </w:rPr>
              <w:t>T</w:t>
            </w:r>
          </w:p>
        </w:tc>
        <w:tc>
          <w:tcPr>
            <w:tcW w:w="980" w:type="dxa"/>
            <w:shd w:val="clear" w:color="auto" w:fill="auto"/>
            <w:vAlign w:val="center"/>
          </w:tcPr>
          <w:p w14:paraId="4537A310" w14:textId="77777777" w:rsidR="00C92A06" w:rsidRPr="00C92A06" w:rsidRDefault="00C92A06" w:rsidP="00B67409">
            <w:pPr>
              <w:spacing w:line="240" w:lineRule="auto"/>
              <w:ind w:hanging="2"/>
              <w:contextualSpacing/>
              <w:jc w:val="center"/>
              <w:rPr>
                <w:rFonts w:asciiTheme="majorBidi" w:hAnsiTheme="majorBidi" w:cstheme="majorBidi"/>
                <w:bCs/>
                <w:lang w:val="af-ZA"/>
              </w:rPr>
            </w:pPr>
            <w:r w:rsidRPr="00C92A06">
              <w:rPr>
                <w:rFonts w:asciiTheme="majorBidi" w:hAnsiTheme="majorBidi" w:cstheme="majorBidi"/>
                <w:bCs/>
                <w:lang w:val="af-ZA"/>
              </w:rPr>
              <w:t>TT</w:t>
            </w:r>
          </w:p>
        </w:tc>
      </w:tr>
      <w:tr w:rsidR="00B07994" w:rsidRPr="00C92A06" w14:paraId="61A9FDDF" w14:textId="77777777" w:rsidTr="00B67409">
        <w:tc>
          <w:tcPr>
            <w:tcW w:w="630" w:type="dxa"/>
            <w:shd w:val="clear" w:color="auto" w:fill="auto"/>
          </w:tcPr>
          <w:p w14:paraId="3A7788B4"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1</w:t>
            </w:r>
          </w:p>
        </w:tc>
        <w:tc>
          <w:tcPr>
            <w:tcW w:w="2895" w:type="dxa"/>
            <w:shd w:val="clear" w:color="auto" w:fill="auto"/>
          </w:tcPr>
          <w:p w14:paraId="16C44487"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Ahmad Pahru Fahlevi</w:t>
            </w:r>
          </w:p>
        </w:tc>
        <w:tc>
          <w:tcPr>
            <w:tcW w:w="1170" w:type="dxa"/>
            <w:shd w:val="clear" w:color="auto" w:fill="auto"/>
            <w:vAlign w:val="center"/>
          </w:tcPr>
          <w:p w14:paraId="02859F13"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75</w:t>
            </w:r>
          </w:p>
        </w:tc>
        <w:tc>
          <w:tcPr>
            <w:tcW w:w="990" w:type="dxa"/>
            <w:shd w:val="clear" w:color="auto" w:fill="auto"/>
          </w:tcPr>
          <w:p w14:paraId="5B345FF0" w14:textId="740BA821"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03515156" w14:textId="7C1C1885"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599A9F72" w14:textId="77777777" w:rsidTr="00B67409">
        <w:tc>
          <w:tcPr>
            <w:tcW w:w="630" w:type="dxa"/>
            <w:shd w:val="clear" w:color="auto" w:fill="auto"/>
          </w:tcPr>
          <w:p w14:paraId="517D459B"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2</w:t>
            </w:r>
          </w:p>
        </w:tc>
        <w:tc>
          <w:tcPr>
            <w:tcW w:w="2895" w:type="dxa"/>
            <w:shd w:val="clear" w:color="auto" w:fill="auto"/>
          </w:tcPr>
          <w:p w14:paraId="4DE423E0"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 xml:space="preserve">Annisa Rayung Wulan </w:t>
            </w:r>
          </w:p>
        </w:tc>
        <w:tc>
          <w:tcPr>
            <w:tcW w:w="1170" w:type="dxa"/>
            <w:shd w:val="clear" w:color="auto" w:fill="auto"/>
            <w:vAlign w:val="center"/>
          </w:tcPr>
          <w:p w14:paraId="444116AD"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75</w:t>
            </w:r>
          </w:p>
        </w:tc>
        <w:tc>
          <w:tcPr>
            <w:tcW w:w="990" w:type="dxa"/>
            <w:shd w:val="clear" w:color="auto" w:fill="auto"/>
          </w:tcPr>
          <w:p w14:paraId="100FBD92" w14:textId="7E3DEEF3"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46E851E5" w14:textId="5CE58F97"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7CA0B051" w14:textId="77777777" w:rsidTr="00B67409">
        <w:tc>
          <w:tcPr>
            <w:tcW w:w="630" w:type="dxa"/>
            <w:shd w:val="clear" w:color="auto" w:fill="auto"/>
          </w:tcPr>
          <w:p w14:paraId="1BE3CFC7"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3</w:t>
            </w:r>
          </w:p>
        </w:tc>
        <w:tc>
          <w:tcPr>
            <w:tcW w:w="2895" w:type="dxa"/>
            <w:shd w:val="clear" w:color="auto" w:fill="auto"/>
          </w:tcPr>
          <w:p w14:paraId="0DA6C656"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Aurel</w:t>
            </w:r>
          </w:p>
        </w:tc>
        <w:tc>
          <w:tcPr>
            <w:tcW w:w="1170" w:type="dxa"/>
            <w:shd w:val="clear" w:color="auto" w:fill="auto"/>
            <w:vAlign w:val="center"/>
          </w:tcPr>
          <w:p w14:paraId="521377D4"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60</w:t>
            </w:r>
          </w:p>
        </w:tc>
        <w:tc>
          <w:tcPr>
            <w:tcW w:w="990" w:type="dxa"/>
            <w:shd w:val="clear" w:color="auto" w:fill="auto"/>
          </w:tcPr>
          <w:p w14:paraId="4FE8EEC2" w14:textId="3883FEB2" w:rsidR="00B07994" w:rsidRPr="00C92A06" w:rsidRDefault="00B07994" w:rsidP="00B07994">
            <w:pPr>
              <w:spacing w:line="240" w:lineRule="auto"/>
              <w:ind w:hanging="2"/>
              <w:contextualSpacing/>
              <w:jc w:val="center"/>
              <w:rPr>
                <w:rFonts w:asciiTheme="majorBidi" w:hAnsiTheme="majorBidi" w:cstheme="majorBidi"/>
                <w:lang w:val="af-ZA"/>
              </w:rPr>
            </w:pPr>
          </w:p>
        </w:tc>
        <w:tc>
          <w:tcPr>
            <w:tcW w:w="980" w:type="dxa"/>
            <w:shd w:val="clear" w:color="auto" w:fill="auto"/>
          </w:tcPr>
          <w:p w14:paraId="361C7426" w14:textId="3ACEB1E7"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B07994" w:rsidRPr="00C92A06" w14:paraId="59DE8BD8" w14:textId="77777777" w:rsidTr="00B67409">
        <w:tc>
          <w:tcPr>
            <w:tcW w:w="630" w:type="dxa"/>
            <w:shd w:val="clear" w:color="auto" w:fill="auto"/>
          </w:tcPr>
          <w:p w14:paraId="3B98FD73"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4</w:t>
            </w:r>
          </w:p>
        </w:tc>
        <w:tc>
          <w:tcPr>
            <w:tcW w:w="2895" w:type="dxa"/>
            <w:shd w:val="clear" w:color="auto" w:fill="auto"/>
          </w:tcPr>
          <w:p w14:paraId="773FFF83"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Azka Faidha Nabila</w:t>
            </w:r>
          </w:p>
        </w:tc>
        <w:tc>
          <w:tcPr>
            <w:tcW w:w="1170" w:type="dxa"/>
            <w:shd w:val="clear" w:color="auto" w:fill="auto"/>
            <w:vAlign w:val="center"/>
          </w:tcPr>
          <w:p w14:paraId="6D3A4384"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75</w:t>
            </w:r>
          </w:p>
        </w:tc>
        <w:tc>
          <w:tcPr>
            <w:tcW w:w="990" w:type="dxa"/>
            <w:shd w:val="clear" w:color="auto" w:fill="auto"/>
          </w:tcPr>
          <w:p w14:paraId="6F3D13C4" w14:textId="5172A1EB"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152C26F0" w14:textId="3C35615E"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71A91889" w14:textId="77777777" w:rsidTr="00B67409">
        <w:tc>
          <w:tcPr>
            <w:tcW w:w="630" w:type="dxa"/>
            <w:shd w:val="clear" w:color="auto" w:fill="auto"/>
          </w:tcPr>
          <w:p w14:paraId="49A7C252"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5</w:t>
            </w:r>
          </w:p>
        </w:tc>
        <w:tc>
          <w:tcPr>
            <w:tcW w:w="2895" w:type="dxa"/>
            <w:shd w:val="clear" w:color="auto" w:fill="auto"/>
          </w:tcPr>
          <w:p w14:paraId="43D6B05C"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Cinta Meilani Putri</w:t>
            </w:r>
          </w:p>
        </w:tc>
        <w:tc>
          <w:tcPr>
            <w:tcW w:w="1170" w:type="dxa"/>
            <w:shd w:val="clear" w:color="auto" w:fill="auto"/>
            <w:vAlign w:val="center"/>
          </w:tcPr>
          <w:p w14:paraId="1E389AD5"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90</w:t>
            </w:r>
          </w:p>
        </w:tc>
        <w:tc>
          <w:tcPr>
            <w:tcW w:w="990" w:type="dxa"/>
            <w:shd w:val="clear" w:color="auto" w:fill="auto"/>
          </w:tcPr>
          <w:p w14:paraId="7C9895F2" w14:textId="35BA9421"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04BD6A71" w14:textId="66E516E2"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5304998C" w14:textId="77777777" w:rsidTr="00B67409">
        <w:tc>
          <w:tcPr>
            <w:tcW w:w="630" w:type="dxa"/>
            <w:shd w:val="clear" w:color="auto" w:fill="auto"/>
          </w:tcPr>
          <w:p w14:paraId="7F1F3567"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6</w:t>
            </w:r>
          </w:p>
        </w:tc>
        <w:tc>
          <w:tcPr>
            <w:tcW w:w="2895" w:type="dxa"/>
            <w:shd w:val="clear" w:color="auto" w:fill="auto"/>
          </w:tcPr>
          <w:p w14:paraId="6B50B783"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Farhan Yudhistira</w:t>
            </w:r>
          </w:p>
        </w:tc>
        <w:tc>
          <w:tcPr>
            <w:tcW w:w="1170" w:type="dxa"/>
            <w:shd w:val="clear" w:color="auto" w:fill="auto"/>
            <w:vAlign w:val="center"/>
          </w:tcPr>
          <w:p w14:paraId="129D099D"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70</w:t>
            </w:r>
          </w:p>
        </w:tc>
        <w:tc>
          <w:tcPr>
            <w:tcW w:w="990" w:type="dxa"/>
            <w:shd w:val="clear" w:color="auto" w:fill="auto"/>
          </w:tcPr>
          <w:p w14:paraId="2D868A9A" w14:textId="51D19512"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1D800320" w14:textId="7DABBDBB"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55C3A817" w14:textId="77777777" w:rsidTr="00B67409">
        <w:tc>
          <w:tcPr>
            <w:tcW w:w="630" w:type="dxa"/>
            <w:shd w:val="clear" w:color="auto" w:fill="auto"/>
          </w:tcPr>
          <w:p w14:paraId="72836F2A"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w:t>
            </w:r>
          </w:p>
        </w:tc>
        <w:tc>
          <w:tcPr>
            <w:tcW w:w="2895" w:type="dxa"/>
            <w:shd w:val="clear" w:color="auto" w:fill="auto"/>
          </w:tcPr>
          <w:p w14:paraId="374CA042"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Hizby Imaro Ramdhi.A</w:t>
            </w:r>
          </w:p>
        </w:tc>
        <w:tc>
          <w:tcPr>
            <w:tcW w:w="1170" w:type="dxa"/>
            <w:shd w:val="clear" w:color="auto" w:fill="auto"/>
            <w:vAlign w:val="center"/>
          </w:tcPr>
          <w:p w14:paraId="11ACE383"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60</w:t>
            </w:r>
          </w:p>
        </w:tc>
        <w:tc>
          <w:tcPr>
            <w:tcW w:w="990" w:type="dxa"/>
            <w:shd w:val="clear" w:color="auto" w:fill="auto"/>
          </w:tcPr>
          <w:p w14:paraId="30A0E2C5" w14:textId="64FAF2AC" w:rsidR="00B07994" w:rsidRPr="00C92A06" w:rsidRDefault="00B07994" w:rsidP="00B07994">
            <w:pPr>
              <w:spacing w:line="240" w:lineRule="auto"/>
              <w:ind w:hanging="2"/>
              <w:contextualSpacing/>
              <w:jc w:val="center"/>
              <w:rPr>
                <w:rFonts w:asciiTheme="majorBidi" w:hAnsiTheme="majorBidi" w:cstheme="majorBidi"/>
                <w:lang w:val="af-ZA"/>
              </w:rPr>
            </w:pPr>
          </w:p>
        </w:tc>
        <w:tc>
          <w:tcPr>
            <w:tcW w:w="980" w:type="dxa"/>
            <w:shd w:val="clear" w:color="auto" w:fill="auto"/>
          </w:tcPr>
          <w:p w14:paraId="272872AA" w14:textId="0A3C9903"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r>
      <w:tr w:rsidR="00B07994" w:rsidRPr="00C92A06" w14:paraId="07EFAC0C" w14:textId="77777777" w:rsidTr="00B67409">
        <w:tc>
          <w:tcPr>
            <w:tcW w:w="630" w:type="dxa"/>
            <w:shd w:val="clear" w:color="auto" w:fill="auto"/>
          </w:tcPr>
          <w:p w14:paraId="4E146D5F"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8</w:t>
            </w:r>
          </w:p>
        </w:tc>
        <w:tc>
          <w:tcPr>
            <w:tcW w:w="2895" w:type="dxa"/>
            <w:shd w:val="clear" w:color="auto" w:fill="auto"/>
          </w:tcPr>
          <w:p w14:paraId="00B4A863"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Junita Windiawati.S</w:t>
            </w:r>
          </w:p>
        </w:tc>
        <w:tc>
          <w:tcPr>
            <w:tcW w:w="1170" w:type="dxa"/>
            <w:shd w:val="clear" w:color="auto" w:fill="auto"/>
            <w:vAlign w:val="center"/>
          </w:tcPr>
          <w:p w14:paraId="2DAC8D65"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80</w:t>
            </w:r>
          </w:p>
        </w:tc>
        <w:tc>
          <w:tcPr>
            <w:tcW w:w="990" w:type="dxa"/>
            <w:shd w:val="clear" w:color="auto" w:fill="auto"/>
          </w:tcPr>
          <w:p w14:paraId="4FB934B5" w14:textId="380360D5"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0F27E101" w14:textId="1936908A"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5E6ADEF4" w14:textId="77777777" w:rsidTr="00B67409">
        <w:tc>
          <w:tcPr>
            <w:tcW w:w="630" w:type="dxa"/>
            <w:shd w:val="clear" w:color="auto" w:fill="auto"/>
          </w:tcPr>
          <w:p w14:paraId="10A8032E"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9</w:t>
            </w:r>
          </w:p>
        </w:tc>
        <w:tc>
          <w:tcPr>
            <w:tcW w:w="2895" w:type="dxa"/>
            <w:shd w:val="clear" w:color="auto" w:fill="auto"/>
          </w:tcPr>
          <w:p w14:paraId="188EC5BE"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Khairil Adnan</w:t>
            </w:r>
          </w:p>
        </w:tc>
        <w:tc>
          <w:tcPr>
            <w:tcW w:w="1170" w:type="dxa"/>
            <w:shd w:val="clear" w:color="auto" w:fill="auto"/>
            <w:vAlign w:val="center"/>
          </w:tcPr>
          <w:p w14:paraId="3844CF2F"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75</w:t>
            </w:r>
          </w:p>
        </w:tc>
        <w:tc>
          <w:tcPr>
            <w:tcW w:w="990" w:type="dxa"/>
            <w:shd w:val="clear" w:color="auto" w:fill="auto"/>
          </w:tcPr>
          <w:p w14:paraId="42CD0AA7" w14:textId="74A6A1EB"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4F1E7492" w14:textId="5D53C04B"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399CA622" w14:textId="77777777" w:rsidTr="00B67409">
        <w:tc>
          <w:tcPr>
            <w:tcW w:w="630" w:type="dxa"/>
            <w:shd w:val="clear" w:color="auto" w:fill="auto"/>
          </w:tcPr>
          <w:p w14:paraId="44F80F48"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10</w:t>
            </w:r>
          </w:p>
        </w:tc>
        <w:tc>
          <w:tcPr>
            <w:tcW w:w="2895" w:type="dxa"/>
            <w:shd w:val="clear" w:color="auto" w:fill="auto"/>
          </w:tcPr>
          <w:p w14:paraId="7B6F126C"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M. Ali Rosidi</w:t>
            </w:r>
          </w:p>
        </w:tc>
        <w:tc>
          <w:tcPr>
            <w:tcW w:w="1170" w:type="dxa"/>
            <w:shd w:val="clear" w:color="auto" w:fill="auto"/>
            <w:vAlign w:val="center"/>
          </w:tcPr>
          <w:p w14:paraId="6F22AE32"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70</w:t>
            </w:r>
          </w:p>
        </w:tc>
        <w:tc>
          <w:tcPr>
            <w:tcW w:w="990" w:type="dxa"/>
            <w:shd w:val="clear" w:color="auto" w:fill="auto"/>
          </w:tcPr>
          <w:p w14:paraId="2081A2D6" w14:textId="379EACB5"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2850AA29" w14:textId="7104E5FE"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6CA023C5" w14:textId="77777777" w:rsidTr="00B67409">
        <w:tc>
          <w:tcPr>
            <w:tcW w:w="630" w:type="dxa"/>
            <w:shd w:val="clear" w:color="auto" w:fill="auto"/>
          </w:tcPr>
          <w:p w14:paraId="499E4BE1"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11</w:t>
            </w:r>
          </w:p>
        </w:tc>
        <w:tc>
          <w:tcPr>
            <w:tcW w:w="2895" w:type="dxa"/>
            <w:shd w:val="clear" w:color="auto" w:fill="auto"/>
          </w:tcPr>
          <w:p w14:paraId="58D1D54C"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M. Dewa Satria</w:t>
            </w:r>
          </w:p>
        </w:tc>
        <w:tc>
          <w:tcPr>
            <w:tcW w:w="1170" w:type="dxa"/>
            <w:shd w:val="clear" w:color="auto" w:fill="auto"/>
            <w:vAlign w:val="center"/>
          </w:tcPr>
          <w:p w14:paraId="04F0A74B"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70</w:t>
            </w:r>
          </w:p>
        </w:tc>
        <w:tc>
          <w:tcPr>
            <w:tcW w:w="990" w:type="dxa"/>
            <w:shd w:val="clear" w:color="auto" w:fill="auto"/>
          </w:tcPr>
          <w:p w14:paraId="1F4EA431" w14:textId="5D546ACD"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26FDAB44" w14:textId="63F83EED"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43D2124C" w14:textId="77777777" w:rsidTr="00B67409">
        <w:tc>
          <w:tcPr>
            <w:tcW w:w="630" w:type="dxa"/>
            <w:shd w:val="clear" w:color="auto" w:fill="auto"/>
          </w:tcPr>
          <w:p w14:paraId="56893520"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12</w:t>
            </w:r>
          </w:p>
        </w:tc>
        <w:tc>
          <w:tcPr>
            <w:tcW w:w="2895" w:type="dxa"/>
            <w:shd w:val="clear" w:color="auto" w:fill="auto"/>
          </w:tcPr>
          <w:p w14:paraId="68C7F081"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M. Haikal Al Sufi</w:t>
            </w:r>
          </w:p>
        </w:tc>
        <w:tc>
          <w:tcPr>
            <w:tcW w:w="1170" w:type="dxa"/>
            <w:shd w:val="clear" w:color="auto" w:fill="auto"/>
            <w:vAlign w:val="center"/>
          </w:tcPr>
          <w:p w14:paraId="59626392"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70</w:t>
            </w:r>
          </w:p>
        </w:tc>
        <w:tc>
          <w:tcPr>
            <w:tcW w:w="990" w:type="dxa"/>
            <w:shd w:val="clear" w:color="auto" w:fill="auto"/>
          </w:tcPr>
          <w:p w14:paraId="2E92C8A8" w14:textId="0A922C84"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5028AF18" w14:textId="4592FB77"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0638ADAD" w14:textId="77777777" w:rsidTr="00B67409">
        <w:tc>
          <w:tcPr>
            <w:tcW w:w="630" w:type="dxa"/>
            <w:shd w:val="clear" w:color="auto" w:fill="auto"/>
          </w:tcPr>
          <w:p w14:paraId="6D14BAA2"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13</w:t>
            </w:r>
          </w:p>
        </w:tc>
        <w:tc>
          <w:tcPr>
            <w:tcW w:w="2895" w:type="dxa"/>
            <w:shd w:val="clear" w:color="auto" w:fill="auto"/>
          </w:tcPr>
          <w:p w14:paraId="4F48CE90"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M. Raffa Kurnia</w:t>
            </w:r>
          </w:p>
        </w:tc>
        <w:tc>
          <w:tcPr>
            <w:tcW w:w="1170" w:type="dxa"/>
            <w:shd w:val="clear" w:color="auto" w:fill="auto"/>
            <w:vAlign w:val="center"/>
          </w:tcPr>
          <w:p w14:paraId="372951F0"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75</w:t>
            </w:r>
          </w:p>
        </w:tc>
        <w:tc>
          <w:tcPr>
            <w:tcW w:w="990" w:type="dxa"/>
            <w:shd w:val="clear" w:color="auto" w:fill="auto"/>
          </w:tcPr>
          <w:p w14:paraId="4739460B" w14:textId="24C288F7"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7B40F660" w14:textId="32C5D741"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0BEA2517" w14:textId="77777777" w:rsidTr="00B67409">
        <w:tc>
          <w:tcPr>
            <w:tcW w:w="630" w:type="dxa"/>
            <w:shd w:val="clear" w:color="auto" w:fill="auto"/>
          </w:tcPr>
          <w:p w14:paraId="476B6F6F"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14</w:t>
            </w:r>
          </w:p>
        </w:tc>
        <w:tc>
          <w:tcPr>
            <w:tcW w:w="2895" w:type="dxa"/>
            <w:shd w:val="clear" w:color="auto" w:fill="auto"/>
          </w:tcPr>
          <w:p w14:paraId="7F9EC7E4"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M.Romdhoni</w:t>
            </w:r>
          </w:p>
        </w:tc>
        <w:tc>
          <w:tcPr>
            <w:tcW w:w="1170" w:type="dxa"/>
            <w:shd w:val="clear" w:color="auto" w:fill="auto"/>
            <w:vAlign w:val="center"/>
          </w:tcPr>
          <w:p w14:paraId="09677C7A"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70</w:t>
            </w:r>
          </w:p>
        </w:tc>
        <w:tc>
          <w:tcPr>
            <w:tcW w:w="990" w:type="dxa"/>
            <w:shd w:val="clear" w:color="auto" w:fill="auto"/>
          </w:tcPr>
          <w:p w14:paraId="621F1787" w14:textId="560D2A5F"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5DD6939F" w14:textId="6ADF95FA"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38462D23" w14:textId="77777777" w:rsidTr="00B67409">
        <w:tc>
          <w:tcPr>
            <w:tcW w:w="630" w:type="dxa"/>
            <w:shd w:val="clear" w:color="auto" w:fill="auto"/>
          </w:tcPr>
          <w:p w14:paraId="309D8D2B"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15</w:t>
            </w:r>
          </w:p>
        </w:tc>
        <w:tc>
          <w:tcPr>
            <w:tcW w:w="2895" w:type="dxa"/>
            <w:shd w:val="clear" w:color="auto" w:fill="auto"/>
          </w:tcPr>
          <w:p w14:paraId="273D6BBC"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M.Virdaus Aripin</w:t>
            </w:r>
          </w:p>
        </w:tc>
        <w:tc>
          <w:tcPr>
            <w:tcW w:w="1170" w:type="dxa"/>
            <w:shd w:val="clear" w:color="auto" w:fill="auto"/>
            <w:vAlign w:val="center"/>
          </w:tcPr>
          <w:p w14:paraId="7A5ADF37"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80</w:t>
            </w:r>
          </w:p>
        </w:tc>
        <w:tc>
          <w:tcPr>
            <w:tcW w:w="990" w:type="dxa"/>
            <w:shd w:val="clear" w:color="auto" w:fill="auto"/>
          </w:tcPr>
          <w:p w14:paraId="0B322B9B" w14:textId="521F52A8"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1EBF9F12" w14:textId="1E898EF5"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1C8F51E0" w14:textId="77777777" w:rsidTr="00B67409">
        <w:tc>
          <w:tcPr>
            <w:tcW w:w="630" w:type="dxa"/>
            <w:shd w:val="clear" w:color="auto" w:fill="auto"/>
          </w:tcPr>
          <w:p w14:paraId="773E6902"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16</w:t>
            </w:r>
          </w:p>
        </w:tc>
        <w:tc>
          <w:tcPr>
            <w:tcW w:w="2895" w:type="dxa"/>
            <w:shd w:val="clear" w:color="auto" w:fill="auto"/>
          </w:tcPr>
          <w:p w14:paraId="304F7501"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Maulidhia Atikah</w:t>
            </w:r>
          </w:p>
        </w:tc>
        <w:tc>
          <w:tcPr>
            <w:tcW w:w="1170" w:type="dxa"/>
            <w:shd w:val="clear" w:color="auto" w:fill="auto"/>
            <w:vAlign w:val="center"/>
          </w:tcPr>
          <w:p w14:paraId="734863D4"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90</w:t>
            </w:r>
          </w:p>
        </w:tc>
        <w:tc>
          <w:tcPr>
            <w:tcW w:w="990" w:type="dxa"/>
            <w:shd w:val="clear" w:color="auto" w:fill="auto"/>
          </w:tcPr>
          <w:p w14:paraId="3B2AAC42" w14:textId="16B2D033"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6F1F3DB6" w14:textId="1E3E1FA7"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4BD3105D" w14:textId="77777777" w:rsidTr="00B67409">
        <w:tc>
          <w:tcPr>
            <w:tcW w:w="630" w:type="dxa"/>
            <w:shd w:val="clear" w:color="auto" w:fill="auto"/>
          </w:tcPr>
          <w:p w14:paraId="4144C170"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17</w:t>
            </w:r>
          </w:p>
        </w:tc>
        <w:tc>
          <w:tcPr>
            <w:tcW w:w="2895" w:type="dxa"/>
            <w:shd w:val="clear" w:color="auto" w:fill="auto"/>
          </w:tcPr>
          <w:p w14:paraId="05BDAEF9"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Nadia Ayu Kurnia</w:t>
            </w:r>
          </w:p>
        </w:tc>
        <w:tc>
          <w:tcPr>
            <w:tcW w:w="1170" w:type="dxa"/>
            <w:shd w:val="clear" w:color="auto" w:fill="auto"/>
            <w:vAlign w:val="center"/>
          </w:tcPr>
          <w:p w14:paraId="58EE2C4B"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90</w:t>
            </w:r>
          </w:p>
        </w:tc>
        <w:tc>
          <w:tcPr>
            <w:tcW w:w="990" w:type="dxa"/>
            <w:shd w:val="clear" w:color="auto" w:fill="auto"/>
          </w:tcPr>
          <w:p w14:paraId="44262F09" w14:textId="64E9EDD8"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07E7346E" w14:textId="50510A8E"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361DE798" w14:textId="77777777" w:rsidTr="00B67409">
        <w:tc>
          <w:tcPr>
            <w:tcW w:w="630" w:type="dxa"/>
            <w:shd w:val="clear" w:color="auto" w:fill="auto"/>
          </w:tcPr>
          <w:p w14:paraId="7B27A6A9"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18</w:t>
            </w:r>
          </w:p>
        </w:tc>
        <w:tc>
          <w:tcPr>
            <w:tcW w:w="2895" w:type="dxa"/>
            <w:shd w:val="clear" w:color="auto" w:fill="auto"/>
          </w:tcPr>
          <w:p w14:paraId="3B318A4B"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Nafan Rizki</w:t>
            </w:r>
          </w:p>
        </w:tc>
        <w:tc>
          <w:tcPr>
            <w:tcW w:w="1170" w:type="dxa"/>
            <w:shd w:val="clear" w:color="auto" w:fill="auto"/>
            <w:vAlign w:val="center"/>
          </w:tcPr>
          <w:p w14:paraId="76934479"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75</w:t>
            </w:r>
          </w:p>
        </w:tc>
        <w:tc>
          <w:tcPr>
            <w:tcW w:w="990" w:type="dxa"/>
            <w:shd w:val="clear" w:color="auto" w:fill="auto"/>
          </w:tcPr>
          <w:p w14:paraId="0AB6BF03" w14:textId="7D5675F2"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1FCA7CAE" w14:textId="500ECEF7"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08F90688" w14:textId="77777777" w:rsidTr="00B67409">
        <w:tc>
          <w:tcPr>
            <w:tcW w:w="630" w:type="dxa"/>
            <w:shd w:val="clear" w:color="auto" w:fill="auto"/>
          </w:tcPr>
          <w:p w14:paraId="344A7787"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19</w:t>
            </w:r>
          </w:p>
        </w:tc>
        <w:tc>
          <w:tcPr>
            <w:tcW w:w="2895" w:type="dxa"/>
            <w:shd w:val="clear" w:color="auto" w:fill="auto"/>
          </w:tcPr>
          <w:p w14:paraId="27D8508F"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Najwa Auliyatul Husna</w:t>
            </w:r>
          </w:p>
        </w:tc>
        <w:tc>
          <w:tcPr>
            <w:tcW w:w="1170" w:type="dxa"/>
            <w:shd w:val="clear" w:color="auto" w:fill="auto"/>
            <w:vAlign w:val="center"/>
          </w:tcPr>
          <w:p w14:paraId="3097419C"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80</w:t>
            </w:r>
          </w:p>
        </w:tc>
        <w:tc>
          <w:tcPr>
            <w:tcW w:w="990" w:type="dxa"/>
            <w:shd w:val="clear" w:color="auto" w:fill="auto"/>
          </w:tcPr>
          <w:p w14:paraId="35BCD856" w14:textId="78F7B621"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28C42CD7" w14:textId="6326AA5A"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652DB5A9" w14:textId="77777777" w:rsidTr="00B67409">
        <w:tc>
          <w:tcPr>
            <w:tcW w:w="630" w:type="dxa"/>
            <w:shd w:val="clear" w:color="auto" w:fill="auto"/>
          </w:tcPr>
          <w:p w14:paraId="547C3B63"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20</w:t>
            </w:r>
          </w:p>
        </w:tc>
        <w:tc>
          <w:tcPr>
            <w:tcW w:w="2895" w:type="dxa"/>
            <w:shd w:val="clear" w:color="auto" w:fill="auto"/>
          </w:tcPr>
          <w:p w14:paraId="3CFF36B5"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Naura Isabella</w:t>
            </w:r>
          </w:p>
        </w:tc>
        <w:tc>
          <w:tcPr>
            <w:tcW w:w="1170" w:type="dxa"/>
            <w:shd w:val="clear" w:color="auto" w:fill="auto"/>
            <w:vAlign w:val="center"/>
          </w:tcPr>
          <w:p w14:paraId="25E28D41"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80</w:t>
            </w:r>
          </w:p>
        </w:tc>
        <w:tc>
          <w:tcPr>
            <w:tcW w:w="990" w:type="dxa"/>
            <w:shd w:val="clear" w:color="auto" w:fill="auto"/>
          </w:tcPr>
          <w:p w14:paraId="7F51C5BC" w14:textId="5212FB82"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7F1BB64D" w14:textId="5D62299E"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344B635A" w14:textId="77777777" w:rsidTr="00B67409">
        <w:tc>
          <w:tcPr>
            <w:tcW w:w="630" w:type="dxa"/>
            <w:shd w:val="clear" w:color="auto" w:fill="auto"/>
          </w:tcPr>
          <w:p w14:paraId="259F00D1"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21</w:t>
            </w:r>
          </w:p>
        </w:tc>
        <w:tc>
          <w:tcPr>
            <w:tcW w:w="2895" w:type="dxa"/>
            <w:shd w:val="clear" w:color="auto" w:fill="auto"/>
          </w:tcPr>
          <w:p w14:paraId="5FEF2565"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Naylan Najah</w:t>
            </w:r>
          </w:p>
        </w:tc>
        <w:tc>
          <w:tcPr>
            <w:tcW w:w="1170" w:type="dxa"/>
            <w:shd w:val="clear" w:color="auto" w:fill="auto"/>
            <w:vAlign w:val="center"/>
          </w:tcPr>
          <w:p w14:paraId="747A7ADD"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90</w:t>
            </w:r>
          </w:p>
        </w:tc>
        <w:tc>
          <w:tcPr>
            <w:tcW w:w="990" w:type="dxa"/>
            <w:shd w:val="clear" w:color="auto" w:fill="auto"/>
          </w:tcPr>
          <w:p w14:paraId="19C87510" w14:textId="3D479D3E"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3A3F9532" w14:textId="19E373F5"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3EE126BF" w14:textId="77777777" w:rsidTr="00B67409">
        <w:tc>
          <w:tcPr>
            <w:tcW w:w="630" w:type="dxa"/>
            <w:shd w:val="clear" w:color="auto" w:fill="auto"/>
          </w:tcPr>
          <w:p w14:paraId="4B2F3269"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22</w:t>
            </w:r>
          </w:p>
        </w:tc>
        <w:tc>
          <w:tcPr>
            <w:tcW w:w="2895" w:type="dxa"/>
            <w:shd w:val="clear" w:color="auto" w:fill="auto"/>
          </w:tcPr>
          <w:p w14:paraId="6CADC141"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Nayra Syafiqa Istiqomah</w:t>
            </w:r>
          </w:p>
        </w:tc>
        <w:tc>
          <w:tcPr>
            <w:tcW w:w="1170" w:type="dxa"/>
            <w:shd w:val="clear" w:color="auto" w:fill="auto"/>
            <w:vAlign w:val="center"/>
          </w:tcPr>
          <w:p w14:paraId="60DBD605"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90</w:t>
            </w:r>
          </w:p>
        </w:tc>
        <w:tc>
          <w:tcPr>
            <w:tcW w:w="990" w:type="dxa"/>
            <w:shd w:val="clear" w:color="auto" w:fill="auto"/>
          </w:tcPr>
          <w:p w14:paraId="6CAE5DF2" w14:textId="7F682664" w:rsidR="00B07994" w:rsidRPr="00C92A06" w:rsidRDefault="00B07994" w:rsidP="00B07994">
            <w:pPr>
              <w:spacing w:line="240" w:lineRule="auto"/>
              <w:ind w:hanging="2"/>
              <w:contextualSpacing/>
              <w:jc w:val="center"/>
              <w:rPr>
                <w:rFonts w:asciiTheme="majorBidi" w:hAnsiTheme="majorBidi" w:cstheme="majorBidi"/>
                <w:lang w:val="af-ZA"/>
              </w:rPr>
            </w:pPr>
            <w:r>
              <w:rPr>
                <w:rFonts w:asciiTheme="majorBidi" w:hAnsiTheme="majorBidi" w:cstheme="majorBidi"/>
                <w:lang w:val="af-ZA"/>
              </w:rPr>
              <w:sym w:font="Wingdings" w:char="F0FC"/>
            </w:r>
          </w:p>
        </w:tc>
        <w:tc>
          <w:tcPr>
            <w:tcW w:w="980" w:type="dxa"/>
            <w:shd w:val="clear" w:color="auto" w:fill="auto"/>
          </w:tcPr>
          <w:p w14:paraId="78570ED6" w14:textId="45E44483"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7018CF50" w14:textId="77777777" w:rsidTr="00B67409">
        <w:tc>
          <w:tcPr>
            <w:tcW w:w="630" w:type="dxa"/>
            <w:shd w:val="clear" w:color="auto" w:fill="auto"/>
          </w:tcPr>
          <w:p w14:paraId="5E9842BA"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23</w:t>
            </w:r>
          </w:p>
        </w:tc>
        <w:tc>
          <w:tcPr>
            <w:tcW w:w="2895" w:type="dxa"/>
            <w:shd w:val="clear" w:color="auto" w:fill="auto"/>
          </w:tcPr>
          <w:p w14:paraId="1244D581"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Pusvita Sari Dewi</w:t>
            </w:r>
          </w:p>
        </w:tc>
        <w:tc>
          <w:tcPr>
            <w:tcW w:w="1170" w:type="dxa"/>
            <w:shd w:val="clear" w:color="auto" w:fill="auto"/>
            <w:vAlign w:val="center"/>
          </w:tcPr>
          <w:p w14:paraId="75BF79F8"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75</w:t>
            </w:r>
          </w:p>
        </w:tc>
        <w:tc>
          <w:tcPr>
            <w:tcW w:w="990" w:type="dxa"/>
            <w:shd w:val="clear" w:color="auto" w:fill="auto"/>
          </w:tcPr>
          <w:p w14:paraId="4DB72391" w14:textId="5995C67C" w:rsidR="00B07994" w:rsidRPr="00C92A06" w:rsidRDefault="00B07994" w:rsidP="00B07994">
            <w:pPr>
              <w:spacing w:line="240" w:lineRule="auto"/>
              <w:ind w:hanging="2"/>
              <w:contextualSpacing/>
              <w:jc w:val="center"/>
              <w:rPr>
                <w:rFonts w:asciiTheme="majorBidi" w:hAnsiTheme="majorBidi" w:cstheme="majorBidi"/>
                <w:lang w:val="af-ZA"/>
              </w:rPr>
            </w:pPr>
            <w:r w:rsidRPr="00787E44">
              <w:rPr>
                <w:rFonts w:asciiTheme="majorBidi" w:hAnsiTheme="majorBidi" w:cstheme="majorBidi"/>
                <w:lang w:val="af-ZA"/>
              </w:rPr>
              <w:sym w:font="Wingdings" w:char="F0FC"/>
            </w:r>
          </w:p>
        </w:tc>
        <w:tc>
          <w:tcPr>
            <w:tcW w:w="980" w:type="dxa"/>
            <w:shd w:val="clear" w:color="auto" w:fill="auto"/>
          </w:tcPr>
          <w:p w14:paraId="05DC50EA" w14:textId="61252C81"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17D0513E" w14:textId="77777777" w:rsidTr="00B67409">
        <w:tc>
          <w:tcPr>
            <w:tcW w:w="630" w:type="dxa"/>
            <w:shd w:val="clear" w:color="auto" w:fill="auto"/>
          </w:tcPr>
          <w:p w14:paraId="02D613A5"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24</w:t>
            </w:r>
          </w:p>
        </w:tc>
        <w:tc>
          <w:tcPr>
            <w:tcW w:w="2895" w:type="dxa"/>
            <w:shd w:val="clear" w:color="auto" w:fill="auto"/>
          </w:tcPr>
          <w:p w14:paraId="69BC63DA"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Radina Aprilia Putri</w:t>
            </w:r>
          </w:p>
        </w:tc>
        <w:tc>
          <w:tcPr>
            <w:tcW w:w="1170" w:type="dxa"/>
            <w:shd w:val="clear" w:color="auto" w:fill="auto"/>
            <w:vAlign w:val="center"/>
          </w:tcPr>
          <w:p w14:paraId="7B4F83E7"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70</w:t>
            </w:r>
          </w:p>
        </w:tc>
        <w:tc>
          <w:tcPr>
            <w:tcW w:w="990" w:type="dxa"/>
            <w:shd w:val="clear" w:color="auto" w:fill="auto"/>
          </w:tcPr>
          <w:p w14:paraId="3484205E" w14:textId="61EC5C23" w:rsidR="00B07994" w:rsidRPr="00C92A06" w:rsidRDefault="00B07994" w:rsidP="00B07994">
            <w:pPr>
              <w:spacing w:line="240" w:lineRule="auto"/>
              <w:ind w:hanging="2"/>
              <w:contextualSpacing/>
              <w:jc w:val="center"/>
              <w:rPr>
                <w:rFonts w:asciiTheme="majorBidi" w:hAnsiTheme="majorBidi" w:cstheme="majorBidi"/>
                <w:lang w:val="af-ZA"/>
              </w:rPr>
            </w:pPr>
            <w:r w:rsidRPr="00787E44">
              <w:rPr>
                <w:rFonts w:asciiTheme="majorBidi" w:hAnsiTheme="majorBidi" w:cstheme="majorBidi"/>
                <w:lang w:val="af-ZA"/>
              </w:rPr>
              <w:sym w:font="Wingdings" w:char="F0FC"/>
            </w:r>
          </w:p>
        </w:tc>
        <w:tc>
          <w:tcPr>
            <w:tcW w:w="980" w:type="dxa"/>
            <w:shd w:val="clear" w:color="auto" w:fill="auto"/>
          </w:tcPr>
          <w:p w14:paraId="4BDA7BE8" w14:textId="6A2945AD"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746408C4" w14:textId="77777777" w:rsidTr="00B67409">
        <w:tc>
          <w:tcPr>
            <w:tcW w:w="630" w:type="dxa"/>
            <w:shd w:val="clear" w:color="auto" w:fill="auto"/>
          </w:tcPr>
          <w:p w14:paraId="2DC988D2"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25</w:t>
            </w:r>
          </w:p>
        </w:tc>
        <w:tc>
          <w:tcPr>
            <w:tcW w:w="2895" w:type="dxa"/>
            <w:shd w:val="clear" w:color="auto" w:fill="auto"/>
          </w:tcPr>
          <w:p w14:paraId="2792BD34"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Rahmat Putra Wijaya</w:t>
            </w:r>
          </w:p>
        </w:tc>
        <w:tc>
          <w:tcPr>
            <w:tcW w:w="1170" w:type="dxa"/>
            <w:shd w:val="clear" w:color="auto" w:fill="auto"/>
            <w:vAlign w:val="center"/>
          </w:tcPr>
          <w:p w14:paraId="4371305C"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70</w:t>
            </w:r>
          </w:p>
        </w:tc>
        <w:tc>
          <w:tcPr>
            <w:tcW w:w="990" w:type="dxa"/>
            <w:shd w:val="clear" w:color="auto" w:fill="auto"/>
          </w:tcPr>
          <w:p w14:paraId="6859034D" w14:textId="4397836E" w:rsidR="00B07994" w:rsidRPr="00C92A06" w:rsidRDefault="00B07994" w:rsidP="00B07994">
            <w:pPr>
              <w:spacing w:line="240" w:lineRule="auto"/>
              <w:ind w:hanging="2"/>
              <w:contextualSpacing/>
              <w:jc w:val="center"/>
              <w:rPr>
                <w:rFonts w:asciiTheme="majorBidi" w:hAnsiTheme="majorBidi" w:cstheme="majorBidi"/>
                <w:lang w:val="af-ZA"/>
              </w:rPr>
            </w:pPr>
            <w:r w:rsidRPr="00787E44">
              <w:rPr>
                <w:rFonts w:asciiTheme="majorBidi" w:hAnsiTheme="majorBidi" w:cstheme="majorBidi"/>
                <w:lang w:val="af-ZA"/>
              </w:rPr>
              <w:sym w:font="Wingdings" w:char="F0FC"/>
            </w:r>
          </w:p>
        </w:tc>
        <w:tc>
          <w:tcPr>
            <w:tcW w:w="980" w:type="dxa"/>
            <w:shd w:val="clear" w:color="auto" w:fill="auto"/>
          </w:tcPr>
          <w:p w14:paraId="39E07E8F" w14:textId="4C62DE81"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237DE1C7" w14:textId="77777777" w:rsidTr="00B67409">
        <w:tc>
          <w:tcPr>
            <w:tcW w:w="630" w:type="dxa"/>
            <w:shd w:val="clear" w:color="auto" w:fill="auto"/>
          </w:tcPr>
          <w:p w14:paraId="3CB138B8"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26</w:t>
            </w:r>
          </w:p>
        </w:tc>
        <w:tc>
          <w:tcPr>
            <w:tcW w:w="2895" w:type="dxa"/>
            <w:shd w:val="clear" w:color="auto" w:fill="auto"/>
          </w:tcPr>
          <w:p w14:paraId="75D9CBDF"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Rahmawati</w:t>
            </w:r>
          </w:p>
        </w:tc>
        <w:tc>
          <w:tcPr>
            <w:tcW w:w="1170" w:type="dxa"/>
            <w:shd w:val="clear" w:color="auto" w:fill="auto"/>
            <w:vAlign w:val="center"/>
          </w:tcPr>
          <w:p w14:paraId="3F6F32D5"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75</w:t>
            </w:r>
          </w:p>
        </w:tc>
        <w:tc>
          <w:tcPr>
            <w:tcW w:w="990" w:type="dxa"/>
            <w:shd w:val="clear" w:color="auto" w:fill="auto"/>
          </w:tcPr>
          <w:p w14:paraId="27FDE2EE" w14:textId="2699EF33" w:rsidR="00B07994" w:rsidRPr="00C92A06" w:rsidRDefault="00B07994" w:rsidP="00B07994">
            <w:pPr>
              <w:spacing w:line="240" w:lineRule="auto"/>
              <w:ind w:hanging="2"/>
              <w:contextualSpacing/>
              <w:jc w:val="center"/>
              <w:rPr>
                <w:rFonts w:asciiTheme="majorBidi" w:hAnsiTheme="majorBidi" w:cstheme="majorBidi"/>
                <w:lang w:val="af-ZA"/>
              </w:rPr>
            </w:pPr>
            <w:r w:rsidRPr="00787E44">
              <w:rPr>
                <w:rFonts w:asciiTheme="majorBidi" w:hAnsiTheme="majorBidi" w:cstheme="majorBidi"/>
                <w:lang w:val="af-ZA"/>
              </w:rPr>
              <w:sym w:font="Wingdings" w:char="F0FC"/>
            </w:r>
          </w:p>
        </w:tc>
        <w:tc>
          <w:tcPr>
            <w:tcW w:w="980" w:type="dxa"/>
            <w:shd w:val="clear" w:color="auto" w:fill="auto"/>
          </w:tcPr>
          <w:p w14:paraId="51F79E39" w14:textId="07FEE0D8"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0A1713BC" w14:textId="77777777" w:rsidTr="00B67409">
        <w:tc>
          <w:tcPr>
            <w:tcW w:w="630" w:type="dxa"/>
            <w:shd w:val="clear" w:color="auto" w:fill="auto"/>
          </w:tcPr>
          <w:p w14:paraId="2F4B4671"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27</w:t>
            </w:r>
          </w:p>
        </w:tc>
        <w:tc>
          <w:tcPr>
            <w:tcW w:w="2895" w:type="dxa"/>
            <w:shd w:val="clear" w:color="auto" w:fill="auto"/>
          </w:tcPr>
          <w:p w14:paraId="75DA2AE6"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Rahmiyati</w:t>
            </w:r>
          </w:p>
        </w:tc>
        <w:tc>
          <w:tcPr>
            <w:tcW w:w="1170" w:type="dxa"/>
            <w:shd w:val="clear" w:color="auto" w:fill="auto"/>
            <w:vAlign w:val="center"/>
          </w:tcPr>
          <w:p w14:paraId="4DACAF31"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75</w:t>
            </w:r>
          </w:p>
        </w:tc>
        <w:tc>
          <w:tcPr>
            <w:tcW w:w="990" w:type="dxa"/>
            <w:shd w:val="clear" w:color="auto" w:fill="auto"/>
          </w:tcPr>
          <w:p w14:paraId="74C9CB88" w14:textId="7A7A4201" w:rsidR="00B07994" w:rsidRPr="00C92A06" w:rsidRDefault="00B07994" w:rsidP="00B07994">
            <w:pPr>
              <w:spacing w:line="240" w:lineRule="auto"/>
              <w:ind w:hanging="2"/>
              <w:contextualSpacing/>
              <w:jc w:val="center"/>
              <w:rPr>
                <w:rFonts w:asciiTheme="majorBidi" w:hAnsiTheme="majorBidi" w:cstheme="majorBidi"/>
                <w:lang w:val="af-ZA"/>
              </w:rPr>
            </w:pPr>
            <w:r w:rsidRPr="00787E44">
              <w:rPr>
                <w:rFonts w:asciiTheme="majorBidi" w:hAnsiTheme="majorBidi" w:cstheme="majorBidi"/>
                <w:lang w:val="af-ZA"/>
              </w:rPr>
              <w:sym w:font="Wingdings" w:char="F0FC"/>
            </w:r>
          </w:p>
        </w:tc>
        <w:tc>
          <w:tcPr>
            <w:tcW w:w="980" w:type="dxa"/>
            <w:shd w:val="clear" w:color="auto" w:fill="auto"/>
          </w:tcPr>
          <w:p w14:paraId="7C920D59" w14:textId="58047A1C"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57D0282E" w14:textId="77777777" w:rsidTr="00B67409">
        <w:tc>
          <w:tcPr>
            <w:tcW w:w="630" w:type="dxa"/>
            <w:shd w:val="clear" w:color="auto" w:fill="auto"/>
          </w:tcPr>
          <w:p w14:paraId="325CC546"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28</w:t>
            </w:r>
          </w:p>
        </w:tc>
        <w:tc>
          <w:tcPr>
            <w:tcW w:w="2895" w:type="dxa"/>
            <w:shd w:val="clear" w:color="auto" w:fill="auto"/>
          </w:tcPr>
          <w:p w14:paraId="2C08EE31"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Riyan Fauzi Adim</w:t>
            </w:r>
          </w:p>
        </w:tc>
        <w:tc>
          <w:tcPr>
            <w:tcW w:w="1170" w:type="dxa"/>
            <w:shd w:val="clear" w:color="auto" w:fill="auto"/>
            <w:vAlign w:val="center"/>
          </w:tcPr>
          <w:p w14:paraId="6DA68685"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70</w:t>
            </w:r>
          </w:p>
        </w:tc>
        <w:tc>
          <w:tcPr>
            <w:tcW w:w="990" w:type="dxa"/>
            <w:shd w:val="clear" w:color="auto" w:fill="auto"/>
          </w:tcPr>
          <w:p w14:paraId="2883896A" w14:textId="3F430F55" w:rsidR="00B07994" w:rsidRPr="00C92A06" w:rsidRDefault="00B07994" w:rsidP="00B07994">
            <w:pPr>
              <w:spacing w:line="240" w:lineRule="auto"/>
              <w:ind w:hanging="2"/>
              <w:contextualSpacing/>
              <w:jc w:val="center"/>
              <w:rPr>
                <w:rFonts w:asciiTheme="majorBidi" w:hAnsiTheme="majorBidi" w:cstheme="majorBidi"/>
                <w:lang w:val="af-ZA"/>
              </w:rPr>
            </w:pPr>
            <w:r w:rsidRPr="00787E44">
              <w:rPr>
                <w:rFonts w:asciiTheme="majorBidi" w:hAnsiTheme="majorBidi" w:cstheme="majorBidi"/>
                <w:lang w:val="af-ZA"/>
              </w:rPr>
              <w:sym w:font="Wingdings" w:char="F0FC"/>
            </w:r>
          </w:p>
        </w:tc>
        <w:tc>
          <w:tcPr>
            <w:tcW w:w="980" w:type="dxa"/>
            <w:shd w:val="clear" w:color="auto" w:fill="auto"/>
          </w:tcPr>
          <w:p w14:paraId="593B6CF7" w14:textId="3ECD747D"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359485A0" w14:textId="77777777" w:rsidTr="00B67409">
        <w:tc>
          <w:tcPr>
            <w:tcW w:w="630" w:type="dxa"/>
            <w:shd w:val="clear" w:color="auto" w:fill="auto"/>
          </w:tcPr>
          <w:p w14:paraId="67A24E7E"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29</w:t>
            </w:r>
          </w:p>
        </w:tc>
        <w:tc>
          <w:tcPr>
            <w:tcW w:w="2895" w:type="dxa"/>
            <w:shd w:val="clear" w:color="auto" w:fill="auto"/>
          </w:tcPr>
          <w:p w14:paraId="58AA132F"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Safa Ramadhani</w:t>
            </w:r>
          </w:p>
        </w:tc>
        <w:tc>
          <w:tcPr>
            <w:tcW w:w="1170" w:type="dxa"/>
            <w:shd w:val="clear" w:color="auto" w:fill="auto"/>
            <w:vAlign w:val="center"/>
          </w:tcPr>
          <w:p w14:paraId="0FAEE2FF"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80</w:t>
            </w:r>
          </w:p>
        </w:tc>
        <w:tc>
          <w:tcPr>
            <w:tcW w:w="990" w:type="dxa"/>
            <w:shd w:val="clear" w:color="auto" w:fill="auto"/>
          </w:tcPr>
          <w:p w14:paraId="4346F9D9" w14:textId="0AB00A2C" w:rsidR="00B07994" w:rsidRPr="00C92A06" w:rsidRDefault="00B07994" w:rsidP="00B07994">
            <w:pPr>
              <w:spacing w:line="240" w:lineRule="auto"/>
              <w:ind w:hanging="2"/>
              <w:contextualSpacing/>
              <w:jc w:val="center"/>
              <w:rPr>
                <w:rFonts w:asciiTheme="majorBidi" w:hAnsiTheme="majorBidi" w:cstheme="majorBidi"/>
                <w:lang w:val="af-ZA"/>
              </w:rPr>
            </w:pPr>
            <w:r w:rsidRPr="00787E44">
              <w:rPr>
                <w:rFonts w:asciiTheme="majorBidi" w:hAnsiTheme="majorBidi" w:cstheme="majorBidi"/>
                <w:lang w:val="af-ZA"/>
              </w:rPr>
              <w:sym w:font="Wingdings" w:char="F0FC"/>
            </w:r>
          </w:p>
        </w:tc>
        <w:tc>
          <w:tcPr>
            <w:tcW w:w="980" w:type="dxa"/>
            <w:shd w:val="clear" w:color="auto" w:fill="auto"/>
          </w:tcPr>
          <w:p w14:paraId="14EBCFED" w14:textId="6AFAC3F6"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108AD85D" w14:textId="77777777" w:rsidTr="00B67409">
        <w:tc>
          <w:tcPr>
            <w:tcW w:w="630" w:type="dxa"/>
            <w:shd w:val="clear" w:color="auto" w:fill="auto"/>
          </w:tcPr>
          <w:p w14:paraId="1DD70C64"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30</w:t>
            </w:r>
          </w:p>
        </w:tc>
        <w:tc>
          <w:tcPr>
            <w:tcW w:w="2895" w:type="dxa"/>
            <w:shd w:val="clear" w:color="auto" w:fill="auto"/>
          </w:tcPr>
          <w:p w14:paraId="5E0313D2"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Sanjaya Anugrah</w:t>
            </w:r>
          </w:p>
        </w:tc>
        <w:tc>
          <w:tcPr>
            <w:tcW w:w="1170" w:type="dxa"/>
            <w:shd w:val="clear" w:color="auto" w:fill="auto"/>
            <w:vAlign w:val="center"/>
          </w:tcPr>
          <w:p w14:paraId="371C41AC"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70</w:t>
            </w:r>
          </w:p>
        </w:tc>
        <w:tc>
          <w:tcPr>
            <w:tcW w:w="990" w:type="dxa"/>
            <w:shd w:val="clear" w:color="auto" w:fill="auto"/>
          </w:tcPr>
          <w:p w14:paraId="521029EB" w14:textId="1E82E8BE" w:rsidR="00B07994" w:rsidRPr="00C92A06" w:rsidRDefault="00B07994" w:rsidP="00B07994">
            <w:pPr>
              <w:spacing w:line="240" w:lineRule="auto"/>
              <w:ind w:hanging="2"/>
              <w:contextualSpacing/>
              <w:jc w:val="center"/>
              <w:rPr>
                <w:rFonts w:asciiTheme="majorBidi" w:hAnsiTheme="majorBidi" w:cstheme="majorBidi"/>
                <w:lang w:val="af-ZA"/>
              </w:rPr>
            </w:pPr>
            <w:r w:rsidRPr="00787E44">
              <w:rPr>
                <w:rFonts w:asciiTheme="majorBidi" w:hAnsiTheme="majorBidi" w:cstheme="majorBidi"/>
                <w:lang w:val="af-ZA"/>
              </w:rPr>
              <w:sym w:font="Wingdings" w:char="F0FC"/>
            </w:r>
          </w:p>
        </w:tc>
        <w:tc>
          <w:tcPr>
            <w:tcW w:w="980" w:type="dxa"/>
            <w:shd w:val="clear" w:color="auto" w:fill="auto"/>
          </w:tcPr>
          <w:p w14:paraId="5124EC52" w14:textId="313CAB6E"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76DDDFFC" w14:textId="77777777" w:rsidTr="00B67409">
        <w:tc>
          <w:tcPr>
            <w:tcW w:w="630" w:type="dxa"/>
            <w:shd w:val="clear" w:color="auto" w:fill="auto"/>
          </w:tcPr>
          <w:p w14:paraId="399B21B5"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31</w:t>
            </w:r>
          </w:p>
        </w:tc>
        <w:tc>
          <w:tcPr>
            <w:tcW w:w="2895" w:type="dxa"/>
            <w:shd w:val="clear" w:color="auto" w:fill="auto"/>
          </w:tcPr>
          <w:p w14:paraId="0F68DFE5"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Shafiah Nazifa Azmi</w:t>
            </w:r>
          </w:p>
        </w:tc>
        <w:tc>
          <w:tcPr>
            <w:tcW w:w="1170" w:type="dxa"/>
            <w:shd w:val="clear" w:color="auto" w:fill="auto"/>
            <w:vAlign w:val="center"/>
          </w:tcPr>
          <w:p w14:paraId="4561FE14"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80</w:t>
            </w:r>
          </w:p>
        </w:tc>
        <w:tc>
          <w:tcPr>
            <w:tcW w:w="990" w:type="dxa"/>
            <w:shd w:val="clear" w:color="auto" w:fill="auto"/>
          </w:tcPr>
          <w:p w14:paraId="5B5D0D58" w14:textId="1F2781B0" w:rsidR="00B07994" w:rsidRPr="00C92A06" w:rsidRDefault="00B07994" w:rsidP="00B07994">
            <w:pPr>
              <w:spacing w:line="240" w:lineRule="auto"/>
              <w:ind w:hanging="2"/>
              <w:contextualSpacing/>
              <w:jc w:val="center"/>
              <w:rPr>
                <w:rFonts w:asciiTheme="majorBidi" w:hAnsiTheme="majorBidi" w:cstheme="majorBidi"/>
                <w:lang w:val="af-ZA"/>
              </w:rPr>
            </w:pPr>
            <w:r w:rsidRPr="00787E44">
              <w:rPr>
                <w:rFonts w:asciiTheme="majorBidi" w:hAnsiTheme="majorBidi" w:cstheme="majorBidi"/>
                <w:lang w:val="af-ZA"/>
              </w:rPr>
              <w:sym w:font="Wingdings" w:char="F0FC"/>
            </w:r>
          </w:p>
        </w:tc>
        <w:tc>
          <w:tcPr>
            <w:tcW w:w="980" w:type="dxa"/>
            <w:shd w:val="clear" w:color="auto" w:fill="auto"/>
          </w:tcPr>
          <w:p w14:paraId="1BD5DF22" w14:textId="7F89668F"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03DD35B1" w14:textId="77777777" w:rsidTr="00B67409">
        <w:tc>
          <w:tcPr>
            <w:tcW w:w="630" w:type="dxa"/>
            <w:shd w:val="clear" w:color="auto" w:fill="auto"/>
          </w:tcPr>
          <w:p w14:paraId="38E6AF13"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32</w:t>
            </w:r>
          </w:p>
        </w:tc>
        <w:tc>
          <w:tcPr>
            <w:tcW w:w="2895" w:type="dxa"/>
            <w:shd w:val="clear" w:color="auto" w:fill="auto"/>
          </w:tcPr>
          <w:p w14:paraId="04D72E5E"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Siti Fatimah</w:t>
            </w:r>
          </w:p>
        </w:tc>
        <w:tc>
          <w:tcPr>
            <w:tcW w:w="1170" w:type="dxa"/>
            <w:shd w:val="clear" w:color="auto" w:fill="auto"/>
            <w:vAlign w:val="center"/>
          </w:tcPr>
          <w:p w14:paraId="4E1A840B"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80</w:t>
            </w:r>
          </w:p>
        </w:tc>
        <w:tc>
          <w:tcPr>
            <w:tcW w:w="990" w:type="dxa"/>
            <w:shd w:val="clear" w:color="auto" w:fill="auto"/>
          </w:tcPr>
          <w:p w14:paraId="6A48872A" w14:textId="49A70D69" w:rsidR="00B07994" w:rsidRPr="00C92A06" w:rsidRDefault="00B07994" w:rsidP="00B07994">
            <w:pPr>
              <w:spacing w:line="240" w:lineRule="auto"/>
              <w:ind w:hanging="2"/>
              <w:contextualSpacing/>
              <w:jc w:val="center"/>
              <w:rPr>
                <w:rFonts w:asciiTheme="majorBidi" w:hAnsiTheme="majorBidi" w:cstheme="majorBidi"/>
                <w:lang w:val="af-ZA"/>
              </w:rPr>
            </w:pPr>
            <w:r w:rsidRPr="00787E44">
              <w:rPr>
                <w:rFonts w:asciiTheme="majorBidi" w:hAnsiTheme="majorBidi" w:cstheme="majorBidi"/>
                <w:lang w:val="af-ZA"/>
              </w:rPr>
              <w:sym w:font="Wingdings" w:char="F0FC"/>
            </w:r>
          </w:p>
        </w:tc>
        <w:tc>
          <w:tcPr>
            <w:tcW w:w="980" w:type="dxa"/>
            <w:shd w:val="clear" w:color="auto" w:fill="auto"/>
          </w:tcPr>
          <w:p w14:paraId="7B76490B" w14:textId="553086B7"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6CC408C1" w14:textId="77777777" w:rsidTr="00B67409">
        <w:tc>
          <w:tcPr>
            <w:tcW w:w="630" w:type="dxa"/>
            <w:shd w:val="clear" w:color="auto" w:fill="auto"/>
          </w:tcPr>
          <w:p w14:paraId="5861832B"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33</w:t>
            </w:r>
          </w:p>
        </w:tc>
        <w:tc>
          <w:tcPr>
            <w:tcW w:w="2895" w:type="dxa"/>
            <w:shd w:val="clear" w:color="auto" w:fill="auto"/>
          </w:tcPr>
          <w:p w14:paraId="2FF1E77B"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Syawalia Dinda Fitriani</w:t>
            </w:r>
          </w:p>
        </w:tc>
        <w:tc>
          <w:tcPr>
            <w:tcW w:w="1170" w:type="dxa"/>
            <w:shd w:val="clear" w:color="auto" w:fill="auto"/>
            <w:vAlign w:val="center"/>
          </w:tcPr>
          <w:p w14:paraId="6E4A31DF"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90</w:t>
            </w:r>
          </w:p>
        </w:tc>
        <w:tc>
          <w:tcPr>
            <w:tcW w:w="990" w:type="dxa"/>
            <w:shd w:val="clear" w:color="auto" w:fill="auto"/>
          </w:tcPr>
          <w:p w14:paraId="2F683033" w14:textId="28BA5222" w:rsidR="00B07994" w:rsidRPr="00C92A06" w:rsidRDefault="00B07994" w:rsidP="00B07994">
            <w:pPr>
              <w:spacing w:line="240" w:lineRule="auto"/>
              <w:ind w:hanging="2"/>
              <w:contextualSpacing/>
              <w:jc w:val="center"/>
              <w:rPr>
                <w:rFonts w:asciiTheme="majorBidi" w:hAnsiTheme="majorBidi" w:cstheme="majorBidi"/>
                <w:lang w:val="af-ZA"/>
              </w:rPr>
            </w:pPr>
            <w:r w:rsidRPr="00787E44">
              <w:rPr>
                <w:rFonts w:asciiTheme="majorBidi" w:hAnsiTheme="majorBidi" w:cstheme="majorBidi"/>
                <w:lang w:val="af-ZA"/>
              </w:rPr>
              <w:sym w:font="Wingdings" w:char="F0FC"/>
            </w:r>
          </w:p>
        </w:tc>
        <w:tc>
          <w:tcPr>
            <w:tcW w:w="980" w:type="dxa"/>
            <w:shd w:val="clear" w:color="auto" w:fill="auto"/>
          </w:tcPr>
          <w:p w14:paraId="4B0DD57D" w14:textId="41AD039B"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39F0522B" w14:textId="77777777" w:rsidTr="00B67409">
        <w:tc>
          <w:tcPr>
            <w:tcW w:w="630" w:type="dxa"/>
            <w:shd w:val="clear" w:color="auto" w:fill="auto"/>
          </w:tcPr>
          <w:p w14:paraId="3790C6FB"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34</w:t>
            </w:r>
          </w:p>
        </w:tc>
        <w:tc>
          <w:tcPr>
            <w:tcW w:w="2895" w:type="dxa"/>
            <w:shd w:val="clear" w:color="auto" w:fill="auto"/>
          </w:tcPr>
          <w:p w14:paraId="482E5031"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Zacky Naufal Setyawan</w:t>
            </w:r>
          </w:p>
        </w:tc>
        <w:tc>
          <w:tcPr>
            <w:tcW w:w="1170" w:type="dxa"/>
            <w:shd w:val="clear" w:color="auto" w:fill="auto"/>
            <w:vAlign w:val="center"/>
          </w:tcPr>
          <w:p w14:paraId="33C74CCE"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70</w:t>
            </w:r>
          </w:p>
        </w:tc>
        <w:tc>
          <w:tcPr>
            <w:tcW w:w="990" w:type="dxa"/>
            <w:shd w:val="clear" w:color="auto" w:fill="auto"/>
          </w:tcPr>
          <w:p w14:paraId="7FDA4EFA" w14:textId="0EEDA5CA" w:rsidR="00B07994" w:rsidRPr="00C92A06" w:rsidRDefault="00B07994" w:rsidP="00B07994">
            <w:pPr>
              <w:spacing w:line="240" w:lineRule="auto"/>
              <w:ind w:hanging="2"/>
              <w:contextualSpacing/>
              <w:jc w:val="center"/>
              <w:rPr>
                <w:rFonts w:asciiTheme="majorBidi" w:hAnsiTheme="majorBidi" w:cstheme="majorBidi"/>
                <w:lang w:val="af-ZA"/>
              </w:rPr>
            </w:pPr>
            <w:r w:rsidRPr="00787E44">
              <w:rPr>
                <w:rFonts w:asciiTheme="majorBidi" w:hAnsiTheme="majorBidi" w:cstheme="majorBidi"/>
                <w:lang w:val="af-ZA"/>
              </w:rPr>
              <w:sym w:font="Wingdings" w:char="F0FC"/>
            </w:r>
          </w:p>
        </w:tc>
        <w:tc>
          <w:tcPr>
            <w:tcW w:w="980" w:type="dxa"/>
            <w:shd w:val="clear" w:color="auto" w:fill="auto"/>
          </w:tcPr>
          <w:p w14:paraId="7514CC58" w14:textId="25702515"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73EC9ECE" w14:textId="77777777" w:rsidTr="00B67409">
        <w:tc>
          <w:tcPr>
            <w:tcW w:w="630" w:type="dxa"/>
            <w:shd w:val="clear" w:color="auto" w:fill="auto"/>
          </w:tcPr>
          <w:p w14:paraId="538CFB62"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35</w:t>
            </w:r>
          </w:p>
        </w:tc>
        <w:tc>
          <w:tcPr>
            <w:tcW w:w="2895" w:type="dxa"/>
            <w:shd w:val="clear" w:color="auto" w:fill="auto"/>
          </w:tcPr>
          <w:p w14:paraId="6294CE8B" w14:textId="77777777" w:rsidR="00B07994" w:rsidRPr="00C92A06" w:rsidRDefault="00B07994" w:rsidP="00B07994">
            <w:pPr>
              <w:spacing w:line="240" w:lineRule="auto"/>
              <w:ind w:hanging="2"/>
              <w:contextualSpacing/>
              <w:rPr>
                <w:rFonts w:asciiTheme="majorBidi" w:hAnsiTheme="majorBidi" w:cstheme="majorBidi"/>
                <w:lang w:val="af-ZA"/>
              </w:rPr>
            </w:pPr>
            <w:r w:rsidRPr="00C92A06">
              <w:rPr>
                <w:rFonts w:asciiTheme="majorBidi" w:hAnsiTheme="majorBidi" w:cstheme="majorBidi"/>
                <w:lang w:val="af-ZA"/>
              </w:rPr>
              <w:t>Zhiffa Ul Baithi</w:t>
            </w:r>
          </w:p>
        </w:tc>
        <w:tc>
          <w:tcPr>
            <w:tcW w:w="1170" w:type="dxa"/>
            <w:shd w:val="clear" w:color="auto" w:fill="auto"/>
            <w:vAlign w:val="center"/>
          </w:tcPr>
          <w:p w14:paraId="01C49293"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75</w:t>
            </w:r>
          </w:p>
        </w:tc>
        <w:tc>
          <w:tcPr>
            <w:tcW w:w="990" w:type="dxa"/>
            <w:shd w:val="clear" w:color="auto" w:fill="auto"/>
          </w:tcPr>
          <w:p w14:paraId="6D37D057" w14:textId="4DFDFC24" w:rsidR="00B07994" w:rsidRPr="00C92A06" w:rsidRDefault="00B07994" w:rsidP="00B07994">
            <w:pPr>
              <w:spacing w:line="240" w:lineRule="auto"/>
              <w:ind w:hanging="2"/>
              <w:contextualSpacing/>
              <w:jc w:val="center"/>
              <w:rPr>
                <w:rFonts w:asciiTheme="majorBidi" w:hAnsiTheme="majorBidi" w:cstheme="majorBidi"/>
                <w:lang w:val="af-ZA"/>
              </w:rPr>
            </w:pPr>
            <w:r w:rsidRPr="00787E44">
              <w:rPr>
                <w:rFonts w:asciiTheme="majorBidi" w:hAnsiTheme="majorBidi" w:cstheme="majorBidi"/>
                <w:lang w:val="af-ZA"/>
              </w:rPr>
              <w:sym w:font="Wingdings" w:char="F0FC"/>
            </w:r>
          </w:p>
        </w:tc>
        <w:tc>
          <w:tcPr>
            <w:tcW w:w="980" w:type="dxa"/>
            <w:shd w:val="clear" w:color="auto" w:fill="auto"/>
          </w:tcPr>
          <w:p w14:paraId="114089A1" w14:textId="5A4B4CF3" w:rsidR="00B07994" w:rsidRPr="00C92A06" w:rsidRDefault="00B07994" w:rsidP="00B07994">
            <w:pPr>
              <w:spacing w:line="240" w:lineRule="auto"/>
              <w:ind w:hanging="2"/>
              <w:contextualSpacing/>
              <w:jc w:val="center"/>
              <w:rPr>
                <w:rFonts w:asciiTheme="majorBidi" w:hAnsiTheme="majorBidi" w:cstheme="majorBidi"/>
                <w:lang w:val="af-ZA"/>
              </w:rPr>
            </w:pPr>
          </w:p>
        </w:tc>
      </w:tr>
      <w:tr w:rsidR="00B07994" w:rsidRPr="00C92A06" w14:paraId="3D6A3022" w14:textId="77777777" w:rsidTr="00B67409">
        <w:tblPrEx>
          <w:tblLook w:val="0000" w:firstRow="0" w:lastRow="0" w:firstColumn="0" w:lastColumn="0" w:noHBand="0" w:noVBand="0"/>
        </w:tblPrEx>
        <w:trPr>
          <w:trHeight w:val="330"/>
        </w:trPr>
        <w:tc>
          <w:tcPr>
            <w:tcW w:w="3525" w:type="dxa"/>
            <w:gridSpan w:val="2"/>
            <w:shd w:val="clear" w:color="auto" w:fill="auto"/>
          </w:tcPr>
          <w:p w14:paraId="57954350" w14:textId="77777777" w:rsidR="00B07994" w:rsidRPr="00C92A06" w:rsidRDefault="00B07994" w:rsidP="00B07994">
            <w:pPr>
              <w:spacing w:line="240" w:lineRule="auto"/>
              <w:ind w:hanging="2"/>
              <w:contextualSpacing/>
              <w:jc w:val="both"/>
              <w:rPr>
                <w:rFonts w:asciiTheme="majorBidi" w:hAnsiTheme="majorBidi" w:cstheme="majorBidi"/>
                <w:lang w:val="af-ZA"/>
              </w:rPr>
            </w:pPr>
            <w:r w:rsidRPr="00C92A06">
              <w:rPr>
                <w:rFonts w:asciiTheme="majorBidi" w:hAnsiTheme="majorBidi" w:cstheme="majorBidi"/>
                <w:lang w:val="af-ZA"/>
              </w:rPr>
              <w:t>Jumlah Nilai</w:t>
            </w:r>
          </w:p>
        </w:tc>
        <w:tc>
          <w:tcPr>
            <w:tcW w:w="1170" w:type="dxa"/>
            <w:shd w:val="clear" w:color="auto" w:fill="auto"/>
            <w:vAlign w:val="center"/>
          </w:tcPr>
          <w:p w14:paraId="14444548" w14:textId="77777777" w:rsidR="00B07994" w:rsidRPr="00C92A06" w:rsidRDefault="00B07994" w:rsidP="00B07994">
            <w:pPr>
              <w:spacing w:line="240" w:lineRule="auto"/>
              <w:ind w:hanging="2"/>
              <w:contextualSpacing/>
              <w:jc w:val="center"/>
              <w:rPr>
                <w:rFonts w:asciiTheme="majorBidi" w:hAnsiTheme="majorBidi" w:cstheme="majorBidi"/>
                <w:color w:val="000000"/>
                <w:lang w:val="af-ZA"/>
              </w:rPr>
            </w:pPr>
            <w:r w:rsidRPr="00C92A06">
              <w:rPr>
                <w:rFonts w:asciiTheme="majorBidi" w:hAnsiTheme="majorBidi" w:cstheme="majorBidi"/>
                <w:color w:val="000000"/>
                <w:lang w:val="af-ZA"/>
              </w:rPr>
              <w:t>2670</w:t>
            </w:r>
          </w:p>
        </w:tc>
        <w:tc>
          <w:tcPr>
            <w:tcW w:w="1970" w:type="dxa"/>
            <w:gridSpan w:val="2"/>
            <w:vMerge w:val="restart"/>
            <w:shd w:val="clear" w:color="auto" w:fill="auto"/>
          </w:tcPr>
          <w:p w14:paraId="1A22A03E" w14:textId="77777777" w:rsidR="00B07994" w:rsidRPr="00C92A06" w:rsidRDefault="00B07994" w:rsidP="00B07994">
            <w:pPr>
              <w:spacing w:line="240" w:lineRule="auto"/>
              <w:ind w:hanging="2"/>
              <w:contextualSpacing/>
              <w:jc w:val="both"/>
              <w:rPr>
                <w:rFonts w:asciiTheme="majorBidi" w:hAnsiTheme="majorBidi" w:cstheme="majorBidi"/>
                <w:lang w:val="af-ZA"/>
              </w:rPr>
            </w:pPr>
          </w:p>
        </w:tc>
      </w:tr>
      <w:tr w:rsidR="00B07994" w:rsidRPr="00C92A06" w14:paraId="7A1463FE" w14:textId="77777777" w:rsidTr="00B67409">
        <w:tblPrEx>
          <w:tblLook w:val="0000" w:firstRow="0" w:lastRow="0" w:firstColumn="0" w:lastColumn="0" w:noHBand="0" w:noVBand="0"/>
        </w:tblPrEx>
        <w:trPr>
          <w:trHeight w:val="360"/>
        </w:trPr>
        <w:tc>
          <w:tcPr>
            <w:tcW w:w="3525" w:type="dxa"/>
            <w:gridSpan w:val="2"/>
            <w:shd w:val="clear" w:color="auto" w:fill="auto"/>
          </w:tcPr>
          <w:p w14:paraId="2DC55860" w14:textId="77777777" w:rsidR="00B07994" w:rsidRPr="00C92A06" w:rsidRDefault="00B07994" w:rsidP="00B07994">
            <w:pPr>
              <w:spacing w:line="240" w:lineRule="auto"/>
              <w:ind w:hanging="2"/>
              <w:contextualSpacing/>
              <w:jc w:val="both"/>
              <w:rPr>
                <w:rFonts w:asciiTheme="majorBidi" w:hAnsiTheme="majorBidi" w:cstheme="majorBidi"/>
                <w:lang w:val="af-ZA"/>
              </w:rPr>
            </w:pPr>
            <w:r w:rsidRPr="00C92A06">
              <w:rPr>
                <w:rFonts w:asciiTheme="majorBidi" w:hAnsiTheme="majorBidi" w:cstheme="majorBidi"/>
                <w:lang w:val="af-ZA"/>
              </w:rPr>
              <w:t>Nilai Rata-Rata</w:t>
            </w:r>
          </w:p>
        </w:tc>
        <w:tc>
          <w:tcPr>
            <w:tcW w:w="1170" w:type="dxa"/>
            <w:shd w:val="clear" w:color="auto" w:fill="auto"/>
            <w:vAlign w:val="center"/>
          </w:tcPr>
          <w:p w14:paraId="06DC346B" w14:textId="77777777" w:rsidR="00B07994" w:rsidRPr="00C92A06" w:rsidRDefault="00B07994" w:rsidP="00B07994">
            <w:pPr>
              <w:spacing w:line="240" w:lineRule="auto"/>
              <w:ind w:hanging="2"/>
              <w:contextualSpacing/>
              <w:jc w:val="center"/>
              <w:rPr>
                <w:rFonts w:asciiTheme="majorBidi" w:hAnsiTheme="majorBidi" w:cstheme="majorBidi"/>
                <w:lang w:val="af-ZA"/>
              </w:rPr>
            </w:pPr>
            <w:r w:rsidRPr="00C92A06">
              <w:rPr>
                <w:rFonts w:asciiTheme="majorBidi" w:hAnsiTheme="majorBidi" w:cstheme="majorBidi"/>
                <w:lang w:val="af-ZA"/>
              </w:rPr>
              <w:t>76,30</w:t>
            </w:r>
          </w:p>
        </w:tc>
        <w:tc>
          <w:tcPr>
            <w:tcW w:w="1970" w:type="dxa"/>
            <w:gridSpan w:val="2"/>
            <w:vMerge/>
            <w:shd w:val="clear" w:color="auto" w:fill="auto"/>
          </w:tcPr>
          <w:p w14:paraId="48D3A2AB" w14:textId="77777777" w:rsidR="00B07994" w:rsidRPr="00C92A06" w:rsidRDefault="00B07994" w:rsidP="00B07994">
            <w:pPr>
              <w:spacing w:line="240" w:lineRule="auto"/>
              <w:ind w:hanging="2"/>
              <w:contextualSpacing/>
              <w:jc w:val="both"/>
              <w:rPr>
                <w:rFonts w:asciiTheme="majorBidi" w:hAnsiTheme="majorBidi" w:cstheme="majorBidi"/>
                <w:lang w:val="af-ZA"/>
              </w:rPr>
            </w:pPr>
          </w:p>
        </w:tc>
      </w:tr>
    </w:tbl>
    <w:p w14:paraId="6B5D4DDC" w14:textId="065B8A1C" w:rsidR="00C92A06" w:rsidRDefault="00C92A06" w:rsidP="00CE587A">
      <w:pPr>
        <w:spacing w:after="0" w:line="240" w:lineRule="auto"/>
        <w:rPr>
          <w:rFonts w:asciiTheme="majorBidi" w:hAnsiTheme="majorBidi" w:cstheme="majorBidi"/>
          <w:b/>
          <w:bCs/>
          <w:lang w:val="af-ZA"/>
        </w:rPr>
      </w:pPr>
    </w:p>
    <w:p w14:paraId="794A2EC0" w14:textId="77777777" w:rsidR="00A56AF3" w:rsidRPr="00A56AF3" w:rsidRDefault="00A56AF3" w:rsidP="00C92A06">
      <w:pPr>
        <w:spacing w:after="0" w:line="240" w:lineRule="auto"/>
        <w:rPr>
          <w:rFonts w:asciiTheme="majorBidi" w:hAnsiTheme="majorBidi" w:cstheme="majorBidi"/>
          <w:b/>
          <w:bCs/>
          <w:lang w:val="af-ZA"/>
        </w:rPr>
      </w:pPr>
    </w:p>
    <w:p w14:paraId="06138DE3" w14:textId="77777777" w:rsidR="00A56AF3" w:rsidRPr="00A56AF3" w:rsidRDefault="00A56AF3" w:rsidP="004A0100">
      <w:pPr>
        <w:spacing w:after="0" w:line="240" w:lineRule="auto"/>
        <w:jc w:val="both"/>
        <w:rPr>
          <w:rFonts w:asciiTheme="majorBidi" w:hAnsiTheme="majorBidi" w:cstheme="majorBidi"/>
        </w:rPr>
      </w:pPr>
    </w:p>
    <w:p w14:paraId="763321FB" w14:textId="22AB9D29" w:rsidR="004A0100" w:rsidRDefault="004A0100" w:rsidP="004A0100">
      <w:pPr>
        <w:spacing w:after="0" w:line="240" w:lineRule="auto"/>
        <w:jc w:val="both"/>
        <w:rPr>
          <w:rFonts w:asciiTheme="majorBidi" w:hAnsiTheme="majorBidi" w:cstheme="majorBidi"/>
          <w:lang w:val="af-ZA"/>
        </w:rPr>
      </w:pPr>
    </w:p>
    <w:p w14:paraId="2CB8F4DA" w14:textId="77777777" w:rsidR="004A0100" w:rsidRPr="00444F8E" w:rsidRDefault="004A0100" w:rsidP="004A0100">
      <w:pPr>
        <w:spacing w:after="0" w:line="240" w:lineRule="auto"/>
        <w:jc w:val="both"/>
        <w:rPr>
          <w:rFonts w:asciiTheme="majorBidi" w:hAnsiTheme="majorBidi" w:cstheme="majorBidi"/>
          <w:lang w:val="af-ZA"/>
        </w:rPr>
      </w:pPr>
    </w:p>
    <w:p w14:paraId="6069FC33" w14:textId="77777777" w:rsidR="00C92A06" w:rsidRDefault="00C92A06">
      <w:pPr>
        <w:spacing w:after="0"/>
        <w:jc w:val="both"/>
        <w:rPr>
          <w:rFonts w:ascii="Times New Roman" w:hAnsi="Times New Roman" w:cs="Times New Roman"/>
          <w:b/>
          <w:color w:val="000000" w:themeColor="text1"/>
          <w:lang w:val="en-US"/>
        </w:rPr>
      </w:pPr>
    </w:p>
    <w:p w14:paraId="742CF6AD" w14:textId="77777777" w:rsidR="00C92A06" w:rsidRDefault="00C92A06">
      <w:pPr>
        <w:spacing w:after="0"/>
        <w:jc w:val="both"/>
        <w:rPr>
          <w:rFonts w:ascii="Times New Roman" w:hAnsi="Times New Roman" w:cs="Times New Roman"/>
          <w:b/>
          <w:color w:val="000000" w:themeColor="text1"/>
          <w:lang w:val="en-US"/>
        </w:rPr>
      </w:pPr>
    </w:p>
    <w:p w14:paraId="32D03D86" w14:textId="77777777" w:rsidR="00C92A06" w:rsidRDefault="00C92A06">
      <w:pPr>
        <w:spacing w:after="0"/>
        <w:jc w:val="both"/>
        <w:rPr>
          <w:rFonts w:ascii="Times New Roman" w:hAnsi="Times New Roman" w:cs="Times New Roman"/>
          <w:b/>
          <w:color w:val="000000" w:themeColor="text1"/>
          <w:lang w:val="en-US"/>
        </w:rPr>
      </w:pPr>
    </w:p>
    <w:p w14:paraId="7A878DF0" w14:textId="77777777" w:rsidR="00C92A06" w:rsidRDefault="00C92A06">
      <w:pPr>
        <w:spacing w:after="0"/>
        <w:jc w:val="both"/>
        <w:rPr>
          <w:rFonts w:ascii="Times New Roman" w:hAnsi="Times New Roman" w:cs="Times New Roman"/>
          <w:b/>
          <w:color w:val="000000" w:themeColor="text1"/>
          <w:lang w:val="en-US"/>
        </w:rPr>
      </w:pPr>
    </w:p>
    <w:p w14:paraId="3CE22962" w14:textId="77777777" w:rsidR="00C92A06" w:rsidRDefault="00C92A06">
      <w:pPr>
        <w:spacing w:after="0"/>
        <w:jc w:val="both"/>
        <w:rPr>
          <w:rFonts w:ascii="Times New Roman" w:hAnsi="Times New Roman" w:cs="Times New Roman"/>
          <w:b/>
          <w:color w:val="000000" w:themeColor="text1"/>
          <w:lang w:val="en-US"/>
        </w:rPr>
      </w:pPr>
    </w:p>
    <w:p w14:paraId="6731D7E2" w14:textId="77777777" w:rsidR="00C92A06" w:rsidRDefault="00C92A06">
      <w:pPr>
        <w:spacing w:after="0"/>
        <w:jc w:val="both"/>
        <w:rPr>
          <w:rFonts w:ascii="Times New Roman" w:hAnsi="Times New Roman" w:cs="Times New Roman"/>
          <w:b/>
          <w:color w:val="000000" w:themeColor="text1"/>
          <w:lang w:val="en-US"/>
        </w:rPr>
      </w:pPr>
    </w:p>
    <w:p w14:paraId="2AADD9FC" w14:textId="77777777" w:rsidR="00C92A06" w:rsidRDefault="00C92A06">
      <w:pPr>
        <w:spacing w:after="0"/>
        <w:jc w:val="both"/>
        <w:rPr>
          <w:rFonts w:ascii="Times New Roman" w:hAnsi="Times New Roman" w:cs="Times New Roman"/>
          <w:b/>
          <w:color w:val="000000" w:themeColor="text1"/>
          <w:lang w:val="en-US"/>
        </w:rPr>
      </w:pPr>
    </w:p>
    <w:p w14:paraId="3F67B555" w14:textId="77777777" w:rsidR="00C92A06" w:rsidRDefault="00C92A06">
      <w:pPr>
        <w:spacing w:after="0"/>
        <w:jc w:val="both"/>
        <w:rPr>
          <w:rFonts w:ascii="Times New Roman" w:hAnsi="Times New Roman" w:cs="Times New Roman"/>
          <w:b/>
          <w:color w:val="000000" w:themeColor="text1"/>
          <w:lang w:val="en-US"/>
        </w:rPr>
      </w:pPr>
    </w:p>
    <w:p w14:paraId="21AF5793" w14:textId="77777777" w:rsidR="00C92A06" w:rsidRDefault="00C92A06">
      <w:pPr>
        <w:spacing w:after="0"/>
        <w:jc w:val="both"/>
        <w:rPr>
          <w:rFonts w:ascii="Times New Roman" w:hAnsi="Times New Roman" w:cs="Times New Roman"/>
          <w:b/>
          <w:color w:val="000000" w:themeColor="text1"/>
          <w:lang w:val="en-US"/>
        </w:rPr>
      </w:pPr>
    </w:p>
    <w:p w14:paraId="6D206C7A" w14:textId="77777777" w:rsidR="00C92A06" w:rsidRDefault="00C92A06">
      <w:pPr>
        <w:spacing w:after="0"/>
        <w:jc w:val="both"/>
        <w:rPr>
          <w:rFonts w:ascii="Times New Roman" w:hAnsi="Times New Roman" w:cs="Times New Roman"/>
          <w:b/>
          <w:color w:val="000000" w:themeColor="text1"/>
          <w:lang w:val="en-US"/>
        </w:rPr>
      </w:pPr>
    </w:p>
    <w:p w14:paraId="4AAFADD3" w14:textId="77777777" w:rsidR="00C92A06" w:rsidRDefault="00C92A06">
      <w:pPr>
        <w:spacing w:after="0"/>
        <w:jc w:val="both"/>
        <w:rPr>
          <w:rFonts w:ascii="Times New Roman" w:hAnsi="Times New Roman" w:cs="Times New Roman"/>
          <w:b/>
          <w:color w:val="000000" w:themeColor="text1"/>
          <w:lang w:val="en-US"/>
        </w:rPr>
      </w:pPr>
    </w:p>
    <w:p w14:paraId="7F5FEDB1" w14:textId="77777777" w:rsidR="00C92A06" w:rsidRDefault="00C92A06">
      <w:pPr>
        <w:spacing w:after="0"/>
        <w:jc w:val="both"/>
        <w:rPr>
          <w:rFonts w:ascii="Times New Roman" w:hAnsi="Times New Roman" w:cs="Times New Roman"/>
          <w:b/>
          <w:color w:val="000000" w:themeColor="text1"/>
          <w:lang w:val="en-US"/>
        </w:rPr>
      </w:pPr>
    </w:p>
    <w:p w14:paraId="7A48B09C" w14:textId="77777777" w:rsidR="00C92A06" w:rsidRDefault="00C92A06">
      <w:pPr>
        <w:spacing w:after="0"/>
        <w:jc w:val="both"/>
        <w:rPr>
          <w:rFonts w:ascii="Times New Roman" w:hAnsi="Times New Roman" w:cs="Times New Roman"/>
          <w:b/>
          <w:color w:val="000000" w:themeColor="text1"/>
          <w:lang w:val="en-US"/>
        </w:rPr>
      </w:pPr>
    </w:p>
    <w:p w14:paraId="58D8A804" w14:textId="77777777" w:rsidR="00C92A06" w:rsidRDefault="00C92A06">
      <w:pPr>
        <w:spacing w:after="0"/>
        <w:jc w:val="both"/>
        <w:rPr>
          <w:rFonts w:ascii="Times New Roman" w:hAnsi="Times New Roman" w:cs="Times New Roman"/>
          <w:b/>
          <w:color w:val="000000" w:themeColor="text1"/>
          <w:lang w:val="en-US"/>
        </w:rPr>
      </w:pPr>
    </w:p>
    <w:p w14:paraId="7FE8331C" w14:textId="77777777" w:rsidR="00C92A06" w:rsidRDefault="00C92A06">
      <w:pPr>
        <w:spacing w:after="0"/>
        <w:jc w:val="both"/>
        <w:rPr>
          <w:rFonts w:ascii="Times New Roman" w:hAnsi="Times New Roman" w:cs="Times New Roman"/>
          <w:b/>
          <w:color w:val="000000" w:themeColor="text1"/>
          <w:lang w:val="en-US"/>
        </w:rPr>
      </w:pPr>
    </w:p>
    <w:p w14:paraId="6278EF2E" w14:textId="77777777" w:rsidR="00C92A06" w:rsidRDefault="00C92A06">
      <w:pPr>
        <w:spacing w:after="0"/>
        <w:jc w:val="both"/>
        <w:rPr>
          <w:rFonts w:ascii="Times New Roman" w:hAnsi="Times New Roman" w:cs="Times New Roman"/>
          <w:b/>
          <w:color w:val="000000" w:themeColor="text1"/>
          <w:lang w:val="en-US"/>
        </w:rPr>
      </w:pPr>
    </w:p>
    <w:p w14:paraId="4B55AF78" w14:textId="77777777" w:rsidR="00C92A06" w:rsidRDefault="00C92A06">
      <w:pPr>
        <w:spacing w:after="0"/>
        <w:jc w:val="both"/>
        <w:rPr>
          <w:rFonts w:ascii="Times New Roman" w:hAnsi="Times New Roman" w:cs="Times New Roman"/>
          <w:b/>
          <w:color w:val="000000" w:themeColor="text1"/>
          <w:lang w:val="en-US"/>
        </w:rPr>
      </w:pPr>
    </w:p>
    <w:p w14:paraId="0465051C" w14:textId="3281B5AD" w:rsidR="00C92A06" w:rsidRDefault="00C92A06">
      <w:pPr>
        <w:spacing w:after="0"/>
        <w:jc w:val="both"/>
        <w:rPr>
          <w:rFonts w:ascii="Times New Roman" w:hAnsi="Times New Roman" w:cs="Times New Roman"/>
          <w:b/>
          <w:color w:val="000000" w:themeColor="text1"/>
          <w:lang w:val="en-US"/>
        </w:rPr>
      </w:pPr>
    </w:p>
    <w:p w14:paraId="352371A9" w14:textId="2BCC22A2" w:rsidR="00C92A06" w:rsidRDefault="00C92A06">
      <w:pPr>
        <w:spacing w:after="0"/>
        <w:jc w:val="both"/>
        <w:rPr>
          <w:rFonts w:ascii="Times New Roman" w:hAnsi="Times New Roman" w:cs="Times New Roman"/>
          <w:b/>
          <w:color w:val="000000" w:themeColor="text1"/>
          <w:lang w:val="en-US"/>
        </w:rPr>
      </w:pPr>
    </w:p>
    <w:p w14:paraId="51596A35" w14:textId="6E4C466C" w:rsidR="00C92A06" w:rsidRDefault="00C92A06">
      <w:pPr>
        <w:spacing w:after="0"/>
        <w:jc w:val="both"/>
        <w:rPr>
          <w:rFonts w:ascii="Times New Roman" w:hAnsi="Times New Roman" w:cs="Times New Roman"/>
          <w:b/>
          <w:color w:val="000000" w:themeColor="text1"/>
          <w:lang w:val="en-US"/>
        </w:rPr>
      </w:pPr>
    </w:p>
    <w:p w14:paraId="7F368EE6" w14:textId="6B14FC85" w:rsidR="00C92A06" w:rsidRDefault="00C92A06">
      <w:pPr>
        <w:spacing w:after="0"/>
        <w:jc w:val="both"/>
        <w:rPr>
          <w:rFonts w:ascii="Times New Roman" w:hAnsi="Times New Roman" w:cs="Times New Roman"/>
          <w:b/>
          <w:color w:val="000000" w:themeColor="text1"/>
          <w:lang w:val="en-US"/>
        </w:rPr>
      </w:pPr>
    </w:p>
    <w:p w14:paraId="1F287AF8" w14:textId="6F025149" w:rsidR="00C92A06" w:rsidRDefault="00C92A06">
      <w:pPr>
        <w:spacing w:after="0"/>
        <w:jc w:val="both"/>
        <w:rPr>
          <w:rFonts w:ascii="Times New Roman" w:hAnsi="Times New Roman" w:cs="Times New Roman"/>
          <w:b/>
          <w:color w:val="000000" w:themeColor="text1"/>
          <w:lang w:val="en-US"/>
        </w:rPr>
      </w:pPr>
    </w:p>
    <w:p w14:paraId="46F54B84" w14:textId="4B5ED34E" w:rsidR="00C92A06" w:rsidRDefault="00C92A06">
      <w:pPr>
        <w:spacing w:after="0"/>
        <w:jc w:val="both"/>
        <w:rPr>
          <w:rFonts w:ascii="Times New Roman" w:hAnsi="Times New Roman" w:cs="Times New Roman"/>
          <w:b/>
          <w:color w:val="000000" w:themeColor="text1"/>
          <w:lang w:val="en-US"/>
        </w:rPr>
      </w:pPr>
    </w:p>
    <w:p w14:paraId="0FDD34B3" w14:textId="343B76F1" w:rsidR="00C92A06" w:rsidRDefault="00C92A06">
      <w:pPr>
        <w:spacing w:after="0"/>
        <w:jc w:val="both"/>
        <w:rPr>
          <w:rFonts w:ascii="Times New Roman" w:hAnsi="Times New Roman" w:cs="Times New Roman"/>
          <w:b/>
          <w:color w:val="000000" w:themeColor="text1"/>
          <w:lang w:val="en-US"/>
        </w:rPr>
      </w:pPr>
    </w:p>
    <w:p w14:paraId="684ED311" w14:textId="33041303" w:rsidR="00C92A06" w:rsidRDefault="00C92A06">
      <w:pPr>
        <w:spacing w:after="0"/>
        <w:jc w:val="both"/>
        <w:rPr>
          <w:rFonts w:ascii="Times New Roman" w:hAnsi="Times New Roman" w:cs="Times New Roman"/>
          <w:b/>
          <w:color w:val="000000" w:themeColor="text1"/>
          <w:lang w:val="en-US"/>
        </w:rPr>
      </w:pPr>
    </w:p>
    <w:p w14:paraId="3E5A19C8" w14:textId="219BD045" w:rsidR="00C92A06" w:rsidRDefault="00C92A06">
      <w:pPr>
        <w:spacing w:after="0"/>
        <w:jc w:val="both"/>
        <w:rPr>
          <w:rFonts w:ascii="Times New Roman" w:hAnsi="Times New Roman" w:cs="Times New Roman"/>
          <w:b/>
          <w:color w:val="000000" w:themeColor="text1"/>
          <w:lang w:val="en-US"/>
        </w:rPr>
      </w:pPr>
    </w:p>
    <w:p w14:paraId="7191ACE6" w14:textId="7CA2D87B" w:rsidR="00C92A06" w:rsidRDefault="00C92A06">
      <w:pPr>
        <w:spacing w:after="0"/>
        <w:jc w:val="both"/>
        <w:rPr>
          <w:rFonts w:ascii="Times New Roman" w:hAnsi="Times New Roman" w:cs="Times New Roman"/>
          <w:b/>
          <w:color w:val="000000" w:themeColor="text1"/>
          <w:lang w:val="en-US"/>
        </w:rPr>
      </w:pPr>
    </w:p>
    <w:p w14:paraId="0E57DA4D" w14:textId="5B5E79F0" w:rsidR="00C92A06" w:rsidRDefault="00C92A06">
      <w:pPr>
        <w:spacing w:after="0"/>
        <w:jc w:val="both"/>
        <w:rPr>
          <w:rFonts w:ascii="Times New Roman" w:hAnsi="Times New Roman" w:cs="Times New Roman"/>
          <w:b/>
          <w:color w:val="000000" w:themeColor="text1"/>
          <w:lang w:val="en-US"/>
        </w:rPr>
      </w:pPr>
    </w:p>
    <w:p w14:paraId="5278CE58" w14:textId="7F90DDDB" w:rsidR="00C92A06" w:rsidRDefault="00C92A06">
      <w:pPr>
        <w:spacing w:after="0"/>
        <w:jc w:val="both"/>
        <w:rPr>
          <w:rFonts w:ascii="Times New Roman" w:hAnsi="Times New Roman" w:cs="Times New Roman"/>
          <w:b/>
          <w:color w:val="000000" w:themeColor="text1"/>
          <w:lang w:val="en-US"/>
        </w:rPr>
      </w:pPr>
    </w:p>
    <w:p w14:paraId="739C1D3B" w14:textId="471A583E" w:rsidR="00C92A06" w:rsidRDefault="00C92A06">
      <w:pPr>
        <w:spacing w:after="0"/>
        <w:jc w:val="both"/>
        <w:rPr>
          <w:rFonts w:ascii="Times New Roman" w:hAnsi="Times New Roman" w:cs="Times New Roman"/>
          <w:b/>
          <w:color w:val="000000" w:themeColor="text1"/>
          <w:lang w:val="en-US"/>
        </w:rPr>
      </w:pPr>
    </w:p>
    <w:p w14:paraId="58B82D72" w14:textId="2CB44FF9" w:rsidR="00C92A06" w:rsidRDefault="00C92A06">
      <w:pPr>
        <w:spacing w:after="0"/>
        <w:jc w:val="both"/>
        <w:rPr>
          <w:rFonts w:ascii="Times New Roman" w:hAnsi="Times New Roman" w:cs="Times New Roman"/>
          <w:b/>
          <w:color w:val="000000" w:themeColor="text1"/>
          <w:lang w:val="en-US"/>
        </w:rPr>
      </w:pPr>
    </w:p>
    <w:p w14:paraId="1C6CC9F8" w14:textId="148CDFA6" w:rsidR="00C92A06" w:rsidRDefault="00C92A06">
      <w:pPr>
        <w:spacing w:after="0"/>
        <w:jc w:val="both"/>
        <w:rPr>
          <w:rFonts w:ascii="Times New Roman" w:hAnsi="Times New Roman" w:cs="Times New Roman"/>
          <w:b/>
          <w:color w:val="000000" w:themeColor="text1"/>
          <w:lang w:val="en-US"/>
        </w:rPr>
      </w:pPr>
    </w:p>
    <w:p w14:paraId="7B6CB1C0" w14:textId="13EC19C6" w:rsidR="00C92A06" w:rsidRDefault="00C92A06">
      <w:pPr>
        <w:spacing w:after="0"/>
        <w:jc w:val="both"/>
        <w:rPr>
          <w:rFonts w:ascii="Times New Roman" w:hAnsi="Times New Roman" w:cs="Times New Roman"/>
          <w:b/>
          <w:color w:val="000000" w:themeColor="text1"/>
          <w:lang w:val="en-US"/>
        </w:rPr>
      </w:pPr>
    </w:p>
    <w:p w14:paraId="63A580B1" w14:textId="79F522E2" w:rsidR="00C92A06" w:rsidRDefault="00C92A06">
      <w:pPr>
        <w:spacing w:after="0"/>
        <w:jc w:val="both"/>
        <w:rPr>
          <w:rFonts w:ascii="Times New Roman" w:hAnsi="Times New Roman" w:cs="Times New Roman"/>
          <w:b/>
          <w:color w:val="000000" w:themeColor="text1"/>
          <w:lang w:val="en-US"/>
        </w:rPr>
      </w:pPr>
    </w:p>
    <w:p w14:paraId="36B7A44A" w14:textId="067B3026" w:rsidR="00B07994" w:rsidRPr="007E2405" w:rsidRDefault="00B07994" w:rsidP="00B37914">
      <w:pPr>
        <w:spacing w:after="0"/>
        <w:ind w:firstLine="567"/>
        <w:jc w:val="both"/>
        <w:rPr>
          <w:rFonts w:asciiTheme="majorBidi" w:hAnsiTheme="majorBidi" w:cstheme="majorBidi"/>
          <w:lang w:val="af-ZA"/>
        </w:rPr>
      </w:pPr>
      <w:r w:rsidRPr="007E2405">
        <w:rPr>
          <w:rFonts w:asciiTheme="majorBidi" w:hAnsiTheme="majorBidi" w:cstheme="majorBidi"/>
          <w:lang w:val="af-ZA"/>
        </w:rPr>
        <w:t xml:space="preserve">Dari data di atas terlihat bahwa dengan menggunakan metode </w:t>
      </w:r>
      <w:r w:rsidRPr="007E2405">
        <w:rPr>
          <w:rFonts w:asciiTheme="majorBidi" w:hAnsiTheme="majorBidi" w:cstheme="majorBidi"/>
          <w:i/>
          <w:iCs/>
          <w:lang w:val="af-ZA"/>
        </w:rPr>
        <w:t>problem based learning</w:t>
      </w:r>
      <w:r w:rsidRPr="007E2405">
        <w:rPr>
          <w:rFonts w:asciiTheme="majorBidi" w:hAnsiTheme="majorBidi" w:cstheme="majorBidi"/>
          <w:lang w:val="af-ZA"/>
        </w:rPr>
        <w:t xml:space="preserve"> dalam pembelajaran tematik. Ketuntasan belajar siswa sebanyak 33 siswa, sedangkan siswa yang belum tuntas sebanyak 2 siswa yang belum mencapai kriteria ketuntasan minimal 70. Dengan kategori nilai terendah 60, sedangkan nilai tertinggi 90 dan nilai rata-rata pada </w:t>
      </w:r>
      <w:r w:rsidR="00062446" w:rsidRPr="007E2405">
        <w:rPr>
          <w:rFonts w:asciiTheme="majorBidi" w:hAnsiTheme="majorBidi" w:cstheme="majorBidi"/>
          <w:lang w:val="af-ZA"/>
        </w:rPr>
        <w:t>uji post</w:t>
      </w:r>
      <w:r w:rsidRPr="007E2405">
        <w:rPr>
          <w:rFonts w:asciiTheme="majorBidi" w:hAnsiTheme="majorBidi" w:cstheme="majorBidi"/>
          <w:lang w:val="af-ZA"/>
        </w:rPr>
        <w:t xml:space="preserve"> tes</w:t>
      </w:r>
      <w:r w:rsidR="00062446" w:rsidRPr="007E2405">
        <w:rPr>
          <w:rFonts w:asciiTheme="majorBidi" w:hAnsiTheme="majorBidi" w:cstheme="majorBidi"/>
          <w:lang w:val="af-ZA"/>
        </w:rPr>
        <w:t xml:space="preserve"> II diperoleh</w:t>
      </w:r>
      <w:r w:rsidRPr="007E2405">
        <w:rPr>
          <w:rFonts w:asciiTheme="majorBidi" w:hAnsiTheme="majorBidi" w:cstheme="majorBidi"/>
          <w:lang w:val="af-ZA"/>
        </w:rPr>
        <w:t xml:space="preserve"> 76.30. Hal ini menunjukkan bahwa kesempurnaan</w:t>
      </w:r>
      <w:r w:rsidR="00062446" w:rsidRPr="007E2405">
        <w:rPr>
          <w:rFonts w:asciiTheme="majorBidi" w:hAnsiTheme="majorBidi" w:cstheme="majorBidi"/>
          <w:lang w:val="af-ZA"/>
        </w:rPr>
        <w:t>/ketuntasan</w:t>
      </w:r>
      <w:r w:rsidRPr="007E2405">
        <w:rPr>
          <w:rFonts w:asciiTheme="majorBidi" w:hAnsiTheme="majorBidi" w:cstheme="majorBidi"/>
          <w:lang w:val="af-ZA"/>
        </w:rPr>
        <w:t xml:space="preserve"> siswa dengan kriteria ke</w:t>
      </w:r>
      <w:r w:rsidR="00062446" w:rsidRPr="007E2405">
        <w:rPr>
          <w:rFonts w:asciiTheme="majorBidi" w:hAnsiTheme="majorBidi" w:cstheme="majorBidi"/>
          <w:lang w:val="af-ZA"/>
        </w:rPr>
        <w:t>tuntasan</w:t>
      </w:r>
      <w:r w:rsidRPr="007E2405">
        <w:rPr>
          <w:rFonts w:asciiTheme="majorBidi" w:hAnsiTheme="majorBidi" w:cstheme="majorBidi"/>
          <w:lang w:val="af-ZA"/>
        </w:rPr>
        <w:t xml:space="preserve"> minimal sudah tergolong tinggi. Dengan demikian, hasil belajar siswa setelah menggunakan metode </w:t>
      </w:r>
      <w:r w:rsidRPr="007E2405">
        <w:rPr>
          <w:rFonts w:asciiTheme="majorBidi" w:hAnsiTheme="majorBidi" w:cstheme="majorBidi"/>
          <w:i/>
          <w:iCs/>
          <w:lang w:val="af-ZA"/>
        </w:rPr>
        <w:t>problem based learning</w:t>
      </w:r>
      <w:r w:rsidRPr="007E2405">
        <w:rPr>
          <w:rFonts w:asciiTheme="majorBidi" w:hAnsiTheme="majorBidi" w:cstheme="majorBidi"/>
          <w:lang w:val="af-ZA"/>
        </w:rPr>
        <w:t xml:space="preserve"> di kelas III MI Nurussalam mengalami </w:t>
      </w:r>
      <w:r w:rsidRPr="007E2405">
        <w:rPr>
          <w:rFonts w:asciiTheme="majorBidi" w:hAnsiTheme="majorBidi" w:cstheme="majorBidi"/>
          <w:lang w:val="af-ZA"/>
        </w:rPr>
        <w:lastRenderedPageBreak/>
        <w:t>peningkatan dan mengalami kesempurnaan dalam pembelajaran tema mencintai tumbuhan dan hewan yaitu subtema Merawat Satwa</w:t>
      </w:r>
      <w:r w:rsidR="00062446" w:rsidRPr="007E2405">
        <w:rPr>
          <w:rFonts w:asciiTheme="majorBidi" w:hAnsiTheme="majorBidi" w:cstheme="majorBidi"/>
          <w:lang w:val="af-ZA"/>
        </w:rPr>
        <w:t xml:space="preserve"> (hewan)</w:t>
      </w:r>
      <w:r w:rsidRPr="007E2405">
        <w:rPr>
          <w:rFonts w:asciiTheme="majorBidi" w:hAnsiTheme="majorBidi" w:cstheme="majorBidi"/>
          <w:lang w:val="af-ZA"/>
        </w:rPr>
        <w:t>, Pembelajaran 4.</w:t>
      </w:r>
    </w:p>
    <w:p w14:paraId="4B04F575" w14:textId="1F3DE1C7" w:rsidR="00E80C7C" w:rsidRPr="007E2405" w:rsidRDefault="00E80C7C" w:rsidP="00E80C7C">
      <w:pPr>
        <w:spacing w:after="0"/>
        <w:ind w:firstLine="567"/>
        <w:jc w:val="both"/>
        <w:rPr>
          <w:rFonts w:asciiTheme="majorBidi" w:hAnsiTheme="majorBidi" w:cstheme="majorBidi"/>
          <w:lang w:val="af-ZA"/>
        </w:rPr>
      </w:pPr>
      <w:r w:rsidRPr="007E2405">
        <w:rPr>
          <w:rFonts w:asciiTheme="majorBidi" w:hAnsiTheme="majorBidi" w:cstheme="majorBidi"/>
          <w:lang w:val="af-ZA"/>
        </w:rPr>
        <w:t xml:space="preserve">Berdasarkan hasil kajian yang dilakukan, kajian ini mendapati hal-hal sebagai berikut: </w:t>
      </w:r>
      <w:r w:rsidRPr="007E2405">
        <w:rPr>
          <w:rFonts w:asciiTheme="majorBidi" w:hAnsiTheme="majorBidi" w:cstheme="majorBidi"/>
          <w:i/>
          <w:iCs/>
          <w:lang w:val="af-ZA"/>
        </w:rPr>
        <w:t>pertama</w:t>
      </w:r>
      <w:r w:rsidRPr="007E2405">
        <w:rPr>
          <w:rFonts w:asciiTheme="majorBidi" w:hAnsiTheme="majorBidi" w:cstheme="majorBidi"/>
          <w:lang w:val="af-ZA"/>
        </w:rPr>
        <w:t xml:space="preserve">,  Berdasarkan post-test yang diberikan pada siklus I, ketuntasan belajar siswa mulai mengalami hasil belajar yang rendah dengan nilai rata-rata 60,8 dengan 14 siswa lulus dan 21 siswa tidak lulus. Pada siklus II terjadi peningkatan hasil belajar siswa dengan nilai rata-rata 76,30 dengan 33 siswa lulus dan 2 siswa tidak lulus; </w:t>
      </w:r>
      <w:r w:rsidRPr="007E2405">
        <w:rPr>
          <w:rFonts w:asciiTheme="majorBidi" w:hAnsiTheme="majorBidi" w:cstheme="majorBidi"/>
          <w:i/>
          <w:iCs/>
          <w:lang w:val="af-ZA"/>
        </w:rPr>
        <w:t>kedua</w:t>
      </w:r>
      <w:r w:rsidRPr="007E2405">
        <w:rPr>
          <w:rFonts w:asciiTheme="majorBidi" w:hAnsiTheme="majorBidi" w:cstheme="majorBidi"/>
          <w:lang w:val="af-ZA"/>
        </w:rPr>
        <w:t>, Dengan diterapkannya metode pembelajaran berbasis masalah, siswa lebih antusias dan termotivasi dalam mengikuti proses pembelajaran dibandingkan sebelum diberikan tindakan.</w:t>
      </w:r>
    </w:p>
    <w:p w14:paraId="1849716F" w14:textId="77777777" w:rsidR="00E80C7C" w:rsidRPr="007E2405" w:rsidRDefault="00E80C7C" w:rsidP="00E80C7C">
      <w:pPr>
        <w:spacing w:after="0"/>
        <w:ind w:firstLine="567"/>
        <w:jc w:val="both"/>
        <w:rPr>
          <w:rFonts w:asciiTheme="majorBidi" w:hAnsiTheme="majorBidi" w:cstheme="majorBidi"/>
          <w:lang w:val="af-ZA"/>
        </w:rPr>
      </w:pPr>
      <w:r w:rsidRPr="007E2405">
        <w:rPr>
          <w:rFonts w:asciiTheme="majorBidi" w:hAnsiTheme="majorBidi" w:cstheme="majorBidi"/>
          <w:lang w:val="af-ZA"/>
        </w:rPr>
        <w:t>Selanjutnya observasi dan hasil penelitian yang diperoleh melalui pre-test dan post-test, penerapan metode problem based learning dalam proses pembelajaran tematik terbukti meningkatkan aktivitas belajar yang positif dari hasil belajar siswa. Hal ini disebabkan keberhasilan guru dalam membangun rasa percaya diri dan semangat belajar siswa dan guru dapat merancang pembelajaran menjadi lebih menyenangkan sehingga pembelajaran dapat terlaksana dengan sukses.</w:t>
      </w:r>
    </w:p>
    <w:p w14:paraId="62AC490C" w14:textId="1141D814" w:rsidR="00B37914" w:rsidRPr="007E2405" w:rsidRDefault="00E80C7C" w:rsidP="00B37914">
      <w:pPr>
        <w:spacing w:after="0"/>
        <w:ind w:firstLine="567"/>
        <w:jc w:val="both"/>
        <w:rPr>
          <w:rFonts w:asciiTheme="majorBidi" w:hAnsiTheme="majorBidi" w:cstheme="majorBidi"/>
          <w:lang w:val="af-ZA"/>
        </w:rPr>
      </w:pPr>
      <w:r w:rsidRPr="007E2405">
        <w:rPr>
          <w:rFonts w:asciiTheme="majorBidi" w:hAnsiTheme="majorBidi" w:cstheme="majorBidi"/>
          <w:lang w:val="af-ZA"/>
        </w:rPr>
        <w:t>Kemudian berdasarkan analisis data siklus I, disimpulkan bahwa penerapan metode problem based learning oleh peneliti belum mampu meningkatkan hasil belajar siswa pada materi perawatan hewan. Sehingga perlu perbaikan dan pengembangan dengan menggunakan metode pembelajaran berbasis masalah pada siklus II. Pada siklus II siswa memperoleh nilai rata-rata 76,30 dengan 33 siswa lulus dan 2 siswa tidak berhasil.</w:t>
      </w:r>
    </w:p>
    <w:p w14:paraId="31266A4F" w14:textId="6DAF8484" w:rsidR="00B37914" w:rsidRPr="007E2405" w:rsidRDefault="00B37914" w:rsidP="00B37914">
      <w:pPr>
        <w:spacing w:after="0"/>
        <w:ind w:firstLine="567"/>
        <w:jc w:val="both"/>
        <w:rPr>
          <w:rFonts w:asciiTheme="majorBidi" w:hAnsiTheme="majorBidi" w:cstheme="majorBidi"/>
          <w:lang w:val="af-ZA"/>
        </w:rPr>
      </w:pPr>
      <w:r w:rsidRPr="007E2405">
        <w:rPr>
          <w:rFonts w:asciiTheme="majorBidi" w:hAnsiTheme="majorBidi" w:cstheme="majorBidi"/>
          <w:lang w:val="af-ZA"/>
        </w:rPr>
        <w:t xml:space="preserve">Pada tindakan siklus II merupakan peningkatan pembelajaran yang dilakukan pada siklus I. Dari tes hasil belajar rata-rata kelas meningkat, artinya pembelajaran dengan metode </w:t>
      </w:r>
      <w:r w:rsidRPr="007E2405">
        <w:rPr>
          <w:rFonts w:asciiTheme="majorBidi" w:hAnsiTheme="majorBidi" w:cstheme="majorBidi"/>
          <w:i/>
          <w:iCs/>
          <w:lang w:val="af-ZA"/>
        </w:rPr>
        <w:t>problem based learning</w:t>
      </w:r>
      <w:r w:rsidRPr="007E2405">
        <w:rPr>
          <w:rFonts w:asciiTheme="majorBidi" w:hAnsiTheme="majorBidi" w:cstheme="majorBidi"/>
          <w:lang w:val="af-ZA"/>
        </w:rPr>
        <w:t xml:space="preserve"> yang dilakukan peneliti dapat meningkatkan hasil belajar tematik materi atau angka cinta tumbuhan dan hewan. Menghitung dan pecahan sederhana siswa kelas III MI Nurussalam Cipondoh Kota Tangerang. Hal ini terlihat pada perubahan hasil belajar siswa mulai dari pra tindakan, siklus I dan siklus II.</w:t>
      </w:r>
    </w:p>
    <w:p w14:paraId="29C93430" w14:textId="2C57B683" w:rsidR="00B37914" w:rsidRPr="007E2405" w:rsidRDefault="00B37914" w:rsidP="00B37914">
      <w:pPr>
        <w:spacing w:after="0"/>
        <w:ind w:firstLine="567"/>
        <w:jc w:val="both"/>
        <w:rPr>
          <w:rFonts w:asciiTheme="majorBidi" w:hAnsiTheme="majorBidi" w:cstheme="majorBidi"/>
          <w:lang w:val="af-ZA"/>
        </w:rPr>
      </w:pPr>
      <w:r w:rsidRPr="007E2405">
        <w:rPr>
          <w:rFonts w:asciiTheme="majorBidi" w:hAnsiTheme="majorBidi" w:cstheme="majorBidi"/>
          <w:lang w:val="af-ZA"/>
        </w:rPr>
        <w:t xml:space="preserve">Berdasarkan hasil penelitian dan hasil analisis data disimpulkan bahwa upaya pembelajaran dengan menggunakan metode </w:t>
      </w:r>
      <w:r w:rsidRPr="007E2405">
        <w:rPr>
          <w:rFonts w:asciiTheme="majorBidi" w:hAnsiTheme="majorBidi" w:cstheme="majorBidi"/>
          <w:i/>
          <w:iCs/>
          <w:lang w:val="af-ZA"/>
        </w:rPr>
        <w:t>problem based learning</w:t>
      </w:r>
      <w:r w:rsidRPr="007E2405">
        <w:rPr>
          <w:rFonts w:asciiTheme="majorBidi" w:hAnsiTheme="majorBidi" w:cstheme="majorBidi"/>
          <w:lang w:val="af-ZA"/>
        </w:rPr>
        <w:t xml:space="preserve"> dapat meningkatkan hasil belajar siswa dalam menyelesaikan soal-soal yang diberikan. Dengan demikian pembelajaran dengan metode </w:t>
      </w:r>
      <w:r w:rsidRPr="007E2405">
        <w:rPr>
          <w:rFonts w:asciiTheme="majorBidi" w:hAnsiTheme="majorBidi" w:cstheme="majorBidi"/>
          <w:i/>
          <w:iCs/>
          <w:lang w:val="af-ZA"/>
        </w:rPr>
        <w:t>problem based learning</w:t>
      </w:r>
      <w:r w:rsidRPr="007E2405">
        <w:rPr>
          <w:rFonts w:asciiTheme="majorBidi" w:hAnsiTheme="majorBidi" w:cstheme="majorBidi"/>
          <w:lang w:val="af-ZA"/>
        </w:rPr>
        <w:t xml:space="preserve"> memiliki peran penting sebagai upaya meningkatkan hasil belajar siswa. Dengan demikian, Arends dan Richard </w:t>
      </w:r>
      <w:r w:rsidR="0017107D" w:rsidRPr="007E2405">
        <w:rPr>
          <w:rFonts w:asciiTheme="majorBidi" w:hAnsiTheme="majorBidi" w:cstheme="majorBidi"/>
        </w:rPr>
        <w:fldChar w:fldCharType="begin" w:fldLock="1"/>
      </w:r>
      <w:r w:rsidR="0017107D" w:rsidRPr="007E2405">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17107D" w:rsidRPr="007E2405">
        <w:rPr>
          <w:rFonts w:asciiTheme="majorBidi" w:hAnsiTheme="majorBidi" w:cstheme="majorBidi"/>
        </w:rPr>
        <w:fldChar w:fldCharType="separate"/>
      </w:r>
      <w:r w:rsidR="0017107D" w:rsidRPr="007E2405">
        <w:rPr>
          <w:rFonts w:asciiTheme="majorBidi" w:hAnsiTheme="majorBidi" w:cstheme="majorBidi"/>
          <w:noProof/>
        </w:rPr>
        <w:t>(</w:t>
      </w:r>
      <w:r w:rsidR="0017107D" w:rsidRPr="007E2405">
        <w:rPr>
          <w:rFonts w:asciiTheme="majorBidi" w:hAnsiTheme="majorBidi" w:cstheme="majorBidi"/>
          <w:shd w:val="clear" w:color="auto" w:fill="FFFFFF"/>
          <w:lang w:val="af-ZA"/>
        </w:rPr>
        <w:t>2004</w:t>
      </w:r>
      <w:r w:rsidR="0017107D" w:rsidRPr="007E2405">
        <w:rPr>
          <w:rFonts w:asciiTheme="majorBidi" w:hAnsiTheme="majorBidi" w:cstheme="majorBidi"/>
        </w:rPr>
        <w:t>)</w:t>
      </w:r>
      <w:r w:rsidR="0017107D" w:rsidRPr="007E2405">
        <w:rPr>
          <w:rFonts w:asciiTheme="majorBidi" w:hAnsiTheme="majorBidi" w:cstheme="majorBidi"/>
        </w:rPr>
        <w:fldChar w:fldCharType="end"/>
      </w:r>
      <w:r w:rsidRPr="007E2405">
        <w:rPr>
          <w:rFonts w:asciiTheme="majorBidi" w:hAnsiTheme="majorBidi" w:cstheme="majorBidi"/>
          <w:lang w:val="af-ZA"/>
        </w:rPr>
        <w:t xml:space="preserve"> menjelaskan bahwa ada lima fase atau tahapan dalam sintaksis PBL meliputi: pertama, orientasi siswa pada masalah; kedua, pengorganisasian siswa dalam pembelajaran; ketiga, membimbing penyelidikan individu atau kelompok; keempat, mengembangkan dan mempresentasikan karya, dan; kelima, menganalisis dan mengevaluasi proses pemecahan masalah.</w:t>
      </w:r>
    </w:p>
    <w:p w14:paraId="116AA0DC" w14:textId="76DD4A90" w:rsidR="0006792B" w:rsidRPr="007E2405" w:rsidRDefault="00B37914" w:rsidP="0026079B">
      <w:pPr>
        <w:spacing w:after="0"/>
        <w:ind w:firstLine="567"/>
        <w:jc w:val="both"/>
        <w:rPr>
          <w:rFonts w:asciiTheme="majorBidi" w:hAnsiTheme="majorBidi" w:cstheme="majorBidi"/>
          <w:lang w:val="af-ZA"/>
        </w:rPr>
      </w:pPr>
      <w:r w:rsidRPr="007E2405">
        <w:rPr>
          <w:rFonts w:asciiTheme="majorBidi" w:hAnsiTheme="majorBidi" w:cstheme="majorBidi"/>
          <w:lang w:val="af-ZA"/>
        </w:rPr>
        <w:t>Paling tidak, hasil uraian di atas, dapat memberikan relevansi lebih lanjut, yang memiliki keterikatan pada keterampilan abad 21 yang harus dipelajari dan dikuasai manusia, yaitu: pertama, cara berpikir (termasuk berpikir kreatif dan) inovasi, kritis berpikir dan solusi masalah berpikir metakognitif). ; kedua, cara kerja (termasuk kemampuan berkomunikasi dan berkolaborasi); ketiga, kemampuan menggunakan informasi dan teknologi; keempat, hidup di dunia (keterampilan sosial di tingkat lokal dan global); kelima, kehidupan dan karier; keenam, tanggung jawab pribadi dan sosial termasuk budaya</w:t>
      </w:r>
      <w:r w:rsidR="0017107D" w:rsidRPr="007E2405">
        <w:rPr>
          <w:rFonts w:asciiTheme="majorBidi" w:hAnsiTheme="majorBidi" w:cstheme="majorBidi"/>
          <w:lang w:val="af-ZA"/>
        </w:rPr>
        <w:t xml:space="preserve"> </w:t>
      </w:r>
      <w:r w:rsidR="0017107D" w:rsidRPr="007E2405">
        <w:rPr>
          <w:rFonts w:asciiTheme="majorBidi" w:hAnsiTheme="majorBidi" w:cstheme="majorBidi"/>
        </w:rPr>
        <w:fldChar w:fldCharType="begin" w:fldLock="1"/>
      </w:r>
      <w:r w:rsidR="0017107D" w:rsidRPr="007E2405">
        <w:rPr>
          <w:rFonts w:asciiTheme="majorBidi" w:hAnsiTheme="majorBidi" w:cstheme="majorBidi"/>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0017107D" w:rsidRPr="007E2405">
        <w:rPr>
          <w:rFonts w:asciiTheme="majorBidi" w:hAnsiTheme="majorBidi" w:cstheme="majorBidi"/>
        </w:rPr>
        <w:fldChar w:fldCharType="separate"/>
      </w:r>
      <w:r w:rsidR="0017107D" w:rsidRPr="007E2405">
        <w:rPr>
          <w:rFonts w:asciiTheme="majorBidi" w:hAnsiTheme="majorBidi" w:cstheme="majorBidi"/>
          <w:noProof/>
        </w:rPr>
        <w:t>(</w:t>
      </w:r>
      <w:r w:rsidR="0017107D" w:rsidRPr="007E2405">
        <w:rPr>
          <w:rFonts w:asciiTheme="majorBidi" w:hAnsiTheme="majorBidi" w:cstheme="majorBidi"/>
          <w:lang w:val="af-ZA"/>
        </w:rPr>
        <w:t>Franzhardi, D., &amp; Kristiawan, M, 2021:</w:t>
      </w:r>
      <w:r w:rsidR="0017107D" w:rsidRPr="007E2405">
        <w:rPr>
          <w:rFonts w:asciiTheme="majorBidi" w:eastAsiaTheme="minorHAnsi" w:hAnsiTheme="majorBidi" w:cstheme="majorBidi"/>
          <w:lang w:val="af-ZA" w:eastAsia="en-ID"/>
        </w:rPr>
        <w:t xml:space="preserve"> 5058-5069</w:t>
      </w:r>
      <w:r w:rsidR="0017107D" w:rsidRPr="007E2405">
        <w:rPr>
          <w:rFonts w:asciiTheme="majorBidi" w:hAnsiTheme="majorBidi" w:cstheme="majorBidi"/>
        </w:rPr>
        <w:t>)</w:t>
      </w:r>
      <w:r w:rsidR="0017107D" w:rsidRPr="007E2405">
        <w:rPr>
          <w:rFonts w:asciiTheme="majorBidi" w:hAnsiTheme="majorBidi" w:cstheme="majorBidi"/>
        </w:rPr>
        <w:fldChar w:fldCharType="end"/>
      </w:r>
      <w:r w:rsidR="0017107D" w:rsidRPr="007E2405">
        <w:rPr>
          <w:rFonts w:asciiTheme="majorBidi" w:hAnsiTheme="majorBidi" w:cstheme="majorBidi"/>
          <w:lang w:val="af-ZA"/>
        </w:rPr>
        <w:t>.</w:t>
      </w:r>
    </w:p>
    <w:p w14:paraId="08E5DF9B" w14:textId="77777777" w:rsidR="00C92A06" w:rsidRPr="007E2405" w:rsidRDefault="00C92A06">
      <w:pPr>
        <w:spacing w:after="0"/>
        <w:jc w:val="both"/>
        <w:rPr>
          <w:rFonts w:asciiTheme="majorBidi" w:hAnsiTheme="majorBidi" w:cstheme="majorBidi"/>
          <w:b/>
          <w:color w:val="000000" w:themeColor="text1"/>
          <w:lang w:val="af-ZA"/>
        </w:rPr>
      </w:pPr>
    </w:p>
    <w:p w14:paraId="6CAB39F5" w14:textId="298426A8" w:rsidR="006E7126" w:rsidRDefault="003B26F6" w:rsidP="007E2405">
      <w:pPr>
        <w:spacing w:after="0"/>
        <w:jc w:val="both"/>
        <w:rPr>
          <w:rFonts w:ascii="Times New Roman" w:hAnsi="Times New Roman" w:cs="Times New Roman"/>
          <w:b/>
          <w:lang w:val="en-US"/>
        </w:rPr>
      </w:pPr>
      <w:r w:rsidRPr="00375A99">
        <w:rPr>
          <w:rFonts w:ascii="Times New Roman" w:hAnsi="Times New Roman" w:cs="Times New Roman"/>
          <w:b/>
          <w:lang w:val="en-US"/>
        </w:rPr>
        <w:t>KESIMPULAN</w:t>
      </w:r>
    </w:p>
    <w:p w14:paraId="4DCBC43C" w14:textId="77777777" w:rsidR="007E2405" w:rsidRPr="007E2405" w:rsidRDefault="007E2405" w:rsidP="007E2405">
      <w:pPr>
        <w:spacing w:after="0"/>
        <w:jc w:val="both"/>
        <w:rPr>
          <w:rFonts w:ascii="Times New Roman" w:hAnsi="Times New Roman" w:cs="Times New Roman"/>
          <w:b/>
          <w:lang w:val="en-US"/>
        </w:rPr>
      </w:pPr>
    </w:p>
    <w:p w14:paraId="360695EF" w14:textId="73587F3C" w:rsidR="00A3236B" w:rsidRDefault="006E7126" w:rsidP="007E2405">
      <w:pPr>
        <w:pBdr>
          <w:top w:val="nil"/>
          <w:left w:val="nil"/>
          <w:bottom w:val="nil"/>
          <w:right w:val="nil"/>
          <w:between w:val="nil"/>
        </w:pBdr>
        <w:spacing w:line="240" w:lineRule="auto"/>
        <w:ind w:firstLine="567"/>
        <w:contextualSpacing/>
        <w:jc w:val="both"/>
        <w:rPr>
          <w:rFonts w:asciiTheme="majorBidi" w:hAnsiTheme="majorBidi" w:cstheme="majorBidi"/>
        </w:rPr>
      </w:pPr>
      <w:r w:rsidRPr="00375A99">
        <w:rPr>
          <w:rFonts w:asciiTheme="majorBidi" w:hAnsiTheme="majorBidi" w:cstheme="majorBidi"/>
        </w:rPr>
        <w:t xml:space="preserve">Berdasarkan analisis data dalam penelitian ini, maka dapat diambil kesimpulan sebagai berikut: </w:t>
      </w:r>
      <w:r w:rsidRPr="00375A99">
        <w:rPr>
          <w:rFonts w:asciiTheme="majorBidi" w:hAnsiTheme="majorBidi" w:cstheme="majorBidi"/>
          <w:i/>
          <w:iCs/>
        </w:rPr>
        <w:t>Pertama</w:t>
      </w:r>
      <w:r w:rsidRPr="00375A99">
        <w:rPr>
          <w:rFonts w:asciiTheme="majorBidi" w:hAnsiTheme="majorBidi" w:cstheme="majorBidi"/>
        </w:rPr>
        <w:t>, hasil belajar siswa mengalami peningkatan, hasil penelitian ini adalah peningkatan hasil belajar siswa pada mata pelajaran tematik dengan subtema mencintai tumbuhan dan hewan. Pada saat pre-test diperoleh persentase ketuntasan belajar siswa dengan nilai rata-rata (60,8) dengan jumlah siswa yang berhasil menyelesaikan 14 siswa dan siswa yang belum tuntas 21 siswa. Sedangkan pada siklus II nilai rata-rata kelas mencapai (76,30)</w:t>
      </w:r>
      <w:r w:rsidR="00375A99">
        <w:rPr>
          <w:rFonts w:asciiTheme="majorBidi" w:hAnsiTheme="majorBidi" w:cstheme="majorBidi"/>
          <w:lang w:val="en-US"/>
        </w:rPr>
        <w:t>;</w:t>
      </w:r>
      <w:r w:rsidRPr="00375A99">
        <w:rPr>
          <w:rFonts w:asciiTheme="majorBidi" w:hAnsiTheme="majorBidi" w:cstheme="majorBidi"/>
        </w:rPr>
        <w:t xml:space="preserve"> </w:t>
      </w:r>
      <w:r w:rsidRPr="00375A99">
        <w:rPr>
          <w:rFonts w:asciiTheme="majorBidi" w:hAnsiTheme="majorBidi" w:cstheme="majorBidi"/>
          <w:i/>
          <w:iCs/>
        </w:rPr>
        <w:t>Kedua</w:t>
      </w:r>
      <w:r w:rsidRPr="00375A99">
        <w:rPr>
          <w:rFonts w:asciiTheme="majorBidi" w:hAnsiTheme="majorBidi" w:cstheme="majorBidi"/>
        </w:rPr>
        <w:t xml:space="preserve">, dengan penerapan metode </w:t>
      </w:r>
      <w:r w:rsidRPr="00375A99">
        <w:rPr>
          <w:rFonts w:asciiTheme="majorBidi" w:hAnsiTheme="majorBidi" w:cstheme="majorBidi"/>
          <w:i/>
          <w:iCs/>
        </w:rPr>
        <w:t>problem based learning</w:t>
      </w:r>
      <w:r w:rsidRPr="00375A99">
        <w:rPr>
          <w:rFonts w:asciiTheme="majorBidi" w:hAnsiTheme="majorBidi" w:cstheme="majorBidi"/>
        </w:rPr>
        <w:t>, siswa lebih antusias dan termotivasi dalam mengikuti proses pembelajaran dibandingkan sebelum diberikan tindakan.</w:t>
      </w:r>
    </w:p>
    <w:p w14:paraId="25160EF2" w14:textId="77777777" w:rsidR="007E2405" w:rsidRPr="007E2405" w:rsidRDefault="007E2405" w:rsidP="007E2405">
      <w:pPr>
        <w:pBdr>
          <w:top w:val="nil"/>
          <w:left w:val="nil"/>
          <w:bottom w:val="nil"/>
          <w:right w:val="nil"/>
          <w:between w:val="nil"/>
        </w:pBdr>
        <w:spacing w:line="240" w:lineRule="auto"/>
        <w:ind w:firstLine="567"/>
        <w:contextualSpacing/>
        <w:jc w:val="both"/>
        <w:rPr>
          <w:rFonts w:asciiTheme="majorBidi" w:hAnsiTheme="majorBidi" w:cstheme="majorBidi"/>
        </w:rPr>
      </w:pPr>
    </w:p>
    <w:p w14:paraId="68C21F31" w14:textId="6105C940" w:rsidR="0048302D" w:rsidRDefault="003B26F6">
      <w:pPr>
        <w:spacing w:after="0"/>
        <w:jc w:val="both"/>
        <w:rPr>
          <w:rFonts w:ascii="Times New Roman" w:hAnsi="Times New Roman" w:cs="Times New Roman"/>
          <w:b/>
          <w:lang w:val="en-US"/>
        </w:rPr>
      </w:pPr>
      <w:r>
        <w:rPr>
          <w:rFonts w:ascii="Times New Roman" w:hAnsi="Times New Roman" w:cs="Times New Roman"/>
          <w:b/>
          <w:lang w:val="en-US"/>
        </w:rPr>
        <w:t>DAFTAR PUSTAKA</w:t>
      </w:r>
    </w:p>
    <w:p w14:paraId="7BC0713D" w14:textId="77777777" w:rsidR="0048302D" w:rsidRDefault="0048302D">
      <w:pPr>
        <w:widowControl w:val="0"/>
        <w:autoSpaceDE w:val="0"/>
        <w:autoSpaceDN w:val="0"/>
        <w:adjustRightInd w:val="0"/>
        <w:spacing w:after="0"/>
        <w:jc w:val="both"/>
        <w:rPr>
          <w:rFonts w:ascii="Times New Roman" w:hAnsi="Times New Roman" w:cs="Times New Roman"/>
          <w:color w:val="000000"/>
        </w:rPr>
      </w:pPr>
    </w:p>
    <w:p w14:paraId="485535EA" w14:textId="132F858E" w:rsidR="00A3236B" w:rsidRPr="00A3236B" w:rsidRDefault="00A3236B" w:rsidP="00A3236B">
      <w:pPr>
        <w:autoSpaceDE w:val="0"/>
        <w:autoSpaceDN w:val="0"/>
        <w:adjustRightInd w:val="0"/>
        <w:spacing w:after="0" w:line="240" w:lineRule="auto"/>
        <w:ind w:left="709" w:hanging="720"/>
        <w:jc w:val="both"/>
        <w:rPr>
          <w:rFonts w:asciiTheme="majorBidi" w:eastAsiaTheme="minorHAnsi" w:hAnsiTheme="majorBidi" w:cstheme="majorBidi"/>
          <w:lang w:val="en-ID" w:eastAsia="en-ID"/>
        </w:rPr>
      </w:pPr>
      <w:r w:rsidRPr="00375A99">
        <w:rPr>
          <w:rFonts w:ascii="Times New Roman" w:hAnsi="Times New Roman" w:cs="Times New Roman"/>
        </w:rPr>
        <w:fldChar w:fldCharType="begin" w:fldLock="1"/>
      </w:r>
      <w:r w:rsidRPr="00375A99">
        <w:rPr>
          <w:rFonts w:ascii="Times New Roman" w:hAnsi="Times New Roman" w:cs="Times New Roman"/>
        </w:rPr>
        <w:instrText>ADDIN CSL_CITATION {"citationItems":[{"id":"ITEM-1","itemData":{"DOI":"10.33511/alfanar.v2n1.55-74","ISSN":"2622-2280","abstract":"This research seeks to reconstruct the communication terms in the Qur'an with a more holistic approach. The existing terms all reinforce each other and form a configuration of meanings for the major themes of Islamic communication. At least four domains of Islamic mass media; da'wah, tabligh, amar ma'ruf nahi mungkar and morality (communication, information, change and development, and wisdom). The analysis of key concept communication gave birth to the principle of communication in the face of new media extracted from the values ​​of the Qur'an. The principle is then elaborated in the form of: 1) Communicating in a good way and message 2) Honesty of information and reasonableness 3) Verification of information and responsibility, 4) Inviting to the path of God (Islam) and or contrasting with the best way 5) Anticipating communication disorders and violations.","author":[{"dropping-particle":"","family":"Iskandar","given":"Isman","non-dropping-particle":"","parse-names":false,"suffix":""}],"container-title":"Jurnal Al-Fanar","id":"ITEM-1","issue":"1","issued":{"date-parts":[["2019"]]},"page":"55-74","title":"Prinsip Komunikasi Al-Qur’an Dalam Menghadapi Era Media Baru","type":"article-journal","volume":"2"},"uris":["http://www.mendeley.com/documents/?uuid=dc65055c-cb16-4a94-b872-7cdaa019fa4f"]}],"mendeley":{"formattedCitation":"(Iskandar, 2019)","plainTextFormattedCitation":"(Iskandar, 2019)","previouslyFormattedCitation":"(Iskandar, 2019)"},"properties":{"noteIndex":0},"schema":"https://github.com/citation-style-language/schema/raw/master/csl-citation.json"}</w:instrText>
      </w:r>
      <w:r w:rsidRPr="00375A99">
        <w:rPr>
          <w:rFonts w:ascii="Times New Roman" w:hAnsi="Times New Roman" w:cs="Times New Roman"/>
        </w:rPr>
        <w:fldChar w:fldCharType="separate"/>
      </w:r>
      <w:r w:rsidRPr="00A3236B">
        <w:rPr>
          <w:rFonts w:asciiTheme="majorBidi" w:eastAsiaTheme="minorHAnsi" w:hAnsiTheme="majorBidi" w:cstheme="majorBidi"/>
          <w:lang w:val="en-ID" w:eastAsia="en-ID"/>
        </w:rPr>
        <w:t>A. Widiyatmoko. (2012). “Pembelajaran Berbasis Proyek Untuk Mengembangkan alat Peraga IPA Dengan</w:t>
      </w:r>
      <w:r>
        <w:rPr>
          <w:rFonts w:asciiTheme="majorBidi" w:eastAsiaTheme="minorHAnsi" w:hAnsiTheme="majorBidi" w:cstheme="majorBidi"/>
          <w:lang w:val="en-ID" w:eastAsia="en-ID"/>
        </w:rPr>
        <w:t xml:space="preserve"> </w:t>
      </w:r>
      <w:r w:rsidRPr="00A3236B">
        <w:rPr>
          <w:rFonts w:asciiTheme="majorBidi" w:eastAsiaTheme="minorHAnsi" w:hAnsiTheme="majorBidi" w:cstheme="majorBidi"/>
          <w:lang w:val="en-ID" w:eastAsia="en-ID"/>
        </w:rPr>
        <w:t>Memanfaatkan Bahan Bekas Pakai".</w:t>
      </w:r>
    </w:p>
    <w:p w14:paraId="08023C56" w14:textId="1FB4E616" w:rsidR="00A3236B" w:rsidRPr="00A3236B" w:rsidRDefault="00A3236B" w:rsidP="00A3236B">
      <w:pPr>
        <w:spacing w:after="0" w:line="240" w:lineRule="auto"/>
        <w:ind w:left="709" w:hanging="720"/>
        <w:jc w:val="both"/>
        <w:rPr>
          <w:rFonts w:asciiTheme="majorBidi" w:hAnsiTheme="majorBidi" w:cstheme="majorBidi"/>
          <w:lang w:val="en-US"/>
        </w:rPr>
      </w:pPr>
      <w:r w:rsidRPr="00A3236B">
        <w:rPr>
          <w:rFonts w:asciiTheme="majorBidi" w:hAnsiTheme="majorBidi" w:cstheme="majorBidi"/>
        </w:rPr>
        <w:t xml:space="preserve">Arends, Richard I. </w:t>
      </w:r>
      <w:r w:rsidR="00004A91">
        <w:rPr>
          <w:rFonts w:asciiTheme="majorBidi" w:hAnsiTheme="majorBidi" w:cstheme="majorBidi"/>
          <w:lang w:val="en-US"/>
        </w:rPr>
        <w:t>(</w:t>
      </w:r>
      <w:r w:rsidRPr="00A3236B">
        <w:rPr>
          <w:rFonts w:asciiTheme="majorBidi" w:hAnsiTheme="majorBidi" w:cstheme="majorBidi"/>
        </w:rPr>
        <w:t>2004</w:t>
      </w:r>
      <w:r w:rsidR="00004A91">
        <w:rPr>
          <w:rFonts w:asciiTheme="majorBidi" w:hAnsiTheme="majorBidi" w:cstheme="majorBidi"/>
          <w:lang w:val="en-US"/>
        </w:rPr>
        <w:t>)</w:t>
      </w:r>
      <w:r w:rsidRPr="00A3236B">
        <w:rPr>
          <w:rFonts w:asciiTheme="majorBidi" w:hAnsiTheme="majorBidi" w:cstheme="majorBidi"/>
        </w:rPr>
        <w:t xml:space="preserve">. </w:t>
      </w:r>
      <w:r w:rsidRPr="00A3236B">
        <w:rPr>
          <w:rFonts w:asciiTheme="majorBidi" w:hAnsiTheme="majorBidi" w:cstheme="majorBidi"/>
          <w:i/>
          <w:iCs/>
        </w:rPr>
        <w:t>Learning to Teach. (Sixth Edition)</w:t>
      </w:r>
      <w:r w:rsidRPr="00A3236B">
        <w:rPr>
          <w:rFonts w:asciiTheme="majorBidi" w:hAnsiTheme="majorBidi" w:cstheme="majorBidi"/>
        </w:rPr>
        <w:t>, Boston: Mc Graw Hill Companies</w:t>
      </w:r>
      <w:r w:rsidRPr="00A3236B">
        <w:rPr>
          <w:rFonts w:asciiTheme="majorBidi" w:hAnsiTheme="majorBidi" w:cstheme="majorBidi"/>
          <w:lang w:val="en-US"/>
        </w:rPr>
        <w:t>.</w:t>
      </w:r>
    </w:p>
    <w:p w14:paraId="58D1590D" w14:textId="77777777" w:rsidR="00A3236B" w:rsidRPr="00A3236B" w:rsidRDefault="00A3236B" w:rsidP="00A3236B">
      <w:pPr>
        <w:pStyle w:val="FootnoteText"/>
        <w:spacing w:line="240" w:lineRule="auto"/>
        <w:ind w:leftChars="0" w:left="709" w:firstLineChars="0" w:hanging="720"/>
        <w:jc w:val="both"/>
        <w:rPr>
          <w:rFonts w:asciiTheme="majorBidi" w:hAnsiTheme="majorBidi" w:cstheme="majorBidi"/>
          <w:sz w:val="22"/>
          <w:szCs w:val="22"/>
          <w:lang w:val="en-US"/>
        </w:rPr>
      </w:pPr>
      <w:r w:rsidRPr="00A3236B">
        <w:rPr>
          <w:rFonts w:asciiTheme="majorBidi" w:hAnsiTheme="majorBidi" w:cstheme="majorBidi"/>
          <w:sz w:val="22"/>
          <w:szCs w:val="22"/>
        </w:rPr>
        <w:t>Arikunto, Suharsimi, Suhardjono dkk</w:t>
      </w:r>
      <w:r w:rsidRPr="00A3236B">
        <w:rPr>
          <w:rFonts w:asciiTheme="majorBidi" w:hAnsiTheme="majorBidi" w:cstheme="majorBidi"/>
          <w:sz w:val="22"/>
          <w:szCs w:val="22"/>
          <w:lang w:val="en-US"/>
        </w:rPr>
        <w:t>. (2011).</w:t>
      </w:r>
      <w:r w:rsidRPr="00A3236B">
        <w:rPr>
          <w:rFonts w:asciiTheme="majorBidi" w:hAnsiTheme="majorBidi" w:cstheme="majorBidi"/>
          <w:sz w:val="22"/>
          <w:szCs w:val="22"/>
        </w:rPr>
        <w:t xml:space="preserve"> Penelitian Tindakan Kelas</w:t>
      </w:r>
      <w:r w:rsidRPr="00A3236B">
        <w:rPr>
          <w:rFonts w:asciiTheme="majorBidi" w:hAnsiTheme="majorBidi" w:cstheme="majorBidi"/>
          <w:sz w:val="22"/>
          <w:szCs w:val="22"/>
          <w:lang w:val="en-US"/>
        </w:rPr>
        <w:t xml:space="preserve">. </w:t>
      </w:r>
      <w:r w:rsidRPr="00A3236B">
        <w:rPr>
          <w:rFonts w:asciiTheme="majorBidi" w:hAnsiTheme="majorBidi" w:cstheme="majorBidi"/>
          <w:sz w:val="22"/>
          <w:szCs w:val="22"/>
        </w:rPr>
        <w:t>Jakarta: Prestasi Pustaka</w:t>
      </w:r>
      <w:r w:rsidRPr="00A3236B">
        <w:rPr>
          <w:rFonts w:asciiTheme="majorBidi" w:hAnsiTheme="majorBidi" w:cstheme="majorBidi"/>
          <w:sz w:val="22"/>
          <w:szCs w:val="22"/>
          <w:lang w:val="en-US"/>
        </w:rPr>
        <w:t>.</w:t>
      </w:r>
    </w:p>
    <w:p w14:paraId="72522F32" w14:textId="77777777" w:rsidR="00A3236B" w:rsidRPr="00A3236B" w:rsidRDefault="00A3236B" w:rsidP="00A3236B">
      <w:pPr>
        <w:spacing w:after="0" w:line="240" w:lineRule="auto"/>
        <w:ind w:left="709" w:hanging="720"/>
        <w:jc w:val="both"/>
        <w:rPr>
          <w:rFonts w:asciiTheme="majorBidi" w:hAnsiTheme="majorBidi" w:cstheme="majorBidi"/>
        </w:rPr>
      </w:pPr>
      <w:r w:rsidRPr="00A3236B">
        <w:rPr>
          <w:rFonts w:asciiTheme="majorBidi" w:hAnsiTheme="majorBidi" w:cstheme="majorBidi"/>
        </w:rPr>
        <w:t>Ausubel, D. P. (1967). A cognitive structure theory of school learning. Instruction: Some contemporary viewpoints. San Francisco: Chandler.</w:t>
      </w:r>
    </w:p>
    <w:p w14:paraId="55E98B72" w14:textId="77777777" w:rsidR="00A3236B" w:rsidRPr="00A3236B" w:rsidRDefault="00A3236B" w:rsidP="00A3236B">
      <w:pPr>
        <w:spacing w:after="0" w:line="240" w:lineRule="auto"/>
        <w:ind w:left="709" w:hanging="720"/>
        <w:jc w:val="both"/>
        <w:rPr>
          <w:rFonts w:asciiTheme="majorBidi" w:hAnsiTheme="majorBidi" w:cstheme="majorBidi"/>
        </w:rPr>
      </w:pPr>
      <w:r w:rsidRPr="00A3236B">
        <w:rPr>
          <w:rFonts w:asciiTheme="majorBidi" w:hAnsiTheme="majorBidi" w:cstheme="majorBidi"/>
        </w:rPr>
        <w:t>Bloom, B. S. (1973). Recent developments in mastery learning. Educational Psychologist, 10(2), 53-57.</w:t>
      </w:r>
    </w:p>
    <w:p w14:paraId="7B977F09" w14:textId="77777777" w:rsidR="00A3236B" w:rsidRPr="00A3236B" w:rsidRDefault="00A3236B" w:rsidP="00A3236B">
      <w:pPr>
        <w:pStyle w:val="FootnoteText"/>
        <w:spacing w:line="240" w:lineRule="auto"/>
        <w:ind w:leftChars="0" w:left="709" w:firstLineChars="0" w:hanging="720"/>
        <w:jc w:val="both"/>
        <w:rPr>
          <w:rFonts w:asciiTheme="majorBidi" w:hAnsiTheme="majorBidi" w:cstheme="majorBidi"/>
          <w:sz w:val="22"/>
          <w:szCs w:val="22"/>
          <w:lang w:val="en-US"/>
        </w:rPr>
      </w:pPr>
      <w:r w:rsidRPr="00A3236B">
        <w:rPr>
          <w:rFonts w:asciiTheme="majorBidi" w:hAnsiTheme="majorBidi" w:cstheme="majorBidi"/>
          <w:sz w:val="22"/>
          <w:szCs w:val="22"/>
        </w:rPr>
        <w:t>Budyartati</w:t>
      </w:r>
      <w:r w:rsidRPr="00A3236B">
        <w:rPr>
          <w:rFonts w:asciiTheme="majorBidi" w:hAnsiTheme="majorBidi" w:cstheme="majorBidi"/>
          <w:sz w:val="22"/>
          <w:szCs w:val="22"/>
          <w:lang w:val="en-US"/>
        </w:rPr>
        <w:t xml:space="preserve"> Sri. (2014).</w:t>
      </w:r>
      <w:r w:rsidRPr="00A3236B">
        <w:rPr>
          <w:rFonts w:asciiTheme="majorBidi" w:hAnsiTheme="majorBidi" w:cstheme="majorBidi"/>
          <w:sz w:val="22"/>
          <w:szCs w:val="22"/>
        </w:rPr>
        <w:t xml:space="preserve"> </w:t>
      </w:r>
      <w:r w:rsidRPr="00A3236B">
        <w:rPr>
          <w:rFonts w:asciiTheme="majorBidi" w:hAnsiTheme="majorBidi" w:cstheme="majorBidi"/>
          <w:i/>
          <w:iCs/>
          <w:sz w:val="22"/>
          <w:szCs w:val="22"/>
        </w:rPr>
        <w:t xml:space="preserve">Problematika Pembelajaran di Sekolah Dasar, </w:t>
      </w:r>
      <w:r w:rsidRPr="00A3236B">
        <w:rPr>
          <w:rFonts w:asciiTheme="majorBidi" w:hAnsiTheme="majorBidi" w:cstheme="majorBidi"/>
          <w:sz w:val="22"/>
          <w:szCs w:val="22"/>
        </w:rPr>
        <w:t>Yogyakarta: DE</w:t>
      </w:r>
      <w:r w:rsidRPr="00A3236B">
        <w:rPr>
          <w:rFonts w:asciiTheme="majorBidi" w:hAnsiTheme="majorBidi" w:cstheme="majorBidi"/>
          <w:sz w:val="22"/>
          <w:szCs w:val="22"/>
          <w:lang w:val="en-US"/>
        </w:rPr>
        <w:t>E</w:t>
      </w:r>
      <w:r w:rsidRPr="00A3236B">
        <w:rPr>
          <w:rFonts w:asciiTheme="majorBidi" w:hAnsiTheme="majorBidi" w:cstheme="majorBidi"/>
          <w:sz w:val="22"/>
          <w:szCs w:val="22"/>
        </w:rPr>
        <w:t>PUBLISH</w:t>
      </w:r>
      <w:r w:rsidRPr="00A3236B">
        <w:rPr>
          <w:rFonts w:asciiTheme="majorBidi" w:hAnsiTheme="majorBidi" w:cstheme="majorBidi"/>
          <w:sz w:val="22"/>
          <w:szCs w:val="22"/>
          <w:lang w:val="en-US"/>
        </w:rPr>
        <w:t>.</w:t>
      </w:r>
    </w:p>
    <w:p w14:paraId="7DF16850" w14:textId="77777777" w:rsidR="00A3236B" w:rsidRPr="00A3236B" w:rsidRDefault="00A3236B" w:rsidP="00A3236B">
      <w:pPr>
        <w:spacing w:after="0" w:line="240" w:lineRule="auto"/>
        <w:ind w:left="709" w:hanging="720"/>
        <w:jc w:val="both"/>
        <w:rPr>
          <w:rFonts w:asciiTheme="majorBidi" w:hAnsiTheme="majorBidi" w:cstheme="majorBidi"/>
        </w:rPr>
      </w:pPr>
      <w:r w:rsidRPr="00A3236B">
        <w:rPr>
          <w:rFonts w:asciiTheme="majorBidi" w:hAnsiTheme="majorBidi" w:cstheme="majorBidi"/>
        </w:rPr>
        <w:t>Couse, L. J., &amp; Chen, D. W. (2010). A tablet computer for young children? Exploring its viability for early childhood education. Journal of research on technology in education, 43(1), 75-96.</w:t>
      </w:r>
    </w:p>
    <w:p w14:paraId="313BC292" w14:textId="77777777" w:rsidR="00A3236B" w:rsidRPr="00A3236B" w:rsidRDefault="00A3236B" w:rsidP="00A3236B">
      <w:pPr>
        <w:spacing w:after="0" w:line="240" w:lineRule="auto"/>
        <w:ind w:left="709" w:hanging="720"/>
        <w:jc w:val="both"/>
        <w:rPr>
          <w:rFonts w:asciiTheme="majorBidi" w:hAnsiTheme="majorBidi" w:cstheme="majorBidi"/>
          <w:shd w:val="clear" w:color="auto" w:fill="FFFFFF"/>
        </w:rPr>
      </w:pPr>
      <w:r w:rsidRPr="00A3236B">
        <w:rPr>
          <w:rFonts w:asciiTheme="majorBidi" w:hAnsiTheme="majorBidi" w:cstheme="majorBidi"/>
          <w:shd w:val="clear" w:color="auto" w:fill="FFFFFF"/>
        </w:rPr>
        <w:t>Darmawan, A., Syahputra, E., &amp; Fauzi, K. M. A. (2020). The Effect of Islamic Oriented Problem-Based Learning towards Spatial Ability and Self-Regulated Learning of Madrasah Aliyah Students. </w:t>
      </w:r>
      <w:r w:rsidRPr="00A3236B">
        <w:rPr>
          <w:rFonts w:asciiTheme="majorBidi" w:hAnsiTheme="majorBidi" w:cstheme="majorBidi"/>
          <w:i/>
          <w:iCs/>
          <w:shd w:val="clear" w:color="auto" w:fill="FFFFFF"/>
        </w:rPr>
        <w:t>American Journal of Educational Research</w:t>
      </w:r>
      <w:r w:rsidRPr="00A3236B">
        <w:rPr>
          <w:rFonts w:asciiTheme="majorBidi" w:hAnsiTheme="majorBidi" w:cstheme="majorBidi"/>
          <w:shd w:val="clear" w:color="auto" w:fill="FFFFFF"/>
        </w:rPr>
        <w:t>, </w:t>
      </w:r>
      <w:r w:rsidRPr="00A3236B">
        <w:rPr>
          <w:rFonts w:asciiTheme="majorBidi" w:hAnsiTheme="majorBidi" w:cstheme="majorBidi"/>
          <w:i/>
          <w:iCs/>
          <w:shd w:val="clear" w:color="auto" w:fill="FFFFFF"/>
        </w:rPr>
        <w:t>8</w:t>
      </w:r>
      <w:r w:rsidRPr="00A3236B">
        <w:rPr>
          <w:rFonts w:asciiTheme="majorBidi" w:hAnsiTheme="majorBidi" w:cstheme="majorBidi"/>
          <w:shd w:val="clear" w:color="auto" w:fill="FFFFFF"/>
        </w:rPr>
        <w:t>(1), 51-57.</w:t>
      </w:r>
    </w:p>
    <w:p w14:paraId="5CA4181B" w14:textId="77777777" w:rsidR="00A3236B" w:rsidRPr="00A3236B" w:rsidRDefault="00A3236B" w:rsidP="00A3236B">
      <w:pPr>
        <w:pStyle w:val="FootnoteText"/>
        <w:spacing w:line="240" w:lineRule="auto"/>
        <w:ind w:leftChars="0" w:left="709" w:firstLineChars="0" w:hanging="720"/>
        <w:jc w:val="both"/>
        <w:rPr>
          <w:rFonts w:asciiTheme="majorBidi" w:hAnsiTheme="majorBidi" w:cstheme="majorBidi"/>
          <w:sz w:val="22"/>
          <w:szCs w:val="22"/>
          <w:shd w:val="clear" w:color="auto" w:fill="FFFFFF"/>
        </w:rPr>
      </w:pPr>
      <w:r w:rsidRPr="00A3236B">
        <w:rPr>
          <w:rFonts w:asciiTheme="majorBidi" w:hAnsiTheme="majorBidi" w:cstheme="majorBidi"/>
          <w:sz w:val="22"/>
          <w:szCs w:val="22"/>
          <w:shd w:val="clear" w:color="auto" w:fill="FFFFFF"/>
        </w:rPr>
        <w:t>Fauzan, F., &amp; Arifin, F. (2019). The effectiveness of google classroom media on the students’ learning outcomes of madrasah ibtidaiyah teacher education department. </w:t>
      </w:r>
      <w:r w:rsidRPr="00A3236B">
        <w:rPr>
          <w:rFonts w:asciiTheme="majorBidi" w:hAnsiTheme="majorBidi" w:cstheme="majorBidi"/>
          <w:i/>
          <w:iCs/>
          <w:sz w:val="22"/>
          <w:szCs w:val="22"/>
          <w:shd w:val="clear" w:color="auto" w:fill="FFFFFF"/>
        </w:rPr>
        <w:t>Al Ibtida: Jurnal Pendidikan Guru MI</w:t>
      </w:r>
      <w:r w:rsidRPr="00A3236B">
        <w:rPr>
          <w:rFonts w:asciiTheme="majorBidi" w:hAnsiTheme="majorBidi" w:cstheme="majorBidi"/>
          <w:sz w:val="22"/>
          <w:szCs w:val="22"/>
          <w:shd w:val="clear" w:color="auto" w:fill="FFFFFF"/>
        </w:rPr>
        <w:t>, </w:t>
      </w:r>
      <w:r w:rsidRPr="00A3236B">
        <w:rPr>
          <w:rFonts w:asciiTheme="majorBidi" w:hAnsiTheme="majorBidi" w:cstheme="majorBidi"/>
          <w:i/>
          <w:iCs/>
          <w:sz w:val="22"/>
          <w:szCs w:val="22"/>
          <w:shd w:val="clear" w:color="auto" w:fill="FFFFFF"/>
        </w:rPr>
        <w:t>6</w:t>
      </w:r>
      <w:r w:rsidRPr="00A3236B">
        <w:rPr>
          <w:rFonts w:asciiTheme="majorBidi" w:hAnsiTheme="majorBidi" w:cstheme="majorBidi"/>
          <w:sz w:val="22"/>
          <w:szCs w:val="22"/>
          <w:shd w:val="clear" w:color="auto" w:fill="FFFFFF"/>
        </w:rPr>
        <w:t>(2), 271-285.</w:t>
      </w:r>
    </w:p>
    <w:p w14:paraId="1E3D9F13" w14:textId="77777777" w:rsidR="00A3236B" w:rsidRPr="00A3236B" w:rsidRDefault="00A3236B" w:rsidP="00A3236B">
      <w:pPr>
        <w:autoSpaceDE w:val="0"/>
        <w:autoSpaceDN w:val="0"/>
        <w:adjustRightInd w:val="0"/>
        <w:spacing w:after="0" w:line="240" w:lineRule="auto"/>
        <w:ind w:left="709" w:hanging="720"/>
        <w:jc w:val="both"/>
        <w:rPr>
          <w:rFonts w:asciiTheme="majorBidi" w:eastAsiaTheme="minorHAnsi" w:hAnsiTheme="majorBidi" w:cstheme="majorBidi"/>
          <w:lang w:val="en-ID" w:eastAsia="en-ID"/>
        </w:rPr>
      </w:pPr>
      <w:r w:rsidRPr="00A3236B">
        <w:rPr>
          <w:rFonts w:asciiTheme="majorBidi" w:eastAsiaTheme="minorHAnsi" w:hAnsiTheme="majorBidi" w:cstheme="majorBidi"/>
          <w:lang w:val="en-ID" w:eastAsia="en-ID"/>
        </w:rPr>
        <w:t>Franzhardi, D., &amp; Kristiawan, M. (2021). Pengembangan Pendekatan Open-ended untuk Meningkatkan</w:t>
      </w:r>
      <w:r>
        <w:rPr>
          <w:rFonts w:asciiTheme="majorBidi" w:eastAsiaTheme="minorHAnsi" w:hAnsiTheme="majorBidi" w:cstheme="majorBidi"/>
          <w:lang w:val="en-ID" w:eastAsia="en-ID"/>
        </w:rPr>
        <w:t xml:space="preserve"> </w:t>
      </w:r>
      <w:r w:rsidRPr="00A3236B">
        <w:rPr>
          <w:rFonts w:asciiTheme="majorBidi" w:eastAsiaTheme="minorHAnsi" w:hAnsiTheme="majorBidi" w:cstheme="majorBidi"/>
          <w:lang w:val="en-ID" w:eastAsia="en-ID"/>
        </w:rPr>
        <w:t xml:space="preserve">Kemampuan Berpikir Kritis dan Kreatif Siswa. </w:t>
      </w:r>
      <w:r w:rsidRPr="00A3236B">
        <w:rPr>
          <w:rFonts w:asciiTheme="majorBidi" w:eastAsiaTheme="minorHAnsi" w:hAnsiTheme="majorBidi" w:cstheme="majorBidi"/>
          <w:i/>
          <w:iCs/>
          <w:lang w:val="en-ID" w:eastAsia="en-ID"/>
        </w:rPr>
        <w:t>Jurnal Basicedu</w:t>
      </w:r>
      <w:r w:rsidRPr="00A3236B">
        <w:rPr>
          <w:rFonts w:asciiTheme="majorBidi" w:eastAsiaTheme="minorHAnsi" w:hAnsiTheme="majorBidi" w:cstheme="majorBidi"/>
          <w:lang w:val="en-ID" w:eastAsia="en-ID"/>
        </w:rPr>
        <w:t xml:space="preserve">, </w:t>
      </w:r>
      <w:r w:rsidRPr="00A3236B">
        <w:rPr>
          <w:rFonts w:asciiTheme="majorBidi" w:eastAsiaTheme="minorHAnsi" w:hAnsiTheme="majorBidi" w:cstheme="majorBidi"/>
          <w:i/>
          <w:iCs/>
          <w:lang w:val="en-ID" w:eastAsia="en-ID"/>
        </w:rPr>
        <w:t>5</w:t>
      </w:r>
      <w:r w:rsidRPr="00A3236B">
        <w:rPr>
          <w:rFonts w:asciiTheme="majorBidi" w:eastAsiaTheme="minorHAnsi" w:hAnsiTheme="majorBidi" w:cstheme="majorBidi"/>
          <w:lang w:val="en-ID" w:eastAsia="en-ID"/>
        </w:rPr>
        <w:t>(6), 5058-5069.</w:t>
      </w:r>
    </w:p>
    <w:p w14:paraId="3D0C5885" w14:textId="77777777" w:rsidR="00A3236B" w:rsidRPr="00A3236B" w:rsidRDefault="00A3236B" w:rsidP="00A3236B">
      <w:pPr>
        <w:spacing w:after="0" w:line="240" w:lineRule="auto"/>
        <w:ind w:left="709" w:hanging="720"/>
        <w:jc w:val="both"/>
        <w:rPr>
          <w:rFonts w:asciiTheme="majorBidi" w:hAnsiTheme="majorBidi" w:cstheme="majorBidi"/>
          <w:lang w:val="en-US"/>
        </w:rPr>
      </w:pPr>
      <w:r w:rsidRPr="00A3236B">
        <w:rPr>
          <w:rFonts w:asciiTheme="majorBidi" w:hAnsiTheme="majorBidi" w:cstheme="majorBidi"/>
        </w:rPr>
        <w:t>Gagne, R. M. (1968). Contributions of learning to human development. Psychological review, 75(3), 177.</w:t>
      </w:r>
    </w:p>
    <w:p w14:paraId="1DACBE23" w14:textId="77777777" w:rsidR="00A3236B" w:rsidRPr="00A3236B" w:rsidRDefault="00A3236B" w:rsidP="00A3236B">
      <w:pPr>
        <w:pStyle w:val="FootnoteText"/>
        <w:spacing w:line="240" w:lineRule="auto"/>
        <w:ind w:leftChars="0" w:left="709" w:firstLineChars="0" w:hanging="720"/>
        <w:jc w:val="both"/>
        <w:rPr>
          <w:rFonts w:asciiTheme="majorBidi" w:hAnsiTheme="majorBidi" w:cstheme="majorBidi"/>
          <w:sz w:val="22"/>
          <w:szCs w:val="22"/>
        </w:rPr>
      </w:pPr>
      <w:r w:rsidRPr="00A3236B">
        <w:rPr>
          <w:rFonts w:asciiTheme="majorBidi" w:hAnsiTheme="majorBidi" w:cstheme="majorBidi"/>
          <w:sz w:val="22"/>
          <w:szCs w:val="22"/>
        </w:rPr>
        <w:t>Hamalik Oemar</w:t>
      </w:r>
      <w:r w:rsidRPr="00A3236B">
        <w:rPr>
          <w:rFonts w:asciiTheme="majorBidi" w:hAnsiTheme="majorBidi" w:cstheme="majorBidi"/>
          <w:sz w:val="22"/>
          <w:szCs w:val="22"/>
          <w:lang w:val="en-US"/>
        </w:rPr>
        <w:t>. (2010).</w:t>
      </w:r>
      <w:r w:rsidRPr="00A3236B">
        <w:rPr>
          <w:rFonts w:asciiTheme="majorBidi" w:hAnsiTheme="majorBidi" w:cstheme="majorBidi"/>
          <w:sz w:val="22"/>
          <w:szCs w:val="22"/>
        </w:rPr>
        <w:t xml:space="preserve"> </w:t>
      </w:r>
      <w:r w:rsidRPr="00A3236B">
        <w:rPr>
          <w:rFonts w:asciiTheme="majorBidi" w:hAnsiTheme="majorBidi" w:cstheme="majorBidi"/>
          <w:i/>
          <w:iCs/>
          <w:sz w:val="22"/>
          <w:szCs w:val="22"/>
        </w:rPr>
        <w:t xml:space="preserve">Proses Belajar Mengajar, </w:t>
      </w:r>
      <w:r w:rsidRPr="00A3236B">
        <w:rPr>
          <w:rFonts w:asciiTheme="majorBidi" w:hAnsiTheme="majorBidi" w:cstheme="majorBidi"/>
          <w:sz w:val="22"/>
          <w:szCs w:val="22"/>
        </w:rPr>
        <w:t>Jakarta :PT. Bumi Aksara.</w:t>
      </w:r>
    </w:p>
    <w:p w14:paraId="0706F3B3" w14:textId="77777777" w:rsidR="00A3236B" w:rsidRPr="00A3236B" w:rsidRDefault="00A3236B" w:rsidP="00A3236B">
      <w:pPr>
        <w:spacing w:after="0" w:line="240" w:lineRule="auto"/>
        <w:ind w:left="709" w:hanging="720"/>
        <w:jc w:val="both"/>
        <w:rPr>
          <w:rFonts w:asciiTheme="majorBidi" w:hAnsiTheme="majorBidi" w:cstheme="majorBidi"/>
        </w:rPr>
      </w:pPr>
      <w:r w:rsidRPr="00A3236B">
        <w:rPr>
          <w:rFonts w:asciiTheme="majorBidi" w:hAnsiTheme="majorBidi" w:cstheme="majorBidi"/>
        </w:rPr>
        <w:t>Heinich, R. (1984). The proper study of instructional technology. ECTJ, 32(2), 67-88</w:t>
      </w:r>
    </w:p>
    <w:p w14:paraId="30BFC93C" w14:textId="77777777" w:rsidR="00A3236B" w:rsidRPr="00A3236B" w:rsidRDefault="00A3236B" w:rsidP="00A3236B">
      <w:pPr>
        <w:pStyle w:val="FootnoteText"/>
        <w:spacing w:line="240" w:lineRule="auto"/>
        <w:ind w:leftChars="0" w:left="709" w:firstLineChars="0" w:hanging="720"/>
        <w:jc w:val="both"/>
        <w:rPr>
          <w:rFonts w:asciiTheme="majorBidi" w:hAnsiTheme="majorBidi" w:cstheme="majorBidi"/>
          <w:sz w:val="22"/>
          <w:szCs w:val="22"/>
          <w:lang w:val="en-US"/>
        </w:rPr>
      </w:pPr>
      <w:r w:rsidRPr="00A3236B">
        <w:rPr>
          <w:rFonts w:asciiTheme="majorBidi" w:hAnsiTheme="majorBidi" w:cstheme="majorBidi"/>
          <w:sz w:val="22"/>
          <w:szCs w:val="22"/>
        </w:rPr>
        <w:t>Kunadar</w:t>
      </w:r>
      <w:r w:rsidRPr="00A3236B">
        <w:rPr>
          <w:rFonts w:asciiTheme="majorBidi" w:hAnsiTheme="majorBidi" w:cstheme="majorBidi"/>
          <w:sz w:val="22"/>
          <w:szCs w:val="22"/>
          <w:lang w:val="en-US"/>
        </w:rPr>
        <w:t>. (2013).</w:t>
      </w:r>
      <w:r w:rsidRPr="00A3236B">
        <w:rPr>
          <w:rFonts w:asciiTheme="majorBidi" w:hAnsiTheme="majorBidi" w:cstheme="majorBidi"/>
          <w:sz w:val="22"/>
          <w:szCs w:val="22"/>
        </w:rPr>
        <w:t xml:space="preserve"> </w:t>
      </w:r>
      <w:r w:rsidRPr="00A3236B">
        <w:rPr>
          <w:rFonts w:asciiTheme="majorBidi" w:hAnsiTheme="majorBidi" w:cstheme="majorBidi"/>
          <w:i/>
          <w:iCs/>
          <w:sz w:val="22"/>
          <w:szCs w:val="22"/>
        </w:rPr>
        <w:t xml:space="preserve">Langkah Mudah Penelitian Tindakan Kelas, </w:t>
      </w:r>
      <w:r w:rsidRPr="00A3236B">
        <w:rPr>
          <w:rFonts w:asciiTheme="majorBidi" w:hAnsiTheme="majorBidi" w:cstheme="majorBidi"/>
          <w:sz w:val="22"/>
          <w:szCs w:val="22"/>
        </w:rPr>
        <w:t>Jakarta: PT Raja Grafindo Persada</w:t>
      </w:r>
      <w:r w:rsidRPr="00A3236B">
        <w:rPr>
          <w:rFonts w:asciiTheme="majorBidi" w:hAnsiTheme="majorBidi" w:cstheme="majorBidi"/>
          <w:sz w:val="22"/>
          <w:szCs w:val="22"/>
          <w:lang w:val="en-US"/>
        </w:rPr>
        <w:t>.</w:t>
      </w:r>
    </w:p>
    <w:p w14:paraId="4897C6E8" w14:textId="77777777" w:rsidR="00A3236B" w:rsidRPr="00A3236B" w:rsidRDefault="00A3236B" w:rsidP="00A3236B">
      <w:pPr>
        <w:autoSpaceDE w:val="0"/>
        <w:autoSpaceDN w:val="0"/>
        <w:adjustRightInd w:val="0"/>
        <w:spacing w:after="0" w:line="240" w:lineRule="auto"/>
        <w:ind w:left="709" w:hanging="720"/>
        <w:jc w:val="both"/>
        <w:rPr>
          <w:rFonts w:asciiTheme="majorBidi" w:hAnsiTheme="majorBidi" w:cstheme="majorBidi"/>
          <w:lang w:val="en-US"/>
        </w:rPr>
      </w:pPr>
      <w:r w:rsidRPr="00A3236B">
        <w:rPr>
          <w:rFonts w:asciiTheme="majorBidi" w:eastAsiaTheme="minorHAnsi" w:hAnsiTheme="majorBidi" w:cstheme="majorBidi"/>
          <w:lang w:val="en-ID" w:eastAsia="en-ID"/>
        </w:rPr>
        <w:t xml:space="preserve">Kwan, A. (2009). Problem-based learning. </w:t>
      </w:r>
      <w:r w:rsidRPr="00A3236B">
        <w:rPr>
          <w:rFonts w:asciiTheme="majorBidi" w:eastAsiaTheme="minorHAnsi" w:hAnsiTheme="majorBidi" w:cstheme="majorBidi"/>
          <w:i/>
          <w:iCs/>
          <w:lang w:val="en-ID" w:eastAsia="en-ID"/>
        </w:rPr>
        <w:t>The Routledge international handbook of higher education</w:t>
      </w:r>
      <w:r w:rsidRPr="00A3236B">
        <w:rPr>
          <w:rFonts w:asciiTheme="majorBidi" w:eastAsiaTheme="minorHAnsi" w:hAnsiTheme="majorBidi" w:cstheme="majorBidi"/>
          <w:lang w:val="en-ID" w:eastAsia="en-ID"/>
        </w:rPr>
        <w:t>, 91-107.</w:t>
      </w:r>
    </w:p>
    <w:p w14:paraId="00C96C6E" w14:textId="77777777" w:rsidR="00C25C9C" w:rsidRPr="00C25C9C" w:rsidRDefault="00A3236B" w:rsidP="00C25C9C">
      <w:pPr>
        <w:pStyle w:val="FootnoteText"/>
        <w:spacing w:line="240" w:lineRule="auto"/>
        <w:ind w:leftChars="0" w:left="709" w:firstLineChars="0" w:hanging="720"/>
        <w:jc w:val="both"/>
        <w:rPr>
          <w:rFonts w:asciiTheme="majorBidi" w:hAnsiTheme="majorBidi" w:cstheme="majorBidi"/>
          <w:sz w:val="22"/>
          <w:szCs w:val="22"/>
        </w:rPr>
      </w:pPr>
      <w:r w:rsidRPr="00A3236B">
        <w:rPr>
          <w:rFonts w:asciiTheme="majorBidi" w:hAnsiTheme="majorBidi" w:cstheme="majorBidi"/>
          <w:sz w:val="22"/>
          <w:szCs w:val="22"/>
        </w:rPr>
        <w:t>Majid</w:t>
      </w:r>
      <w:r w:rsidRPr="00A3236B">
        <w:rPr>
          <w:rFonts w:asciiTheme="majorBidi" w:hAnsiTheme="majorBidi" w:cstheme="majorBidi"/>
          <w:sz w:val="22"/>
          <w:szCs w:val="22"/>
          <w:lang w:val="en-US"/>
        </w:rPr>
        <w:t xml:space="preserve"> Abdul.</w:t>
      </w:r>
      <w:r w:rsidRPr="00A3236B">
        <w:rPr>
          <w:rFonts w:asciiTheme="majorBidi" w:hAnsiTheme="majorBidi" w:cstheme="majorBidi"/>
          <w:sz w:val="22"/>
          <w:szCs w:val="22"/>
        </w:rPr>
        <w:t xml:space="preserve"> </w:t>
      </w:r>
      <w:r w:rsidRPr="00A3236B">
        <w:rPr>
          <w:rFonts w:asciiTheme="majorBidi" w:hAnsiTheme="majorBidi" w:cstheme="majorBidi"/>
          <w:sz w:val="22"/>
          <w:szCs w:val="22"/>
          <w:lang w:val="en-US"/>
        </w:rPr>
        <w:t xml:space="preserve">(2014). </w:t>
      </w:r>
      <w:r w:rsidRPr="00A3236B">
        <w:rPr>
          <w:rFonts w:asciiTheme="majorBidi" w:hAnsiTheme="majorBidi" w:cstheme="majorBidi"/>
          <w:i/>
          <w:iCs/>
          <w:sz w:val="22"/>
          <w:szCs w:val="22"/>
        </w:rPr>
        <w:t>Pembelajaran Tematik Terpadu,</w:t>
      </w:r>
      <w:r w:rsidRPr="00A3236B">
        <w:rPr>
          <w:rFonts w:asciiTheme="majorBidi" w:hAnsiTheme="majorBidi" w:cstheme="majorBidi"/>
          <w:i/>
          <w:iCs/>
          <w:sz w:val="22"/>
          <w:szCs w:val="22"/>
          <w:lang w:val="en-US"/>
        </w:rPr>
        <w:t xml:space="preserve"> </w:t>
      </w:r>
      <w:r w:rsidRPr="00A3236B">
        <w:rPr>
          <w:rFonts w:asciiTheme="majorBidi" w:hAnsiTheme="majorBidi" w:cstheme="majorBidi"/>
          <w:sz w:val="22"/>
          <w:szCs w:val="22"/>
        </w:rPr>
        <w:t>Bandung: PT Remaja Rosdakarya</w:t>
      </w:r>
    </w:p>
    <w:p w14:paraId="01B69065" w14:textId="57FEFA0F" w:rsidR="00A3236B" w:rsidRPr="00A3236B" w:rsidRDefault="00C25C9C" w:rsidP="00C25C9C">
      <w:pPr>
        <w:pStyle w:val="FootnoteText"/>
        <w:spacing w:line="240" w:lineRule="auto"/>
        <w:ind w:leftChars="0" w:left="709" w:firstLineChars="0" w:hanging="720"/>
        <w:jc w:val="both"/>
        <w:rPr>
          <w:rFonts w:asciiTheme="majorBidi" w:hAnsiTheme="majorBidi" w:cstheme="majorBidi"/>
          <w:sz w:val="22"/>
          <w:szCs w:val="22"/>
          <w:lang w:val="en-US"/>
        </w:rPr>
      </w:pPr>
      <w:r w:rsidRPr="00C25C9C">
        <w:rPr>
          <w:rFonts w:asciiTheme="majorBidi" w:hAnsiTheme="majorBidi" w:cstheme="majorBidi"/>
          <w:color w:val="222222"/>
          <w:sz w:val="22"/>
          <w:szCs w:val="22"/>
          <w:shd w:val="clear" w:color="auto" w:fill="FFFFFF"/>
        </w:rPr>
        <w:t>Nurdiansyah, N. M., Arief, A., Hudriyah, H., &amp; Hadawiyah, R. A. (2021). MODEL COLLABORATIVE LEARNING INKLUSIF GENDER. </w:t>
      </w:r>
      <w:r w:rsidRPr="00C25C9C">
        <w:rPr>
          <w:rFonts w:asciiTheme="majorBidi" w:hAnsiTheme="majorBidi" w:cstheme="majorBidi"/>
          <w:i/>
          <w:iCs/>
          <w:color w:val="222222"/>
          <w:sz w:val="22"/>
          <w:szCs w:val="22"/>
          <w:shd w:val="clear" w:color="auto" w:fill="FFFFFF"/>
        </w:rPr>
        <w:t>Marwah: Jurnal Perempuan, Agama dan Jender</w:t>
      </w:r>
      <w:r w:rsidRPr="00C25C9C">
        <w:rPr>
          <w:rFonts w:asciiTheme="majorBidi" w:hAnsiTheme="majorBidi" w:cstheme="majorBidi"/>
          <w:color w:val="222222"/>
          <w:sz w:val="22"/>
          <w:szCs w:val="22"/>
          <w:shd w:val="clear" w:color="auto" w:fill="FFFFFF"/>
        </w:rPr>
        <w:t>, </w:t>
      </w:r>
      <w:r w:rsidRPr="00C25C9C">
        <w:rPr>
          <w:rFonts w:asciiTheme="majorBidi" w:hAnsiTheme="majorBidi" w:cstheme="majorBidi"/>
          <w:i/>
          <w:iCs/>
          <w:color w:val="222222"/>
          <w:sz w:val="22"/>
          <w:szCs w:val="22"/>
          <w:shd w:val="clear" w:color="auto" w:fill="FFFFFF"/>
        </w:rPr>
        <w:t>20</w:t>
      </w:r>
      <w:r w:rsidRPr="00C25C9C">
        <w:rPr>
          <w:rFonts w:asciiTheme="majorBidi" w:hAnsiTheme="majorBidi" w:cstheme="majorBidi"/>
          <w:color w:val="222222"/>
          <w:sz w:val="22"/>
          <w:szCs w:val="22"/>
          <w:shd w:val="clear" w:color="auto" w:fill="FFFFFF"/>
        </w:rPr>
        <w:t>(2), 110-118</w:t>
      </w:r>
      <w:r w:rsidR="00A3236B" w:rsidRPr="00A3236B">
        <w:rPr>
          <w:rFonts w:asciiTheme="majorBidi" w:hAnsiTheme="majorBidi" w:cstheme="majorBidi"/>
          <w:sz w:val="22"/>
          <w:szCs w:val="22"/>
          <w:lang w:val="en-US"/>
        </w:rPr>
        <w:t>.</w:t>
      </w:r>
    </w:p>
    <w:p w14:paraId="276A07FC" w14:textId="77777777" w:rsidR="00A3236B" w:rsidRPr="00A3236B" w:rsidRDefault="00A3236B" w:rsidP="00A3236B">
      <w:pPr>
        <w:pStyle w:val="FootnoteText"/>
        <w:spacing w:line="240" w:lineRule="auto"/>
        <w:ind w:leftChars="0" w:left="709" w:firstLineChars="0" w:hanging="720"/>
        <w:jc w:val="both"/>
        <w:rPr>
          <w:rFonts w:asciiTheme="majorBidi" w:hAnsiTheme="majorBidi" w:cstheme="majorBidi"/>
          <w:sz w:val="22"/>
          <w:szCs w:val="22"/>
          <w:shd w:val="clear" w:color="auto" w:fill="FFFFFF"/>
        </w:rPr>
      </w:pPr>
      <w:r w:rsidRPr="00A3236B">
        <w:rPr>
          <w:rFonts w:asciiTheme="majorBidi" w:hAnsiTheme="majorBidi" w:cstheme="majorBidi"/>
          <w:sz w:val="22"/>
          <w:szCs w:val="22"/>
          <w:shd w:val="clear" w:color="auto" w:fill="FFFFFF"/>
        </w:rPr>
        <w:t>Nurdiansyah, N. M., &amp; Hudriyah, H. (2021). POLICY AND IMPLEMENTATION OF EDUCATION MANAGEMENT BASED ON MADRASAH. </w:t>
      </w:r>
      <w:r w:rsidRPr="00A3236B">
        <w:rPr>
          <w:rFonts w:asciiTheme="majorBidi" w:hAnsiTheme="majorBidi" w:cstheme="majorBidi"/>
          <w:i/>
          <w:iCs/>
          <w:sz w:val="22"/>
          <w:szCs w:val="22"/>
          <w:shd w:val="clear" w:color="auto" w:fill="FFFFFF"/>
        </w:rPr>
        <w:t>AL-TANZIM: Jurnal Manajemen Pendidikan Islam</w:t>
      </w:r>
      <w:r w:rsidRPr="00A3236B">
        <w:rPr>
          <w:rFonts w:asciiTheme="majorBidi" w:hAnsiTheme="majorBidi" w:cstheme="majorBidi"/>
          <w:sz w:val="22"/>
          <w:szCs w:val="22"/>
          <w:shd w:val="clear" w:color="auto" w:fill="FFFFFF"/>
        </w:rPr>
        <w:t>, </w:t>
      </w:r>
      <w:r w:rsidRPr="00A3236B">
        <w:rPr>
          <w:rFonts w:asciiTheme="majorBidi" w:hAnsiTheme="majorBidi" w:cstheme="majorBidi"/>
          <w:i/>
          <w:iCs/>
          <w:sz w:val="22"/>
          <w:szCs w:val="22"/>
          <w:shd w:val="clear" w:color="auto" w:fill="FFFFFF"/>
        </w:rPr>
        <w:t>5</w:t>
      </w:r>
      <w:r w:rsidRPr="00A3236B">
        <w:rPr>
          <w:rFonts w:asciiTheme="majorBidi" w:hAnsiTheme="majorBidi" w:cstheme="majorBidi"/>
          <w:sz w:val="22"/>
          <w:szCs w:val="22"/>
          <w:shd w:val="clear" w:color="auto" w:fill="FFFFFF"/>
        </w:rPr>
        <w:t>(1), 14-27.</w:t>
      </w:r>
    </w:p>
    <w:p w14:paraId="29C122C5" w14:textId="77777777" w:rsidR="00A3236B" w:rsidRPr="00A3236B" w:rsidRDefault="00A3236B" w:rsidP="00A3236B">
      <w:pPr>
        <w:spacing w:after="0" w:line="240" w:lineRule="auto"/>
        <w:ind w:left="709" w:hanging="720"/>
        <w:jc w:val="both"/>
        <w:rPr>
          <w:rFonts w:asciiTheme="majorBidi" w:hAnsiTheme="majorBidi" w:cstheme="majorBidi"/>
          <w:shd w:val="clear" w:color="auto" w:fill="FFFFFF"/>
        </w:rPr>
      </w:pPr>
      <w:r w:rsidRPr="00A3236B">
        <w:rPr>
          <w:rFonts w:asciiTheme="majorBidi" w:hAnsiTheme="majorBidi" w:cstheme="majorBidi"/>
          <w:shd w:val="clear" w:color="auto" w:fill="FFFFFF"/>
        </w:rPr>
        <w:t>Nurdiansyah, N. M., Jam'siawati, D., Arief, A., Khaeroni, K., &amp; Habudin, H. (2022). Science Learning Patterns for Primary School/Madrasah Ibtidaiyah; Use of Circulatory Bottle Props on The Circulatory System. </w:t>
      </w:r>
      <w:r w:rsidRPr="00A3236B">
        <w:rPr>
          <w:rFonts w:asciiTheme="majorBidi" w:hAnsiTheme="majorBidi" w:cstheme="majorBidi"/>
          <w:i/>
          <w:iCs/>
          <w:shd w:val="clear" w:color="auto" w:fill="FFFFFF"/>
        </w:rPr>
        <w:t>Jurnal Basicedu</w:t>
      </w:r>
      <w:r w:rsidRPr="00A3236B">
        <w:rPr>
          <w:rFonts w:asciiTheme="majorBidi" w:hAnsiTheme="majorBidi" w:cstheme="majorBidi"/>
          <w:shd w:val="clear" w:color="auto" w:fill="FFFFFF"/>
        </w:rPr>
        <w:t>, </w:t>
      </w:r>
      <w:r w:rsidRPr="00A3236B">
        <w:rPr>
          <w:rFonts w:asciiTheme="majorBidi" w:hAnsiTheme="majorBidi" w:cstheme="majorBidi"/>
          <w:i/>
          <w:iCs/>
          <w:shd w:val="clear" w:color="auto" w:fill="FFFFFF"/>
        </w:rPr>
        <w:t>6</w:t>
      </w:r>
      <w:r w:rsidRPr="00A3236B">
        <w:rPr>
          <w:rFonts w:asciiTheme="majorBidi" w:hAnsiTheme="majorBidi" w:cstheme="majorBidi"/>
          <w:shd w:val="clear" w:color="auto" w:fill="FFFFFF"/>
        </w:rPr>
        <w:t>(1), 166-178.</w:t>
      </w:r>
    </w:p>
    <w:p w14:paraId="715F9955" w14:textId="77777777" w:rsidR="00A3236B" w:rsidRPr="00A3236B" w:rsidRDefault="00A3236B" w:rsidP="00A3236B">
      <w:pPr>
        <w:spacing w:after="0" w:line="240" w:lineRule="auto"/>
        <w:ind w:left="709" w:hanging="720"/>
        <w:jc w:val="both"/>
        <w:rPr>
          <w:rFonts w:asciiTheme="majorBidi" w:hAnsiTheme="majorBidi" w:cstheme="majorBidi"/>
          <w:lang w:val="en-US"/>
        </w:rPr>
      </w:pPr>
      <w:r w:rsidRPr="00A3236B">
        <w:rPr>
          <w:rFonts w:asciiTheme="majorBidi" w:hAnsiTheme="majorBidi" w:cstheme="majorBidi"/>
        </w:rPr>
        <w:t>Pavlov, I. P., &amp; Gantt, W. H. (1941). Conditioned reflexes and psychiatry (Vol. 2). New York: International publishers</w:t>
      </w:r>
      <w:r w:rsidRPr="00A3236B">
        <w:rPr>
          <w:rFonts w:asciiTheme="majorBidi" w:hAnsiTheme="majorBidi" w:cstheme="majorBidi"/>
          <w:lang w:val="en-US"/>
        </w:rPr>
        <w:t>.</w:t>
      </w:r>
    </w:p>
    <w:p w14:paraId="7B8A53CD" w14:textId="77777777" w:rsidR="00A3236B" w:rsidRPr="00A3236B" w:rsidRDefault="00A3236B" w:rsidP="00A3236B">
      <w:pPr>
        <w:pStyle w:val="FootnoteText"/>
        <w:spacing w:line="240" w:lineRule="auto"/>
        <w:ind w:leftChars="0" w:left="709" w:firstLineChars="0" w:hanging="720"/>
        <w:jc w:val="both"/>
        <w:rPr>
          <w:rFonts w:asciiTheme="majorBidi" w:hAnsiTheme="majorBidi" w:cstheme="majorBidi"/>
          <w:sz w:val="22"/>
          <w:szCs w:val="22"/>
        </w:rPr>
      </w:pPr>
      <w:r w:rsidRPr="00A3236B">
        <w:rPr>
          <w:rFonts w:asciiTheme="majorBidi" w:hAnsiTheme="majorBidi" w:cstheme="majorBidi"/>
          <w:sz w:val="22"/>
          <w:szCs w:val="22"/>
        </w:rPr>
        <w:t>Purwanto</w:t>
      </w:r>
      <w:r w:rsidRPr="00A3236B">
        <w:rPr>
          <w:rFonts w:asciiTheme="majorBidi" w:hAnsiTheme="majorBidi" w:cstheme="majorBidi"/>
          <w:sz w:val="22"/>
          <w:szCs w:val="22"/>
          <w:lang w:val="en-US"/>
        </w:rPr>
        <w:t>. (2010).</w:t>
      </w:r>
      <w:r w:rsidRPr="00A3236B">
        <w:rPr>
          <w:rFonts w:asciiTheme="majorBidi" w:hAnsiTheme="majorBidi" w:cstheme="majorBidi"/>
          <w:sz w:val="22"/>
          <w:szCs w:val="22"/>
        </w:rPr>
        <w:t xml:space="preserve"> </w:t>
      </w:r>
      <w:r w:rsidRPr="00A3236B">
        <w:rPr>
          <w:rFonts w:asciiTheme="majorBidi" w:hAnsiTheme="majorBidi" w:cstheme="majorBidi"/>
          <w:i/>
          <w:iCs/>
          <w:sz w:val="22"/>
          <w:szCs w:val="22"/>
        </w:rPr>
        <w:t>Evaluasi Hasil Belajar</w:t>
      </w:r>
      <w:r w:rsidRPr="00A3236B">
        <w:rPr>
          <w:rFonts w:asciiTheme="majorBidi" w:hAnsiTheme="majorBidi" w:cstheme="majorBidi"/>
          <w:sz w:val="22"/>
          <w:szCs w:val="22"/>
        </w:rPr>
        <w:t>, Yogyakarta:</w:t>
      </w:r>
      <w:r w:rsidRPr="00A3236B">
        <w:rPr>
          <w:rFonts w:asciiTheme="majorBidi" w:hAnsiTheme="majorBidi" w:cstheme="majorBidi"/>
          <w:sz w:val="22"/>
          <w:szCs w:val="22"/>
          <w:lang w:val="en-US"/>
        </w:rPr>
        <w:t xml:space="preserve"> </w:t>
      </w:r>
      <w:r w:rsidRPr="00A3236B">
        <w:rPr>
          <w:rFonts w:asciiTheme="majorBidi" w:hAnsiTheme="majorBidi" w:cstheme="majorBidi"/>
          <w:sz w:val="22"/>
          <w:szCs w:val="22"/>
        </w:rPr>
        <w:t>Pustaka Belajar.</w:t>
      </w:r>
    </w:p>
    <w:p w14:paraId="04BDDE7B" w14:textId="77777777" w:rsidR="00A3236B" w:rsidRPr="00A3236B" w:rsidRDefault="00A3236B" w:rsidP="00A3236B">
      <w:pPr>
        <w:pStyle w:val="FootnoteText"/>
        <w:spacing w:line="240" w:lineRule="auto"/>
        <w:ind w:leftChars="0" w:left="709" w:firstLineChars="0" w:hanging="720"/>
        <w:jc w:val="both"/>
        <w:rPr>
          <w:rFonts w:asciiTheme="majorBidi" w:hAnsiTheme="majorBidi" w:cstheme="majorBidi"/>
          <w:sz w:val="22"/>
          <w:szCs w:val="22"/>
        </w:rPr>
      </w:pPr>
      <w:r w:rsidRPr="00A3236B">
        <w:rPr>
          <w:rFonts w:asciiTheme="majorBidi" w:hAnsiTheme="majorBidi" w:cstheme="majorBidi"/>
          <w:sz w:val="22"/>
          <w:szCs w:val="22"/>
        </w:rPr>
        <w:t>Rohmawati, A. (2015). Efektivitas Pembelajaran. Jurnal Pendidikan Usia Dini, 9(1), 15–32.</w:t>
      </w:r>
    </w:p>
    <w:p w14:paraId="030CC3AB" w14:textId="77777777" w:rsidR="00A3236B" w:rsidRPr="00A3236B" w:rsidRDefault="00A3236B" w:rsidP="00A3236B">
      <w:pPr>
        <w:spacing w:after="0" w:line="240" w:lineRule="auto"/>
        <w:ind w:left="709" w:hanging="720"/>
        <w:jc w:val="both"/>
        <w:rPr>
          <w:rFonts w:asciiTheme="majorBidi" w:hAnsiTheme="majorBidi" w:cstheme="majorBidi"/>
        </w:rPr>
      </w:pPr>
      <w:r w:rsidRPr="00A3236B">
        <w:rPr>
          <w:rFonts w:asciiTheme="majorBidi" w:hAnsiTheme="majorBidi" w:cstheme="majorBidi"/>
        </w:rPr>
        <w:t>Seels, B. B., &amp; Richey, R. C. (2012). Instructional technology: The definition and domains of the</w:t>
      </w:r>
      <w:r w:rsidRPr="00A3236B">
        <w:rPr>
          <w:rFonts w:asciiTheme="majorBidi" w:hAnsiTheme="majorBidi" w:cstheme="majorBidi"/>
          <w:lang w:val="en-US"/>
        </w:rPr>
        <w:t xml:space="preserve"> </w:t>
      </w:r>
      <w:r w:rsidRPr="00A3236B">
        <w:rPr>
          <w:rFonts w:asciiTheme="majorBidi" w:hAnsiTheme="majorBidi" w:cstheme="majorBidi"/>
        </w:rPr>
        <w:t>field. IAP.</w:t>
      </w:r>
    </w:p>
    <w:p w14:paraId="1BBB2654" w14:textId="77777777" w:rsidR="00A3236B" w:rsidRPr="00A3236B" w:rsidRDefault="00A3236B" w:rsidP="00A3236B">
      <w:pPr>
        <w:pStyle w:val="FootnoteText"/>
        <w:spacing w:line="240" w:lineRule="auto"/>
        <w:ind w:leftChars="0" w:left="709" w:firstLineChars="0" w:hanging="720"/>
        <w:contextualSpacing/>
        <w:jc w:val="both"/>
        <w:rPr>
          <w:rFonts w:asciiTheme="majorBidi" w:hAnsiTheme="majorBidi" w:cstheme="majorBidi"/>
          <w:sz w:val="22"/>
          <w:szCs w:val="22"/>
          <w:shd w:val="clear" w:color="auto" w:fill="FFFFFF"/>
        </w:rPr>
      </w:pPr>
      <w:r w:rsidRPr="00A3236B">
        <w:rPr>
          <w:rFonts w:asciiTheme="majorBidi" w:hAnsiTheme="majorBidi" w:cstheme="majorBidi"/>
          <w:sz w:val="22"/>
          <w:szCs w:val="22"/>
          <w:shd w:val="clear" w:color="auto" w:fill="FFFFFF"/>
        </w:rPr>
        <w:t>SENG TAN, Oon.</w:t>
      </w:r>
      <w:r w:rsidRPr="00A3236B">
        <w:rPr>
          <w:rFonts w:asciiTheme="majorBidi" w:hAnsiTheme="majorBidi" w:cstheme="majorBidi"/>
          <w:sz w:val="22"/>
          <w:szCs w:val="22"/>
          <w:shd w:val="clear" w:color="auto" w:fill="FFFFFF"/>
          <w:lang w:val="en-US"/>
        </w:rPr>
        <w:t xml:space="preserve"> (2004).</w:t>
      </w:r>
      <w:r w:rsidRPr="00A3236B">
        <w:rPr>
          <w:rFonts w:asciiTheme="majorBidi" w:hAnsiTheme="majorBidi" w:cstheme="majorBidi"/>
          <w:sz w:val="22"/>
          <w:szCs w:val="22"/>
          <w:shd w:val="clear" w:color="auto" w:fill="FFFFFF"/>
        </w:rPr>
        <w:t xml:space="preserve"> Students’ experiences in problem‐based learning: three blind mice episode or educational innovation?. </w:t>
      </w:r>
      <w:r w:rsidRPr="00A3236B">
        <w:rPr>
          <w:rFonts w:asciiTheme="majorBidi" w:hAnsiTheme="majorBidi" w:cstheme="majorBidi"/>
          <w:i/>
          <w:iCs/>
          <w:sz w:val="22"/>
          <w:szCs w:val="22"/>
          <w:shd w:val="clear" w:color="auto" w:fill="FFFFFF"/>
        </w:rPr>
        <w:t>Innovations in Education and Teaching International</w:t>
      </w:r>
      <w:r w:rsidRPr="00A3236B">
        <w:rPr>
          <w:rFonts w:asciiTheme="majorBidi" w:hAnsiTheme="majorBidi" w:cstheme="majorBidi"/>
          <w:sz w:val="22"/>
          <w:szCs w:val="22"/>
          <w:shd w:val="clear" w:color="auto" w:fill="FFFFFF"/>
          <w:lang w:val="en-US"/>
        </w:rPr>
        <w:t xml:space="preserve">. </w:t>
      </w:r>
      <w:r w:rsidRPr="00A3236B">
        <w:rPr>
          <w:rFonts w:asciiTheme="majorBidi" w:hAnsiTheme="majorBidi" w:cstheme="majorBidi"/>
          <w:sz w:val="22"/>
          <w:szCs w:val="22"/>
          <w:shd w:val="clear" w:color="auto" w:fill="FFFFFF"/>
        </w:rPr>
        <w:t>41.2: 169-184.</w:t>
      </w:r>
    </w:p>
    <w:p w14:paraId="75BA28A0" w14:textId="77777777" w:rsidR="00A3236B" w:rsidRPr="00A3236B" w:rsidRDefault="00A3236B" w:rsidP="00A3236B">
      <w:pPr>
        <w:pStyle w:val="FootnoteText"/>
        <w:spacing w:line="240" w:lineRule="auto"/>
        <w:ind w:leftChars="0" w:left="709" w:firstLineChars="0" w:hanging="720"/>
        <w:jc w:val="both"/>
        <w:rPr>
          <w:rFonts w:asciiTheme="majorBidi" w:hAnsiTheme="majorBidi" w:cstheme="majorBidi"/>
          <w:sz w:val="22"/>
          <w:szCs w:val="22"/>
          <w:shd w:val="clear" w:color="auto" w:fill="FFFFFF"/>
        </w:rPr>
      </w:pPr>
      <w:r w:rsidRPr="00A3236B">
        <w:rPr>
          <w:rFonts w:asciiTheme="majorBidi" w:hAnsiTheme="majorBidi" w:cstheme="majorBidi"/>
          <w:sz w:val="22"/>
          <w:szCs w:val="22"/>
          <w:shd w:val="clear" w:color="auto" w:fill="FFFFFF"/>
        </w:rPr>
        <w:t>Shofiyah, N., &amp; Wulandari, F. E. (2018). Model problem based learning (PBL) dalam melatih scientific reasoning siswa. </w:t>
      </w:r>
      <w:r w:rsidRPr="00A3236B">
        <w:rPr>
          <w:rFonts w:asciiTheme="majorBidi" w:hAnsiTheme="majorBidi" w:cstheme="majorBidi"/>
          <w:i/>
          <w:iCs/>
          <w:sz w:val="22"/>
          <w:szCs w:val="22"/>
          <w:shd w:val="clear" w:color="auto" w:fill="FFFFFF"/>
        </w:rPr>
        <w:t>Jurnal Penelitian Pendidikan IPA</w:t>
      </w:r>
      <w:r w:rsidRPr="00A3236B">
        <w:rPr>
          <w:rFonts w:asciiTheme="majorBidi" w:hAnsiTheme="majorBidi" w:cstheme="majorBidi"/>
          <w:sz w:val="22"/>
          <w:szCs w:val="22"/>
          <w:shd w:val="clear" w:color="auto" w:fill="FFFFFF"/>
        </w:rPr>
        <w:t>, </w:t>
      </w:r>
      <w:r w:rsidRPr="00A3236B">
        <w:rPr>
          <w:rFonts w:asciiTheme="majorBidi" w:hAnsiTheme="majorBidi" w:cstheme="majorBidi"/>
          <w:i/>
          <w:iCs/>
          <w:sz w:val="22"/>
          <w:szCs w:val="22"/>
          <w:shd w:val="clear" w:color="auto" w:fill="FFFFFF"/>
        </w:rPr>
        <w:t>3</w:t>
      </w:r>
      <w:r w:rsidRPr="00A3236B">
        <w:rPr>
          <w:rFonts w:asciiTheme="majorBidi" w:hAnsiTheme="majorBidi" w:cstheme="majorBidi"/>
          <w:sz w:val="22"/>
          <w:szCs w:val="22"/>
          <w:shd w:val="clear" w:color="auto" w:fill="FFFFFF"/>
        </w:rPr>
        <w:t>(1), 33-38.</w:t>
      </w:r>
    </w:p>
    <w:p w14:paraId="01B5773E" w14:textId="77777777" w:rsidR="00A3236B" w:rsidRPr="00A3236B" w:rsidRDefault="00A3236B" w:rsidP="00A3236B">
      <w:pPr>
        <w:spacing w:after="0" w:line="240" w:lineRule="auto"/>
        <w:ind w:left="709" w:hanging="720"/>
        <w:jc w:val="both"/>
        <w:rPr>
          <w:rFonts w:asciiTheme="majorBidi" w:hAnsiTheme="majorBidi" w:cstheme="majorBidi"/>
        </w:rPr>
      </w:pPr>
      <w:r w:rsidRPr="00A3236B">
        <w:rPr>
          <w:rFonts w:asciiTheme="majorBidi" w:hAnsiTheme="majorBidi" w:cstheme="majorBidi"/>
        </w:rPr>
        <w:t>Skinner, B. F. (1950). Are theories of learning necessary?. Psychological review, 57(4), 193.</w:t>
      </w:r>
    </w:p>
    <w:p w14:paraId="29AC3568" w14:textId="77777777" w:rsidR="00A3236B" w:rsidRPr="00A3236B" w:rsidRDefault="00A3236B" w:rsidP="00A3236B">
      <w:pPr>
        <w:pStyle w:val="FootnoteText"/>
        <w:spacing w:line="240" w:lineRule="auto"/>
        <w:ind w:leftChars="0" w:left="709" w:firstLineChars="0" w:hanging="720"/>
        <w:jc w:val="both"/>
        <w:rPr>
          <w:rFonts w:asciiTheme="majorBidi" w:hAnsiTheme="majorBidi" w:cstheme="majorBidi"/>
          <w:sz w:val="22"/>
          <w:szCs w:val="22"/>
          <w:lang w:val="en-US"/>
        </w:rPr>
      </w:pPr>
      <w:r w:rsidRPr="00A3236B">
        <w:rPr>
          <w:rFonts w:asciiTheme="majorBidi" w:hAnsiTheme="majorBidi" w:cstheme="majorBidi"/>
          <w:sz w:val="22"/>
          <w:szCs w:val="22"/>
        </w:rPr>
        <w:t>Sudjana</w:t>
      </w:r>
      <w:r w:rsidRPr="00A3236B">
        <w:rPr>
          <w:rFonts w:asciiTheme="majorBidi" w:hAnsiTheme="majorBidi" w:cstheme="majorBidi"/>
          <w:sz w:val="22"/>
          <w:szCs w:val="22"/>
          <w:lang w:val="en-US"/>
        </w:rPr>
        <w:t xml:space="preserve"> </w:t>
      </w:r>
      <w:r w:rsidRPr="00A3236B">
        <w:rPr>
          <w:rFonts w:asciiTheme="majorBidi" w:hAnsiTheme="majorBidi" w:cstheme="majorBidi"/>
          <w:sz w:val="22"/>
          <w:szCs w:val="22"/>
        </w:rPr>
        <w:t>Nana</w:t>
      </w:r>
      <w:r w:rsidRPr="00A3236B">
        <w:rPr>
          <w:rFonts w:asciiTheme="majorBidi" w:hAnsiTheme="majorBidi" w:cstheme="majorBidi"/>
          <w:sz w:val="22"/>
          <w:szCs w:val="22"/>
          <w:lang w:val="en-US"/>
        </w:rPr>
        <w:t>. (2000).</w:t>
      </w:r>
      <w:r w:rsidRPr="00A3236B">
        <w:rPr>
          <w:rFonts w:asciiTheme="majorBidi" w:hAnsiTheme="majorBidi" w:cstheme="majorBidi"/>
          <w:sz w:val="22"/>
          <w:szCs w:val="22"/>
        </w:rPr>
        <w:t xml:space="preserve"> </w:t>
      </w:r>
      <w:r w:rsidRPr="00A3236B">
        <w:rPr>
          <w:rFonts w:asciiTheme="majorBidi" w:hAnsiTheme="majorBidi" w:cstheme="majorBidi"/>
          <w:i/>
          <w:iCs/>
          <w:sz w:val="22"/>
          <w:szCs w:val="22"/>
        </w:rPr>
        <w:t>Dasar-dasar Proses BelajarMengajar</w:t>
      </w:r>
      <w:r w:rsidRPr="00A3236B">
        <w:rPr>
          <w:rFonts w:asciiTheme="majorBidi" w:hAnsiTheme="majorBidi" w:cstheme="majorBidi"/>
          <w:sz w:val="22"/>
          <w:szCs w:val="22"/>
        </w:rPr>
        <w:t>,</w:t>
      </w:r>
      <w:r w:rsidRPr="00A3236B">
        <w:rPr>
          <w:rFonts w:asciiTheme="majorBidi" w:hAnsiTheme="majorBidi" w:cstheme="majorBidi"/>
          <w:sz w:val="22"/>
          <w:szCs w:val="22"/>
          <w:lang w:val="en-US"/>
        </w:rPr>
        <w:t xml:space="preserve"> </w:t>
      </w:r>
      <w:r w:rsidRPr="00A3236B">
        <w:rPr>
          <w:rFonts w:asciiTheme="majorBidi" w:hAnsiTheme="majorBidi" w:cstheme="majorBidi"/>
          <w:sz w:val="22"/>
          <w:szCs w:val="22"/>
        </w:rPr>
        <w:t>Bandung:</w:t>
      </w:r>
      <w:r w:rsidRPr="00A3236B">
        <w:rPr>
          <w:rFonts w:asciiTheme="majorBidi" w:hAnsiTheme="majorBidi" w:cstheme="majorBidi"/>
          <w:sz w:val="22"/>
          <w:szCs w:val="22"/>
          <w:lang w:val="en-US"/>
        </w:rPr>
        <w:t xml:space="preserve"> </w:t>
      </w:r>
      <w:r w:rsidRPr="00A3236B">
        <w:rPr>
          <w:rFonts w:asciiTheme="majorBidi" w:hAnsiTheme="majorBidi" w:cstheme="majorBidi"/>
          <w:sz w:val="22"/>
          <w:szCs w:val="22"/>
        </w:rPr>
        <w:t>PT</w:t>
      </w:r>
      <w:r w:rsidRPr="00A3236B">
        <w:rPr>
          <w:rFonts w:asciiTheme="majorBidi" w:hAnsiTheme="majorBidi" w:cstheme="majorBidi"/>
          <w:sz w:val="22"/>
          <w:szCs w:val="22"/>
          <w:lang w:val="en-US"/>
        </w:rPr>
        <w:t>.</w:t>
      </w:r>
      <w:r w:rsidRPr="00A3236B">
        <w:rPr>
          <w:rFonts w:asciiTheme="majorBidi" w:hAnsiTheme="majorBidi" w:cstheme="majorBidi"/>
          <w:sz w:val="22"/>
          <w:szCs w:val="22"/>
        </w:rPr>
        <w:t xml:space="preserve"> Sinar Baru Algensindo</w:t>
      </w:r>
      <w:r w:rsidRPr="00A3236B">
        <w:rPr>
          <w:rFonts w:asciiTheme="majorBidi" w:hAnsiTheme="majorBidi" w:cstheme="majorBidi"/>
          <w:sz w:val="22"/>
          <w:szCs w:val="22"/>
          <w:lang w:val="en-US"/>
        </w:rPr>
        <w:t>.</w:t>
      </w:r>
    </w:p>
    <w:p w14:paraId="4E898CE2" w14:textId="77777777" w:rsidR="00A3236B" w:rsidRPr="00A3236B" w:rsidRDefault="00A3236B" w:rsidP="00C25C9C">
      <w:pPr>
        <w:pStyle w:val="FootnoteText"/>
        <w:spacing w:line="240" w:lineRule="auto"/>
        <w:ind w:leftChars="0" w:left="709" w:firstLineChars="0" w:hanging="720"/>
        <w:jc w:val="both"/>
        <w:rPr>
          <w:rFonts w:asciiTheme="majorBidi" w:hAnsiTheme="majorBidi" w:cstheme="majorBidi"/>
          <w:sz w:val="22"/>
          <w:szCs w:val="22"/>
        </w:rPr>
      </w:pPr>
      <w:r w:rsidRPr="00A3236B">
        <w:rPr>
          <w:rFonts w:asciiTheme="majorBidi" w:hAnsiTheme="majorBidi" w:cstheme="majorBidi"/>
          <w:sz w:val="22"/>
          <w:szCs w:val="22"/>
        </w:rPr>
        <w:t>Susilo, F. A. (2013). Peningkatan Efektivitas Pada Proses Pembelajaran. MATHEdunesa, 2(1).</w:t>
      </w:r>
    </w:p>
    <w:p w14:paraId="0DEE8A21" w14:textId="77777777" w:rsidR="00A3236B" w:rsidRPr="00A3236B" w:rsidRDefault="00A3236B" w:rsidP="00C25C9C">
      <w:pPr>
        <w:spacing w:after="0" w:line="240" w:lineRule="auto"/>
        <w:ind w:left="709" w:hanging="720"/>
        <w:jc w:val="both"/>
        <w:rPr>
          <w:rFonts w:asciiTheme="majorBidi" w:hAnsiTheme="majorBidi" w:cstheme="majorBidi"/>
          <w:shd w:val="clear" w:color="auto" w:fill="FFFFFF"/>
          <w:lang w:val="en-US"/>
        </w:rPr>
      </w:pPr>
      <w:r w:rsidRPr="00A3236B">
        <w:rPr>
          <w:rFonts w:asciiTheme="majorBidi" w:hAnsiTheme="majorBidi" w:cstheme="majorBidi"/>
        </w:rPr>
        <w:t>Walter, C., &amp; Briggs, J. (2012). What professional development makes the most difference to teachers. A report sponsored by Oxford University Press. Retrieved on July, 20, 2015.</w:t>
      </w:r>
    </w:p>
    <w:p w14:paraId="132C5114" w14:textId="08C53F2B" w:rsidR="00A3236B" w:rsidRPr="00A3236B" w:rsidRDefault="00A3236B" w:rsidP="00C25C9C">
      <w:pPr>
        <w:autoSpaceDE w:val="0"/>
        <w:autoSpaceDN w:val="0"/>
        <w:adjustRightInd w:val="0"/>
        <w:spacing w:after="0" w:line="240" w:lineRule="auto"/>
        <w:ind w:left="709" w:hanging="720"/>
        <w:jc w:val="both"/>
        <w:rPr>
          <w:rFonts w:asciiTheme="majorBidi" w:hAnsiTheme="majorBidi" w:cstheme="majorBidi"/>
          <w:lang w:val="af-ZA"/>
        </w:rPr>
      </w:pPr>
      <w:r w:rsidRPr="00A3236B">
        <w:rPr>
          <w:rFonts w:asciiTheme="majorBidi" w:hAnsiTheme="majorBidi" w:cstheme="majorBidi"/>
        </w:rPr>
        <w:t>Wina Sanjaya</w:t>
      </w:r>
      <w:r w:rsidRPr="00A3236B">
        <w:rPr>
          <w:rFonts w:asciiTheme="majorBidi" w:hAnsiTheme="majorBidi" w:cstheme="majorBidi"/>
          <w:lang w:val="en-US"/>
        </w:rPr>
        <w:t>. (2009).</w:t>
      </w:r>
      <w:r w:rsidRPr="00A3236B">
        <w:rPr>
          <w:rFonts w:asciiTheme="majorBidi" w:hAnsiTheme="majorBidi" w:cstheme="majorBidi"/>
        </w:rPr>
        <w:t xml:space="preserve"> Penelitian Tindakan Kelas</w:t>
      </w:r>
      <w:r w:rsidRPr="00A3236B">
        <w:rPr>
          <w:rFonts w:asciiTheme="majorBidi" w:hAnsiTheme="majorBidi" w:cstheme="majorBidi"/>
          <w:lang w:val="en-US"/>
        </w:rPr>
        <w:t xml:space="preserve">. </w:t>
      </w:r>
      <w:r w:rsidRPr="00A3236B">
        <w:rPr>
          <w:rFonts w:asciiTheme="majorBidi" w:hAnsiTheme="majorBidi" w:cstheme="majorBidi"/>
        </w:rPr>
        <w:t>Kencana Prenada Media Group: Jakarta.</w:t>
      </w:r>
      <w:r>
        <w:rPr>
          <w:rFonts w:asciiTheme="majorBidi" w:hAnsiTheme="majorBidi" w:cstheme="majorBidi"/>
          <w:shd w:val="clear" w:color="auto" w:fill="FFFFFF"/>
          <w:lang w:val="af-ZA"/>
        </w:rPr>
        <w:t xml:space="preserve"> </w:t>
      </w:r>
      <w:r w:rsidRPr="00375A99">
        <w:rPr>
          <w:rFonts w:ascii="Times New Roman" w:hAnsi="Times New Roman" w:cs="Times New Roman"/>
        </w:rPr>
        <w:fldChar w:fldCharType="end"/>
      </w:r>
    </w:p>
    <w:sectPr w:rsidR="00A3236B" w:rsidRPr="00A3236B">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BB890" w14:textId="77777777" w:rsidR="00F00564" w:rsidRDefault="00F00564">
      <w:pPr>
        <w:spacing w:line="240" w:lineRule="auto"/>
      </w:pPr>
      <w:r>
        <w:separator/>
      </w:r>
    </w:p>
  </w:endnote>
  <w:endnote w:type="continuationSeparator" w:id="0">
    <w:p w14:paraId="3F047F6A" w14:textId="77777777" w:rsidR="00F00564" w:rsidRDefault="00F005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TimesNewRomanPSMT">
    <w:altName w:val="Times New Roman"/>
    <w:charset w:val="00"/>
    <w:family w:val="roman"/>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3A82E" w14:textId="77777777" w:rsidR="0048302D" w:rsidRDefault="003B26F6">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64C7F9CD" w14:textId="77777777" w:rsidR="0048302D" w:rsidRDefault="003B26F6">
    <w:pPr>
      <w:pStyle w:val="Footer"/>
      <w:jc w:val="right"/>
      <w:rPr>
        <w:rFonts w:ascii="Times New Roman" w:hAnsi="Times New Roman" w:cs="Times New Roman"/>
      </w:rPr>
    </w:pPr>
    <w:r>
      <w:rPr>
        <w:rFonts w:ascii="Times New Roman" w:hAnsi="Times New Roman" w:cs="Times New Roman"/>
        <w:lang w:val="en-US"/>
      </w:rPr>
      <w:t>p-ISSN 2580-3735 e-ISSN 2580-1147</w:t>
    </w:r>
  </w:p>
  <w:p w14:paraId="66C70882" w14:textId="77777777" w:rsidR="0048302D" w:rsidRDefault="00483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05A26" w14:textId="77777777" w:rsidR="00F00564" w:rsidRDefault="00F00564">
      <w:pPr>
        <w:spacing w:after="0" w:line="240" w:lineRule="auto"/>
      </w:pPr>
      <w:r>
        <w:separator/>
      </w:r>
    </w:p>
  </w:footnote>
  <w:footnote w:type="continuationSeparator" w:id="0">
    <w:p w14:paraId="4D017572" w14:textId="77777777" w:rsidR="00F00564" w:rsidRDefault="00F00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F8EF" w14:textId="77777777" w:rsidR="0048302D" w:rsidRDefault="003B26F6">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517BE37B" w14:textId="77777777" w:rsidR="0048302D" w:rsidRDefault="00483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1275" w14:textId="23E62399" w:rsidR="0048302D" w:rsidRDefault="003B26F6" w:rsidP="00DF0F38">
    <w:pPr>
      <w:spacing w:after="0" w:line="240" w:lineRule="auto"/>
      <w:ind w:left="284" w:hanging="284"/>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sidR="00DF0F38">
      <w:rPr>
        <w:rFonts w:ascii="Times New Roman" w:hAnsi="Times New Roman" w:cs="Times New Roman"/>
        <w:i/>
        <w:lang w:val="en-US"/>
      </w:rPr>
      <w:t>Pembelajaran Tematik: Upaya Hasil Belajar Sistematik Menggunakan Metode Problem Based Learning</w:t>
    </w:r>
    <w:r>
      <w:rPr>
        <w:rFonts w:ascii="Times New Roman" w:hAnsi="Times New Roman" w:cs="Times New Roman"/>
        <w:i/>
        <w:lang w:val="en-US"/>
      </w:rPr>
      <w:t xml:space="preserve">- </w:t>
    </w:r>
    <w:r w:rsidR="00DF0F38">
      <w:rPr>
        <w:rFonts w:ascii="Times New Roman" w:hAnsi="Times New Roman" w:cs="Times New Roman"/>
        <w:i/>
        <w:lang w:val="en-US"/>
      </w:rPr>
      <w:t>Nana Meily Nurdiansyah, Ashabul Kahfi, Dini Indah Maulidiah</w:t>
    </w:r>
    <w:r>
      <w:rPr>
        <w:rFonts w:ascii="Times New Roman" w:hAnsi="Times New Roman" w:cs="Times New Roman"/>
        <w:i/>
        <w:lang w:val="en-US"/>
      </w:rPr>
      <w:t xml:space="preserve"> </w:t>
    </w:r>
  </w:p>
  <w:p w14:paraId="2C5C11BC" w14:textId="77777777" w:rsidR="0048302D" w:rsidRDefault="003B26F6">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14:paraId="63211D1B" w14:textId="77777777" w:rsidR="0048302D" w:rsidRDefault="0048302D">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C06C1"/>
    <w:multiLevelType w:val="multilevel"/>
    <w:tmpl w:val="B7AAA5E4"/>
    <w:lvl w:ilvl="0">
      <w:start w:val="1"/>
      <w:numFmt w:val="upperLetter"/>
      <w:pStyle w:val="Wawasan2Heading1Pendahuluandl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04A91"/>
    <w:rsid w:val="00013B76"/>
    <w:rsid w:val="00033278"/>
    <w:rsid w:val="000369A8"/>
    <w:rsid w:val="00052E77"/>
    <w:rsid w:val="00062446"/>
    <w:rsid w:val="00063168"/>
    <w:rsid w:val="0006792B"/>
    <w:rsid w:val="000750AF"/>
    <w:rsid w:val="00076BFA"/>
    <w:rsid w:val="000804B9"/>
    <w:rsid w:val="000F7195"/>
    <w:rsid w:val="001028D0"/>
    <w:rsid w:val="00107687"/>
    <w:rsid w:val="00136AAE"/>
    <w:rsid w:val="0017107D"/>
    <w:rsid w:val="00173AC3"/>
    <w:rsid w:val="00174C16"/>
    <w:rsid w:val="001C5191"/>
    <w:rsid w:val="001E00BD"/>
    <w:rsid w:val="001F2B19"/>
    <w:rsid w:val="00216BDF"/>
    <w:rsid w:val="00246CAD"/>
    <w:rsid w:val="0026079B"/>
    <w:rsid w:val="00270BC7"/>
    <w:rsid w:val="00294DA9"/>
    <w:rsid w:val="002C299E"/>
    <w:rsid w:val="002D2B49"/>
    <w:rsid w:val="002D55A4"/>
    <w:rsid w:val="002E7C35"/>
    <w:rsid w:val="002F1C24"/>
    <w:rsid w:val="002F20D0"/>
    <w:rsid w:val="0031578F"/>
    <w:rsid w:val="00322C1D"/>
    <w:rsid w:val="00332BEC"/>
    <w:rsid w:val="003430A9"/>
    <w:rsid w:val="00363625"/>
    <w:rsid w:val="00375A99"/>
    <w:rsid w:val="0038478E"/>
    <w:rsid w:val="0039487D"/>
    <w:rsid w:val="003B26F6"/>
    <w:rsid w:val="003C754D"/>
    <w:rsid w:val="00444F8E"/>
    <w:rsid w:val="004564F8"/>
    <w:rsid w:val="004604EC"/>
    <w:rsid w:val="004679E3"/>
    <w:rsid w:val="00474544"/>
    <w:rsid w:val="004819EB"/>
    <w:rsid w:val="0048302D"/>
    <w:rsid w:val="00495A05"/>
    <w:rsid w:val="00496319"/>
    <w:rsid w:val="004A0100"/>
    <w:rsid w:val="004D281D"/>
    <w:rsid w:val="004E6DB9"/>
    <w:rsid w:val="00506A4C"/>
    <w:rsid w:val="00517541"/>
    <w:rsid w:val="00521CEC"/>
    <w:rsid w:val="00527E79"/>
    <w:rsid w:val="005423A6"/>
    <w:rsid w:val="00573398"/>
    <w:rsid w:val="00580FB6"/>
    <w:rsid w:val="00584E62"/>
    <w:rsid w:val="00595A1C"/>
    <w:rsid w:val="006204D1"/>
    <w:rsid w:val="00620A83"/>
    <w:rsid w:val="006214B3"/>
    <w:rsid w:val="00662CCA"/>
    <w:rsid w:val="006650F3"/>
    <w:rsid w:val="00673501"/>
    <w:rsid w:val="006A4272"/>
    <w:rsid w:val="006B0D61"/>
    <w:rsid w:val="006E7126"/>
    <w:rsid w:val="00705220"/>
    <w:rsid w:val="00751C64"/>
    <w:rsid w:val="00790F27"/>
    <w:rsid w:val="007E2405"/>
    <w:rsid w:val="00816238"/>
    <w:rsid w:val="00864349"/>
    <w:rsid w:val="008C5BF8"/>
    <w:rsid w:val="008D681F"/>
    <w:rsid w:val="008F4E34"/>
    <w:rsid w:val="008F6EEE"/>
    <w:rsid w:val="009142BD"/>
    <w:rsid w:val="00955546"/>
    <w:rsid w:val="00960184"/>
    <w:rsid w:val="00964EB5"/>
    <w:rsid w:val="00A13ACB"/>
    <w:rsid w:val="00A3236B"/>
    <w:rsid w:val="00A54731"/>
    <w:rsid w:val="00A56AF3"/>
    <w:rsid w:val="00A83A11"/>
    <w:rsid w:val="00AA4C32"/>
    <w:rsid w:val="00AC7A20"/>
    <w:rsid w:val="00AD38B1"/>
    <w:rsid w:val="00B07994"/>
    <w:rsid w:val="00B37914"/>
    <w:rsid w:val="00B575E1"/>
    <w:rsid w:val="00B824C1"/>
    <w:rsid w:val="00BA0A67"/>
    <w:rsid w:val="00BB655D"/>
    <w:rsid w:val="00C12648"/>
    <w:rsid w:val="00C14A04"/>
    <w:rsid w:val="00C25C9C"/>
    <w:rsid w:val="00C84CB8"/>
    <w:rsid w:val="00C92A06"/>
    <w:rsid w:val="00C95905"/>
    <w:rsid w:val="00CB139D"/>
    <w:rsid w:val="00CB41DC"/>
    <w:rsid w:val="00CD3DEA"/>
    <w:rsid w:val="00CE587A"/>
    <w:rsid w:val="00CF66E6"/>
    <w:rsid w:val="00D0350A"/>
    <w:rsid w:val="00D1707E"/>
    <w:rsid w:val="00D254B3"/>
    <w:rsid w:val="00D40D6D"/>
    <w:rsid w:val="00D42112"/>
    <w:rsid w:val="00D57F92"/>
    <w:rsid w:val="00DF0F38"/>
    <w:rsid w:val="00E35774"/>
    <w:rsid w:val="00E51F5E"/>
    <w:rsid w:val="00E523EE"/>
    <w:rsid w:val="00E80C7C"/>
    <w:rsid w:val="00EB13DB"/>
    <w:rsid w:val="00EE68FE"/>
    <w:rsid w:val="00F00564"/>
    <w:rsid w:val="00F463B9"/>
    <w:rsid w:val="00F50005"/>
    <w:rsid w:val="00F76432"/>
    <w:rsid w:val="00F903C5"/>
    <w:rsid w:val="00F927E2"/>
    <w:rsid w:val="00FC7871"/>
    <w:rsid w:val="00FD25E5"/>
    <w:rsid w:val="00FD5D3A"/>
    <w:rsid w:val="00FF0BF3"/>
    <w:rsid w:val="00FF70E9"/>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80A411"/>
  <w15:docId w15:val="{EB0B0FA0-A2AE-4550-B465-B4A0CDF5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F4E34"/>
    <w:rPr>
      <w:color w:val="0563C1" w:themeColor="hyperlink"/>
      <w:u w:val="single"/>
    </w:rPr>
  </w:style>
  <w:style w:type="character" w:styleId="UnresolvedMention">
    <w:name w:val="Unresolved Mention"/>
    <w:basedOn w:val="DefaultParagraphFont"/>
    <w:uiPriority w:val="99"/>
    <w:semiHidden/>
    <w:unhideWhenUsed/>
    <w:rsid w:val="008F4E34"/>
    <w:rPr>
      <w:color w:val="605E5C"/>
      <w:shd w:val="clear" w:color="auto" w:fill="E1DFDD"/>
    </w:rPr>
  </w:style>
  <w:style w:type="character" w:styleId="FootnoteReference">
    <w:name w:val="footnote reference"/>
    <w:uiPriority w:val="99"/>
    <w:qFormat/>
    <w:rsid w:val="009142BD"/>
    <w:rPr>
      <w:w w:val="100"/>
      <w:position w:val="-1"/>
      <w:effect w:val="none"/>
      <w:vertAlign w:val="superscript"/>
      <w:cs w:val="0"/>
      <w:em w:val="none"/>
    </w:rPr>
  </w:style>
  <w:style w:type="paragraph" w:styleId="FootnoteText">
    <w:name w:val="footnote text"/>
    <w:basedOn w:val="Normal"/>
    <w:link w:val="FootnoteTextChar"/>
    <w:uiPriority w:val="99"/>
    <w:unhideWhenUsed/>
    <w:rsid w:val="009142BD"/>
    <w:pPr>
      <w:suppressAutoHyphens/>
      <w:spacing w:after="0" w:line="1" w:lineRule="atLeast"/>
      <w:ind w:leftChars="-1" w:left="-1" w:hangingChars="1" w:hanging="1"/>
      <w:textDirection w:val="btLr"/>
      <w:textAlignment w:val="top"/>
      <w:outlineLvl w:val="0"/>
    </w:pPr>
    <w:rPr>
      <w:rFonts w:ascii="Times New Roman" w:hAnsi="Times New Roman" w:cs="Times New Roman"/>
      <w:position w:val="-1"/>
      <w:sz w:val="20"/>
      <w:szCs w:val="20"/>
    </w:rPr>
  </w:style>
  <w:style w:type="character" w:customStyle="1" w:styleId="FootnoteTextChar">
    <w:name w:val="Footnote Text Char"/>
    <w:basedOn w:val="DefaultParagraphFont"/>
    <w:link w:val="FootnoteText"/>
    <w:uiPriority w:val="99"/>
    <w:rsid w:val="009142BD"/>
    <w:rPr>
      <w:rFonts w:ascii="Times New Roman" w:eastAsia="Times New Roman" w:hAnsi="Times New Roman" w:cs="Times New Roman"/>
      <w:position w:val="-1"/>
      <w:lang w:val="id-ID" w:eastAsia="en-US"/>
    </w:rPr>
  </w:style>
  <w:style w:type="paragraph" w:customStyle="1" w:styleId="Wawasan2Heading1Pendahuluandll">
    <w:name w:val="Wawasan_2 Heading 1 (Pendahuluan dll)"/>
    <w:basedOn w:val="Normal"/>
    <w:rsid w:val="00C14A04"/>
    <w:pPr>
      <w:numPr>
        <w:numId w:val="3"/>
      </w:numPr>
      <w:suppressAutoHyphens/>
      <w:spacing w:after="0" w:line="1" w:lineRule="atLeast"/>
      <w:ind w:leftChars="-1" w:left="284" w:hangingChars="1" w:hanging="284"/>
      <w:jc w:val="both"/>
      <w:textDirection w:val="btLr"/>
      <w:textAlignment w:val="top"/>
      <w:outlineLvl w:val="0"/>
    </w:pPr>
    <w:rPr>
      <w:rFonts w:ascii="Times New Roman" w:hAnsi="Times New Roman" w:cs="Times New Roman"/>
      <w:b/>
      <w:position w:val="-1"/>
      <w:sz w:val="24"/>
      <w:szCs w:val="24"/>
    </w:rPr>
  </w:style>
  <w:style w:type="paragraph" w:styleId="ListParagraph">
    <w:name w:val="List Paragraph"/>
    <w:basedOn w:val="Normal"/>
    <w:uiPriority w:val="34"/>
    <w:qFormat/>
    <w:rsid w:val="00C14A04"/>
    <w:pPr>
      <w:ind w:left="720"/>
      <w:contextualSpacing/>
    </w:pPr>
    <w:rPr>
      <w:rFonts w:eastAsia="Calibri"/>
      <w:lang w:val="en-US"/>
    </w:rPr>
  </w:style>
  <w:style w:type="paragraph" w:customStyle="1" w:styleId="Default">
    <w:name w:val="Default"/>
    <w:rsid w:val="00D57F92"/>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643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ni6192@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hfiashabul6123@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nana.meily@uinjkt.ac.id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10</Pages>
  <Words>12845</Words>
  <Characters>73218</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SN Fauziah Fuzi</cp:lastModifiedBy>
  <cp:revision>84</cp:revision>
  <dcterms:created xsi:type="dcterms:W3CDTF">2020-12-15T04:18:00Z</dcterms:created>
  <dcterms:modified xsi:type="dcterms:W3CDTF">2022-01-26T17:40:00Z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