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2183" w14:textId="77777777" w:rsidR="00AA3801" w:rsidRDefault="00D4694E">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6F26050" wp14:editId="5B65B10E">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74657AD" wp14:editId="109E6FC7">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37E0694B" w14:textId="77777777" w:rsidR="00AA3801" w:rsidRDefault="00D4694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37343FC2" w14:textId="77777777" w:rsidR="00AA3801" w:rsidRDefault="00D4694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A7EC353" w14:textId="77777777" w:rsidR="00AA3801" w:rsidRDefault="00D4694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C183CCB" w14:textId="77777777" w:rsidR="00AA3801" w:rsidRDefault="00AA3801">
      <w:pPr>
        <w:spacing w:after="120" w:line="240" w:lineRule="auto"/>
        <w:rPr>
          <w:rFonts w:ascii="Times New Roman" w:hAnsi="Times New Roman"/>
          <w:b/>
          <w:sz w:val="28"/>
          <w:szCs w:val="28"/>
          <w:lang w:val="en-US"/>
        </w:rPr>
      </w:pPr>
    </w:p>
    <w:p w14:paraId="68E0F1F7" w14:textId="3720946E" w:rsidR="00AA3801" w:rsidRPr="00DC4600" w:rsidRDefault="00AF591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sv-SE"/>
        </w:rPr>
        <w:t xml:space="preserve">ANALISIS </w:t>
      </w:r>
      <w:r w:rsidR="00DC4600">
        <w:rPr>
          <w:rFonts w:ascii="Times New Roman" w:hAnsi="Times New Roman" w:cs="Times New Roman"/>
          <w:b/>
          <w:color w:val="000000" w:themeColor="text1"/>
          <w:sz w:val="24"/>
          <w:szCs w:val="24"/>
          <w:lang w:val="sv-SE"/>
        </w:rPr>
        <w:t xml:space="preserve">KEMAMPUAN KOGNITIF </w:t>
      </w:r>
      <w:r>
        <w:rPr>
          <w:rFonts w:ascii="Times New Roman" w:hAnsi="Times New Roman" w:cs="Times New Roman"/>
          <w:b/>
          <w:color w:val="000000" w:themeColor="text1"/>
          <w:sz w:val="24"/>
          <w:szCs w:val="24"/>
          <w:lang w:val="sv-SE"/>
        </w:rPr>
        <w:t>DAN</w:t>
      </w:r>
      <w:r w:rsidR="00DC4600">
        <w:rPr>
          <w:rFonts w:ascii="Times New Roman" w:hAnsi="Times New Roman" w:cs="Times New Roman"/>
          <w:b/>
          <w:color w:val="000000" w:themeColor="text1"/>
          <w:sz w:val="24"/>
          <w:szCs w:val="24"/>
          <w:lang w:val="sv-SE"/>
        </w:rPr>
        <w:t xml:space="preserve"> PERILAKU SOSIAL PADA ANAK ADHD </w:t>
      </w:r>
      <w:r w:rsidR="00DC4600" w:rsidRPr="00DC4600">
        <w:rPr>
          <w:rFonts w:ascii="Times New Roman" w:hAnsi="Times New Roman" w:cs="Times New Roman"/>
          <w:b/>
          <w:color w:val="000000" w:themeColor="text1"/>
          <w:sz w:val="24"/>
          <w:szCs w:val="24"/>
          <w:lang w:val="sv-SE"/>
        </w:rPr>
        <w:t>(</w:t>
      </w:r>
      <w:r w:rsidR="00DC4600" w:rsidRPr="00DC4600">
        <w:rPr>
          <w:rFonts w:ascii="Times New Roman" w:hAnsi="Times New Roman" w:cs="Times New Roman"/>
          <w:b/>
          <w:sz w:val="24"/>
          <w:szCs w:val="24"/>
        </w:rPr>
        <w:t>Attention-</w:t>
      </w:r>
      <w:r w:rsidR="00721B02">
        <w:rPr>
          <w:rFonts w:ascii="Times New Roman" w:hAnsi="Times New Roman" w:cs="Times New Roman"/>
          <w:b/>
          <w:sz w:val="24"/>
          <w:szCs w:val="24"/>
          <w:lang w:val="en-US"/>
        </w:rPr>
        <w:t>D</w:t>
      </w:r>
      <w:r w:rsidR="00DC4600" w:rsidRPr="00DC4600">
        <w:rPr>
          <w:rFonts w:ascii="Times New Roman" w:hAnsi="Times New Roman" w:cs="Times New Roman"/>
          <w:b/>
          <w:sz w:val="24"/>
          <w:szCs w:val="24"/>
        </w:rPr>
        <w:t>eficit Hyperactivity Disorder</w:t>
      </w:r>
      <w:r w:rsidR="00DC4600" w:rsidRPr="00DC4600">
        <w:rPr>
          <w:rFonts w:ascii="Times New Roman" w:hAnsi="Times New Roman" w:cs="Times New Roman"/>
          <w:b/>
          <w:sz w:val="24"/>
          <w:szCs w:val="24"/>
          <w:lang w:val="en-US"/>
        </w:rPr>
        <w:t>)</w:t>
      </w:r>
    </w:p>
    <w:p w14:paraId="18AF6FBE" w14:textId="4B184DEB" w:rsidR="00AA3801" w:rsidRDefault="00D4694E">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1D5E8BCA" w14:textId="77777777" w:rsidR="00AA3801" w:rsidRDefault="00AA3801">
      <w:pPr>
        <w:autoSpaceDE w:val="0"/>
        <w:autoSpaceDN w:val="0"/>
        <w:adjustRightInd w:val="0"/>
        <w:spacing w:after="0" w:line="240" w:lineRule="auto"/>
        <w:jc w:val="center"/>
        <w:rPr>
          <w:rFonts w:ascii="Times New Roman" w:hAnsi="Times New Roman" w:cs="Times New Roman"/>
          <w:b/>
          <w:bCs/>
          <w:color w:val="000000"/>
          <w:sz w:val="24"/>
          <w:szCs w:val="24"/>
        </w:rPr>
      </w:pPr>
    </w:p>
    <w:p w14:paraId="4F258DF6" w14:textId="5F6AF4AC" w:rsidR="00AA3801" w:rsidRPr="001C412E" w:rsidRDefault="00D4694E">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b/>
          <w:bCs/>
          <w:color w:val="000000"/>
          <w:sz w:val="24"/>
          <w:szCs w:val="24"/>
        </w:rPr>
        <w:t xml:space="preserve"> </w:t>
      </w:r>
      <w:proofErr w:type="spellStart"/>
      <w:r w:rsidR="00B64D85">
        <w:rPr>
          <w:rFonts w:ascii="Times New Roman" w:hAnsi="Times New Roman" w:cs="Times New Roman"/>
          <w:b/>
          <w:bCs/>
          <w:color w:val="000000"/>
          <w:sz w:val="24"/>
          <w:szCs w:val="24"/>
          <w:lang w:val="en-US"/>
        </w:rPr>
        <w:t>Fitriyani</w:t>
      </w:r>
      <w:proofErr w:type="spellEnd"/>
      <w:r>
        <w:rPr>
          <w:rFonts w:ascii="Times New Roman" w:hAnsi="Times New Roman" w:cs="Times New Roman"/>
          <w:b/>
          <w:bCs/>
          <w:color w:val="000000"/>
          <w:sz w:val="24"/>
          <w:szCs w:val="24"/>
          <w:vertAlign w:val="superscript"/>
        </w:rPr>
        <w:sym w:font="Wingdings" w:char="F02A"/>
      </w:r>
      <w:r w:rsidR="00DC4600">
        <w:rPr>
          <w:rFonts w:ascii="Times New Roman" w:hAnsi="Times New Roman" w:cs="Times New Roman"/>
          <w:b/>
          <w:bCs/>
          <w:color w:val="000000"/>
          <w:sz w:val="24"/>
          <w:szCs w:val="24"/>
          <w:vertAlign w:val="superscript"/>
          <w:lang w:val="en-US"/>
        </w:rPr>
        <w:t xml:space="preserve"> </w:t>
      </w:r>
      <w:r w:rsidR="00DC4600" w:rsidRPr="00DC4600">
        <w:rPr>
          <w:rFonts w:ascii="Times New Roman" w:hAnsi="Times New Roman" w:cs="Times New Roman"/>
          <w:b/>
          <w:bCs/>
          <w:color w:val="000000"/>
          <w:sz w:val="24"/>
          <w:szCs w:val="24"/>
          <w:vertAlign w:val="superscript"/>
          <w:lang w:val="en-US"/>
        </w:rPr>
        <w:t>1</w:t>
      </w:r>
      <w:r w:rsidR="00DC4600" w:rsidRPr="00DC4600">
        <w:rPr>
          <w:rFonts w:ascii="Times New Roman" w:hAnsi="Times New Roman" w:cs="Times New Roman"/>
          <w:b/>
          <w:bCs/>
          <w:color w:val="000000"/>
          <w:sz w:val="24"/>
          <w:szCs w:val="24"/>
          <w:lang w:val="en-US"/>
        </w:rPr>
        <w:t>, Anna Maria O</w:t>
      </w:r>
      <w:r w:rsidR="00136A0E">
        <w:rPr>
          <w:rFonts w:ascii="Times New Roman" w:hAnsi="Times New Roman" w:cs="Times New Roman"/>
          <w:b/>
          <w:bCs/>
          <w:color w:val="000000"/>
          <w:sz w:val="24"/>
          <w:szCs w:val="24"/>
          <w:lang w:val="en-US"/>
        </w:rPr>
        <w:t>k</w:t>
      </w:r>
      <w:r w:rsidR="00DC4600" w:rsidRPr="00DC4600">
        <w:rPr>
          <w:rFonts w:ascii="Times New Roman" w:hAnsi="Times New Roman" w:cs="Times New Roman"/>
          <w:b/>
          <w:bCs/>
          <w:color w:val="000000"/>
          <w:sz w:val="24"/>
          <w:szCs w:val="24"/>
          <w:lang w:val="en-US"/>
        </w:rPr>
        <w:t>taviani</w:t>
      </w:r>
      <w:r w:rsidR="00DC4600" w:rsidRPr="00DC4600">
        <w:rPr>
          <w:rFonts w:ascii="Times New Roman" w:hAnsi="Times New Roman" w:cs="Times New Roman"/>
          <w:b/>
          <w:bCs/>
          <w:color w:val="000000"/>
          <w:sz w:val="24"/>
          <w:szCs w:val="24"/>
          <w:vertAlign w:val="superscript"/>
          <w:lang w:val="en-US"/>
        </w:rPr>
        <w:t>2</w:t>
      </w:r>
      <w:r w:rsidR="001C412E">
        <w:rPr>
          <w:rFonts w:ascii="Times New Roman" w:hAnsi="Times New Roman" w:cs="Times New Roman"/>
          <w:b/>
          <w:bCs/>
          <w:color w:val="000000"/>
          <w:sz w:val="24"/>
          <w:szCs w:val="24"/>
          <w:lang w:val="en-US"/>
        </w:rPr>
        <w:t xml:space="preserve">, </w:t>
      </w:r>
      <w:proofErr w:type="spellStart"/>
      <w:r w:rsidR="001C412E">
        <w:rPr>
          <w:rFonts w:ascii="Times New Roman" w:hAnsi="Times New Roman" w:cs="Times New Roman"/>
          <w:b/>
          <w:bCs/>
          <w:color w:val="000000"/>
          <w:sz w:val="24"/>
          <w:szCs w:val="24"/>
          <w:lang w:val="en-US"/>
        </w:rPr>
        <w:t>Asep</w:t>
      </w:r>
      <w:proofErr w:type="spellEnd"/>
      <w:r w:rsidR="001C412E">
        <w:rPr>
          <w:rFonts w:ascii="Times New Roman" w:hAnsi="Times New Roman" w:cs="Times New Roman"/>
          <w:b/>
          <w:bCs/>
          <w:color w:val="000000"/>
          <w:sz w:val="24"/>
          <w:szCs w:val="24"/>
          <w:lang w:val="en-US"/>
        </w:rPr>
        <w:t xml:space="preserve"> Supena</w:t>
      </w:r>
      <w:r w:rsidR="001C412E">
        <w:rPr>
          <w:rFonts w:ascii="Times New Roman" w:hAnsi="Times New Roman" w:cs="Times New Roman"/>
          <w:b/>
          <w:bCs/>
          <w:color w:val="000000"/>
          <w:sz w:val="24"/>
          <w:szCs w:val="24"/>
          <w:vertAlign w:val="superscript"/>
          <w:lang w:val="en-US"/>
        </w:rPr>
        <w:t>3</w:t>
      </w:r>
    </w:p>
    <w:p w14:paraId="70051A5A" w14:textId="006969F0" w:rsidR="00AA3801" w:rsidRPr="00A30A43" w:rsidRDefault="00D4694E">
      <w:pPr>
        <w:pStyle w:val="Afiliasi"/>
        <w:rPr>
          <w:sz w:val="22"/>
          <w:szCs w:val="24"/>
          <w:vertAlign w:val="superscript"/>
          <w:lang w:val="en-US"/>
        </w:rPr>
      </w:pPr>
      <w:r>
        <w:rPr>
          <w:sz w:val="22"/>
          <w:szCs w:val="24"/>
        </w:rPr>
        <w:t xml:space="preserve"> (P</w:t>
      </w:r>
      <w:r w:rsidR="00DC4600">
        <w:rPr>
          <w:sz w:val="22"/>
          <w:szCs w:val="24"/>
          <w:lang w:val="en-US"/>
        </w:rPr>
        <w:t>GSD</w:t>
      </w:r>
      <w:r>
        <w:rPr>
          <w:sz w:val="22"/>
          <w:szCs w:val="24"/>
        </w:rPr>
        <w:t>, Universitas</w:t>
      </w:r>
      <w:r w:rsidR="00DC4600">
        <w:rPr>
          <w:sz w:val="22"/>
          <w:szCs w:val="24"/>
          <w:lang w:val="en-US"/>
        </w:rPr>
        <w:t xml:space="preserve"> Pelita </w:t>
      </w:r>
      <w:proofErr w:type="spellStart"/>
      <w:r w:rsidR="00DC4600">
        <w:rPr>
          <w:sz w:val="22"/>
          <w:szCs w:val="24"/>
          <w:lang w:val="en-US"/>
        </w:rPr>
        <w:t>Bangsa</w:t>
      </w:r>
      <w:proofErr w:type="spellEnd"/>
      <w:r>
        <w:rPr>
          <w:sz w:val="22"/>
          <w:szCs w:val="24"/>
        </w:rPr>
        <w:t>)</w:t>
      </w:r>
      <w:r w:rsidR="00B64D85">
        <w:rPr>
          <w:sz w:val="22"/>
          <w:szCs w:val="24"/>
          <w:vertAlign w:val="superscript"/>
          <w:lang w:val="en-US"/>
        </w:rPr>
        <w:t>1</w:t>
      </w:r>
      <w:r>
        <w:rPr>
          <w:sz w:val="22"/>
          <w:szCs w:val="24"/>
        </w:rPr>
        <w:t xml:space="preserve"> dan </w:t>
      </w:r>
      <w:r w:rsidR="00DC4600">
        <w:rPr>
          <w:sz w:val="22"/>
          <w:szCs w:val="24"/>
          <w:lang w:val="en-US"/>
        </w:rPr>
        <w:t xml:space="preserve">(PGSD, Universitas </w:t>
      </w:r>
      <w:proofErr w:type="spellStart"/>
      <w:r w:rsidR="00DC4600">
        <w:rPr>
          <w:sz w:val="22"/>
          <w:szCs w:val="24"/>
          <w:lang w:val="en-US"/>
        </w:rPr>
        <w:t>Prima</w:t>
      </w:r>
      <w:r w:rsidR="00136A0E">
        <w:rPr>
          <w:sz w:val="22"/>
          <w:szCs w:val="24"/>
          <w:lang w:val="en-US"/>
        </w:rPr>
        <w:t>g</w:t>
      </w:r>
      <w:r w:rsidR="00DC4600">
        <w:rPr>
          <w:sz w:val="22"/>
          <w:szCs w:val="24"/>
          <w:lang w:val="en-US"/>
        </w:rPr>
        <w:t>raha</w:t>
      </w:r>
      <w:proofErr w:type="spellEnd"/>
      <w:r w:rsidR="00DC4600">
        <w:rPr>
          <w:sz w:val="22"/>
          <w:szCs w:val="24"/>
          <w:lang w:val="en-US"/>
        </w:rPr>
        <w:t>)</w:t>
      </w:r>
      <w:r w:rsidR="00B64D85">
        <w:rPr>
          <w:sz w:val="22"/>
          <w:szCs w:val="24"/>
          <w:vertAlign w:val="superscript"/>
          <w:lang w:val="en-US"/>
        </w:rPr>
        <w:t>2</w:t>
      </w:r>
      <w:r w:rsidR="00A30A43">
        <w:rPr>
          <w:sz w:val="22"/>
          <w:szCs w:val="24"/>
          <w:lang w:val="en-US"/>
        </w:rPr>
        <w:t>, (Universitas Negeri Jakarta)</w:t>
      </w:r>
      <w:r w:rsidR="00A30A43">
        <w:rPr>
          <w:sz w:val="22"/>
          <w:szCs w:val="24"/>
          <w:vertAlign w:val="superscript"/>
          <w:lang w:val="en-US"/>
        </w:rPr>
        <w:t>3</w:t>
      </w:r>
    </w:p>
    <w:p w14:paraId="0ED0DEB7" w14:textId="4C9F095E" w:rsidR="00AA3801" w:rsidRPr="001C412E" w:rsidRDefault="00D4694E">
      <w:pPr>
        <w:pStyle w:val="Afiliasi"/>
        <w:rPr>
          <w:sz w:val="22"/>
          <w:szCs w:val="24"/>
          <w:vertAlign w:val="superscript"/>
          <w:lang w:val="en-US"/>
        </w:rPr>
      </w:pPr>
      <w:r>
        <w:rPr>
          <w:sz w:val="22"/>
          <w:szCs w:val="24"/>
          <w:lang w:val="en-US"/>
        </w:rPr>
        <w:t xml:space="preserve"> </w:t>
      </w:r>
      <w:r>
        <w:rPr>
          <w:sz w:val="22"/>
          <w:szCs w:val="24"/>
        </w:rPr>
        <w:t>(</w:t>
      </w:r>
      <w:r w:rsidR="00D31457">
        <w:fldChar w:fldCharType="begin"/>
      </w:r>
      <w:r w:rsidR="00D31457">
        <w:instrText xml:space="preserve"> HYPERLINK "mailto:Fitriyani@pelitabangsa.ac.id)1" </w:instrText>
      </w:r>
      <w:r w:rsidR="00D31457">
        <w:fldChar w:fldCharType="separate"/>
      </w:r>
      <w:r w:rsidR="00253DF1" w:rsidRPr="0099339D">
        <w:rPr>
          <w:rStyle w:val="Hyperlink"/>
          <w:sz w:val="22"/>
          <w:szCs w:val="24"/>
          <w:lang w:val="en-US"/>
        </w:rPr>
        <w:t>Fitriyani@pelitabangsa.ac.id)</w:t>
      </w:r>
      <w:r w:rsidR="00253DF1" w:rsidRPr="0099339D">
        <w:rPr>
          <w:rStyle w:val="Hyperlink"/>
          <w:sz w:val="22"/>
          <w:szCs w:val="24"/>
          <w:vertAlign w:val="superscript"/>
          <w:lang w:val="en-US"/>
        </w:rPr>
        <w:t>1</w:t>
      </w:r>
      <w:r w:rsidR="00D31457">
        <w:rPr>
          <w:rStyle w:val="Hyperlink"/>
          <w:sz w:val="22"/>
          <w:szCs w:val="24"/>
          <w:vertAlign w:val="superscript"/>
          <w:lang w:val="en-US"/>
        </w:rPr>
        <w:fldChar w:fldCharType="end"/>
      </w:r>
      <w:r w:rsidR="00253DF1">
        <w:rPr>
          <w:sz w:val="22"/>
          <w:szCs w:val="24"/>
          <w:lang w:val="en-US"/>
        </w:rPr>
        <w:t>, (</w:t>
      </w:r>
      <w:hyperlink r:id="rId11" w:history="1">
        <w:r w:rsidR="00136A0E" w:rsidRPr="00DE6C47">
          <w:rPr>
            <w:rStyle w:val="Hyperlink"/>
            <w:sz w:val="22"/>
            <w:szCs w:val="24"/>
            <w:lang w:val="en-US"/>
          </w:rPr>
          <w:t>annamaria@primagraha.ac.id)</w:t>
        </w:r>
        <w:r w:rsidR="00136A0E" w:rsidRPr="00DE6C47">
          <w:rPr>
            <w:rStyle w:val="Hyperlink"/>
            <w:sz w:val="22"/>
            <w:szCs w:val="24"/>
            <w:vertAlign w:val="superscript"/>
            <w:lang w:val="en-US"/>
          </w:rPr>
          <w:t>2</w:t>
        </w:r>
      </w:hyperlink>
      <w:r w:rsidR="001C412E">
        <w:rPr>
          <w:rFonts w:ascii="Arial" w:hAnsi="Arial" w:cs="Arial"/>
          <w:sz w:val="22"/>
          <w:szCs w:val="22"/>
          <w:lang w:val="en-US"/>
        </w:rPr>
        <w:t>, (</w:t>
      </w:r>
      <w:hyperlink r:id="rId12" w:history="1">
        <w:r w:rsidR="00136A0E" w:rsidRPr="00DE6C47">
          <w:rPr>
            <w:rStyle w:val="Hyperlink"/>
            <w:sz w:val="22"/>
            <w:szCs w:val="22"/>
            <w:lang w:val="en-US"/>
          </w:rPr>
          <w:t>asupena@unj.ac.id</w:t>
        </w:r>
      </w:hyperlink>
      <w:r w:rsidR="00136A0E">
        <w:rPr>
          <w:sz w:val="22"/>
          <w:szCs w:val="22"/>
          <w:lang w:val="en-US"/>
        </w:rPr>
        <w:t xml:space="preserve"> </w:t>
      </w:r>
      <w:r w:rsidR="001C412E">
        <w:rPr>
          <w:sz w:val="22"/>
          <w:szCs w:val="22"/>
          <w:lang w:val="en-US"/>
        </w:rPr>
        <w:t>)</w:t>
      </w:r>
      <w:r w:rsidR="001C412E">
        <w:rPr>
          <w:sz w:val="22"/>
          <w:szCs w:val="22"/>
          <w:vertAlign w:val="superscript"/>
          <w:lang w:val="en-US"/>
        </w:rPr>
        <w:t>3</w:t>
      </w:r>
    </w:p>
    <w:p w14:paraId="7DFCDB3B" w14:textId="77777777" w:rsidR="00AA3801" w:rsidRDefault="00AA380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87374F2" w14:textId="77777777" w:rsidR="00AA3801" w:rsidRDefault="00AA3801">
      <w:pPr>
        <w:autoSpaceDE w:val="0"/>
        <w:autoSpaceDN w:val="0"/>
        <w:adjustRightInd w:val="0"/>
        <w:spacing w:after="0" w:line="240" w:lineRule="auto"/>
        <w:jc w:val="center"/>
        <w:rPr>
          <w:szCs w:val="24"/>
          <w:lang w:val="en-US"/>
        </w:rPr>
      </w:pPr>
    </w:p>
    <w:p w14:paraId="305A5456" w14:textId="33BAC63E" w:rsidR="00AA3801" w:rsidRDefault="00D4694E">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20424FC9" w14:textId="7F67F32B" w:rsidR="002379E2" w:rsidRDefault="004C364D">
      <w:pPr>
        <w:pStyle w:val="abstrak"/>
        <w:spacing w:after="120"/>
        <w:ind w:left="0" w:right="57"/>
        <w:rPr>
          <w:sz w:val="22"/>
          <w:szCs w:val="22"/>
          <w:shd w:val="clear" w:color="auto" w:fill="FFFFFF"/>
        </w:rPr>
      </w:pPr>
      <w:r w:rsidRPr="009F72CE">
        <w:rPr>
          <w:sz w:val="22"/>
          <w:szCs w:val="22"/>
        </w:rPr>
        <w:t xml:space="preserve">Pada masa </w:t>
      </w:r>
      <w:proofErr w:type="spellStart"/>
      <w:r w:rsidRPr="009F72CE">
        <w:rPr>
          <w:sz w:val="22"/>
          <w:szCs w:val="22"/>
        </w:rPr>
        <w:t>pertumbuhan</w:t>
      </w:r>
      <w:proofErr w:type="spellEnd"/>
      <w:r w:rsidRPr="009F72CE">
        <w:rPr>
          <w:sz w:val="22"/>
          <w:szCs w:val="22"/>
        </w:rPr>
        <w:t xml:space="preserve"> dan </w:t>
      </w:r>
      <w:proofErr w:type="spellStart"/>
      <w:r w:rsidRPr="009F72CE">
        <w:rPr>
          <w:sz w:val="22"/>
          <w:szCs w:val="22"/>
        </w:rPr>
        <w:t>perkembangan</w:t>
      </w:r>
      <w:proofErr w:type="spellEnd"/>
      <w:r w:rsidRPr="009F72CE">
        <w:rPr>
          <w:sz w:val="22"/>
          <w:szCs w:val="22"/>
        </w:rPr>
        <w:t xml:space="preserve"> </w:t>
      </w:r>
      <w:proofErr w:type="spellStart"/>
      <w:r w:rsidRPr="009F72CE">
        <w:rPr>
          <w:sz w:val="22"/>
          <w:szCs w:val="22"/>
        </w:rPr>
        <w:t>ana</w:t>
      </w:r>
      <w:r w:rsidR="002379E2" w:rsidRPr="009F72CE">
        <w:rPr>
          <w:sz w:val="22"/>
          <w:szCs w:val="22"/>
        </w:rPr>
        <w:t>k</w:t>
      </w:r>
      <w:proofErr w:type="spellEnd"/>
      <w:r w:rsidRPr="009F72CE">
        <w:rPr>
          <w:sz w:val="22"/>
          <w:szCs w:val="22"/>
        </w:rPr>
        <w:t xml:space="preserve"> </w:t>
      </w:r>
      <w:proofErr w:type="spellStart"/>
      <w:r w:rsidRPr="009F72CE">
        <w:rPr>
          <w:sz w:val="22"/>
          <w:szCs w:val="22"/>
        </w:rPr>
        <w:t>mempunyai</w:t>
      </w:r>
      <w:proofErr w:type="spellEnd"/>
      <w:r w:rsidRPr="009F72CE">
        <w:rPr>
          <w:sz w:val="22"/>
          <w:szCs w:val="22"/>
        </w:rPr>
        <w:t xml:space="preserve"> </w:t>
      </w:r>
      <w:proofErr w:type="spellStart"/>
      <w:r w:rsidRPr="009F72CE">
        <w:rPr>
          <w:sz w:val="22"/>
          <w:szCs w:val="22"/>
        </w:rPr>
        <w:t>resiko</w:t>
      </w:r>
      <w:proofErr w:type="spellEnd"/>
      <w:r w:rsidRPr="009F72CE">
        <w:rPr>
          <w:sz w:val="22"/>
          <w:szCs w:val="22"/>
        </w:rPr>
        <w:t xml:space="preserve"> </w:t>
      </w:r>
      <w:proofErr w:type="spellStart"/>
      <w:r w:rsidR="0025677F">
        <w:rPr>
          <w:sz w:val="22"/>
          <w:szCs w:val="22"/>
        </w:rPr>
        <w:t>akan</w:t>
      </w:r>
      <w:proofErr w:type="spellEnd"/>
      <w:r w:rsidRPr="009F72CE">
        <w:rPr>
          <w:sz w:val="22"/>
          <w:szCs w:val="22"/>
        </w:rPr>
        <w:t xml:space="preserve"> </w:t>
      </w:r>
      <w:proofErr w:type="spellStart"/>
      <w:r w:rsidRPr="009F72CE">
        <w:rPr>
          <w:sz w:val="22"/>
          <w:szCs w:val="22"/>
        </w:rPr>
        <w:t>gangguan</w:t>
      </w:r>
      <w:proofErr w:type="spellEnd"/>
      <w:r w:rsidRPr="009F72CE">
        <w:rPr>
          <w:sz w:val="22"/>
          <w:szCs w:val="22"/>
        </w:rPr>
        <w:t xml:space="preserve"> yang </w:t>
      </w:r>
      <w:proofErr w:type="spellStart"/>
      <w:r w:rsidRPr="009F72CE">
        <w:rPr>
          <w:sz w:val="22"/>
          <w:szCs w:val="22"/>
        </w:rPr>
        <w:t>dapat</w:t>
      </w:r>
      <w:proofErr w:type="spellEnd"/>
      <w:r w:rsidRPr="009F72CE">
        <w:rPr>
          <w:sz w:val="22"/>
          <w:szCs w:val="22"/>
        </w:rPr>
        <w:t xml:space="preserve"> </w:t>
      </w:r>
      <w:proofErr w:type="spellStart"/>
      <w:r w:rsidRPr="009F72CE">
        <w:rPr>
          <w:sz w:val="22"/>
          <w:szCs w:val="22"/>
        </w:rPr>
        <w:t>mempengaruhi</w:t>
      </w:r>
      <w:proofErr w:type="spellEnd"/>
      <w:r w:rsidRPr="009F72CE">
        <w:rPr>
          <w:sz w:val="22"/>
          <w:szCs w:val="22"/>
        </w:rPr>
        <w:t xml:space="preserve"> </w:t>
      </w:r>
      <w:proofErr w:type="spellStart"/>
      <w:r w:rsidRPr="009F72CE">
        <w:rPr>
          <w:sz w:val="22"/>
          <w:szCs w:val="22"/>
        </w:rPr>
        <w:t>perkembangan</w:t>
      </w:r>
      <w:proofErr w:type="spellEnd"/>
      <w:r w:rsidRPr="009F72CE">
        <w:rPr>
          <w:sz w:val="22"/>
          <w:szCs w:val="22"/>
        </w:rPr>
        <w:t xml:space="preserve"> dan </w:t>
      </w:r>
      <w:proofErr w:type="spellStart"/>
      <w:r w:rsidRPr="009F72CE">
        <w:rPr>
          <w:sz w:val="22"/>
          <w:szCs w:val="22"/>
        </w:rPr>
        <w:t>pertumbuhan</w:t>
      </w:r>
      <w:proofErr w:type="spellEnd"/>
      <w:r w:rsidRPr="009F72CE">
        <w:rPr>
          <w:sz w:val="22"/>
          <w:szCs w:val="22"/>
        </w:rPr>
        <w:t xml:space="preserve"> </w:t>
      </w:r>
      <w:proofErr w:type="spellStart"/>
      <w:r w:rsidRPr="009F72CE">
        <w:rPr>
          <w:sz w:val="22"/>
          <w:szCs w:val="22"/>
        </w:rPr>
        <w:t>anak</w:t>
      </w:r>
      <w:proofErr w:type="spellEnd"/>
      <w:r w:rsidRPr="009F72CE">
        <w:rPr>
          <w:sz w:val="22"/>
          <w:szCs w:val="22"/>
        </w:rPr>
        <w:t xml:space="preserve">. Salah </w:t>
      </w:r>
      <w:proofErr w:type="spellStart"/>
      <w:r w:rsidRPr="009F72CE">
        <w:rPr>
          <w:sz w:val="22"/>
          <w:szCs w:val="22"/>
        </w:rPr>
        <w:t>satu</w:t>
      </w:r>
      <w:proofErr w:type="spellEnd"/>
      <w:r w:rsidRPr="009F72CE">
        <w:rPr>
          <w:sz w:val="22"/>
          <w:szCs w:val="22"/>
        </w:rPr>
        <w:t xml:space="preserve"> </w:t>
      </w:r>
      <w:proofErr w:type="spellStart"/>
      <w:r w:rsidRPr="009F72CE">
        <w:rPr>
          <w:sz w:val="22"/>
          <w:szCs w:val="22"/>
        </w:rPr>
        <w:t>gangguan</w:t>
      </w:r>
      <w:proofErr w:type="spellEnd"/>
      <w:r w:rsidRPr="009F72CE">
        <w:rPr>
          <w:sz w:val="22"/>
          <w:szCs w:val="22"/>
        </w:rPr>
        <w:t xml:space="preserve"> </w:t>
      </w:r>
      <w:r w:rsidR="002379E2" w:rsidRPr="009F72CE">
        <w:rPr>
          <w:sz w:val="22"/>
          <w:szCs w:val="22"/>
        </w:rPr>
        <w:t xml:space="preserve">di </w:t>
      </w:r>
      <w:r w:rsidRPr="009F72CE">
        <w:rPr>
          <w:sz w:val="22"/>
          <w:szCs w:val="22"/>
        </w:rPr>
        <w:t xml:space="preserve">dalam masa </w:t>
      </w:r>
      <w:proofErr w:type="spellStart"/>
      <w:r w:rsidRPr="009F72CE">
        <w:rPr>
          <w:sz w:val="22"/>
          <w:szCs w:val="22"/>
        </w:rPr>
        <w:t>pertumbuhan</w:t>
      </w:r>
      <w:proofErr w:type="spellEnd"/>
      <w:r w:rsidRPr="009F72CE">
        <w:rPr>
          <w:sz w:val="22"/>
          <w:szCs w:val="22"/>
        </w:rPr>
        <w:t xml:space="preserve"> dan </w:t>
      </w:r>
      <w:proofErr w:type="spellStart"/>
      <w:r w:rsidRPr="009F72CE">
        <w:rPr>
          <w:sz w:val="22"/>
          <w:szCs w:val="22"/>
        </w:rPr>
        <w:t>perkembangan</w:t>
      </w:r>
      <w:proofErr w:type="spellEnd"/>
      <w:r w:rsidRPr="009F72CE">
        <w:rPr>
          <w:sz w:val="22"/>
          <w:szCs w:val="22"/>
        </w:rPr>
        <w:t xml:space="preserve"> </w:t>
      </w:r>
      <w:proofErr w:type="spellStart"/>
      <w:r w:rsidRPr="009F72CE">
        <w:rPr>
          <w:sz w:val="22"/>
          <w:szCs w:val="22"/>
        </w:rPr>
        <w:t>anak</w:t>
      </w:r>
      <w:proofErr w:type="spellEnd"/>
      <w:r w:rsidRPr="009F72CE">
        <w:rPr>
          <w:sz w:val="22"/>
          <w:szCs w:val="22"/>
        </w:rPr>
        <w:t xml:space="preserve"> </w:t>
      </w:r>
      <w:proofErr w:type="spellStart"/>
      <w:r w:rsidR="002379E2" w:rsidRPr="009F72CE">
        <w:rPr>
          <w:sz w:val="22"/>
          <w:szCs w:val="22"/>
        </w:rPr>
        <w:t>yaitu</w:t>
      </w:r>
      <w:proofErr w:type="spellEnd"/>
      <w:r w:rsidRPr="009F72CE">
        <w:rPr>
          <w:sz w:val="22"/>
          <w:szCs w:val="22"/>
        </w:rPr>
        <w:t xml:space="preserve"> </w:t>
      </w:r>
      <w:r w:rsidRPr="009F72CE">
        <w:rPr>
          <w:i/>
          <w:iCs/>
          <w:sz w:val="22"/>
          <w:szCs w:val="22"/>
        </w:rPr>
        <w:t>Attention-deficit Hyperactivity Disorder</w:t>
      </w:r>
      <w:r w:rsidRPr="009F72CE">
        <w:rPr>
          <w:sz w:val="22"/>
          <w:szCs w:val="22"/>
        </w:rPr>
        <w:t xml:space="preserve"> (ADHD). </w:t>
      </w:r>
      <w:r w:rsidRPr="009F72CE">
        <w:rPr>
          <w:i/>
          <w:iCs/>
          <w:sz w:val="22"/>
          <w:szCs w:val="22"/>
        </w:rPr>
        <w:t>Attention-deficit Hyperactivity Disorder</w:t>
      </w:r>
      <w:r w:rsidRPr="009F72CE">
        <w:rPr>
          <w:sz w:val="22"/>
          <w:szCs w:val="22"/>
        </w:rPr>
        <w:t xml:space="preserve"> (ADHD) </w:t>
      </w:r>
      <w:proofErr w:type="spellStart"/>
      <w:r w:rsidRPr="009F72CE">
        <w:rPr>
          <w:sz w:val="22"/>
          <w:szCs w:val="22"/>
        </w:rPr>
        <w:t>merupakan</w:t>
      </w:r>
      <w:proofErr w:type="spellEnd"/>
      <w:r w:rsidRPr="009F72CE">
        <w:rPr>
          <w:sz w:val="22"/>
          <w:szCs w:val="22"/>
        </w:rPr>
        <w:t xml:space="preserve"> </w:t>
      </w:r>
      <w:proofErr w:type="spellStart"/>
      <w:r w:rsidRPr="009F72CE">
        <w:rPr>
          <w:sz w:val="22"/>
          <w:szCs w:val="22"/>
        </w:rPr>
        <w:t>gangguan</w:t>
      </w:r>
      <w:proofErr w:type="spellEnd"/>
      <w:r w:rsidRPr="009F72CE">
        <w:rPr>
          <w:sz w:val="22"/>
          <w:szCs w:val="22"/>
        </w:rPr>
        <w:t xml:space="preserve"> </w:t>
      </w:r>
      <w:proofErr w:type="spellStart"/>
      <w:r w:rsidRPr="009F72CE">
        <w:rPr>
          <w:sz w:val="22"/>
          <w:szCs w:val="22"/>
        </w:rPr>
        <w:t>perkembangan</w:t>
      </w:r>
      <w:proofErr w:type="spellEnd"/>
      <w:r w:rsidRPr="009F72CE">
        <w:rPr>
          <w:sz w:val="22"/>
          <w:szCs w:val="22"/>
        </w:rPr>
        <w:t xml:space="preserve"> yang </w:t>
      </w:r>
      <w:proofErr w:type="spellStart"/>
      <w:r w:rsidRPr="009F72CE">
        <w:rPr>
          <w:sz w:val="22"/>
          <w:szCs w:val="22"/>
        </w:rPr>
        <w:t>terjadi</w:t>
      </w:r>
      <w:proofErr w:type="spellEnd"/>
      <w:r w:rsidRPr="009F72CE">
        <w:rPr>
          <w:sz w:val="22"/>
          <w:szCs w:val="22"/>
        </w:rPr>
        <w:t xml:space="preserve"> </w:t>
      </w:r>
      <w:proofErr w:type="spellStart"/>
      <w:r w:rsidRPr="009F72CE">
        <w:rPr>
          <w:sz w:val="22"/>
          <w:szCs w:val="22"/>
        </w:rPr>
        <w:t>secara</w:t>
      </w:r>
      <w:proofErr w:type="spellEnd"/>
      <w:r w:rsidRPr="009F72CE">
        <w:rPr>
          <w:sz w:val="22"/>
          <w:szCs w:val="22"/>
        </w:rPr>
        <w:t xml:space="preserve"> </w:t>
      </w:r>
      <w:proofErr w:type="spellStart"/>
      <w:r w:rsidRPr="009F72CE">
        <w:rPr>
          <w:sz w:val="22"/>
          <w:szCs w:val="22"/>
        </w:rPr>
        <w:t>tidak</w:t>
      </w:r>
      <w:proofErr w:type="spellEnd"/>
      <w:r w:rsidRPr="009F72CE">
        <w:rPr>
          <w:sz w:val="22"/>
          <w:szCs w:val="22"/>
        </w:rPr>
        <w:t xml:space="preserve"> </w:t>
      </w:r>
      <w:proofErr w:type="spellStart"/>
      <w:r w:rsidR="002379E2" w:rsidRPr="009F72CE">
        <w:rPr>
          <w:sz w:val="22"/>
          <w:szCs w:val="22"/>
        </w:rPr>
        <w:t>di</w:t>
      </w:r>
      <w:r w:rsidRPr="009F72CE">
        <w:rPr>
          <w:sz w:val="22"/>
          <w:szCs w:val="22"/>
        </w:rPr>
        <w:t>sengaja</w:t>
      </w:r>
      <w:proofErr w:type="spellEnd"/>
      <w:r w:rsidRPr="009F72CE">
        <w:rPr>
          <w:sz w:val="22"/>
          <w:szCs w:val="22"/>
        </w:rPr>
        <w:t xml:space="preserve"> pada </w:t>
      </w:r>
      <w:proofErr w:type="spellStart"/>
      <w:r w:rsidR="002379E2" w:rsidRPr="009F72CE">
        <w:rPr>
          <w:sz w:val="22"/>
          <w:szCs w:val="22"/>
        </w:rPr>
        <w:t>perilaku</w:t>
      </w:r>
      <w:proofErr w:type="spellEnd"/>
      <w:r w:rsidRPr="009F72CE">
        <w:rPr>
          <w:sz w:val="22"/>
          <w:szCs w:val="22"/>
        </w:rPr>
        <w:t xml:space="preserve">, </w:t>
      </w:r>
      <w:proofErr w:type="spellStart"/>
      <w:r w:rsidRPr="009F72CE">
        <w:rPr>
          <w:sz w:val="22"/>
          <w:szCs w:val="22"/>
        </w:rPr>
        <w:t>kebiasaan</w:t>
      </w:r>
      <w:proofErr w:type="spellEnd"/>
      <w:r w:rsidRPr="009F72CE">
        <w:rPr>
          <w:sz w:val="22"/>
          <w:szCs w:val="22"/>
        </w:rPr>
        <w:t xml:space="preserve"> dan </w:t>
      </w:r>
      <w:proofErr w:type="spellStart"/>
      <w:r w:rsidRPr="009F72CE">
        <w:rPr>
          <w:sz w:val="22"/>
          <w:szCs w:val="22"/>
        </w:rPr>
        <w:t>kognitif</w:t>
      </w:r>
      <w:proofErr w:type="spellEnd"/>
      <w:r w:rsidRPr="009F72CE">
        <w:rPr>
          <w:sz w:val="22"/>
          <w:szCs w:val="22"/>
        </w:rPr>
        <w:t xml:space="preserve"> </w:t>
      </w:r>
      <w:proofErr w:type="spellStart"/>
      <w:r w:rsidRPr="009F72CE">
        <w:rPr>
          <w:sz w:val="22"/>
          <w:szCs w:val="22"/>
        </w:rPr>
        <w:t>anak</w:t>
      </w:r>
      <w:proofErr w:type="spellEnd"/>
      <w:r w:rsidR="00D4694E" w:rsidRPr="009F72CE">
        <w:rPr>
          <w:sz w:val="22"/>
          <w:szCs w:val="22"/>
        </w:rPr>
        <w:t>.</w:t>
      </w:r>
      <w:r w:rsidR="002379E2" w:rsidRPr="009F72CE">
        <w:rPr>
          <w:sz w:val="22"/>
          <w:szCs w:val="22"/>
        </w:rPr>
        <w:t xml:space="preserve"> Anak </w:t>
      </w:r>
      <w:proofErr w:type="spellStart"/>
      <w:r w:rsidR="002379E2" w:rsidRPr="009F72CE">
        <w:rPr>
          <w:sz w:val="22"/>
          <w:szCs w:val="22"/>
        </w:rPr>
        <w:t>dengan</w:t>
      </w:r>
      <w:proofErr w:type="spellEnd"/>
      <w:r w:rsidR="002379E2" w:rsidRPr="009F72CE">
        <w:rPr>
          <w:sz w:val="22"/>
          <w:szCs w:val="22"/>
        </w:rPr>
        <w:t xml:space="preserve"> ADHD juga </w:t>
      </w:r>
      <w:proofErr w:type="spellStart"/>
      <w:r w:rsidR="002379E2" w:rsidRPr="009F72CE">
        <w:rPr>
          <w:sz w:val="22"/>
          <w:szCs w:val="22"/>
        </w:rPr>
        <w:t>cenderung</w:t>
      </w:r>
      <w:proofErr w:type="spellEnd"/>
      <w:r w:rsidR="002379E2" w:rsidRPr="009F72CE">
        <w:rPr>
          <w:sz w:val="22"/>
          <w:szCs w:val="22"/>
        </w:rPr>
        <w:t xml:space="preserve"> </w:t>
      </w:r>
      <w:proofErr w:type="spellStart"/>
      <w:r w:rsidR="002379E2" w:rsidRPr="009F72CE">
        <w:rPr>
          <w:sz w:val="22"/>
          <w:szCs w:val="22"/>
        </w:rPr>
        <w:t>menunjukan</w:t>
      </w:r>
      <w:proofErr w:type="spellEnd"/>
      <w:r w:rsidR="002379E2" w:rsidRPr="009F72CE">
        <w:rPr>
          <w:sz w:val="22"/>
          <w:szCs w:val="22"/>
        </w:rPr>
        <w:t xml:space="preserve"> </w:t>
      </w:r>
      <w:proofErr w:type="spellStart"/>
      <w:r w:rsidR="002379E2" w:rsidRPr="009F72CE">
        <w:rPr>
          <w:sz w:val="22"/>
          <w:szCs w:val="22"/>
        </w:rPr>
        <w:t>sikap</w:t>
      </w:r>
      <w:proofErr w:type="spellEnd"/>
      <w:r w:rsidR="002379E2" w:rsidRPr="009F72CE">
        <w:rPr>
          <w:sz w:val="22"/>
          <w:szCs w:val="22"/>
        </w:rPr>
        <w:t xml:space="preserve"> </w:t>
      </w:r>
      <w:proofErr w:type="spellStart"/>
      <w:r w:rsidR="002379E2" w:rsidRPr="009F72CE">
        <w:rPr>
          <w:sz w:val="22"/>
          <w:szCs w:val="22"/>
        </w:rPr>
        <w:t>perilaku</w:t>
      </w:r>
      <w:proofErr w:type="spellEnd"/>
      <w:r w:rsidR="002379E2" w:rsidRPr="009F72CE">
        <w:rPr>
          <w:sz w:val="22"/>
          <w:szCs w:val="22"/>
        </w:rPr>
        <w:t xml:space="preserve"> </w:t>
      </w:r>
      <w:proofErr w:type="spellStart"/>
      <w:r w:rsidR="002379E2" w:rsidRPr="009F72CE">
        <w:rPr>
          <w:sz w:val="22"/>
          <w:szCs w:val="22"/>
        </w:rPr>
        <w:t>sosial</w:t>
      </w:r>
      <w:proofErr w:type="spellEnd"/>
      <w:r w:rsidR="002379E2" w:rsidRPr="009F72CE">
        <w:rPr>
          <w:sz w:val="22"/>
          <w:szCs w:val="22"/>
        </w:rPr>
        <w:t xml:space="preserve"> yang </w:t>
      </w:r>
      <w:proofErr w:type="spellStart"/>
      <w:r w:rsidR="002379E2" w:rsidRPr="009F72CE">
        <w:rPr>
          <w:sz w:val="22"/>
          <w:szCs w:val="22"/>
        </w:rPr>
        <w:t>kurang</w:t>
      </w:r>
      <w:proofErr w:type="spellEnd"/>
      <w:r w:rsidR="002379E2" w:rsidRPr="009F72CE">
        <w:rPr>
          <w:sz w:val="22"/>
          <w:szCs w:val="22"/>
        </w:rPr>
        <w:t xml:space="preserve"> </w:t>
      </w:r>
      <w:proofErr w:type="spellStart"/>
      <w:r w:rsidR="002379E2" w:rsidRPr="009F72CE">
        <w:rPr>
          <w:sz w:val="22"/>
          <w:szCs w:val="22"/>
        </w:rPr>
        <w:t>memadai</w:t>
      </w:r>
      <w:proofErr w:type="spellEnd"/>
      <w:r w:rsidR="002379E2" w:rsidRPr="009F72CE">
        <w:rPr>
          <w:sz w:val="22"/>
          <w:szCs w:val="22"/>
        </w:rPr>
        <w:t xml:space="preserve"> dan </w:t>
      </w:r>
      <w:proofErr w:type="spellStart"/>
      <w:r w:rsidR="002379E2" w:rsidRPr="009F72CE">
        <w:rPr>
          <w:sz w:val="22"/>
          <w:szCs w:val="22"/>
        </w:rPr>
        <w:t>disertai</w:t>
      </w:r>
      <w:proofErr w:type="spellEnd"/>
      <w:r w:rsidR="002379E2" w:rsidRPr="009F72CE">
        <w:rPr>
          <w:sz w:val="22"/>
          <w:szCs w:val="22"/>
        </w:rPr>
        <w:t xml:space="preserve"> </w:t>
      </w:r>
      <w:proofErr w:type="spellStart"/>
      <w:r w:rsidR="002379E2" w:rsidRPr="009F72CE">
        <w:rPr>
          <w:sz w:val="22"/>
          <w:szCs w:val="22"/>
        </w:rPr>
        <w:t>gangguan</w:t>
      </w:r>
      <w:proofErr w:type="spellEnd"/>
      <w:r w:rsidR="002379E2" w:rsidRPr="009F72CE">
        <w:rPr>
          <w:sz w:val="22"/>
          <w:szCs w:val="22"/>
        </w:rPr>
        <w:t xml:space="preserve"> </w:t>
      </w:r>
      <w:proofErr w:type="spellStart"/>
      <w:r w:rsidR="002379E2" w:rsidRPr="009F72CE">
        <w:rPr>
          <w:sz w:val="22"/>
          <w:szCs w:val="22"/>
        </w:rPr>
        <w:t>sosial</w:t>
      </w:r>
      <w:proofErr w:type="spellEnd"/>
      <w:r w:rsidR="002379E2" w:rsidRPr="009F72CE">
        <w:rPr>
          <w:sz w:val="22"/>
          <w:szCs w:val="22"/>
        </w:rPr>
        <w:t xml:space="preserve"> </w:t>
      </w:r>
      <w:proofErr w:type="spellStart"/>
      <w:r w:rsidR="002379E2" w:rsidRPr="009F72CE">
        <w:rPr>
          <w:sz w:val="22"/>
          <w:szCs w:val="22"/>
        </w:rPr>
        <w:t>serta</w:t>
      </w:r>
      <w:proofErr w:type="spellEnd"/>
      <w:r w:rsidR="002379E2" w:rsidRPr="009F72CE">
        <w:rPr>
          <w:sz w:val="22"/>
          <w:szCs w:val="22"/>
        </w:rPr>
        <w:t xml:space="preserve"> </w:t>
      </w:r>
      <w:proofErr w:type="spellStart"/>
      <w:r w:rsidR="002379E2" w:rsidRPr="009F72CE">
        <w:rPr>
          <w:sz w:val="22"/>
          <w:szCs w:val="22"/>
        </w:rPr>
        <w:t>masalah</w:t>
      </w:r>
      <w:proofErr w:type="spellEnd"/>
      <w:r w:rsidR="002379E2" w:rsidRPr="009F72CE">
        <w:rPr>
          <w:sz w:val="22"/>
          <w:szCs w:val="22"/>
        </w:rPr>
        <w:t xml:space="preserve"> dalam </w:t>
      </w:r>
      <w:proofErr w:type="spellStart"/>
      <w:r w:rsidR="002379E2" w:rsidRPr="009F72CE">
        <w:rPr>
          <w:sz w:val="22"/>
          <w:szCs w:val="22"/>
        </w:rPr>
        <w:t>hubungan</w:t>
      </w:r>
      <w:proofErr w:type="spellEnd"/>
      <w:r w:rsidR="002379E2" w:rsidRPr="009F72CE">
        <w:rPr>
          <w:sz w:val="22"/>
          <w:szCs w:val="22"/>
        </w:rPr>
        <w:t xml:space="preserve"> timbal </w:t>
      </w:r>
      <w:proofErr w:type="spellStart"/>
      <w:r w:rsidR="002379E2" w:rsidRPr="009F72CE">
        <w:rPr>
          <w:sz w:val="22"/>
          <w:szCs w:val="22"/>
        </w:rPr>
        <w:t>balik</w:t>
      </w:r>
      <w:proofErr w:type="spellEnd"/>
      <w:r w:rsidR="002379E2" w:rsidRPr="009F72CE">
        <w:rPr>
          <w:sz w:val="22"/>
          <w:szCs w:val="22"/>
        </w:rPr>
        <w:t xml:space="preserve"> </w:t>
      </w:r>
      <w:proofErr w:type="spellStart"/>
      <w:r w:rsidR="002379E2" w:rsidRPr="009F72CE">
        <w:rPr>
          <w:sz w:val="22"/>
          <w:szCs w:val="22"/>
        </w:rPr>
        <w:t>dengan</w:t>
      </w:r>
      <w:proofErr w:type="spellEnd"/>
      <w:r w:rsidR="002379E2" w:rsidRPr="009F72CE">
        <w:rPr>
          <w:sz w:val="22"/>
          <w:szCs w:val="22"/>
        </w:rPr>
        <w:t xml:space="preserve"> </w:t>
      </w:r>
      <w:proofErr w:type="spellStart"/>
      <w:r w:rsidR="002379E2" w:rsidRPr="009F72CE">
        <w:rPr>
          <w:sz w:val="22"/>
          <w:szCs w:val="22"/>
        </w:rPr>
        <w:t>lingkungan</w:t>
      </w:r>
      <w:proofErr w:type="spellEnd"/>
      <w:r w:rsidR="002379E2" w:rsidRPr="009F72CE">
        <w:rPr>
          <w:sz w:val="22"/>
          <w:szCs w:val="22"/>
        </w:rPr>
        <w:t xml:space="preserve"> </w:t>
      </w:r>
      <w:proofErr w:type="spellStart"/>
      <w:r w:rsidR="002379E2" w:rsidRPr="009F72CE">
        <w:rPr>
          <w:sz w:val="22"/>
          <w:szCs w:val="22"/>
        </w:rPr>
        <w:t>sekitarnya</w:t>
      </w:r>
      <w:proofErr w:type="spellEnd"/>
      <w:r w:rsidR="002379E2" w:rsidRPr="009F72CE">
        <w:rPr>
          <w:sz w:val="22"/>
          <w:szCs w:val="22"/>
        </w:rPr>
        <w:t>.</w:t>
      </w:r>
      <w:r w:rsidR="007D68C5" w:rsidRPr="009F72CE">
        <w:rPr>
          <w:sz w:val="22"/>
          <w:szCs w:val="22"/>
        </w:rPr>
        <w:t xml:space="preserve"> </w:t>
      </w:r>
      <w:proofErr w:type="spellStart"/>
      <w:r w:rsidR="003B3917" w:rsidRPr="009F72CE">
        <w:rPr>
          <w:sz w:val="22"/>
          <w:szCs w:val="22"/>
          <w:shd w:val="clear" w:color="auto" w:fill="FFFFFF"/>
        </w:rPr>
        <w:t>M</w:t>
      </w:r>
      <w:r w:rsidR="007D68C5" w:rsidRPr="009F72CE">
        <w:rPr>
          <w:sz w:val="22"/>
          <w:szCs w:val="22"/>
          <w:shd w:val="clear" w:color="auto" w:fill="FFFFFF"/>
        </w:rPr>
        <w:t>etode</w:t>
      </w:r>
      <w:proofErr w:type="spellEnd"/>
      <w:r w:rsidR="003B3917" w:rsidRPr="009F72CE">
        <w:rPr>
          <w:sz w:val="22"/>
          <w:szCs w:val="22"/>
          <w:shd w:val="clear" w:color="auto" w:fill="FFFFFF"/>
        </w:rPr>
        <w:t xml:space="preserve"> yang </w:t>
      </w:r>
      <w:proofErr w:type="spellStart"/>
      <w:r w:rsidR="003B3917" w:rsidRPr="009F72CE">
        <w:rPr>
          <w:sz w:val="22"/>
          <w:szCs w:val="22"/>
          <w:shd w:val="clear" w:color="auto" w:fill="FFFFFF"/>
        </w:rPr>
        <w:t>digunakan</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kualitatif</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deskriptif</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penelitian</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ini</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mengkaji</w:t>
      </w:r>
      <w:proofErr w:type="spellEnd"/>
      <w:r w:rsidR="00EA6FA2" w:rsidRPr="009F72CE">
        <w:rPr>
          <w:sz w:val="22"/>
          <w:szCs w:val="22"/>
          <w:shd w:val="clear" w:color="auto" w:fill="FFFFFF"/>
        </w:rPr>
        <w:t xml:space="preserve"> </w:t>
      </w:r>
      <w:proofErr w:type="spellStart"/>
      <w:r w:rsidR="00EA6FA2" w:rsidRPr="009F72CE">
        <w:rPr>
          <w:sz w:val="22"/>
          <w:szCs w:val="22"/>
          <w:shd w:val="clear" w:color="auto" w:fill="FFFFFF"/>
        </w:rPr>
        <w:t>kemampuan</w:t>
      </w:r>
      <w:proofErr w:type="spellEnd"/>
      <w:r w:rsidR="00EA6FA2" w:rsidRPr="009F72CE">
        <w:rPr>
          <w:sz w:val="22"/>
          <w:szCs w:val="22"/>
          <w:shd w:val="clear" w:color="auto" w:fill="FFFFFF"/>
        </w:rPr>
        <w:t xml:space="preserve"> </w:t>
      </w:r>
      <w:proofErr w:type="spellStart"/>
      <w:r w:rsidR="0025677F">
        <w:rPr>
          <w:sz w:val="22"/>
          <w:szCs w:val="22"/>
          <w:shd w:val="clear" w:color="auto" w:fill="FFFFFF"/>
        </w:rPr>
        <w:t>kognitif</w:t>
      </w:r>
      <w:proofErr w:type="spellEnd"/>
      <w:r w:rsidR="0025677F">
        <w:rPr>
          <w:sz w:val="22"/>
          <w:szCs w:val="22"/>
          <w:shd w:val="clear" w:color="auto" w:fill="FFFFFF"/>
        </w:rPr>
        <w:t xml:space="preserve"> </w:t>
      </w:r>
      <w:proofErr w:type="spellStart"/>
      <w:r w:rsidR="00EA6FA2" w:rsidRPr="009F72CE">
        <w:rPr>
          <w:sz w:val="22"/>
          <w:szCs w:val="22"/>
          <w:shd w:val="clear" w:color="auto" w:fill="FFFFFF"/>
        </w:rPr>
        <w:t>akademik</w:t>
      </w:r>
      <w:proofErr w:type="spellEnd"/>
      <w:r w:rsidR="00EA6FA2" w:rsidRPr="009F72CE">
        <w:rPr>
          <w:sz w:val="22"/>
          <w:szCs w:val="22"/>
          <w:shd w:val="clear" w:color="auto" w:fill="FFFFFF"/>
        </w:rPr>
        <w:t xml:space="preserve"> dan </w:t>
      </w:r>
      <w:proofErr w:type="spellStart"/>
      <w:r w:rsidR="00EA6FA2" w:rsidRPr="009F72CE">
        <w:rPr>
          <w:sz w:val="22"/>
          <w:szCs w:val="22"/>
          <w:shd w:val="clear" w:color="auto" w:fill="FFFFFF"/>
        </w:rPr>
        <w:t>perilaku</w:t>
      </w:r>
      <w:proofErr w:type="spellEnd"/>
      <w:r w:rsidR="00EA6FA2" w:rsidRPr="009F72CE">
        <w:rPr>
          <w:sz w:val="22"/>
          <w:szCs w:val="22"/>
          <w:shd w:val="clear" w:color="auto" w:fill="FFFFFF"/>
        </w:rPr>
        <w:t xml:space="preserve"> </w:t>
      </w:r>
      <w:proofErr w:type="spellStart"/>
      <w:r w:rsidR="00EA6FA2" w:rsidRPr="009F72CE">
        <w:rPr>
          <w:sz w:val="22"/>
          <w:szCs w:val="22"/>
          <w:shd w:val="clear" w:color="auto" w:fill="FFFFFF"/>
        </w:rPr>
        <w:t>interaksi</w:t>
      </w:r>
      <w:proofErr w:type="spellEnd"/>
      <w:r w:rsidR="00EA6FA2" w:rsidRPr="009F72CE">
        <w:rPr>
          <w:sz w:val="22"/>
          <w:szCs w:val="22"/>
          <w:shd w:val="clear" w:color="auto" w:fill="FFFFFF"/>
        </w:rPr>
        <w:t xml:space="preserve"> social </w:t>
      </w:r>
      <w:proofErr w:type="spellStart"/>
      <w:r w:rsidR="0025677F">
        <w:rPr>
          <w:sz w:val="22"/>
          <w:szCs w:val="22"/>
          <w:shd w:val="clear" w:color="auto" w:fill="FFFFFF"/>
        </w:rPr>
        <w:t>anak</w:t>
      </w:r>
      <w:proofErr w:type="spellEnd"/>
      <w:r w:rsidR="0025677F">
        <w:rPr>
          <w:sz w:val="22"/>
          <w:szCs w:val="22"/>
          <w:shd w:val="clear" w:color="auto" w:fill="FFFFFF"/>
        </w:rPr>
        <w:t xml:space="preserve"> </w:t>
      </w:r>
      <w:r w:rsidR="00EA6FA2" w:rsidRPr="009F72CE">
        <w:rPr>
          <w:sz w:val="22"/>
          <w:szCs w:val="22"/>
          <w:shd w:val="clear" w:color="auto" w:fill="FFFFFF"/>
        </w:rPr>
        <w:t>A</w:t>
      </w:r>
      <w:r w:rsidR="007D68C5" w:rsidRPr="009F72CE">
        <w:rPr>
          <w:sz w:val="22"/>
          <w:szCs w:val="22"/>
          <w:shd w:val="clear" w:color="auto" w:fill="FFFFFF"/>
        </w:rPr>
        <w:t xml:space="preserve"> yang </w:t>
      </w:r>
      <w:proofErr w:type="spellStart"/>
      <w:r w:rsidR="007D68C5" w:rsidRPr="009F72CE">
        <w:rPr>
          <w:sz w:val="22"/>
          <w:szCs w:val="22"/>
          <w:shd w:val="clear" w:color="auto" w:fill="FFFFFF"/>
        </w:rPr>
        <w:t>m</w:t>
      </w:r>
      <w:r w:rsidR="0025677F">
        <w:rPr>
          <w:sz w:val="22"/>
          <w:szCs w:val="22"/>
          <w:shd w:val="clear" w:color="auto" w:fill="FFFFFF"/>
        </w:rPr>
        <w:t>engalami</w:t>
      </w:r>
      <w:proofErr w:type="spellEnd"/>
      <w:r w:rsidR="0025677F">
        <w:rPr>
          <w:sz w:val="22"/>
          <w:szCs w:val="22"/>
          <w:shd w:val="clear" w:color="auto" w:fill="FFFFFF"/>
        </w:rPr>
        <w:t xml:space="preserve"> </w:t>
      </w:r>
      <w:proofErr w:type="spellStart"/>
      <w:r w:rsidR="0025677F">
        <w:rPr>
          <w:sz w:val="22"/>
          <w:szCs w:val="22"/>
          <w:shd w:val="clear" w:color="auto" w:fill="FFFFFF"/>
        </w:rPr>
        <w:t>gangguan</w:t>
      </w:r>
      <w:proofErr w:type="spellEnd"/>
      <w:r w:rsidR="007D68C5" w:rsidRPr="009F72CE">
        <w:rPr>
          <w:sz w:val="22"/>
          <w:szCs w:val="22"/>
          <w:shd w:val="clear" w:color="auto" w:fill="FFFFFF"/>
        </w:rPr>
        <w:t xml:space="preserve"> ADHD. </w:t>
      </w:r>
      <w:proofErr w:type="spellStart"/>
      <w:r w:rsidR="006E534D" w:rsidRPr="009F72CE">
        <w:rPr>
          <w:sz w:val="22"/>
          <w:szCs w:val="22"/>
          <w:shd w:val="clear" w:color="auto" w:fill="FFFFFF"/>
        </w:rPr>
        <w:t>Tujuan</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dari</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penelitian</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ini</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adalah</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untuk</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mengetahui</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hubungan</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perilaku</w:t>
      </w:r>
      <w:proofErr w:type="spellEnd"/>
      <w:r w:rsidR="006E534D" w:rsidRPr="009F72CE">
        <w:rPr>
          <w:sz w:val="22"/>
          <w:szCs w:val="22"/>
          <w:shd w:val="clear" w:color="auto" w:fill="FFFFFF"/>
        </w:rPr>
        <w:t xml:space="preserve"> social dan </w:t>
      </w:r>
      <w:proofErr w:type="spellStart"/>
      <w:r w:rsidR="006E534D" w:rsidRPr="009F72CE">
        <w:rPr>
          <w:sz w:val="22"/>
          <w:szCs w:val="22"/>
          <w:shd w:val="clear" w:color="auto" w:fill="FFFFFF"/>
        </w:rPr>
        <w:t>kemampuan</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kognitif</w:t>
      </w:r>
      <w:proofErr w:type="spellEnd"/>
      <w:r w:rsidR="006E534D" w:rsidRPr="009F72CE">
        <w:rPr>
          <w:sz w:val="22"/>
          <w:szCs w:val="22"/>
          <w:shd w:val="clear" w:color="auto" w:fill="FFFFFF"/>
        </w:rPr>
        <w:t xml:space="preserve"> </w:t>
      </w:r>
      <w:proofErr w:type="spellStart"/>
      <w:r w:rsidR="006E534D" w:rsidRPr="009F72CE">
        <w:rPr>
          <w:sz w:val="22"/>
          <w:szCs w:val="22"/>
          <w:shd w:val="clear" w:color="auto" w:fill="FFFFFF"/>
        </w:rPr>
        <w:t>akademik</w:t>
      </w:r>
      <w:proofErr w:type="spellEnd"/>
      <w:r w:rsidR="006E534D" w:rsidRPr="009F72CE">
        <w:rPr>
          <w:sz w:val="22"/>
          <w:szCs w:val="22"/>
          <w:shd w:val="clear" w:color="auto" w:fill="FFFFFF"/>
        </w:rPr>
        <w:t xml:space="preserve"> pada </w:t>
      </w:r>
      <w:proofErr w:type="spellStart"/>
      <w:r w:rsidR="006E534D" w:rsidRPr="009F72CE">
        <w:rPr>
          <w:sz w:val="22"/>
          <w:szCs w:val="22"/>
          <w:shd w:val="clear" w:color="auto" w:fill="FFFFFF"/>
        </w:rPr>
        <w:t>anak</w:t>
      </w:r>
      <w:proofErr w:type="spellEnd"/>
      <w:r w:rsidR="006E534D" w:rsidRPr="009F72CE">
        <w:rPr>
          <w:sz w:val="22"/>
          <w:szCs w:val="22"/>
          <w:shd w:val="clear" w:color="auto" w:fill="FFFFFF"/>
        </w:rPr>
        <w:t xml:space="preserve"> yang </w:t>
      </w:r>
      <w:proofErr w:type="spellStart"/>
      <w:r w:rsidR="006E534D" w:rsidRPr="009F72CE">
        <w:rPr>
          <w:sz w:val="22"/>
          <w:szCs w:val="22"/>
          <w:shd w:val="clear" w:color="auto" w:fill="FFFFFF"/>
        </w:rPr>
        <w:t>mengalami</w:t>
      </w:r>
      <w:proofErr w:type="spellEnd"/>
      <w:r w:rsidR="006E534D" w:rsidRPr="009F72CE">
        <w:rPr>
          <w:sz w:val="22"/>
          <w:szCs w:val="22"/>
          <w:shd w:val="clear" w:color="auto" w:fill="FFFFFF"/>
        </w:rPr>
        <w:t xml:space="preserve"> </w:t>
      </w:r>
      <w:r w:rsidR="009F72CE" w:rsidRPr="009F72CE">
        <w:rPr>
          <w:i/>
          <w:iCs/>
          <w:sz w:val="22"/>
          <w:szCs w:val="22"/>
        </w:rPr>
        <w:t>Attention-deficit Hyperactivity Disorder</w:t>
      </w:r>
      <w:r w:rsidR="009F72CE" w:rsidRPr="009F72CE">
        <w:rPr>
          <w:sz w:val="22"/>
          <w:szCs w:val="22"/>
        </w:rPr>
        <w:t xml:space="preserve"> (ADHD). </w:t>
      </w:r>
      <w:r w:rsidR="007D68C5" w:rsidRPr="009F72CE">
        <w:rPr>
          <w:sz w:val="22"/>
          <w:szCs w:val="22"/>
          <w:shd w:val="clear" w:color="auto" w:fill="FFFFFF"/>
        </w:rPr>
        <w:t xml:space="preserve">Hasil </w:t>
      </w:r>
      <w:proofErr w:type="spellStart"/>
      <w:r w:rsidR="007D68C5" w:rsidRPr="009F72CE">
        <w:rPr>
          <w:sz w:val="22"/>
          <w:szCs w:val="22"/>
          <w:shd w:val="clear" w:color="auto" w:fill="FFFFFF"/>
        </w:rPr>
        <w:t>penelitian</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menunjukkan</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bahwa</w:t>
      </w:r>
      <w:proofErr w:type="spellEnd"/>
      <w:r w:rsidR="007D68C5" w:rsidRPr="009F72CE">
        <w:rPr>
          <w:sz w:val="22"/>
          <w:szCs w:val="22"/>
          <w:shd w:val="clear" w:color="auto" w:fill="FFFFFF"/>
        </w:rPr>
        <w:t xml:space="preserve"> (1)</w:t>
      </w:r>
      <w:r w:rsidR="00EA6FA2" w:rsidRPr="009F72CE">
        <w:rPr>
          <w:sz w:val="22"/>
          <w:szCs w:val="22"/>
          <w:shd w:val="clear" w:color="auto" w:fill="FFFFFF"/>
        </w:rPr>
        <w:t xml:space="preserve"> </w:t>
      </w:r>
      <w:proofErr w:type="spellStart"/>
      <w:r w:rsidR="00D4634A" w:rsidRPr="009F72CE">
        <w:rPr>
          <w:sz w:val="22"/>
          <w:szCs w:val="22"/>
          <w:shd w:val="clear" w:color="auto" w:fill="FFFFFF"/>
        </w:rPr>
        <w:t>kemampuan</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akademik</w:t>
      </w:r>
      <w:proofErr w:type="spellEnd"/>
      <w:r w:rsidR="00D4634A" w:rsidRPr="009F72CE">
        <w:rPr>
          <w:sz w:val="22"/>
          <w:szCs w:val="22"/>
          <w:shd w:val="clear" w:color="auto" w:fill="FFFFFF"/>
        </w:rPr>
        <w:t xml:space="preserve"> </w:t>
      </w:r>
      <w:r w:rsidR="007D68C5" w:rsidRPr="009F72CE">
        <w:rPr>
          <w:sz w:val="22"/>
          <w:szCs w:val="22"/>
          <w:shd w:val="clear" w:color="auto" w:fill="FFFFFF"/>
        </w:rPr>
        <w:t xml:space="preserve">yang </w:t>
      </w:r>
      <w:proofErr w:type="spellStart"/>
      <w:r w:rsidR="007D68C5" w:rsidRPr="009F72CE">
        <w:rPr>
          <w:sz w:val="22"/>
          <w:szCs w:val="22"/>
          <w:shd w:val="clear" w:color="auto" w:fill="FFFFFF"/>
        </w:rPr>
        <w:t>dialami</w:t>
      </w:r>
      <w:proofErr w:type="spellEnd"/>
      <w:r w:rsidR="007D68C5" w:rsidRPr="009F72CE">
        <w:rPr>
          <w:sz w:val="22"/>
          <w:szCs w:val="22"/>
          <w:shd w:val="clear" w:color="auto" w:fill="FFFFFF"/>
        </w:rPr>
        <w:t xml:space="preserve"> </w:t>
      </w:r>
      <w:proofErr w:type="spellStart"/>
      <w:r w:rsidR="00D4634A" w:rsidRPr="009F72CE">
        <w:rPr>
          <w:sz w:val="22"/>
          <w:szCs w:val="22"/>
          <w:shd w:val="clear" w:color="auto" w:fill="FFFFFF"/>
        </w:rPr>
        <w:t>s</w:t>
      </w:r>
      <w:r w:rsidR="007D68C5" w:rsidRPr="009F72CE">
        <w:rPr>
          <w:sz w:val="22"/>
          <w:szCs w:val="22"/>
          <w:shd w:val="clear" w:color="auto" w:fill="FFFFFF"/>
        </w:rPr>
        <w:t>iswa</w:t>
      </w:r>
      <w:proofErr w:type="spellEnd"/>
      <w:r w:rsidR="007D68C5" w:rsidRPr="009F72CE">
        <w:rPr>
          <w:sz w:val="22"/>
          <w:szCs w:val="22"/>
          <w:shd w:val="clear" w:color="auto" w:fill="FFFFFF"/>
        </w:rPr>
        <w:t xml:space="preserve"> </w:t>
      </w:r>
      <w:r w:rsidR="00D4634A" w:rsidRPr="009F72CE">
        <w:rPr>
          <w:sz w:val="22"/>
          <w:szCs w:val="22"/>
          <w:shd w:val="clear" w:color="auto" w:fill="FFFFFF"/>
        </w:rPr>
        <w:t>A</w:t>
      </w:r>
      <w:r w:rsidR="007D68C5" w:rsidRPr="009F72CE">
        <w:rPr>
          <w:sz w:val="22"/>
          <w:szCs w:val="22"/>
          <w:shd w:val="clear" w:color="auto" w:fill="FFFFFF"/>
        </w:rPr>
        <w:t xml:space="preserve"> </w:t>
      </w:r>
      <w:proofErr w:type="spellStart"/>
      <w:r w:rsidR="00926DE2" w:rsidRPr="009F72CE">
        <w:rPr>
          <w:sz w:val="22"/>
          <w:szCs w:val="22"/>
          <w:shd w:val="clear" w:color="auto" w:fill="FFFFFF"/>
        </w:rPr>
        <w:t>baik</w:t>
      </w:r>
      <w:proofErr w:type="spellEnd"/>
      <w:r w:rsidR="00926DE2" w:rsidRPr="009F72CE">
        <w:rPr>
          <w:sz w:val="22"/>
          <w:szCs w:val="22"/>
          <w:shd w:val="clear" w:color="auto" w:fill="FFFFFF"/>
        </w:rPr>
        <w:t xml:space="preserve"> dan </w:t>
      </w:r>
      <w:proofErr w:type="spellStart"/>
      <w:r w:rsidR="00D4634A" w:rsidRPr="009F72CE">
        <w:rPr>
          <w:sz w:val="22"/>
          <w:szCs w:val="22"/>
          <w:shd w:val="clear" w:color="auto" w:fill="FFFFFF"/>
        </w:rPr>
        <w:t>mampu</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menerima</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pembelajaran</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dikelas</w:t>
      </w:r>
      <w:proofErr w:type="spellEnd"/>
      <w:r w:rsidR="00D4634A" w:rsidRPr="009F72CE">
        <w:rPr>
          <w:sz w:val="22"/>
          <w:szCs w:val="22"/>
          <w:shd w:val="clear" w:color="auto" w:fill="FFFFFF"/>
        </w:rPr>
        <w:t xml:space="preserve">, (2) </w:t>
      </w:r>
      <w:proofErr w:type="spellStart"/>
      <w:r w:rsidR="00D4634A" w:rsidRPr="009F72CE">
        <w:rPr>
          <w:sz w:val="22"/>
          <w:szCs w:val="22"/>
          <w:shd w:val="clear" w:color="auto" w:fill="FFFFFF"/>
        </w:rPr>
        <w:t>interaksi</w:t>
      </w:r>
      <w:proofErr w:type="spellEnd"/>
      <w:r w:rsidR="00D4634A" w:rsidRPr="009F72CE">
        <w:rPr>
          <w:sz w:val="22"/>
          <w:szCs w:val="22"/>
          <w:shd w:val="clear" w:color="auto" w:fill="FFFFFF"/>
        </w:rPr>
        <w:t xml:space="preserve"> social </w:t>
      </w:r>
      <w:proofErr w:type="spellStart"/>
      <w:r w:rsidR="00D4634A" w:rsidRPr="009F72CE">
        <w:rPr>
          <w:sz w:val="22"/>
          <w:szCs w:val="22"/>
          <w:shd w:val="clear" w:color="auto" w:fill="FFFFFF"/>
        </w:rPr>
        <w:t>kuran</w:t>
      </w:r>
      <w:r w:rsidR="00926DE2" w:rsidRPr="009F72CE">
        <w:rPr>
          <w:sz w:val="22"/>
          <w:szCs w:val="22"/>
          <w:shd w:val="clear" w:color="auto" w:fill="FFFFFF"/>
        </w:rPr>
        <w:t>g</w:t>
      </w:r>
      <w:proofErr w:type="spellEnd"/>
      <w:r w:rsidR="00926DE2" w:rsidRPr="009F72CE">
        <w:rPr>
          <w:sz w:val="22"/>
          <w:szCs w:val="22"/>
          <w:shd w:val="clear" w:color="auto" w:fill="FFFFFF"/>
        </w:rPr>
        <w:t xml:space="preserve"> </w:t>
      </w:r>
      <w:proofErr w:type="spellStart"/>
      <w:r w:rsidR="00926DE2" w:rsidRPr="009F72CE">
        <w:rPr>
          <w:sz w:val="22"/>
          <w:szCs w:val="22"/>
          <w:shd w:val="clear" w:color="auto" w:fill="FFFFFF"/>
        </w:rPr>
        <w:t>bisa</w:t>
      </w:r>
      <w:proofErr w:type="spellEnd"/>
      <w:r w:rsidR="00926DE2" w:rsidRPr="009F72CE">
        <w:rPr>
          <w:sz w:val="22"/>
          <w:szCs w:val="22"/>
          <w:shd w:val="clear" w:color="auto" w:fill="FFFFFF"/>
        </w:rPr>
        <w:t xml:space="preserve"> </w:t>
      </w:r>
      <w:proofErr w:type="spellStart"/>
      <w:r w:rsidR="00D4634A" w:rsidRPr="009F72CE">
        <w:rPr>
          <w:sz w:val="22"/>
          <w:szCs w:val="22"/>
          <w:shd w:val="clear" w:color="auto" w:fill="FFFFFF"/>
        </w:rPr>
        <w:t>bersosialisasi</w:t>
      </w:r>
      <w:proofErr w:type="spellEnd"/>
      <w:r w:rsidR="0025677F">
        <w:rPr>
          <w:sz w:val="22"/>
          <w:szCs w:val="22"/>
          <w:shd w:val="clear" w:color="auto" w:fill="FFFFFF"/>
        </w:rPr>
        <w:t xml:space="preserve"> </w:t>
      </w:r>
      <w:proofErr w:type="spellStart"/>
      <w:r w:rsidR="0025677F">
        <w:rPr>
          <w:sz w:val="22"/>
          <w:szCs w:val="22"/>
          <w:shd w:val="clear" w:color="auto" w:fill="FFFFFF"/>
        </w:rPr>
        <w:t>dengan</w:t>
      </w:r>
      <w:proofErr w:type="spellEnd"/>
      <w:r w:rsidR="0025677F">
        <w:rPr>
          <w:sz w:val="22"/>
          <w:szCs w:val="22"/>
          <w:shd w:val="clear" w:color="auto" w:fill="FFFFFF"/>
        </w:rPr>
        <w:t xml:space="preserve"> </w:t>
      </w:r>
      <w:proofErr w:type="spellStart"/>
      <w:r w:rsidR="0025677F">
        <w:rPr>
          <w:sz w:val="22"/>
          <w:szCs w:val="22"/>
          <w:shd w:val="clear" w:color="auto" w:fill="FFFFFF"/>
        </w:rPr>
        <w:t>lingkungan</w:t>
      </w:r>
      <w:proofErr w:type="spellEnd"/>
      <w:r w:rsidR="0025677F">
        <w:rPr>
          <w:sz w:val="22"/>
          <w:szCs w:val="22"/>
          <w:shd w:val="clear" w:color="auto" w:fill="FFFFFF"/>
        </w:rPr>
        <w:t xml:space="preserve"> </w:t>
      </w:r>
      <w:proofErr w:type="spellStart"/>
      <w:r w:rsidR="0025677F">
        <w:rPr>
          <w:sz w:val="22"/>
          <w:szCs w:val="22"/>
          <w:shd w:val="clear" w:color="auto" w:fill="FFFFFF"/>
        </w:rPr>
        <w:t>disekitarnya</w:t>
      </w:r>
      <w:proofErr w:type="spellEnd"/>
      <w:r w:rsidR="007D68C5" w:rsidRPr="009F72CE">
        <w:rPr>
          <w:sz w:val="22"/>
          <w:szCs w:val="22"/>
          <w:shd w:val="clear" w:color="auto" w:fill="FFFFFF"/>
        </w:rPr>
        <w:t xml:space="preserve">. </w:t>
      </w:r>
      <w:proofErr w:type="spellStart"/>
      <w:r w:rsidR="007D68C5" w:rsidRPr="009F72CE">
        <w:rPr>
          <w:sz w:val="22"/>
          <w:szCs w:val="22"/>
          <w:shd w:val="clear" w:color="auto" w:fill="FFFFFF"/>
        </w:rPr>
        <w:t>Permasalahan</w:t>
      </w:r>
      <w:proofErr w:type="spellEnd"/>
      <w:r w:rsidR="007D68C5" w:rsidRPr="009F72CE">
        <w:rPr>
          <w:sz w:val="22"/>
          <w:szCs w:val="22"/>
          <w:shd w:val="clear" w:color="auto" w:fill="FFFFFF"/>
        </w:rPr>
        <w:t xml:space="preserve"> </w:t>
      </w:r>
      <w:r w:rsidR="0025677F">
        <w:rPr>
          <w:sz w:val="22"/>
          <w:szCs w:val="22"/>
          <w:shd w:val="clear" w:color="auto" w:fill="FFFFFF"/>
        </w:rPr>
        <w:t xml:space="preserve">yang </w:t>
      </w:r>
      <w:proofErr w:type="spellStart"/>
      <w:r w:rsidR="0025677F">
        <w:rPr>
          <w:sz w:val="22"/>
          <w:szCs w:val="22"/>
          <w:shd w:val="clear" w:color="auto" w:fill="FFFFFF"/>
        </w:rPr>
        <w:t>ada</w:t>
      </w:r>
      <w:proofErr w:type="spellEnd"/>
      <w:r w:rsidR="0025677F">
        <w:rPr>
          <w:sz w:val="22"/>
          <w:szCs w:val="22"/>
          <w:shd w:val="clear" w:color="auto" w:fill="FFFFFF"/>
        </w:rPr>
        <w:t xml:space="preserve"> </w:t>
      </w:r>
      <w:proofErr w:type="spellStart"/>
      <w:r w:rsidR="00D4634A" w:rsidRPr="009F72CE">
        <w:rPr>
          <w:sz w:val="22"/>
          <w:szCs w:val="22"/>
          <w:shd w:val="clear" w:color="auto" w:fill="FFFFFF"/>
        </w:rPr>
        <w:t>lebih</w:t>
      </w:r>
      <w:proofErr w:type="spellEnd"/>
      <w:r w:rsidR="0025677F">
        <w:rPr>
          <w:sz w:val="22"/>
          <w:szCs w:val="22"/>
          <w:shd w:val="clear" w:color="auto" w:fill="FFFFFF"/>
        </w:rPr>
        <w:t xml:space="preserve"> pada</w:t>
      </w:r>
      <w:r w:rsidR="00D4634A" w:rsidRPr="009F72CE">
        <w:rPr>
          <w:sz w:val="22"/>
          <w:szCs w:val="22"/>
          <w:shd w:val="clear" w:color="auto" w:fill="FFFFFF"/>
        </w:rPr>
        <w:t xml:space="preserve"> </w:t>
      </w:r>
      <w:proofErr w:type="spellStart"/>
      <w:r w:rsidR="00D4634A" w:rsidRPr="009F72CE">
        <w:rPr>
          <w:sz w:val="22"/>
          <w:szCs w:val="22"/>
          <w:shd w:val="clear" w:color="auto" w:fill="FFFFFF"/>
        </w:rPr>
        <w:t>ke</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perilaku</w:t>
      </w:r>
      <w:proofErr w:type="spellEnd"/>
      <w:r w:rsidR="00D4634A" w:rsidRPr="009F72CE">
        <w:rPr>
          <w:sz w:val="22"/>
          <w:szCs w:val="22"/>
          <w:shd w:val="clear" w:color="auto" w:fill="FFFFFF"/>
        </w:rPr>
        <w:t xml:space="preserve"> yang </w:t>
      </w:r>
      <w:proofErr w:type="spellStart"/>
      <w:r w:rsidR="007D68C5" w:rsidRPr="009F72CE">
        <w:rPr>
          <w:sz w:val="22"/>
          <w:szCs w:val="22"/>
          <w:shd w:val="clear" w:color="auto" w:fill="FFFFFF"/>
        </w:rPr>
        <w:t>dialami</w:t>
      </w:r>
      <w:proofErr w:type="spellEnd"/>
      <w:r w:rsidR="007D68C5" w:rsidRPr="009F72CE">
        <w:rPr>
          <w:sz w:val="22"/>
          <w:szCs w:val="22"/>
          <w:shd w:val="clear" w:color="auto" w:fill="FFFFFF"/>
        </w:rPr>
        <w:t xml:space="preserve"> oleh </w:t>
      </w:r>
      <w:proofErr w:type="spellStart"/>
      <w:r w:rsidR="0025677F">
        <w:rPr>
          <w:sz w:val="22"/>
          <w:szCs w:val="22"/>
          <w:shd w:val="clear" w:color="auto" w:fill="FFFFFF"/>
        </w:rPr>
        <w:t>anak</w:t>
      </w:r>
      <w:proofErr w:type="spellEnd"/>
      <w:r w:rsidR="007D68C5" w:rsidRPr="009F72CE">
        <w:rPr>
          <w:sz w:val="22"/>
          <w:szCs w:val="22"/>
          <w:shd w:val="clear" w:color="auto" w:fill="FFFFFF"/>
        </w:rPr>
        <w:t xml:space="preserve"> </w:t>
      </w:r>
      <w:r w:rsidR="00D4634A" w:rsidRPr="009F72CE">
        <w:rPr>
          <w:sz w:val="22"/>
          <w:szCs w:val="22"/>
          <w:shd w:val="clear" w:color="auto" w:fill="FFFFFF"/>
        </w:rPr>
        <w:t>A</w:t>
      </w:r>
      <w:r w:rsidR="007D68C5" w:rsidRPr="009F72CE">
        <w:rPr>
          <w:sz w:val="22"/>
          <w:szCs w:val="22"/>
          <w:shd w:val="clear" w:color="auto" w:fill="FFFFFF"/>
        </w:rPr>
        <w:t xml:space="preserve">, </w:t>
      </w:r>
      <w:r w:rsidR="00D4634A" w:rsidRPr="009F72CE">
        <w:rPr>
          <w:sz w:val="22"/>
          <w:szCs w:val="22"/>
          <w:shd w:val="clear" w:color="auto" w:fill="FFFFFF"/>
        </w:rPr>
        <w:t xml:space="preserve">yang </w:t>
      </w:r>
      <w:proofErr w:type="spellStart"/>
      <w:r w:rsidR="00D4634A" w:rsidRPr="009F72CE">
        <w:rPr>
          <w:sz w:val="22"/>
          <w:szCs w:val="22"/>
          <w:shd w:val="clear" w:color="auto" w:fill="FFFFFF"/>
        </w:rPr>
        <w:t>mengalami</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kesulitan</w:t>
      </w:r>
      <w:proofErr w:type="spellEnd"/>
      <w:r w:rsidR="00926DE2" w:rsidRPr="009F72CE">
        <w:rPr>
          <w:sz w:val="22"/>
          <w:szCs w:val="22"/>
          <w:shd w:val="clear" w:color="auto" w:fill="FFFFFF"/>
        </w:rPr>
        <w:t xml:space="preserve"> </w:t>
      </w:r>
      <w:proofErr w:type="spellStart"/>
      <w:r w:rsidR="0025677F">
        <w:rPr>
          <w:sz w:val="22"/>
          <w:szCs w:val="22"/>
          <w:shd w:val="clear" w:color="auto" w:fill="FFFFFF"/>
        </w:rPr>
        <w:t>u</w:t>
      </w:r>
      <w:r w:rsidR="00E5773F">
        <w:rPr>
          <w:sz w:val="22"/>
          <w:szCs w:val="22"/>
          <w:shd w:val="clear" w:color="auto" w:fill="FFFFFF"/>
        </w:rPr>
        <w:t>ntuk</w:t>
      </w:r>
      <w:proofErr w:type="spellEnd"/>
      <w:r w:rsidR="0025677F">
        <w:rPr>
          <w:sz w:val="22"/>
          <w:szCs w:val="22"/>
          <w:shd w:val="clear" w:color="auto" w:fill="FFFFFF"/>
        </w:rPr>
        <w:t xml:space="preserve"> </w:t>
      </w:r>
      <w:proofErr w:type="spellStart"/>
      <w:r w:rsidR="00926DE2" w:rsidRPr="009F72CE">
        <w:rPr>
          <w:sz w:val="22"/>
          <w:szCs w:val="22"/>
          <w:shd w:val="clear" w:color="auto" w:fill="FFFFFF"/>
        </w:rPr>
        <w:t>bersosialisasi</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dengan</w:t>
      </w:r>
      <w:proofErr w:type="spellEnd"/>
      <w:r w:rsidR="00D4634A" w:rsidRPr="009F72CE">
        <w:rPr>
          <w:sz w:val="22"/>
          <w:szCs w:val="22"/>
          <w:shd w:val="clear" w:color="auto" w:fill="FFFFFF"/>
        </w:rPr>
        <w:t xml:space="preserve"> </w:t>
      </w:r>
      <w:proofErr w:type="spellStart"/>
      <w:r w:rsidR="00D4634A" w:rsidRPr="009F72CE">
        <w:rPr>
          <w:sz w:val="22"/>
          <w:szCs w:val="22"/>
          <w:shd w:val="clear" w:color="auto" w:fill="FFFFFF"/>
        </w:rPr>
        <w:t>rekan-rekan</w:t>
      </w:r>
      <w:proofErr w:type="spellEnd"/>
      <w:r w:rsidR="00D4634A" w:rsidRPr="009F72CE">
        <w:rPr>
          <w:sz w:val="22"/>
          <w:szCs w:val="22"/>
          <w:shd w:val="clear" w:color="auto" w:fill="FFFFFF"/>
        </w:rPr>
        <w:t xml:space="preserve"> yang </w:t>
      </w:r>
      <w:proofErr w:type="spellStart"/>
      <w:r w:rsidR="00D4634A" w:rsidRPr="009F72CE">
        <w:rPr>
          <w:sz w:val="22"/>
          <w:szCs w:val="22"/>
          <w:shd w:val="clear" w:color="auto" w:fill="FFFFFF"/>
        </w:rPr>
        <w:t>ada</w:t>
      </w:r>
      <w:proofErr w:type="spellEnd"/>
      <w:r w:rsidR="00D4634A" w:rsidRPr="009F72CE">
        <w:rPr>
          <w:sz w:val="22"/>
          <w:szCs w:val="22"/>
          <w:shd w:val="clear" w:color="auto" w:fill="FFFFFF"/>
        </w:rPr>
        <w:t xml:space="preserve"> di </w:t>
      </w:r>
      <w:proofErr w:type="spellStart"/>
      <w:r w:rsidR="00D4634A" w:rsidRPr="009F72CE">
        <w:rPr>
          <w:sz w:val="22"/>
          <w:szCs w:val="22"/>
          <w:shd w:val="clear" w:color="auto" w:fill="FFFFFF"/>
        </w:rPr>
        <w:t>sekolah</w:t>
      </w:r>
      <w:proofErr w:type="spellEnd"/>
      <w:r w:rsidR="00D4634A" w:rsidRPr="009F72CE">
        <w:rPr>
          <w:sz w:val="22"/>
          <w:szCs w:val="22"/>
          <w:shd w:val="clear" w:color="auto" w:fill="FFFFFF"/>
        </w:rPr>
        <w:t xml:space="preserve">. </w:t>
      </w:r>
    </w:p>
    <w:p w14:paraId="6B3FF8ED" w14:textId="77777777" w:rsidR="009F72CE" w:rsidRDefault="009F72CE">
      <w:pPr>
        <w:pStyle w:val="abstrak"/>
        <w:spacing w:after="120"/>
        <w:ind w:left="0" w:right="57"/>
        <w:rPr>
          <w:sz w:val="22"/>
          <w:szCs w:val="22"/>
          <w:shd w:val="clear" w:color="auto" w:fill="FFFFFF"/>
        </w:rPr>
      </w:pPr>
    </w:p>
    <w:p w14:paraId="1A32E7E3" w14:textId="75ADF79E" w:rsidR="009F72CE" w:rsidRPr="009F72CE" w:rsidRDefault="009F72CE" w:rsidP="009F72CE">
      <w:pPr>
        <w:pStyle w:val="abstrak"/>
        <w:spacing w:after="120"/>
        <w:ind w:left="0" w:right="57"/>
        <w:rPr>
          <w:iCs/>
          <w:sz w:val="22"/>
          <w:szCs w:val="22"/>
        </w:rPr>
      </w:pPr>
      <w:r>
        <w:rPr>
          <w:b/>
          <w:sz w:val="22"/>
          <w:szCs w:val="22"/>
          <w:lang w:val="id-ID"/>
        </w:rPr>
        <w:t xml:space="preserve">Kata Kunci: </w:t>
      </w:r>
      <w:proofErr w:type="spellStart"/>
      <w:r>
        <w:rPr>
          <w:iCs/>
          <w:sz w:val="22"/>
          <w:szCs w:val="22"/>
        </w:rPr>
        <w:t>Kognitif</w:t>
      </w:r>
      <w:proofErr w:type="spellEnd"/>
      <w:r>
        <w:rPr>
          <w:iCs/>
          <w:sz w:val="22"/>
          <w:szCs w:val="22"/>
        </w:rPr>
        <w:t xml:space="preserve">, </w:t>
      </w:r>
      <w:proofErr w:type="spellStart"/>
      <w:r>
        <w:rPr>
          <w:iCs/>
          <w:sz w:val="22"/>
          <w:szCs w:val="22"/>
        </w:rPr>
        <w:t>Perilaku</w:t>
      </w:r>
      <w:proofErr w:type="spellEnd"/>
      <w:r>
        <w:rPr>
          <w:iCs/>
          <w:sz w:val="22"/>
          <w:szCs w:val="22"/>
        </w:rPr>
        <w:t xml:space="preserve"> </w:t>
      </w:r>
      <w:proofErr w:type="spellStart"/>
      <w:r>
        <w:rPr>
          <w:iCs/>
          <w:sz w:val="22"/>
          <w:szCs w:val="22"/>
        </w:rPr>
        <w:t>Sosial</w:t>
      </w:r>
      <w:proofErr w:type="spellEnd"/>
      <w:r>
        <w:rPr>
          <w:iCs/>
          <w:sz w:val="22"/>
          <w:szCs w:val="22"/>
        </w:rPr>
        <w:t>, ADHD</w:t>
      </w:r>
    </w:p>
    <w:p w14:paraId="59CDEC7C" w14:textId="1D405CC5" w:rsidR="009F72CE" w:rsidRDefault="009F72CE">
      <w:pPr>
        <w:pStyle w:val="abstrak"/>
        <w:spacing w:after="120"/>
        <w:ind w:left="0" w:right="57"/>
        <w:rPr>
          <w:sz w:val="22"/>
          <w:szCs w:val="22"/>
          <w:shd w:val="clear" w:color="auto" w:fill="FFFFFF"/>
        </w:rPr>
      </w:pPr>
    </w:p>
    <w:p w14:paraId="4933B91F" w14:textId="41DA6A29" w:rsidR="009F72CE" w:rsidRPr="009F72CE" w:rsidRDefault="009F72CE">
      <w:pPr>
        <w:pStyle w:val="abstrak"/>
        <w:spacing w:after="120"/>
        <w:ind w:left="0" w:right="57"/>
        <w:rPr>
          <w:b/>
          <w:bCs/>
          <w:sz w:val="22"/>
          <w:szCs w:val="22"/>
          <w:shd w:val="clear" w:color="auto" w:fill="FFFFFF"/>
        </w:rPr>
      </w:pPr>
      <w:proofErr w:type="spellStart"/>
      <w:r w:rsidRPr="009F72CE">
        <w:rPr>
          <w:b/>
          <w:bCs/>
          <w:sz w:val="22"/>
          <w:szCs w:val="22"/>
          <w:shd w:val="clear" w:color="auto" w:fill="FFFFFF"/>
        </w:rPr>
        <w:t>Abstrack</w:t>
      </w:r>
      <w:proofErr w:type="spellEnd"/>
    </w:p>
    <w:p w14:paraId="7102C5FF" w14:textId="1C39C1DB" w:rsidR="004C5A8D" w:rsidRDefault="004C5A8D">
      <w:pPr>
        <w:pStyle w:val="abstrak"/>
        <w:spacing w:after="120"/>
        <w:ind w:left="0" w:right="57"/>
        <w:rPr>
          <w:sz w:val="22"/>
          <w:szCs w:val="22"/>
        </w:rPr>
      </w:pPr>
      <w:r w:rsidRPr="004C5A8D">
        <w:rPr>
          <w:sz w:val="22"/>
          <w:szCs w:val="22"/>
        </w:rPr>
        <w:t>During the growth and development of children, there is a risk of disorders that can affect the development and growth of children. One of the disorders in the growth and development period of children is Attention-deficit Hyperactivity Disorder (ADHD). Attention-deficit Hyperactivity Disorder (ADHD) is a developmental disorder that occurs involuntary in a child's behavior, habits and cognitive.</w:t>
      </w:r>
      <w:r w:rsidRPr="004C5A8D">
        <w:t xml:space="preserve"> </w:t>
      </w:r>
      <w:r w:rsidRPr="004C5A8D">
        <w:rPr>
          <w:sz w:val="22"/>
          <w:szCs w:val="22"/>
        </w:rPr>
        <w:t>Children with ADHD also tend to show inadequate social behavior attitudes accompanied by social disorders and problems in reciprocal relationships with the surrounding environment. The method used is descriptive qualitative, this study examines the academic cognitive ability and social interaction behavior of child A who has ADHD disorder.</w:t>
      </w:r>
      <w:r w:rsidRPr="004C5A8D">
        <w:t xml:space="preserve"> </w:t>
      </w:r>
      <w:r w:rsidRPr="004C5A8D">
        <w:rPr>
          <w:sz w:val="22"/>
          <w:szCs w:val="22"/>
        </w:rPr>
        <w:t>The purpose of this study was to determine the relationship between social behavior and academic cognitive abilities in children who experience Attention-deficit Hyperactivity Disorder (ADHD). The results showed that (1) the academic ability experienced by student A is good and able to accept learning in class, (2) social interaction is less able to socialize with the surrounding environment. The problem is more about the behavior experienced by child A, who has difficulty socializing with colleagues at school.</w:t>
      </w:r>
    </w:p>
    <w:p w14:paraId="2C51A62B" w14:textId="4A999D85" w:rsidR="00AA3801" w:rsidRDefault="00D4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9F72CE" w:rsidRPr="009F72CE">
        <w:t>Cognitive, Social Behavior, ADHD</w:t>
      </w:r>
    </w:p>
    <w:p w14:paraId="536094AA" w14:textId="77777777" w:rsidR="00AA3801" w:rsidRDefault="00AA3801">
      <w:pPr>
        <w:spacing w:after="0" w:line="240" w:lineRule="auto"/>
        <w:jc w:val="both"/>
        <w:rPr>
          <w:rFonts w:asciiTheme="majorBidi" w:hAnsiTheme="majorBidi" w:cs="Times New Roman"/>
          <w:i/>
          <w:color w:val="000000" w:themeColor="text1"/>
          <w:lang w:val="en-US"/>
        </w:rPr>
      </w:pPr>
    </w:p>
    <w:p w14:paraId="3B341DD1" w14:textId="2F995A95" w:rsidR="00AA3801" w:rsidRDefault="00D4694E">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B64D85">
        <w:rPr>
          <w:rFonts w:ascii="TimesNewRomanPSMT" w:hAnsi="TimesNewRomanPSMT"/>
          <w:color w:val="000000"/>
          <w:lang w:val="en-US"/>
        </w:rPr>
        <w:t>Fitriyani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327A6D">
        <w:rPr>
          <w:rFonts w:ascii="TimesNewRomanPSMT" w:hAnsi="TimesNewRomanPSMT"/>
          <w:color w:val="000000"/>
          <w:lang w:val="en-US"/>
        </w:rPr>
        <w:t>Anna Maria</w:t>
      </w:r>
      <w:r>
        <w:rPr>
          <w:rFonts w:ascii="TimesNewRomanPSMT" w:hAnsi="TimesNewRomanPSMT"/>
          <w:color w:val="000000"/>
          <w:vertAlign w:val="superscript"/>
          <w:lang w:val="en-US"/>
        </w:rPr>
        <w:t>2</w:t>
      </w:r>
    </w:p>
    <w:p w14:paraId="5968AF85" w14:textId="77777777" w:rsidR="00AA3801" w:rsidRDefault="00D4694E">
      <w:pPr>
        <w:spacing w:after="0" w:line="240" w:lineRule="auto"/>
        <w:ind w:left="5040"/>
        <w:jc w:val="both"/>
        <w:rPr>
          <w:rFonts w:ascii="Times New Roman" w:hAnsi="Times New Roman" w:cs="Times New Roman"/>
          <w:color w:val="000000"/>
          <w:sz w:val="20"/>
          <w:szCs w:val="20"/>
          <w:lang w:val="en-US"/>
        </w:rPr>
      </w:pPr>
      <w:r>
        <w:rPr>
          <w:noProof/>
        </w:rPr>
        <w:lastRenderedPageBreak/>
        <mc:AlternateContent>
          <mc:Choice Requires="wps">
            <w:drawing>
              <wp:anchor distT="0" distB="0" distL="114300" distR="114300" simplePos="0" relativeHeight="251661312" behindDoc="0" locked="0" layoutInCell="1" allowOverlap="1" wp14:anchorId="2932D64C" wp14:editId="1E53F38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3F67B1D0"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20225DEE" w14:textId="5C855FAC" w:rsidR="00AA3801" w:rsidRDefault="00D4694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B86D9C">
        <w:rPr>
          <w:rFonts w:ascii="Times New Roman" w:hAnsi="Times New Roman" w:cs="Times New Roman"/>
          <w:lang w:val="en-US"/>
        </w:rPr>
        <w:t xml:space="preserve"> </w:t>
      </w:r>
      <w:r>
        <w:rPr>
          <w:rFonts w:ascii="Times New Roman" w:hAnsi="Times New Roman" w:cs="Times New Roman"/>
        </w:rPr>
        <w:tab/>
      </w:r>
    </w:p>
    <w:p w14:paraId="617A3A6B" w14:textId="163FF27C" w:rsidR="00AA3801" w:rsidRDefault="00D4694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B86D9C">
        <w:rPr>
          <w:rFonts w:ascii="Times New Roman" w:hAnsi="Times New Roman" w:cs="Times New Roman"/>
          <w:color w:val="000000"/>
          <w:lang w:val="en-US"/>
        </w:rPr>
        <w:t>fitriyani@pelitabangsa.ac.id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291FF53D" w14:textId="223FD8B3" w:rsidR="00AA3801" w:rsidRDefault="00D4694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B86D9C">
        <w:rPr>
          <w:rFonts w:ascii="Times New Roman" w:hAnsi="Times New Roman" w:cs="Times New Roman"/>
          <w:lang w:val="en-US"/>
        </w:rPr>
        <w:t>0811970370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A0FDAE2" w14:textId="77777777" w:rsidR="00AA3801" w:rsidRDefault="00AA3801">
      <w:pPr>
        <w:tabs>
          <w:tab w:val="left" w:pos="851"/>
          <w:tab w:val="left" w:pos="6237"/>
        </w:tabs>
        <w:autoSpaceDE w:val="0"/>
        <w:autoSpaceDN w:val="0"/>
        <w:adjustRightInd w:val="0"/>
        <w:spacing w:after="0" w:line="240" w:lineRule="auto"/>
        <w:rPr>
          <w:rFonts w:ascii="Times New Roman" w:hAnsi="Times New Roman" w:cs="Times New Roman"/>
        </w:rPr>
      </w:pPr>
    </w:p>
    <w:p w14:paraId="5D4CF301" w14:textId="77777777" w:rsidR="00AA3801" w:rsidRDefault="00D4694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6C136492" w14:textId="77777777" w:rsidR="00AA3801" w:rsidRDefault="00AA3801">
      <w:pPr>
        <w:tabs>
          <w:tab w:val="left" w:pos="851"/>
          <w:tab w:val="left" w:pos="6237"/>
        </w:tabs>
        <w:autoSpaceDE w:val="0"/>
        <w:autoSpaceDN w:val="0"/>
        <w:adjustRightInd w:val="0"/>
        <w:spacing w:after="0" w:line="240" w:lineRule="auto"/>
        <w:rPr>
          <w:rFonts w:ascii="Times New Roman" w:hAnsi="Times New Roman" w:cs="Times New Roman"/>
        </w:rPr>
      </w:pPr>
    </w:p>
    <w:p w14:paraId="3F0634DE" w14:textId="77777777" w:rsidR="00AA3801" w:rsidRDefault="00AA3801">
      <w:pPr>
        <w:tabs>
          <w:tab w:val="left" w:pos="851"/>
          <w:tab w:val="left" w:pos="6237"/>
        </w:tabs>
        <w:autoSpaceDE w:val="0"/>
        <w:autoSpaceDN w:val="0"/>
        <w:adjustRightInd w:val="0"/>
        <w:spacing w:after="0" w:line="240" w:lineRule="auto"/>
        <w:rPr>
          <w:rFonts w:ascii="Times New Roman" w:hAnsi="Times New Roman" w:cs="Times New Roman"/>
          <w:lang w:val="en-US"/>
        </w:rPr>
        <w:sectPr w:rsidR="00AA3801">
          <w:footerReference w:type="default" r:id="rId13"/>
          <w:pgSz w:w="11906" w:h="16838"/>
          <w:pgMar w:top="1440" w:right="1080" w:bottom="1440" w:left="1080" w:header="851" w:footer="709" w:gutter="0"/>
          <w:pgNumType w:start="1"/>
          <w:cols w:space="708"/>
          <w:docGrid w:linePitch="360"/>
        </w:sectPr>
      </w:pPr>
    </w:p>
    <w:p w14:paraId="3327FB64" w14:textId="0BEC115D" w:rsidR="00AA3801" w:rsidRPr="00B64D85" w:rsidRDefault="00D4694E" w:rsidP="00B64D85">
      <w:pPr>
        <w:pStyle w:val="Heading1"/>
        <w:numPr>
          <w:ilvl w:val="0"/>
          <w:numId w:val="0"/>
        </w:numPr>
        <w:spacing w:before="0" w:after="0" w:line="276" w:lineRule="auto"/>
        <w:jc w:val="both"/>
        <w:rPr>
          <w:b/>
          <w:sz w:val="22"/>
          <w:szCs w:val="22"/>
        </w:rPr>
      </w:pPr>
      <w:r>
        <w:rPr>
          <w:b/>
          <w:sz w:val="22"/>
          <w:szCs w:val="22"/>
          <w:lang w:val="id-ID"/>
        </w:rPr>
        <w:t>PENDAHULUAN</w:t>
      </w:r>
    </w:p>
    <w:p w14:paraId="01F5A387" w14:textId="6C197E95" w:rsidR="00B64D85" w:rsidRPr="00B64D85" w:rsidRDefault="00B64D85" w:rsidP="00B64D85">
      <w:pPr>
        <w:shd w:val="clear" w:color="auto" w:fill="FFFFFF"/>
        <w:spacing w:after="300" w:line="240" w:lineRule="auto"/>
        <w:ind w:firstLine="720"/>
        <w:jc w:val="both"/>
        <w:rPr>
          <w:rFonts w:ascii="Times New Roman" w:hAnsi="Times New Roman" w:cs="Times New Roman"/>
          <w:color w:val="252525"/>
          <w:lang w:eastAsia="en-ID"/>
        </w:rPr>
      </w:pPr>
      <w:r w:rsidRPr="00B64D85">
        <w:rPr>
          <w:rFonts w:ascii="Times New Roman" w:hAnsi="Times New Roman" w:cs="Times New Roman"/>
          <w:color w:val="252525"/>
          <w:lang w:eastAsia="en-ID"/>
        </w:rPr>
        <w:t xml:space="preserve">Gangguan yang ada didalam masa pertumbuhan dan perkembangan seorang anak salah satu nya adalah </w:t>
      </w:r>
      <w:r w:rsidRPr="00B64D85">
        <w:rPr>
          <w:rFonts w:ascii="Times New Roman" w:hAnsi="Times New Roman" w:cs="Times New Roman"/>
          <w:i/>
          <w:iCs/>
          <w:color w:val="252525"/>
          <w:lang w:eastAsia="en-ID"/>
        </w:rPr>
        <w:t>Attention Deficit Hyperactivity Disorder</w:t>
      </w:r>
      <w:r w:rsidRPr="00B64D85">
        <w:rPr>
          <w:rFonts w:ascii="Times New Roman" w:hAnsi="Times New Roman" w:cs="Times New Roman"/>
          <w:color w:val="252525"/>
          <w:lang w:eastAsia="en-ID"/>
        </w:rPr>
        <w:t xml:space="preserve"> (ADHD) dimana suatu kondisi yang mempengaruhi perilaku individu. Anak dengan gangguan ADHD dapat terlihat gelisah, mengalami kesulitan berkonsentrasi serta bertindak berdasarkan dorongan hati tanpa ada nya kontrol. Gangguan ADHD juga menyebabkan seorang anak sulit untuk dapat memusatkan perhatiannya, serta memiliki perilaku impulsif dan juga hiperaktif, sehingga dapat berdampak pada prestasi akademik anak di sekolah. ADHD juga biasa disebut juga gangguan “perkembangan saraf “(</w:t>
      </w:r>
      <w:r w:rsidRPr="00B64D85">
        <w:rPr>
          <w:rFonts w:ascii="Times New Roman" w:hAnsi="Times New Roman" w:cs="Times New Roman"/>
          <w:i/>
          <w:iCs/>
          <w:color w:val="252525"/>
          <w:lang w:eastAsia="en-ID"/>
        </w:rPr>
        <w:t>brain development disorder</w:t>
      </w:r>
      <w:r w:rsidRPr="00B64D85">
        <w:rPr>
          <w:rFonts w:ascii="Times New Roman" w:hAnsi="Times New Roman" w:cs="Times New Roman"/>
          <w:color w:val="252525"/>
          <w:lang w:eastAsia="en-ID"/>
        </w:rPr>
        <w:t xml:space="preserve">), yang dapat mempengaruhi sejumlah area pada fungsi otak. Anak yang mengalami gejala ADHD bukan berarti memiliki kecerdasan rendah melainkan lebih kepada gangguan pada perilaku dan cenderung aktifitas yang berlebih sehingga bisa dikatakan hyperaktif. Label klinis </w:t>
      </w:r>
      <w:r w:rsidRPr="00B64D85">
        <w:rPr>
          <w:rFonts w:ascii="Times New Roman" w:hAnsi="Times New Roman" w:cs="Times New Roman"/>
          <w:i/>
          <w:iCs/>
          <w:color w:val="252525"/>
          <w:lang w:eastAsia="en-ID"/>
        </w:rPr>
        <w:t>Attention Deficit Hyperactivity Disorder</w:t>
      </w:r>
      <w:r w:rsidRPr="00B64D85">
        <w:rPr>
          <w:rFonts w:ascii="Times New Roman" w:hAnsi="Times New Roman" w:cs="Times New Roman"/>
          <w:color w:val="252525"/>
          <w:lang w:eastAsia="en-ID"/>
        </w:rPr>
        <w:t xml:space="preserve"> (ADHD) menunjukkan bahwa sindrom ini adalah gangguan perhatian. Namun, defisit perhatian yang diduga belum dikaitkan baik dengan operasi kognitif tertentu atau sistem saraf tertentu. </w:t>
      </w:r>
      <w:sdt>
        <w:sdtPr>
          <w:rPr>
            <w:rFonts w:ascii="Times New Roman" w:hAnsi="Times New Roman" w:cs="Times New Roman"/>
            <w:color w:val="000000"/>
            <w:lang w:eastAsia="en-ID"/>
          </w:rPr>
          <w:tag w:val="MENDELEY_CITATION_v3_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"/>
          <w:id w:val="1087585333"/>
          <w:placeholder>
            <w:docPart w:val="911C21B48F8044DA947A3FF8D9B595A1"/>
          </w:placeholder>
        </w:sdtPr>
        <w:sdtContent>
          <w:r w:rsidR="00327A6D" w:rsidRPr="00327A6D">
            <w:rPr>
              <w:rFonts w:ascii="Times New Roman" w:hAnsi="Times New Roman" w:cs="Times New Roman"/>
              <w:color w:val="000000"/>
              <w:lang w:eastAsia="en-ID"/>
            </w:rPr>
            <w:t>(Swanson et al., 1991)</w:t>
          </w:r>
        </w:sdtContent>
      </w:sdt>
      <w:r w:rsidRPr="00B64D85">
        <w:rPr>
          <w:rFonts w:ascii="Times New Roman" w:hAnsi="Times New Roman" w:cs="Times New Roman"/>
          <w:color w:val="252525"/>
          <w:lang w:eastAsia="en-ID"/>
        </w:rPr>
        <w:t xml:space="preserve">Dengan bimbingan, pengarahan, pemahaman, pengawasan serta perawatan medis, anak  dengan gangguan ADHD dapat diatasi dengan baik. Gejala yang timbul dari gangguan ADHD cenderung diperhatikan pada usia dini dan mungkin menjadi lebih terlihat ketika keadaan anak tersebut berubah. </w:t>
      </w:r>
    </w:p>
    <w:p w14:paraId="478F23B8" w14:textId="7E3C2FFF" w:rsidR="00B64D85" w:rsidRPr="00B64D85" w:rsidRDefault="00B64D85" w:rsidP="00B64D85">
      <w:pPr>
        <w:shd w:val="clear" w:color="auto" w:fill="FFFFFF"/>
        <w:spacing w:after="300" w:line="240" w:lineRule="auto"/>
        <w:ind w:firstLine="720"/>
        <w:jc w:val="both"/>
        <w:rPr>
          <w:rFonts w:ascii="Times New Roman" w:hAnsi="Times New Roman" w:cs="Times New Roman"/>
          <w:color w:val="252525"/>
          <w:lang w:eastAsia="en-ID"/>
        </w:rPr>
      </w:pPr>
      <w:r w:rsidRPr="00B64D85">
        <w:rPr>
          <w:rFonts w:ascii="Times New Roman" w:hAnsi="Times New Roman" w:cs="Times New Roman"/>
          <w:i/>
          <w:iCs/>
          <w:color w:val="252525"/>
          <w:lang w:eastAsia="en-ID"/>
        </w:rPr>
        <w:t>Attention-deficit hyperactivity disorder (ADHD) is described as the most common neurobehavioral condition of childhood. We raise the concern that ADHD is not a disease per se but rather a group of symptoms representing a final common behavioral pathway for a gamut of emotional, psychological, and/or learning problems</w:t>
      </w:r>
      <w:sdt>
        <w:sdtPr>
          <w:rPr>
            <w:rFonts w:ascii="Times New Roman" w:hAnsi="Times New Roman" w:cs="Times New Roman"/>
            <w:color w:val="000000"/>
            <w:lang w:eastAsia="en-ID"/>
          </w:rPr>
          <w:tag w:val="MENDELEY_CITATION_v3_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"/>
          <w:id w:val="-1705476205"/>
          <w:placeholder>
            <w:docPart w:val="911C21B48F8044DA947A3FF8D9B595A1"/>
          </w:placeholder>
        </w:sdtPr>
        <w:sdtContent>
          <w:r w:rsidR="00327A6D" w:rsidRPr="00327A6D">
            <w:rPr>
              <w:rFonts w:ascii="Times New Roman" w:hAnsi="Times New Roman" w:cs="Times New Roman"/>
              <w:color w:val="000000"/>
              <w:lang w:eastAsia="en-ID"/>
            </w:rPr>
            <w:t>(Furman, 2005)</w:t>
          </w:r>
        </w:sdtContent>
      </w:sdt>
    </w:p>
    <w:p w14:paraId="595A3418" w14:textId="297319D3" w:rsidR="00B64D85" w:rsidRPr="00951E40" w:rsidRDefault="00B64D85" w:rsidP="006F4B22">
      <w:pPr>
        <w:shd w:val="clear" w:color="auto" w:fill="FFFFFF"/>
        <w:spacing w:after="0" w:line="240" w:lineRule="auto"/>
        <w:ind w:firstLine="720"/>
        <w:jc w:val="both"/>
        <w:rPr>
          <w:rFonts w:ascii="Times New Roman" w:hAnsi="Times New Roman" w:cs="Times New Roman"/>
          <w:lang w:eastAsia="en-ID"/>
        </w:rPr>
      </w:pPr>
      <w:r w:rsidRPr="006F4B22">
        <w:rPr>
          <w:rFonts w:ascii="Times New Roman" w:hAnsi="Times New Roman" w:cs="Times New Roman"/>
          <w:color w:val="252525"/>
          <w:lang w:eastAsia="en-ID"/>
        </w:rPr>
        <w:t>Gangguan perilaku pada anak biasa nya akan tampak jelas ketika mereka ada dalam usia memasuki sekolah dasar.Ketika mereka berada pada usia sekolah dasar diharapkan mereka dapat menjadi siswa yang memiliki perilaku yang memadai (</w:t>
      </w:r>
      <w:r w:rsidRPr="006F4B22">
        <w:rPr>
          <w:rFonts w:ascii="Times New Roman" w:hAnsi="Times New Roman" w:cs="Times New Roman"/>
          <w:i/>
          <w:iCs/>
          <w:color w:val="252525"/>
          <w:lang w:eastAsia="en-ID"/>
        </w:rPr>
        <w:t>be adequately performing students</w:t>
      </w:r>
      <w:r w:rsidRPr="006F4B22">
        <w:rPr>
          <w:rFonts w:ascii="Times New Roman" w:hAnsi="Times New Roman" w:cs="Times New Roman"/>
          <w:color w:val="252525"/>
          <w:lang w:eastAsia="en-ID"/>
        </w:rPr>
        <w:t xml:space="preserve">). Pada situasi tersebut diharapkan mereka mampu menguasai situasi sosial dan mampu menyelesaikan tugas sekolah dengan baik dan disanalah terdapat adanya indikasi munculnya gejala awal dari gangguan perilaku. </w:t>
      </w:r>
      <w:r w:rsidRPr="006F4B22">
        <w:rPr>
          <w:rFonts w:ascii="Times New Roman" w:hAnsi="Times New Roman" w:cs="Times New Roman"/>
        </w:rPr>
        <w:t xml:space="preserve">Dalam proses belajar di sekolah, perkembangan kematangan sosial ini dapat dimanfaatkan atau dimaknai dengan memberikan tugas-tugas kelompok, baik yang membutuhkan tenaga fisik maupun yang membutuhkan pikiran. </w:t>
      </w:r>
      <w:sdt>
        <w:sdtPr>
          <w:rPr>
            <w:rFonts w:ascii="Times New Roman" w:hAnsi="Times New Roman" w:cs="Times New Roman"/>
            <w:color w:val="000000"/>
          </w:rPr>
          <w:tag w:val="MENDELEY_CITATION_v3_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"/>
          <w:id w:val="1027598188"/>
          <w:placeholder>
            <w:docPart w:val="911C21B48F8044DA947A3FF8D9B595A1"/>
          </w:placeholder>
        </w:sdtPr>
        <w:sdtContent>
          <w:r w:rsidR="00327A6D" w:rsidRPr="006F4B22">
            <w:rPr>
              <w:rFonts w:ascii="Times New Roman" w:hAnsi="Times New Roman" w:cs="Times New Roman"/>
            </w:rPr>
            <w:t xml:space="preserve">(Syahrul &amp; Nurhafizah, 2021). </w:t>
          </w:r>
        </w:sdtContent>
      </w:sdt>
      <w:r w:rsidRPr="006F4B22">
        <w:rPr>
          <w:rFonts w:ascii="Times New Roman" w:hAnsi="Times New Roman" w:cs="Times New Roman"/>
          <w:color w:val="252525"/>
          <w:lang w:eastAsia="en-ID"/>
        </w:rPr>
        <w:t>Anak dengan gangguan perilaku memiliki ciri karakteristik yang berbeda dengan anak lainnya, seperti adanya gangguan emosi dan perilaku, Gangguan perilaku pada anak-anak sering dikelompokkan kedalam dua kelompok, yaitu eksternalisasi dan internalisasi.Gangguan eksternalisasi memiliki dampak langsung atau tidak langsung terhadap orang lain, contohnya perilaku berbohong, agresif, tidak patuh dan kurang nya kontrl dari dalam diri anak tersebut. Tipe ini termasuk kedalam DSM-IV-TR, yaitu ADHD (</w:t>
      </w:r>
      <w:r w:rsidRPr="006F4B22">
        <w:rPr>
          <w:rFonts w:ascii="Times New Roman" w:hAnsi="Times New Roman" w:cs="Times New Roman"/>
          <w:i/>
          <w:iCs/>
          <w:color w:val="252525"/>
          <w:lang w:eastAsia="en-ID"/>
        </w:rPr>
        <w:t>Attention Deficit Hyperactive Disorder</w:t>
      </w:r>
      <w:r w:rsidRPr="006F4B22">
        <w:rPr>
          <w:rFonts w:ascii="Times New Roman" w:hAnsi="Times New Roman" w:cs="Times New Roman"/>
          <w:color w:val="252525"/>
          <w:lang w:eastAsia="en-ID"/>
        </w:rPr>
        <w:t>) atau gangguan pemusatan perhatian dan hyperaktivitas (GPPH),gangguan tingkah laku (conduct disorder)dan gangguan sikap menentang (</w:t>
      </w:r>
      <w:r w:rsidRPr="006F4B22">
        <w:rPr>
          <w:rFonts w:ascii="Times New Roman" w:hAnsi="Times New Roman" w:cs="Times New Roman"/>
          <w:i/>
          <w:iCs/>
          <w:color w:val="252525"/>
          <w:lang w:eastAsia="en-ID"/>
        </w:rPr>
        <w:t>Oppositional Defiant Disorder</w:t>
      </w:r>
      <w:r w:rsidRPr="006F4B22">
        <w:rPr>
          <w:rFonts w:ascii="Times New Roman" w:hAnsi="Times New Roman" w:cs="Times New Roman"/>
          <w:color w:val="252525"/>
          <w:lang w:eastAsia="en-ID"/>
        </w:rPr>
        <w:t xml:space="preserve">). Sedangkan gangguan internalisasi ditandai dengan pengalaman dan perilaku yang lebih terfokus kedalam diri seperti kecemasan, depresi. </w:t>
      </w:r>
      <w:r w:rsidRPr="00951E40">
        <w:rPr>
          <w:rFonts w:ascii="Times New Roman" w:hAnsi="Times New Roman" w:cs="Times New Roman"/>
          <w:lang w:eastAsia="en-ID"/>
        </w:rPr>
        <w:t>Peran sosial dalam kehidupan dapat meningkatkan kualitas pembelajaran, terutama bagi anak</w:t>
      </w:r>
      <w:r w:rsidRPr="006F4B22">
        <w:rPr>
          <w:rFonts w:ascii="Times New Roman" w:hAnsi="Times New Roman" w:cs="Times New Roman"/>
          <w:lang w:eastAsia="en-ID"/>
        </w:rPr>
        <w:t>-</w:t>
      </w:r>
      <w:r w:rsidRPr="00951E40">
        <w:rPr>
          <w:rFonts w:ascii="Times New Roman" w:hAnsi="Times New Roman" w:cs="Times New Roman"/>
          <w:lang w:eastAsia="en-ID"/>
        </w:rPr>
        <w:t>anak</w:t>
      </w:r>
      <w:r w:rsidRPr="006F4B22">
        <w:rPr>
          <w:rFonts w:ascii="Times New Roman" w:hAnsi="Times New Roman" w:cs="Times New Roman"/>
          <w:lang w:eastAsia="en-ID"/>
        </w:rPr>
        <w:t xml:space="preserve">. </w:t>
      </w:r>
      <w:r w:rsidRPr="00951E40">
        <w:rPr>
          <w:rFonts w:ascii="Times New Roman" w:hAnsi="Times New Roman" w:cs="Times New Roman"/>
          <w:lang w:eastAsia="en-ID"/>
        </w:rPr>
        <w:t>Dalam  hal  ini  peran  partisipasi  emosional  dalam  menentukan  keberhasilan  anak  dalam</w:t>
      </w:r>
      <w:r w:rsidRPr="006F4B22">
        <w:rPr>
          <w:rFonts w:ascii="Times New Roman" w:hAnsi="Times New Roman" w:cs="Times New Roman"/>
          <w:lang w:eastAsia="en-ID"/>
        </w:rPr>
        <w:t xml:space="preserve"> </w:t>
      </w:r>
      <w:r w:rsidRPr="00951E40">
        <w:rPr>
          <w:rFonts w:ascii="Times New Roman" w:hAnsi="Times New Roman" w:cs="Times New Roman"/>
          <w:lang w:eastAsia="en-ID"/>
        </w:rPr>
        <w:t>berefleksi dan belajar untuk dapat mengendalikan diri untuk dapat membangun komunikasi dengan</w:t>
      </w:r>
      <w:r w:rsidRPr="006F4B22">
        <w:rPr>
          <w:rFonts w:ascii="Times New Roman" w:hAnsi="Times New Roman" w:cs="Times New Roman"/>
          <w:lang w:eastAsia="en-ID"/>
        </w:rPr>
        <w:t xml:space="preserve"> banyak </w:t>
      </w:r>
      <w:r w:rsidRPr="00951E40">
        <w:rPr>
          <w:rFonts w:ascii="Times New Roman" w:hAnsi="Times New Roman" w:cs="Times New Roman"/>
          <w:lang w:eastAsia="en-ID"/>
        </w:rPr>
        <w:t>orang</w:t>
      </w:r>
      <w:r w:rsidRPr="006F4B22">
        <w:rPr>
          <w:rFonts w:ascii="Times New Roman" w:hAnsi="Times New Roman" w:cs="Times New Roman"/>
          <w:lang w:eastAsia="en-ID"/>
        </w:rPr>
        <w:t xml:space="preserve"> </w:t>
      </w:r>
      <w:r w:rsidRPr="00951E40">
        <w:rPr>
          <w:rFonts w:ascii="Times New Roman" w:hAnsi="Times New Roman" w:cs="Times New Roman"/>
          <w:lang w:eastAsia="en-ID"/>
        </w:rPr>
        <w:t>di  sekitarnya.</w:t>
      </w:r>
      <w:sdt>
        <w:sdtPr>
          <w:rPr>
            <w:rFonts w:ascii="Times New Roman" w:hAnsi="Times New Roman" w:cs="Times New Roman"/>
            <w:color w:val="000000"/>
            <w:lang w:eastAsia="en-ID"/>
          </w:rPr>
          <w:tag w:val="MENDELEY_CITATION_v3_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"/>
          <w:id w:val="-1355419099"/>
          <w:placeholder>
            <w:docPart w:val="50BCC337F9C94E31AE08ADE1E629BDA9"/>
          </w:placeholder>
        </w:sdtPr>
        <w:sdtContent>
          <w:r w:rsidR="00327A6D" w:rsidRPr="006F4B22">
            <w:rPr>
              <w:rFonts w:ascii="Times New Roman" w:hAnsi="Times New Roman" w:cs="Times New Roman"/>
              <w:color w:val="000000"/>
              <w:lang w:eastAsia="en-ID"/>
            </w:rPr>
            <w:t>(Fitriyani et al., 2019)</w:t>
          </w:r>
        </w:sdtContent>
      </w:sdt>
    </w:p>
    <w:p w14:paraId="748D5CEC" w14:textId="21AFD437" w:rsidR="00B64D85" w:rsidRPr="00B64D85" w:rsidRDefault="00B64D85" w:rsidP="00B64D85">
      <w:pPr>
        <w:shd w:val="clear" w:color="auto" w:fill="FFFFFF"/>
        <w:spacing w:after="300" w:line="240" w:lineRule="auto"/>
        <w:ind w:firstLine="720"/>
        <w:jc w:val="both"/>
        <w:rPr>
          <w:rFonts w:ascii="Times New Roman" w:hAnsi="Times New Roman" w:cs="Times New Roman"/>
          <w:color w:val="252525"/>
          <w:lang w:eastAsia="en-ID"/>
        </w:rPr>
      </w:pPr>
      <w:r w:rsidRPr="00B64D85">
        <w:rPr>
          <w:rFonts w:ascii="Times New Roman" w:hAnsi="Times New Roman" w:cs="Times New Roman"/>
        </w:rPr>
        <w:t>Proses untuk mencapai tujuan implementasi pendidikan inklusif,memiliki indikator pengukuran tujuan yang harus ditetapkan. Indikator tersebut tidak terlepas dari proses asesmen, adaptasi kurikulum dan proses pembelajaran yang dapat mengakomodasi keberagaman peserta didik di sekolah inklusif</w:t>
      </w:r>
      <w:sdt>
        <w:sdtPr>
          <w:rPr>
            <w:rFonts w:ascii="Times New Roman" w:hAnsi="Times New Roman" w:cs="Times New Roman"/>
            <w:color w:val="000000"/>
          </w:rPr>
          <w:tag w:val="MENDELEY_CITATION_v3_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"/>
          <w:id w:val="-1130174925"/>
          <w:placeholder>
            <w:docPart w:val="911C21B48F8044DA947A3FF8D9B595A1"/>
          </w:placeholder>
        </w:sdtPr>
        <w:sdtContent>
          <w:r w:rsidR="00327A6D" w:rsidRPr="00327A6D">
            <w:rPr>
              <w:rFonts w:ascii="Times New Roman" w:hAnsi="Times New Roman" w:cs="Times New Roman"/>
              <w:color w:val="000000"/>
            </w:rPr>
            <w:t>(Mahdi et al., 2021)</w:t>
          </w:r>
        </w:sdtContent>
      </w:sdt>
      <w:r w:rsidRPr="00B64D85">
        <w:rPr>
          <w:rFonts w:ascii="Times New Roman" w:hAnsi="Times New Roman" w:cs="Times New Roman"/>
          <w:color w:val="252525"/>
          <w:lang w:eastAsia="en-ID"/>
        </w:rPr>
        <w:t xml:space="preserve"> Anak dengan kondisi gangguan ADHD biasanya memiliki masalah untuk mendapatkan perhatian, mengendalikan perilaku yang cenderung impulsif (dapat bertindak tanpa memikirkan konsekuensinya), dan terrkesan terlalu aktif. Studi ADHD menunjukkan bahwa sejumlah aspek perhatian terganggu pada anak-anak yang didiagnosis dengan ADHD, dan bahwa perhatian yang kurang mungkin tidak disebabkan oleh gangguan </w:t>
      </w:r>
      <w:r w:rsidRPr="00B64D85">
        <w:rPr>
          <w:rFonts w:ascii="Times New Roman" w:hAnsi="Times New Roman" w:cs="Times New Roman"/>
          <w:color w:val="252525"/>
          <w:lang w:eastAsia="en-ID"/>
        </w:rPr>
        <w:lastRenderedPageBreak/>
        <w:t xml:space="preserve">belajar. </w:t>
      </w:r>
      <w:sdt>
        <w:sdtPr>
          <w:rPr>
            <w:rFonts w:ascii="Times New Roman" w:hAnsi="Times New Roman" w:cs="Times New Roman"/>
            <w:color w:val="000000"/>
            <w:lang w:eastAsia="en-ID"/>
          </w:rPr>
          <w:tag w:val="MENDELEY_CITATION_v3_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"/>
          <w:id w:val="890620309"/>
          <w:placeholder>
            <w:docPart w:val="911C21B48F8044DA947A3FF8D9B595A1"/>
          </w:placeholder>
        </w:sdtPr>
        <w:sdtContent>
          <w:r w:rsidR="00327A6D" w:rsidRPr="00327A6D">
            <w:rPr>
              <w:rFonts w:ascii="Times New Roman" w:hAnsi="Times New Roman" w:cs="Times New Roman"/>
              <w:color w:val="000000"/>
              <w:lang w:eastAsia="en-ID"/>
            </w:rPr>
            <w:t>(Mirsky et al., 1999)</w:t>
          </w:r>
        </w:sdtContent>
      </w:sdt>
      <w:r w:rsidRPr="00B64D85">
        <w:rPr>
          <w:rFonts w:ascii="Times New Roman" w:hAnsi="Times New Roman" w:cs="Times New Roman"/>
          <w:color w:val="252525"/>
          <w:lang w:eastAsia="en-ID"/>
        </w:rPr>
        <w:t>Gejala ADHD biasanya membaik seiring bertambahnya usia, akan tetapi banyak orang dewasa yang didiagnosis dengan kondisi tersebut karena di usia muda terus mengalami masalah. Beberapa mungkin telah didiagnosis dan mengetahuinya. Tetapi beberapa mungkin belum terdiagnosis ketika mereka di usia muda dan baru mengetahuinya di kemudian hari. Ada sekitar 60% orang dewasa yang masih memiliki ADHD. Meskipun disebut ADHD dewasa, gejalanya dimulai pada masa kanak-kanak dan berlanjut hingga dewasa. Gejala ADHD pada orang dewasa mungkin tidak sejelas gejala ADHD pada anak-anak. Hasil penelitian</w:t>
      </w:r>
      <w:sdt>
        <w:sdtPr>
          <w:rPr>
            <w:rFonts w:ascii="Times New Roman" w:hAnsi="Times New Roman" w:cs="Times New Roman"/>
            <w:color w:val="000000"/>
            <w:lang w:eastAsia="en-ID"/>
          </w:rPr>
          <w:tag w:val="MENDELEY_CITATION_v3_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"/>
          <w:id w:val="658274478"/>
          <w:placeholder>
            <w:docPart w:val="DefaultPlaceholder_-1854013440"/>
          </w:placeholder>
        </w:sdtPr>
        <w:sdtContent>
          <w:r w:rsidR="00327A6D" w:rsidRPr="00327A6D">
            <w:rPr>
              <w:rFonts w:ascii="Times New Roman" w:hAnsi="Times New Roman" w:cs="Times New Roman"/>
              <w:color w:val="000000"/>
              <w:lang w:eastAsia="en-ID"/>
            </w:rPr>
            <w:t>(Astrella, 2018)</w:t>
          </w:r>
        </w:sdtContent>
      </w:sdt>
      <w:r w:rsidRPr="00B64D85">
        <w:rPr>
          <w:rFonts w:ascii="Times New Roman" w:hAnsi="Times New Roman" w:cs="Times New Roman"/>
          <w:color w:val="252525"/>
          <w:lang w:eastAsia="en-ID"/>
        </w:rPr>
        <w:t xml:space="preserve">  menunjukkan tantangan bagi guru sekolah untuk dapat membimbing dan senantiasa mendidik dengan kesabaran dalam menghadapi siswa keterbelakangan mental dengan anak-anak ADHD. Mengakomodasi ADHD mereka dalam kegiatan positif dan produktif, kemungkinan membantu penanganan kondisi keterbelakangan mental mereka Pada orang dewasa, hiperaktif dapat berkurang, tetapi lebih terlihat pada sikap yang impulsif, gelisah, dan kesulitan dalam fokus. Pengobatan untuk gangguan ADHD hamper sama dengan pengobatan untuk gangguan ADHD pada masa kanak-kanak. Perawatan ADHD dewasa dengan diberikan obat-obatan, konseling psikologis (psikoterapi) dan bimbingan pada kesehatan mental yang terjadi bersamaan dengan  gangguan ADHD.</w:t>
      </w:r>
    </w:p>
    <w:p w14:paraId="6E32D2A0" w14:textId="77777777" w:rsidR="00B64D85" w:rsidRPr="00B64D85" w:rsidRDefault="00B64D85" w:rsidP="00B64D85">
      <w:pPr>
        <w:shd w:val="clear" w:color="auto" w:fill="FFFFFF"/>
        <w:spacing w:after="300" w:line="240" w:lineRule="auto"/>
        <w:ind w:firstLine="720"/>
        <w:jc w:val="both"/>
        <w:rPr>
          <w:rFonts w:ascii="Times New Roman" w:hAnsi="Times New Roman" w:cs="Times New Roman"/>
        </w:rPr>
      </w:pPr>
      <w:r w:rsidRPr="00B64D85">
        <w:rPr>
          <w:rFonts w:ascii="Times New Roman" w:hAnsi="Times New Roman" w:cs="Times New Roman"/>
        </w:rPr>
        <w:t xml:space="preserve">Strategi dalam penanggulangan gangguan ADHD dapat dilakukan dengan cara penanganan medis dengan memberikan obat-obatan untuk  dapat mengendalikan dopamin yang ada di otak dan melakukan modifikasi kebiasaan anak dalam aktifitasnya sehari-hari yang  dapat bertujuan untuk mengontrol perilaku, emosional dan pengembangan kemampuan kognitif atau akademik yang telah dimiliki oleh setiap individu (Suarez-Manzano et al., 2018). Penanganan dengan obat pada penyakit kronis dapat diberikan obat stimulan untuk gangguan ADHD dapat menyebabkan penyimpangan terhadap pertumbuhan yang normal pada postnatal (Nejedly, 2020), maka dapat diketahui modifikasi aktifitas merupakan penanganan terhadap gangguan ADHD yang relative aman. </w:t>
      </w:r>
    </w:p>
    <w:p w14:paraId="2EC73EEF" w14:textId="77777777" w:rsidR="00B64D85" w:rsidRPr="00B64D85" w:rsidRDefault="00B64D85" w:rsidP="00B64D85">
      <w:pPr>
        <w:shd w:val="clear" w:color="auto" w:fill="FFFFFF"/>
        <w:spacing w:after="300" w:line="240" w:lineRule="auto"/>
        <w:ind w:firstLine="720"/>
        <w:jc w:val="both"/>
        <w:rPr>
          <w:rFonts w:ascii="Times New Roman" w:hAnsi="Times New Roman" w:cs="Times New Roman"/>
          <w:color w:val="252525"/>
          <w:lang w:eastAsia="en-ID"/>
        </w:rPr>
      </w:pPr>
      <w:r w:rsidRPr="00B64D85">
        <w:rPr>
          <w:rFonts w:ascii="Times New Roman" w:hAnsi="Times New Roman" w:cs="Times New Roman"/>
        </w:rPr>
        <w:t xml:space="preserve"> Perlakuan pada aktifitas fisik bisa dengan mengatur intensitas, waktu dan jenis aktifitas yang dilakukan, atau menggabungkan jenis permainan tertentu atau olahraga tertentu untuk dapat mengembangkan kemampuan  kognitif, akademik dan tingkah laku pada anak yang mengan]lami gangguan ADHD. Aktifitas fisik salah satu alternatif yang dapat dilakukan dengan mudah dan berkesinambungan. Selain itu aktifitas fisik pada anak usia sekolah memiliki fungsi yang baik dalam jangka panjang ataupun jangka pendek dalam domain fisik, emosional, sosial dan kognitif anak  (Zeng et al., 2017). Berdasarkan latar belakang diatas dapat disimpulkan berupa pertanyaan, “Apakah aktifitas fisik seorang anak memiliki efek terhadap kemampuan kognitif dan akademik pada anak dengan gangguan </w:t>
      </w:r>
      <w:r w:rsidRPr="00B64D85">
        <w:rPr>
          <w:rFonts w:ascii="Times New Roman" w:hAnsi="Times New Roman" w:cs="Times New Roman"/>
          <w:i/>
          <w:iCs/>
        </w:rPr>
        <w:t>Attention-deficit Hyperactivity Disorder</w:t>
      </w:r>
      <w:r w:rsidRPr="00B64D85">
        <w:rPr>
          <w:rFonts w:ascii="Times New Roman" w:hAnsi="Times New Roman" w:cs="Times New Roman"/>
        </w:rPr>
        <w:t xml:space="preserve"> (ADHD)? ”</w:t>
      </w:r>
    </w:p>
    <w:p w14:paraId="7F3A046E" w14:textId="77777777" w:rsidR="00AA3801" w:rsidRDefault="00D4694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E63DA80" w14:textId="4080B640" w:rsidR="00B64D85" w:rsidRPr="00334959" w:rsidRDefault="00B64D85" w:rsidP="00334959">
      <w:pPr>
        <w:spacing w:line="240" w:lineRule="auto"/>
        <w:ind w:firstLine="720"/>
        <w:jc w:val="both"/>
        <w:rPr>
          <w:rFonts w:ascii="Times New Roman" w:hAnsi="Times New Roman" w:cs="Times New Roman"/>
        </w:rPr>
      </w:pPr>
      <w:r w:rsidRPr="00334959">
        <w:rPr>
          <w:rFonts w:ascii="Times New Roman" w:hAnsi="Times New Roman" w:cs="Times New Roman"/>
        </w:rPr>
        <w:t xml:space="preserve">Pendekatan yang diambil dalam penelitian ini menggunakan deskriptif kualitatif dan metode yang digunakan adalah menggunakan metode studi kasus. Penelitian kualitatif bersifat deskriptif dan lebih cenderung menggunakan analisis dengan pendekatan induktif. Proses dan makna yang ditampilkan berdasarkan perspektif subjek penelitian </w:t>
      </w:r>
      <w:sdt>
        <w:sdtPr>
          <w:rPr>
            <w:rFonts w:ascii="Times New Roman" w:hAnsi="Times New Roman" w:cs="Times New Roman"/>
            <w:color w:val="000000"/>
          </w:rPr>
          <w:tag w:val="MENDELEY_CITATION_v3_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"/>
          <w:id w:val="-2046741886"/>
          <w:placeholder>
            <w:docPart w:val="E6426F7C8C1647ED8E1CE922B6D94D84"/>
          </w:placeholder>
        </w:sdtPr>
        <w:sdtContent>
          <w:r w:rsidR="00327A6D" w:rsidRPr="00334959">
            <w:rPr>
              <w:rFonts w:ascii="Times New Roman" w:hAnsi="Times New Roman" w:cs="Times New Roman"/>
              <w:color w:val="000000"/>
            </w:rPr>
            <w:t>(Sugiarto, 2017)</w:t>
          </w:r>
        </w:sdtContent>
      </w:sdt>
      <w:r w:rsidRPr="00334959">
        <w:rPr>
          <w:rFonts w:ascii="Times New Roman" w:hAnsi="Times New Roman" w:cs="Times New Roman"/>
        </w:rPr>
        <w:t xml:space="preserve">. Definisi penelitian kualitatif adalah penelitian yang berfokus pada jenis data yang dikumpulkan dalam penelitian, yaitu penelitian data deskriptif kualitatif. Dengan kata lain penelitian kualitatif adalah penelitian yang menghasilkan data deskriptif dan berupaya mengeksplorasi makna dari suatu fenomena yang terjadi </w:t>
      </w:r>
      <w:sdt>
        <w:sdtPr>
          <w:rPr>
            <w:rFonts w:ascii="Times New Roman" w:hAnsi="Times New Roman" w:cs="Times New Roman"/>
            <w:color w:val="000000"/>
          </w:rPr>
          <w:tag w:val="MENDELEY_CITATION_v3_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"/>
          <w:id w:val="-606817540"/>
          <w:placeholder>
            <w:docPart w:val="E6426F7C8C1647ED8E1CE922B6D94D84"/>
          </w:placeholder>
        </w:sdtPr>
        <w:sdtContent>
          <w:r w:rsidR="00327A6D" w:rsidRPr="00334959">
            <w:rPr>
              <w:rFonts w:ascii="Times New Roman" w:hAnsi="Times New Roman" w:cs="Times New Roman"/>
              <w:color w:val="000000"/>
            </w:rPr>
            <w:t>(Djamal, 2015)</w:t>
          </w:r>
        </w:sdtContent>
      </w:sdt>
      <w:r w:rsidRPr="00334959">
        <w:rPr>
          <w:rFonts w:ascii="Times New Roman" w:hAnsi="Times New Roman" w:cs="Times New Roman"/>
        </w:rPr>
        <w:t>;</w:t>
      </w:r>
      <w:sdt>
        <w:sdtPr>
          <w:rPr>
            <w:rFonts w:ascii="Times New Roman" w:hAnsi="Times New Roman" w:cs="Times New Roman"/>
            <w:color w:val="000000"/>
          </w:rPr>
          <w:tag w:val="MENDELEY_CITATION_v3_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"/>
          <w:id w:val="414363499"/>
          <w:placeholder>
            <w:docPart w:val="E6426F7C8C1647ED8E1CE922B6D94D84"/>
          </w:placeholder>
        </w:sdtPr>
        <w:sdtContent>
          <w:r w:rsidR="00327A6D" w:rsidRPr="00334959">
            <w:rPr>
              <w:rFonts w:ascii="Times New Roman" w:hAnsi="Times New Roman" w:cs="Times New Roman"/>
              <w:color w:val="000000"/>
            </w:rPr>
            <w:t>(Sugden et al., 2019)</w:t>
          </w:r>
        </w:sdtContent>
      </w:sdt>
    </w:p>
    <w:p w14:paraId="17C23625" w14:textId="2B410812" w:rsidR="00B64D85" w:rsidRPr="00334959" w:rsidRDefault="00B64D85" w:rsidP="00334959">
      <w:pPr>
        <w:spacing w:line="240" w:lineRule="auto"/>
        <w:ind w:firstLine="567"/>
        <w:jc w:val="both"/>
        <w:rPr>
          <w:rFonts w:ascii="Times New Roman" w:hAnsi="Times New Roman" w:cs="Times New Roman"/>
          <w:color w:val="000000"/>
        </w:rPr>
      </w:pPr>
      <w:r w:rsidRPr="00334959">
        <w:rPr>
          <w:rFonts w:ascii="Times New Roman" w:hAnsi="Times New Roman" w:cs="Times New Roman"/>
        </w:rPr>
        <w:t xml:space="preserve">Teknik pengumpulan data dalam penelitian ini adalah dengan wawancara, observasi, dokumentasi dan disertai dengan catatan lapangan. Penulis mengambil satu subjek, yaitu seorang anak yang saat ini berusia 8 tahun yang telah bersekolah di SDIT Nurjali, Cikarang Kabupaten Bekasi.Dalam penelitian ini para peneliti memilih teknik analisis data dengan model Miles dan Huberman yang terdiri dari tiga jenis kegiatan dalam analisis data kualitatif, yaitu: (1) Reduksi data adalah proses seleksi, fokus pada data, penyederhanaan, abstraksi dan transformasi dari data mentah yang terjadi kemudian diadministrasikan ke dalam catatan lapangan secara tertulis. (2) Penyajian data adalah proses menggambarkan model sebagai kumpulan informasi yang akan ditampilkan. (3) Penarikan kesimpulan adalah kegiatan sementara yang merupakan pengumpulan data awal dalam pengumpulan data yang kemudian dapat berubah seiring dengan penemuan data lain di lapangan yang akhirnya mencapai kesimpulan akhir </w:t>
      </w:r>
      <w:sdt>
        <w:sdtPr>
          <w:rPr>
            <w:rFonts w:ascii="Times New Roman" w:hAnsi="Times New Roman" w:cs="Times New Roman"/>
          </w:rPr>
          <w:tag w:val="MENDELEY_CITATION_v3_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"/>
          <w:id w:val="1274052918"/>
          <w:placeholder>
            <w:docPart w:val="E6426F7C8C1647ED8E1CE922B6D94D84"/>
          </w:placeholder>
        </w:sdtPr>
        <w:sdtContent>
          <w:r w:rsidR="00327A6D" w:rsidRPr="00334959">
            <w:rPr>
              <w:rFonts w:ascii="Times New Roman" w:hAnsi="Times New Roman" w:cs="Times New Roman"/>
            </w:rPr>
            <w:t>(Emzir &amp; Pd, 2012)</w:t>
          </w:r>
        </w:sdtContent>
      </w:sdt>
    </w:p>
    <w:p w14:paraId="766D2E31" w14:textId="77777777" w:rsidR="00AA3801" w:rsidRPr="00334959" w:rsidRDefault="00D4694E" w:rsidP="00334959">
      <w:pPr>
        <w:spacing w:after="0" w:line="240" w:lineRule="auto"/>
        <w:jc w:val="both"/>
        <w:rPr>
          <w:rFonts w:ascii="Times New Roman" w:hAnsi="Times New Roman" w:cs="Times New Roman"/>
          <w:b/>
          <w:lang w:val="en-US"/>
        </w:rPr>
      </w:pPr>
      <w:r w:rsidRPr="00334959">
        <w:rPr>
          <w:rFonts w:ascii="Times New Roman" w:hAnsi="Times New Roman" w:cs="Times New Roman"/>
          <w:b/>
          <w:lang w:val="en-US"/>
        </w:rPr>
        <w:lastRenderedPageBreak/>
        <w:t xml:space="preserve">HASIL DAN PEMBAHASAN </w:t>
      </w:r>
    </w:p>
    <w:p w14:paraId="0833668E" w14:textId="77777777" w:rsidR="006F4B22" w:rsidRDefault="00B64D85" w:rsidP="00334959">
      <w:pPr>
        <w:shd w:val="clear" w:color="auto" w:fill="FFFFFF"/>
        <w:spacing w:after="0" w:line="240" w:lineRule="auto"/>
        <w:ind w:firstLine="720"/>
        <w:jc w:val="both"/>
        <w:rPr>
          <w:rFonts w:ascii="Times New Roman" w:hAnsi="Times New Roman" w:cs="Times New Roman"/>
          <w:color w:val="252525"/>
          <w:lang w:eastAsia="en-ID"/>
        </w:rPr>
      </w:pPr>
      <w:r w:rsidRPr="00951E40">
        <w:rPr>
          <w:rFonts w:ascii="Times New Roman" w:hAnsi="Times New Roman" w:cs="Times New Roman"/>
          <w:lang w:eastAsia="en-ID"/>
        </w:rPr>
        <w:t xml:space="preserve">Penelitian  ini  menetapkan  anak  </w:t>
      </w:r>
      <w:r w:rsidRPr="00334959">
        <w:rPr>
          <w:rFonts w:ascii="Times New Roman" w:hAnsi="Times New Roman" w:cs="Times New Roman"/>
          <w:lang w:eastAsia="en-ID"/>
        </w:rPr>
        <w:t>A</w:t>
      </w:r>
      <w:r w:rsidRPr="00951E40">
        <w:rPr>
          <w:rFonts w:ascii="Times New Roman" w:hAnsi="Times New Roman" w:cs="Times New Roman"/>
          <w:lang w:eastAsia="en-ID"/>
        </w:rPr>
        <w:t xml:space="preserve">  sebagai  subjek  penelitian  karena  terdapat  gambaran  secara  jelas  perkembangan  anak  dengan  masalah </w:t>
      </w:r>
      <w:r w:rsidRPr="00334959">
        <w:rPr>
          <w:rFonts w:ascii="Times New Roman" w:hAnsi="Times New Roman" w:cs="Times New Roman"/>
          <w:lang w:eastAsia="en-ID"/>
        </w:rPr>
        <w:t xml:space="preserve"> ADHD</w:t>
      </w:r>
      <w:r w:rsidRPr="00951E40">
        <w:rPr>
          <w:rFonts w:ascii="Times New Roman" w:hAnsi="Times New Roman" w:cs="Times New Roman"/>
          <w:lang w:eastAsia="en-ID"/>
        </w:rPr>
        <w:t xml:space="preserve"> yang  disertai  adanya  </w:t>
      </w:r>
      <w:r w:rsidRPr="00334959">
        <w:rPr>
          <w:rFonts w:ascii="Times New Roman" w:hAnsi="Times New Roman" w:cs="Times New Roman"/>
          <w:lang w:eastAsia="en-ID"/>
        </w:rPr>
        <w:t xml:space="preserve">gangguan perilaku </w:t>
      </w:r>
      <w:r w:rsidRPr="00951E40">
        <w:rPr>
          <w:rFonts w:ascii="Times New Roman" w:hAnsi="Times New Roman" w:cs="Times New Roman"/>
          <w:lang w:eastAsia="en-ID"/>
        </w:rPr>
        <w:t xml:space="preserve">sehingga  mengakibatkan  adanya  perilaku yang tidak terkontrol melalui sosio-emosionalnya.peran  serta  orang  tua,  lingkungan  dan  orang  disekitar  sangat  menentukan  kemampuan  kognitif,  motorik,  dan  psikomotorik  anak.  Serta  memberikan  pemahaman  juga  kepada  para  orang  tua,  para guru dan lingkungan, bahwa tidak selamanya anak dengan </w:t>
      </w:r>
      <w:r w:rsidRPr="00334959">
        <w:rPr>
          <w:rFonts w:ascii="Times New Roman" w:hAnsi="Times New Roman" w:cs="Times New Roman"/>
          <w:lang w:eastAsia="en-ID"/>
        </w:rPr>
        <w:t xml:space="preserve">gangguan tertentu </w:t>
      </w:r>
      <w:r w:rsidRPr="00951E40">
        <w:rPr>
          <w:rFonts w:ascii="Times New Roman" w:hAnsi="Times New Roman" w:cs="Times New Roman"/>
          <w:lang w:eastAsia="en-ID"/>
        </w:rPr>
        <w:t>yang disertai  dengan  gangguan  sosio  emosional  tidak  bisa  bersosialisasi  dengan  lingkungan  di  sekitarnya.</w:t>
      </w:r>
      <w:sdt>
        <w:sdtPr>
          <w:rPr>
            <w:rFonts w:ascii="Times New Roman" w:hAnsi="Times New Roman" w:cs="Times New Roman"/>
            <w:lang w:eastAsia="en-ID"/>
          </w:rPr>
          <w:tag w:val="MENDELEY_CITATION_v3_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"/>
          <w:id w:val="190193649"/>
          <w:placeholder>
            <w:docPart w:val="787AC8018BDC417F99DE721696E79E36"/>
          </w:placeholder>
        </w:sdtPr>
        <w:sdtContent>
          <w:r w:rsidR="00327A6D" w:rsidRPr="00334959">
            <w:rPr>
              <w:rFonts w:ascii="Times New Roman" w:hAnsi="Times New Roman" w:cs="Times New Roman"/>
            </w:rPr>
            <w:t>(Syarif Sumantri &amp; Supena, 2018)</w:t>
          </w:r>
          <w:r w:rsidR="006F4B22">
            <w:rPr>
              <w:rFonts w:ascii="Times New Roman" w:hAnsi="Times New Roman" w:cs="Times New Roman"/>
              <w:lang w:val="en-US"/>
            </w:rPr>
            <w:t>.</w:t>
          </w:r>
        </w:sdtContent>
      </w:sdt>
      <w:r w:rsidRPr="00334959">
        <w:rPr>
          <w:rFonts w:ascii="Times New Roman" w:hAnsi="Times New Roman" w:cs="Times New Roman"/>
          <w:lang w:eastAsia="en-ID"/>
        </w:rPr>
        <w:t xml:space="preserve"> Sesuai dengan penelitian yang telah dilakukan di salah satu sekolah SDIT yang berada di daerah Cikarang, terdapat anak yang teridentifikasi dengan gangguan ADHD (</w:t>
      </w:r>
      <w:r w:rsidRPr="00334959">
        <w:rPr>
          <w:rFonts w:ascii="Times New Roman" w:hAnsi="Times New Roman" w:cs="Times New Roman"/>
          <w:i/>
          <w:iCs/>
          <w:color w:val="252525"/>
          <w:lang w:eastAsia="en-ID"/>
        </w:rPr>
        <w:t xml:space="preserve">Attention Deficit Hyperactivity Disorder), </w:t>
      </w:r>
      <w:r w:rsidRPr="00334959">
        <w:rPr>
          <w:rFonts w:ascii="Times New Roman" w:hAnsi="Times New Roman" w:cs="Times New Roman"/>
          <w:color w:val="252525"/>
          <w:lang w:eastAsia="en-ID"/>
        </w:rPr>
        <w:t>dimana anak tersebut berada pada kelas 1. Dari observasi dan pengamatan secara mendalam didapatkan bahwa anak tersebut secara kemampuan akademik masih bisa sejajar kemampuan nya dengan rekan-rekan yang ada di kelasnya. Hanya pada perilaku lebih terkesan impulsive dan sulit untuk berinteraksi dengan lingkungan disekolah, termasuk dengan guru dan teman</w:t>
      </w:r>
      <w:r w:rsidR="006F4B22">
        <w:rPr>
          <w:rFonts w:ascii="Times New Roman" w:hAnsi="Times New Roman" w:cs="Times New Roman"/>
          <w:color w:val="252525"/>
          <w:lang w:val="en-US" w:eastAsia="en-ID"/>
        </w:rPr>
        <w:t>-</w:t>
      </w:r>
      <w:proofErr w:type="spellStart"/>
      <w:r w:rsidR="006F4B22">
        <w:rPr>
          <w:rFonts w:ascii="Times New Roman" w:hAnsi="Times New Roman" w:cs="Times New Roman"/>
          <w:color w:val="252525"/>
          <w:lang w:val="en-US" w:eastAsia="en-ID"/>
        </w:rPr>
        <w:t>teman</w:t>
      </w:r>
      <w:proofErr w:type="spellEnd"/>
      <w:r w:rsidRPr="00334959">
        <w:rPr>
          <w:rFonts w:ascii="Times New Roman" w:hAnsi="Times New Roman" w:cs="Times New Roman"/>
          <w:color w:val="252525"/>
          <w:lang w:eastAsia="en-ID"/>
        </w:rPr>
        <w:t xml:space="preserve"> di sekolah. Selama proses pembelajaran teramati bahwa anak A cenderung lebih banyak bergerak, dengan jalan-jalan dikelas, kemudian lari-lari ditempat di belakang kelas sendiri. Focus mata Ketika sejumlah pertanyaan diberikan, anak A cenderung tidak focus, dan kontak mata tidak dapat terjalin dengan baik. Ketika proses pembelajaran berlangsung, anak A lebih banyak diam, termasuk ketika menjawab pertanyaan-pertanyaan yang diberikan oleh guru dan dari lembar soal yang diberikan. Kemampuan secara akademik anak A mampu untuk bisa menyelesaikan tugas atau soal yang diberikan hanya waktu untuk nya menyelesaikan lebih lama dari pada rekan-rekannya. Interaksi sosial yang terlihat anak A cenderung impulsive karena tidak mau bergabung bermain dengan teman-temannya di kelas. Peneliti juga mengamati tulisan dan hasil dari kegiatan akademik yang dilakukan, anak A cenderung menunjukkan kemampuan di mata pelajaran Bahasa inggris. Selama kegiatan observasi berlangsung peneliti juga menemukan beberapa Bahasa yang digunakan anak A menggunakan kosa kata dalam Bahasa inggris. Anak A terlahir dari keluarga sederhana dimana orang tua nya, ayah nya seorang buruh yang bekerja di sebuah PT dan ibu nya hanya seorang ibu rumah tangga biasa yang tidak bekerja, Anak A </w:t>
      </w:r>
      <w:proofErr w:type="spellStart"/>
      <w:r w:rsidR="006F4B22">
        <w:rPr>
          <w:rFonts w:ascii="Times New Roman" w:hAnsi="Times New Roman" w:cs="Times New Roman"/>
          <w:color w:val="252525"/>
          <w:lang w:val="en-US" w:eastAsia="en-ID"/>
        </w:rPr>
        <w:t>terlahir</w:t>
      </w:r>
      <w:proofErr w:type="spellEnd"/>
      <w:r w:rsidR="006F4B22">
        <w:rPr>
          <w:rFonts w:ascii="Times New Roman" w:hAnsi="Times New Roman" w:cs="Times New Roman"/>
          <w:color w:val="252525"/>
          <w:lang w:val="en-US" w:eastAsia="en-ID"/>
        </w:rPr>
        <w:t xml:space="preserve"> </w:t>
      </w:r>
      <w:r w:rsidRPr="00334959">
        <w:rPr>
          <w:rFonts w:ascii="Times New Roman" w:hAnsi="Times New Roman" w:cs="Times New Roman"/>
          <w:color w:val="252525"/>
          <w:lang w:eastAsia="en-ID"/>
        </w:rPr>
        <w:t>sebagai anak pertama dan memiliki satu adik perempuan. Peneliti juga mendapati dari hasil observasi bahwa kesehariannya anak A lebih banyak bermain dirumah, sehingga tidak pernah berinteraksi dengan lingkungan disekitar rumahnya, alas an yang diberikan ibu nya adalah agar tidak bermain dengan anak-anak sebaya di sekitar rumahnya.</w:t>
      </w:r>
    </w:p>
    <w:p w14:paraId="6CA8B49F" w14:textId="77777777" w:rsidR="006F4B22" w:rsidRDefault="006F4B22" w:rsidP="00334959">
      <w:pPr>
        <w:shd w:val="clear" w:color="auto" w:fill="FFFFFF"/>
        <w:spacing w:after="0" w:line="240" w:lineRule="auto"/>
        <w:ind w:firstLine="720"/>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 xml:space="preserve">Bagian </w:t>
      </w:r>
      <w:proofErr w:type="spellStart"/>
      <w:r>
        <w:rPr>
          <w:rFonts w:ascii="Times New Roman" w:hAnsi="Times New Roman" w:cs="Times New Roman"/>
          <w:color w:val="252525"/>
          <w:lang w:val="en-US" w:eastAsia="en-ID"/>
        </w:rPr>
        <w:t>wawancara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dengan</w:t>
      </w:r>
      <w:proofErr w:type="spellEnd"/>
      <w:r>
        <w:rPr>
          <w:rFonts w:ascii="Times New Roman" w:hAnsi="Times New Roman" w:cs="Times New Roman"/>
          <w:color w:val="252525"/>
          <w:lang w:val="en-US" w:eastAsia="en-ID"/>
        </w:rPr>
        <w:t xml:space="preserve"> guru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anak</w:t>
      </w:r>
      <w:proofErr w:type="spellEnd"/>
      <w:r>
        <w:rPr>
          <w:rFonts w:ascii="Times New Roman" w:hAnsi="Times New Roman" w:cs="Times New Roman"/>
          <w:color w:val="252525"/>
          <w:lang w:val="en-US" w:eastAsia="en-ID"/>
        </w:rPr>
        <w:t xml:space="preserve"> A:</w:t>
      </w:r>
    </w:p>
    <w:p w14:paraId="7E3ADC99" w14:textId="77777777" w:rsidR="006F4B22" w:rsidRPr="006F4B22" w:rsidRDefault="006F4B22" w:rsidP="006F4B22">
      <w:pPr>
        <w:pStyle w:val="ListParagraph"/>
        <w:numPr>
          <w:ilvl w:val="0"/>
          <w:numId w:val="3"/>
        </w:numPr>
        <w:shd w:val="clear" w:color="auto" w:fill="FFFFFF"/>
        <w:spacing w:after="0" w:line="240" w:lineRule="auto"/>
        <w:jc w:val="both"/>
        <w:rPr>
          <w:rFonts w:ascii="Times New Roman" w:hAnsi="Times New Roman" w:cs="Times New Roman"/>
          <w:color w:val="252525"/>
          <w:lang w:eastAsia="en-ID"/>
        </w:rPr>
      </w:pP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ab/>
        <w:t xml:space="preserve">; </w:t>
      </w:r>
      <w:proofErr w:type="spellStart"/>
      <w:r>
        <w:rPr>
          <w:rFonts w:ascii="Times New Roman" w:hAnsi="Times New Roman" w:cs="Times New Roman"/>
          <w:color w:val="252525"/>
          <w:lang w:val="en-US" w:eastAsia="en-ID"/>
        </w:rPr>
        <w:t>Bagaimana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anak</w:t>
      </w:r>
      <w:proofErr w:type="spellEnd"/>
      <w:r>
        <w:rPr>
          <w:rFonts w:ascii="Times New Roman" w:hAnsi="Times New Roman" w:cs="Times New Roman"/>
          <w:color w:val="252525"/>
          <w:lang w:val="en-US" w:eastAsia="en-ID"/>
        </w:rPr>
        <w:t xml:space="preserve"> A </w:t>
      </w:r>
      <w:proofErr w:type="spellStart"/>
      <w:r>
        <w:rPr>
          <w:rFonts w:ascii="Times New Roman" w:hAnsi="Times New Roman" w:cs="Times New Roman"/>
          <w:color w:val="252525"/>
          <w:lang w:val="en-US" w:eastAsia="en-ID"/>
        </w:rPr>
        <w:t>setiap</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hari</w:t>
      </w:r>
      <w:proofErr w:type="spellEnd"/>
      <w:r>
        <w:rPr>
          <w:rFonts w:ascii="Times New Roman" w:hAnsi="Times New Roman" w:cs="Times New Roman"/>
          <w:color w:val="252525"/>
          <w:lang w:val="en-US" w:eastAsia="en-ID"/>
        </w:rPr>
        <w:t xml:space="preserve"> dalam </w:t>
      </w:r>
      <w:proofErr w:type="spellStart"/>
      <w:r>
        <w:rPr>
          <w:rFonts w:ascii="Times New Roman" w:hAnsi="Times New Roman" w:cs="Times New Roman"/>
          <w:color w:val="252525"/>
          <w:lang w:val="en-US" w:eastAsia="en-ID"/>
        </w:rPr>
        <w:t>pembelajaran</w:t>
      </w:r>
      <w:proofErr w:type="spellEnd"/>
      <w:r>
        <w:rPr>
          <w:rFonts w:ascii="Times New Roman" w:hAnsi="Times New Roman" w:cs="Times New Roman"/>
          <w:color w:val="252525"/>
          <w:lang w:val="en-US" w:eastAsia="en-ID"/>
        </w:rPr>
        <w:t xml:space="preserve"> di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bu</w:t>
      </w:r>
      <w:proofErr w:type="spellEnd"/>
      <w:r>
        <w:rPr>
          <w:rFonts w:ascii="Times New Roman" w:hAnsi="Times New Roman" w:cs="Times New Roman"/>
          <w:color w:val="252525"/>
          <w:lang w:val="en-US" w:eastAsia="en-ID"/>
        </w:rPr>
        <w:t>?</w:t>
      </w:r>
    </w:p>
    <w:p w14:paraId="0826071E" w14:textId="0CB9B455" w:rsidR="00B64D85" w:rsidRDefault="006F4B22" w:rsidP="006F4B22">
      <w:pPr>
        <w:pStyle w:val="ListParagraph"/>
        <w:shd w:val="clear" w:color="auto" w:fill="FFFFFF"/>
        <w:spacing w:after="0" w:line="240" w:lineRule="auto"/>
        <w:ind w:left="2160" w:hanging="1080"/>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Ibu Guru</w:t>
      </w:r>
      <w:r>
        <w:rPr>
          <w:rFonts w:ascii="Times New Roman" w:hAnsi="Times New Roman" w:cs="Times New Roman"/>
          <w:color w:val="252525"/>
          <w:lang w:val="en-US" w:eastAsia="en-ID"/>
        </w:rPr>
        <w:tab/>
        <w:t xml:space="preserve">; Di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anak</w:t>
      </w:r>
      <w:proofErr w:type="spellEnd"/>
      <w:r>
        <w:rPr>
          <w:rFonts w:ascii="Times New Roman" w:hAnsi="Times New Roman" w:cs="Times New Roman"/>
          <w:color w:val="252525"/>
          <w:lang w:val="en-US" w:eastAsia="en-ID"/>
        </w:rPr>
        <w:t xml:space="preserve"> A </w:t>
      </w:r>
      <w:proofErr w:type="spellStart"/>
      <w:r>
        <w:rPr>
          <w:rFonts w:ascii="Times New Roman" w:hAnsi="Times New Roman" w:cs="Times New Roman"/>
          <w:color w:val="252525"/>
          <w:lang w:val="en-US" w:eastAsia="en-ID"/>
        </w:rPr>
        <w:t>bisa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mengikuti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pembelajaran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tetapi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memang</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butuh</w:t>
      </w:r>
      <w:proofErr w:type="spellEnd"/>
      <w:r>
        <w:rPr>
          <w:rFonts w:ascii="Times New Roman" w:hAnsi="Times New Roman" w:cs="Times New Roman"/>
          <w:color w:val="252525"/>
          <w:lang w:val="en-US" w:eastAsia="en-ID"/>
        </w:rPr>
        <w:t xml:space="preserve"> extra </w:t>
      </w:r>
      <w:proofErr w:type="spellStart"/>
      <w:r>
        <w:rPr>
          <w:rFonts w:ascii="Times New Roman" w:hAnsi="Times New Roman" w:cs="Times New Roman"/>
          <w:color w:val="252525"/>
          <w:lang w:val="en-US" w:eastAsia="en-ID"/>
        </w:rPr>
        <w:t>bimbingan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dari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saya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selaku</w:t>
      </w:r>
      <w:proofErr w:type="spellEnd"/>
      <w:r>
        <w:rPr>
          <w:rFonts w:ascii="Times New Roman" w:hAnsi="Times New Roman" w:cs="Times New Roman"/>
          <w:color w:val="252525"/>
          <w:lang w:val="en-US" w:eastAsia="en-ID"/>
        </w:rPr>
        <w:t xml:space="preserve"> guru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w:t>
      </w:r>
    </w:p>
    <w:p w14:paraId="4B47D361" w14:textId="0B4A753D" w:rsidR="006F4B22" w:rsidRDefault="006F4B22" w:rsidP="006F4B22">
      <w:pPr>
        <w:pStyle w:val="ListParagraph"/>
        <w:shd w:val="clear" w:color="auto" w:fill="FFFFFF"/>
        <w:spacing w:after="0" w:line="240" w:lineRule="auto"/>
        <w:ind w:left="2160" w:hanging="1080"/>
        <w:jc w:val="both"/>
        <w:rPr>
          <w:rFonts w:ascii="Times New Roman" w:hAnsi="Times New Roman" w:cs="Times New Roman"/>
          <w:color w:val="252525"/>
          <w:lang w:val="en-US" w:eastAsia="en-ID"/>
        </w:rPr>
      </w:pP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ab/>
        <w:t xml:space="preserve">; </w:t>
      </w:r>
      <w:proofErr w:type="spellStart"/>
      <w:r>
        <w:rPr>
          <w:rFonts w:ascii="Times New Roman" w:hAnsi="Times New Roman" w:cs="Times New Roman"/>
          <w:color w:val="252525"/>
          <w:lang w:val="en-US" w:eastAsia="en-ID"/>
        </w:rPr>
        <w:t>untuk</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interaksi</w:t>
      </w:r>
      <w:proofErr w:type="spellEnd"/>
      <w:r>
        <w:rPr>
          <w:rFonts w:ascii="Times New Roman" w:hAnsi="Times New Roman" w:cs="Times New Roman"/>
          <w:color w:val="252525"/>
          <w:lang w:val="en-US" w:eastAsia="en-ID"/>
        </w:rPr>
        <w:t xml:space="preserve"> di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 xml:space="preserve"> dan </w:t>
      </w:r>
      <w:proofErr w:type="spellStart"/>
      <w:r>
        <w:rPr>
          <w:rFonts w:ascii="Times New Roman" w:hAnsi="Times New Roman" w:cs="Times New Roman"/>
          <w:color w:val="252525"/>
          <w:lang w:val="en-US" w:eastAsia="en-ID"/>
        </w:rPr>
        <w:t>dilingkungan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sekolah</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bagaimana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sikap</w:t>
      </w:r>
      <w:proofErr w:type="spellEnd"/>
      <w:r>
        <w:rPr>
          <w:rFonts w:ascii="Times New Roman" w:hAnsi="Times New Roman" w:cs="Times New Roman"/>
          <w:color w:val="252525"/>
          <w:lang w:val="en-US" w:eastAsia="en-ID"/>
        </w:rPr>
        <w:t xml:space="preserve"> yang </w:t>
      </w:r>
      <w:proofErr w:type="spellStart"/>
      <w:r>
        <w:rPr>
          <w:rFonts w:ascii="Times New Roman" w:hAnsi="Times New Roman" w:cs="Times New Roman"/>
          <w:color w:val="252525"/>
          <w:lang w:val="en-US" w:eastAsia="en-ID"/>
        </w:rPr>
        <w:t>terlihat</w:t>
      </w:r>
      <w:proofErr w:type="spellEnd"/>
      <w:r>
        <w:rPr>
          <w:rFonts w:ascii="Times New Roman" w:hAnsi="Times New Roman" w:cs="Times New Roman"/>
          <w:color w:val="252525"/>
          <w:lang w:val="en-US" w:eastAsia="en-ID"/>
        </w:rPr>
        <w:t xml:space="preserve"> pada </w:t>
      </w:r>
      <w:proofErr w:type="spellStart"/>
      <w:r>
        <w:rPr>
          <w:rFonts w:ascii="Times New Roman" w:hAnsi="Times New Roman" w:cs="Times New Roman"/>
          <w:color w:val="252525"/>
          <w:lang w:val="en-US" w:eastAsia="en-ID"/>
        </w:rPr>
        <w:t>anak</w:t>
      </w:r>
      <w:proofErr w:type="spellEnd"/>
      <w:r>
        <w:rPr>
          <w:rFonts w:ascii="Times New Roman" w:hAnsi="Times New Roman" w:cs="Times New Roman"/>
          <w:color w:val="252525"/>
          <w:lang w:val="en-US" w:eastAsia="en-ID"/>
        </w:rPr>
        <w:t xml:space="preserve"> A </w:t>
      </w:r>
      <w:proofErr w:type="spellStart"/>
      <w:r>
        <w:rPr>
          <w:rFonts w:ascii="Times New Roman" w:hAnsi="Times New Roman" w:cs="Times New Roman"/>
          <w:color w:val="252525"/>
          <w:lang w:val="en-US" w:eastAsia="en-ID"/>
        </w:rPr>
        <w:t>bu</w:t>
      </w:r>
      <w:proofErr w:type="spellEnd"/>
      <w:r>
        <w:rPr>
          <w:rFonts w:ascii="Times New Roman" w:hAnsi="Times New Roman" w:cs="Times New Roman"/>
          <w:color w:val="252525"/>
          <w:lang w:val="en-US" w:eastAsia="en-ID"/>
        </w:rPr>
        <w:t>?</w:t>
      </w:r>
    </w:p>
    <w:p w14:paraId="428054BD" w14:textId="59C3D061" w:rsidR="006F4B22" w:rsidRDefault="006F4B22" w:rsidP="006F4B22">
      <w:pPr>
        <w:pStyle w:val="ListParagraph"/>
        <w:shd w:val="clear" w:color="auto" w:fill="FFFFFF"/>
        <w:spacing w:after="0" w:line="240" w:lineRule="auto"/>
        <w:ind w:left="2160" w:hanging="1080"/>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Ibu Guru</w:t>
      </w:r>
      <w:r>
        <w:rPr>
          <w:rFonts w:ascii="Times New Roman" w:hAnsi="Times New Roman" w:cs="Times New Roman"/>
          <w:color w:val="252525"/>
          <w:lang w:val="en-US" w:eastAsia="en-ID"/>
        </w:rPr>
        <w:tab/>
        <w:t xml:space="preserve">; Anak A </w:t>
      </w:r>
      <w:proofErr w:type="spellStart"/>
      <w:r>
        <w:rPr>
          <w:rFonts w:ascii="Times New Roman" w:hAnsi="Times New Roman" w:cs="Times New Roman"/>
          <w:color w:val="252525"/>
          <w:lang w:val="en-US" w:eastAsia="en-ID"/>
        </w:rPr>
        <w:t>cenderung</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lebih</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senang</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bermain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sendiri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lari-lari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ditempat</w:t>
      </w:r>
      <w:proofErr w:type="spellEnd"/>
      <w:r>
        <w:rPr>
          <w:rFonts w:ascii="Times New Roman" w:hAnsi="Times New Roman" w:cs="Times New Roman"/>
          <w:color w:val="252525"/>
          <w:lang w:val="en-US" w:eastAsia="en-ID"/>
        </w:rPr>
        <w:t xml:space="preserve"> dan </w:t>
      </w:r>
      <w:proofErr w:type="spellStart"/>
      <w:r>
        <w:rPr>
          <w:rFonts w:ascii="Times New Roman" w:hAnsi="Times New Roman" w:cs="Times New Roman"/>
          <w:color w:val="252525"/>
          <w:lang w:val="en-US" w:eastAsia="en-ID"/>
        </w:rPr>
        <w:t>terlihat</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cukup</w:t>
      </w:r>
      <w:proofErr w:type="spellEnd"/>
      <w:r>
        <w:rPr>
          <w:rFonts w:ascii="Times New Roman" w:hAnsi="Times New Roman" w:cs="Times New Roman"/>
          <w:color w:val="252525"/>
          <w:lang w:val="en-US" w:eastAsia="en-ID"/>
        </w:rPr>
        <w:t xml:space="preserve"> </w:t>
      </w:r>
      <w:proofErr w:type="spellStart"/>
      <w:r w:rsidR="005C07D6">
        <w:rPr>
          <w:rFonts w:ascii="Times New Roman" w:hAnsi="Times New Roman" w:cs="Times New Roman"/>
          <w:color w:val="252525"/>
          <w:lang w:val="en-US" w:eastAsia="en-ID"/>
        </w:rPr>
        <w:t>nyaman</w:t>
      </w:r>
      <w:proofErr w:type="spellEnd"/>
      <w:r w:rsidR="005C07D6">
        <w:rPr>
          <w:rFonts w:ascii="Times New Roman" w:hAnsi="Times New Roman" w:cs="Times New Roman"/>
          <w:color w:val="252525"/>
          <w:lang w:val="en-US" w:eastAsia="en-ID"/>
        </w:rPr>
        <w:t xml:space="preserve"> </w:t>
      </w:r>
      <w:proofErr w:type="spellStart"/>
      <w:r w:rsidR="005C07D6">
        <w:rPr>
          <w:rFonts w:ascii="Times New Roman" w:hAnsi="Times New Roman" w:cs="Times New Roman"/>
          <w:color w:val="252525"/>
          <w:lang w:val="en-US" w:eastAsia="en-ID"/>
        </w:rPr>
        <w:t>dengan</w:t>
      </w:r>
      <w:proofErr w:type="spellEnd"/>
      <w:r w:rsidR="005C07D6">
        <w:rPr>
          <w:rFonts w:ascii="Times New Roman" w:hAnsi="Times New Roman" w:cs="Times New Roman"/>
          <w:color w:val="252525"/>
          <w:lang w:val="en-US" w:eastAsia="en-ID"/>
        </w:rPr>
        <w:t xml:space="preserve"> </w:t>
      </w:r>
      <w:proofErr w:type="spellStart"/>
      <w:r w:rsidR="005C07D6">
        <w:rPr>
          <w:rFonts w:ascii="Times New Roman" w:hAnsi="Times New Roman" w:cs="Times New Roman"/>
          <w:color w:val="252525"/>
          <w:lang w:val="en-US" w:eastAsia="en-ID"/>
        </w:rPr>
        <w:t>kesendiriannya</w:t>
      </w:r>
      <w:proofErr w:type="spellEnd"/>
      <w:r w:rsidR="005C07D6">
        <w:rPr>
          <w:rFonts w:ascii="Times New Roman" w:hAnsi="Times New Roman" w:cs="Times New Roman"/>
          <w:color w:val="252525"/>
          <w:lang w:val="en-US" w:eastAsia="en-ID"/>
        </w:rPr>
        <w:t>.</w:t>
      </w:r>
    </w:p>
    <w:p w14:paraId="481DEF68" w14:textId="77777777" w:rsidR="005C07D6" w:rsidRDefault="005C07D6" w:rsidP="006F4B22">
      <w:pPr>
        <w:pStyle w:val="ListParagraph"/>
        <w:shd w:val="clear" w:color="auto" w:fill="FFFFFF"/>
        <w:spacing w:after="0" w:line="240" w:lineRule="auto"/>
        <w:ind w:left="2160" w:hanging="1080"/>
        <w:jc w:val="both"/>
        <w:rPr>
          <w:rFonts w:ascii="Times New Roman" w:hAnsi="Times New Roman" w:cs="Times New Roman"/>
          <w:color w:val="252525"/>
          <w:lang w:val="en-US" w:eastAsia="en-ID"/>
        </w:rPr>
      </w:pPr>
    </w:p>
    <w:p w14:paraId="1CAC719F" w14:textId="363FE6EF" w:rsidR="005C07D6" w:rsidRDefault="005C07D6" w:rsidP="005C07D6">
      <w:pPr>
        <w:shd w:val="clear" w:color="auto" w:fill="FFFFFF"/>
        <w:spacing w:after="0" w:line="240" w:lineRule="auto"/>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ab/>
        <w:t xml:space="preserve">Bagian </w:t>
      </w:r>
      <w:proofErr w:type="spellStart"/>
      <w:r>
        <w:rPr>
          <w:rFonts w:ascii="Times New Roman" w:hAnsi="Times New Roman" w:cs="Times New Roman"/>
          <w:color w:val="252525"/>
          <w:lang w:val="en-US" w:eastAsia="en-ID"/>
        </w:rPr>
        <w:t>wawancara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dengan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anak</w:t>
      </w:r>
      <w:proofErr w:type="spellEnd"/>
      <w:r>
        <w:rPr>
          <w:rFonts w:ascii="Times New Roman" w:hAnsi="Times New Roman" w:cs="Times New Roman"/>
          <w:color w:val="252525"/>
          <w:lang w:val="en-US" w:eastAsia="en-ID"/>
        </w:rPr>
        <w:t xml:space="preserve"> A:</w:t>
      </w:r>
    </w:p>
    <w:p w14:paraId="4C8B410E" w14:textId="2A8F8BD6" w:rsidR="005C07D6" w:rsidRDefault="005C07D6" w:rsidP="005C07D6">
      <w:pPr>
        <w:pStyle w:val="ListParagraph"/>
        <w:numPr>
          <w:ilvl w:val="0"/>
          <w:numId w:val="3"/>
        </w:numPr>
        <w:shd w:val="clear" w:color="auto" w:fill="FFFFFF"/>
        <w:spacing w:after="0" w:line="240" w:lineRule="auto"/>
        <w:jc w:val="both"/>
        <w:rPr>
          <w:rFonts w:ascii="Times New Roman" w:hAnsi="Times New Roman" w:cs="Times New Roman"/>
          <w:color w:val="252525"/>
          <w:lang w:val="en-US" w:eastAsia="en-ID"/>
        </w:rPr>
      </w:pP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ab/>
        <w:t xml:space="preserve">; </w:t>
      </w:r>
      <w:proofErr w:type="spellStart"/>
      <w:r>
        <w:rPr>
          <w:rFonts w:ascii="Times New Roman" w:hAnsi="Times New Roman" w:cs="Times New Roman"/>
          <w:color w:val="252525"/>
          <w:lang w:val="en-US" w:eastAsia="en-ID"/>
        </w:rPr>
        <w:t>Kenapa</w:t>
      </w:r>
      <w:proofErr w:type="spellEnd"/>
      <w:r>
        <w:rPr>
          <w:rFonts w:ascii="Times New Roman" w:hAnsi="Times New Roman" w:cs="Times New Roman"/>
          <w:color w:val="252525"/>
          <w:lang w:val="en-US" w:eastAsia="en-ID"/>
        </w:rPr>
        <w:t xml:space="preserve"> A </w:t>
      </w:r>
      <w:proofErr w:type="spellStart"/>
      <w:r>
        <w:rPr>
          <w:rFonts w:ascii="Times New Roman" w:hAnsi="Times New Roman" w:cs="Times New Roman"/>
          <w:color w:val="252525"/>
          <w:lang w:val="en-US" w:eastAsia="en-ID"/>
        </w:rPr>
        <w:t>tidak</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mau</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bermain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dengan</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teman-teman</w:t>
      </w:r>
      <w:proofErr w:type="spellEnd"/>
      <w:r>
        <w:rPr>
          <w:rFonts w:ascii="Times New Roman" w:hAnsi="Times New Roman" w:cs="Times New Roman"/>
          <w:color w:val="252525"/>
          <w:lang w:val="en-US" w:eastAsia="en-ID"/>
        </w:rPr>
        <w:t xml:space="preserve"> di </w:t>
      </w:r>
      <w:proofErr w:type="spellStart"/>
      <w:r>
        <w:rPr>
          <w:rFonts w:ascii="Times New Roman" w:hAnsi="Times New Roman" w:cs="Times New Roman"/>
          <w:color w:val="252525"/>
          <w:lang w:val="en-US" w:eastAsia="en-ID"/>
        </w:rPr>
        <w:t>luar</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kelas</w:t>
      </w:r>
      <w:proofErr w:type="spellEnd"/>
      <w:r>
        <w:rPr>
          <w:rFonts w:ascii="Times New Roman" w:hAnsi="Times New Roman" w:cs="Times New Roman"/>
          <w:color w:val="252525"/>
          <w:lang w:val="en-US" w:eastAsia="en-ID"/>
        </w:rPr>
        <w:t>?</w:t>
      </w:r>
    </w:p>
    <w:p w14:paraId="5FF453BA" w14:textId="3B322AAF" w:rsidR="005C07D6" w:rsidRDefault="005C07D6" w:rsidP="005C07D6">
      <w:pPr>
        <w:pStyle w:val="ListParagraph"/>
        <w:shd w:val="clear" w:color="auto" w:fill="FFFFFF"/>
        <w:spacing w:after="0" w:line="240" w:lineRule="auto"/>
        <w:ind w:left="1080"/>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Anak A</w:t>
      </w:r>
      <w:r>
        <w:rPr>
          <w:rFonts w:ascii="Times New Roman" w:hAnsi="Times New Roman" w:cs="Times New Roman"/>
          <w:color w:val="252525"/>
          <w:lang w:val="en-US" w:eastAsia="en-ID"/>
        </w:rPr>
        <w:tab/>
        <w:t xml:space="preserve">; </w:t>
      </w:r>
      <w:proofErr w:type="spellStart"/>
      <w:r>
        <w:rPr>
          <w:rFonts w:ascii="Times New Roman" w:hAnsi="Times New Roman" w:cs="Times New Roman"/>
          <w:color w:val="252525"/>
          <w:lang w:val="en-US" w:eastAsia="en-ID"/>
        </w:rPr>
        <w:t>Tidak</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mau</w:t>
      </w:r>
      <w:proofErr w:type="spellEnd"/>
      <w:r>
        <w:rPr>
          <w:rFonts w:ascii="Times New Roman" w:hAnsi="Times New Roman" w:cs="Times New Roman"/>
          <w:color w:val="252525"/>
          <w:lang w:val="en-US" w:eastAsia="en-ID"/>
        </w:rPr>
        <w:t xml:space="preserve">, </w:t>
      </w:r>
      <w:proofErr w:type="spellStart"/>
      <w:proofErr w:type="gramStart"/>
      <w:r>
        <w:rPr>
          <w:rFonts w:ascii="Times New Roman" w:hAnsi="Times New Roman" w:cs="Times New Roman"/>
          <w:color w:val="252525"/>
          <w:lang w:val="en-US" w:eastAsia="en-ID"/>
        </w:rPr>
        <w:t>aku</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mau</w:t>
      </w:r>
      <w:proofErr w:type="spellEnd"/>
      <w:proofErr w:type="gramEnd"/>
      <w:r>
        <w:rPr>
          <w:rFonts w:ascii="Times New Roman" w:hAnsi="Times New Roman" w:cs="Times New Roman"/>
          <w:color w:val="252525"/>
          <w:lang w:val="en-US" w:eastAsia="en-ID"/>
        </w:rPr>
        <w:t xml:space="preserve"> di </w:t>
      </w:r>
      <w:proofErr w:type="spellStart"/>
      <w:r>
        <w:rPr>
          <w:rFonts w:ascii="Times New Roman" w:hAnsi="Times New Roman" w:cs="Times New Roman"/>
          <w:color w:val="252525"/>
          <w:lang w:val="en-US" w:eastAsia="en-ID"/>
        </w:rPr>
        <w:t>sini</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saja</w:t>
      </w:r>
      <w:proofErr w:type="spellEnd"/>
      <w:r>
        <w:rPr>
          <w:rFonts w:ascii="Times New Roman" w:hAnsi="Times New Roman" w:cs="Times New Roman"/>
          <w:color w:val="252525"/>
          <w:lang w:val="en-US" w:eastAsia="en-ID"/>
        </w:rPr>
        <w:t xml:space="preserve"> (sambal </w:t>
      </w:r>
      <w:proofErr w:type="spellStart"/>
      <w:r>
        <w:rPr>
          <w:rFonts w:ascii="Times New Roman" w:hAnsi="Times New Roman" w:cs="Times New Roman"/>
          <w:color w:val="252525"/>
          <w:lang w:val="en-US" w:eastAsia="en-ID"/>
        </w:rPr>
        <w:t>loncat-loncat</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lalu</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berlari</w:t>
      </w:r>
      <w:proofErr w:type="spellEnd"/>
    </w:p>
    <w:p w14:paraId="0E9C533E" w14:textId="7BB3F621" w:rsidR="005C07D6" w:rsidRDefault="005C07D6" w:rsidP="005C07D6">
      <w:pPr>
        <w:pStyle w:val="ListParagraph"/>
        <w:shd w:val="clear" w:color="auto" w:fill="FFFFFF"/>
        <w:spacing w:after="0" w:line="240" w:lineRule="auto"/>
        <w:ind w:left="1080"/>
        <w:jc w:val="both"/>
        <w:rPr>
          <w:rFonts w:ascii="Times New Roman" w:hAnsi="Times New Roman" w:cs="Times New Roman"/>
          <w:color w:val="252525"/>
          <w:lang w:val="en-US" w:eastAsia="en-ID"/>
        </w:rPr>
      </w:pPr>
      <w:proofErr w:type="spellStart"/>
      <w:r>
        <w:rPr>
          <w:rFonts w:ascii="Times New Roman" w:hAnsi="Times New Roman" w:cs="Times New Roman"/>
          <w:color w:val="252525"/>
          <w:lang w:val="en-US" w:eastAsia="en-ID"/>
        </w:rPr>
        <w:t>Peneliti</w:t>
      </w:r>
      <w:proofErr w:type="spellEnd"/>
      <w:r>
        <w:rPr>
          <w:rFonts w:ascii="Times New Roman" w:hAnsi="Times New Roman" w:cs="Times New Roman"/>
          <w:color w:val="252525"/>
          <w:lang w:val="en-US" w:eastAsia="en-ID"/>
        </w:rPr>
        <w:tab/>
        <w:t xml:space="preserve">; </w:t>
      </w:r>
      <w:proofErr w:type="spellStart"/>
      <w:r>
        <w:rPr>
          <w:rFonts w:ascii="Times New Roman" w:hAnsi="Times New Roman" w:cs="Times New Roman"/>
          <w:color w:val="252525"/>
          <w:lang w:val="en-US" w:eastAsia="en-ID"/>
        </w:rPr>
        <w:t>Kalau</w:t>
      </w:r>
      <w:proofErr w:type="spellEnd"/>
      <w:r>
        <w:rPr>
          <w:rFonts w:ascii="Times New Roman" w:hAnsi="Times New Roman" w:cs="Times New Roman"/>
          <w:color w:val="252525"/>
          <w:lang w:val="en-US" w:eastAsia="en-ID"/>
        </w:rPr>
        <w:t xml:space="preserve"> di </w:t>
      </w:r>
      <w:proofErr w:type="spellStart"/>
      <w:r>
        <w:rPr>
          <w:rFonts w:ascii="Times New Roman" w:hAnsi="Times New Roman" w:cs="Times New Roman"/>
          <w:color w:val="252525"/>
          <w:lang w:val="en-US" w:eastAsia="en-ID"/>
        </w:rPr>
        <w:t>rumah</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apa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saja</w:t>
      </w:r>
      <w:proofErr w:type="spellEnd"/>
      <w:r>
        <w:rPr>
          <w:rFonts w:ascii="Times New Roman" w:hAnsi="Times New Roman" w:cs="Times New Roman"/>
          <w:color w:val="252525"/>
          <w:lang w:val="en-US" w:eastAsia="en-ID"/>
        </w:rPr>
        <w:t xml:space="preserve"> yang </w:t>
      </w:r>
      <w:proofErr w:type="spellStart"/>
      <w:r>
        <w:rPr>
          <w:rFonts w:ascii="Times New Roman" w:hAnsi="Times New Roman" w:cs="Times New Roman"/>
          <w:color w:val="252525"/>
          <w:lang w:val="en-US" w:eastAsia="en-ID"/>
        </w:rPr>
        <w:t>dilakukan</w:t>
      </w:r>
      <w:proofErr w:type="spellEnd"/>
      <w:r>
        <w:rPr>
          <w:rFonts w:ascii="Times New Roman" w:hAnsi="Times New Roman" w:cs="Times New Roman"/>
          <w:color w:val="252525"/>
          <w:lang w:val="en-US" w:eastAsia="en-ID"/>
        </w:rPr>
        <w:t>?</w:t>
      </w:r>
    </w:p>
    <w:p w14:paraId="41F63E35" w14:textId="483ECCBC" w:rsidR="005C07D6" w:rsidRDefault="005C07D6" w:rsidP="005C07D6">
      <w:pPr>
        <w:pStyle w:val="ListParagraph"/>
        <w:shd w:val="clear" w:color="auto" w:fill="FFFFFF"/>
        <w:spacing w:after="0" w:line="240" w:lineRule="auto"/>
        <w:ind w:left="1080"/>
        <w:jc w:val="both"/>
        <w:rPr>
          <w:rFonts w:ascii="Times New Roman" w:hAnsi="Times New Roman" w:cs="Times New Roman"/>
          <w:color w:val="252525"/>
          <w:lang w:val="en-US" w:eastAsia="en-ID"/>
        </w:rPr>
      </w:pPr>
      <w:r>
        <w:rPr>
          <w:rFonts w:ascii="Times New Roman" w:hAnsi="Times New Roman" w:cs="Times New Roman"/>
          <w:color w:val="252525"/>
          <w:lang w:val="en-US" w:eastAsia="en-ID"/>
        </w:rPr>
        <w:t>Anak A</w:t>
      </w:r>
      <w:r>
        <w:rPr>
          <w:rFonts w:ascii="Times New Roman" w:hAnsi="Times New Roman" w:cs="Times New Roman"/>
          <w:color w:val="252525"/>
          <w:lang w:val="en-US" w:eastAsia="en-ID"/>
        </w:rPr>
        <w:tab/>
        <w:t xml:space="preserve">; Aku </w:t>
      </w:r>
      <w:proofErr w:type="spellStart"/>
      <w:r>
        <w:rPr>
          <w:rFonts w:ascii="Times New Roman" w:hAnsi="Times New Roman" w:cs="Times New Roman"/>
          <w:color w:val="252525"/>
          <w:lang w:val="en-US" w:eastAsia="en-ID"/>
        </w:rPr>
        <w:t>tidak</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boleh</w:t>
      </w:r>
      <w:proofErr w:type="spellEnd"/>
      <w:r>
        <w:rPr>
          <w:rFonts w:ascii="Times New Roman" w:hAnsi="Times New Roman" w:cs="Times New Roman"/>
          <w:color w:val="252525"/>
          <w:lang w:val="en-US" w:eastAsia="en-ID"/>
        </w:rPr>
        <w:t xml:space="preserve"> main </w:t>
      </w:r>
      <w:proofErr w:type="spellStart"/>
      <w:r>
        <w:rPr>
          <w:rFonts w:ascii="Times New Roman" w:hAnsi="Times New Roman" w:cs="Times New Roman"/>
          <w:color w:val="252525"/>
          <w:lang w:val="en-US" w:eastAsia="en-ID"/>
        </w:rPr>
        <w:t>sama</w:t>
      </w:r>
      <w:proofErr w:type="spellEnd"/>
      <w:r>
        <w:rPr>
          <w:rFonts w:ascii="Times New Roman" w:hAnsi="Times New Roman" w:cs="Times New Roman"/>
          <w:color w:val="252525"/>
          <w:lang w:val="en-US" w:eastAsia="en-ID"/>
        </w:rPr>
        <w:t xml:space="preserve"> mama, </w:t>
      </w:r>
      <w:proofErr w:type="spellStart"/>
      <w:r>
        <w:rPr>
          <w:rFonts w:ascii="Times New Roman" w:hAnsi="Times New Roman" w:cs="Times New Roman"/>
          <w:color w:val="252525"/>
          <w:lang w:val="en-US" w:eastAsia="en-ID"/>
        </w:rPr>
        <w:t>Cuma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boleh</w:t>
      </w:r>
      <w:proofErr w:type="spellEnd"/>
      <w:r>
        <w:rPr>
          <w:rFonts w:ascii="Times New Roman" w:hAnsi="Times New Roman" w:cs="Times New Roman"/>
          <w:color w:val="252525"/>
          <w:lang w:val="en-US" w:eastAsia="en-ID"/>
        </w:rPr>
        <w:t xml:space="preserve"> main </w:t>
      </w:r>
      <w:proofErr w:type="spellStart"/>
      <w:r>
        <w:rPr>
          <w:rFonts w:ascii="Times New Roman" w:hAnsi="Times New Roman" w:cs="Times New Roman"/>
          <w:color w:val="252525"/>
          <w:lang w:val="en-US" w:eastAsia="en-ID"/>
        </w:rPr>
        <w:t>sama</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adik</w:t>
      </w:r>
      <w:proofErr w:type="spellEnd"/>
      <w:r>
        <w:rPr>
          <w:rFonts w:ascii="Times New Roman" w:hAnsi="Times New Roman" w:cs="Times New Roman"/>
          <w:color w:val="252525"/>
          <w:lang w:val="en-US" w:eastAsia="en-ID"/>
        </w:rPr>
        <w:t xml:space="preserve"> </w:t>
      </w:r>
      <w:proofErr w:type="spellStart"/>
      <w:r>
        <w:rPr>
          <w:rFonts w:ascii="Times New Roman" w:hAnsi="Times New Roman" w:cs="Times New Roman"/>
          <w:color w:val="252525"/>
          <w:lang w:val="en-US" w:eastAsia="en-ID"/>
        </w:rPr>
        <w:t>saja</w:t>
      </w:r>
      <w:proofErr w:type="spellEnd"/>
      <w:r>
        <w:rPr>
          <w:rFonts w:ascii="Times New Roman" w:hAnsi="Times New Roman" w:cs="Times New Roman"/>
          <w:color w:val="252525"/>
          <w:lang w:val="en-US" w:eastAsia="en-ID"/>
        </w:rPr>
        <w:t>.</w:t>
      </w:r>
    </w:p>
    <w:p w14:paraId="2C4120CA" w14:textId="77777777" w:rsidR="005C07D6" w:rsidRPr="005C07D6" w:rsidRDefault="005C07D6" w:rsidP="005C07D6">
      <w:pPr>
        <w:pStyle w:val="ListParagraph"/>
        <w:shd w:val="clear" w:color="auto" w:fill="FFFFFF"/>
        <w:spacing w:after="0" w:line="240" w:lineRule="auto"/>
        <w:ind w:left="1080"/>
        <w:jc w:val="both"/>
        <w:rPr>
          <w:rFonts w:ascii="Times New Roman" w:hAnsi="Times New Roman" w:cs="Times New Roman"/>
          <w:color w:val="252525"/>
          <w:lang w:val="en-US" w:eastAsia="en-ID"/>
        </w:rPr>
      </w:pPr>
    </w:p>
    <w:p w14:paraId="35EBB116" w14:textId="69DC95EC" w:rsidR="00B64D85" w:rsidRPr="00334959" w:rsidRDefault="00B64D85" w:rsidP="00334959">
      <w:pPr>
        <w:shd w:val="clear" w:color="auto" w:fill="FFFFFF"/>
        <w:spacing w:after="0" w:line="240" w:lineRule="auto"/>
        <w:ind w:firstLine="720"/>
        <w:jc w:val="both"/>
        <w:rPr>
          <w:rFonts w:ascii="Times New Roman" w:hAnsi="Times New Roman" w:cs="Times New Roman"/>
          <w:lang w:eastAsia="en-ID"/>
        </w:rPr>
      </w:pPr>
      <w:r w:rsidRPr="00334959">
        <w:rPr>
          <w:rFonts w:ascii="Times New Roman" w:hAnsi="Times New Roman" w:cs="Times New Roman"/>
          <w:color w:val="252525"/>
          <w:lang w:eastAsia="en-ID"/>
        </w:rPr>
        <w:t>Peran orang tua dibutuhkan dalam masa perkembangan seorang anak.</w:t>
      </w:r>
      <w:r w:rsidRPr="00334959">
        <w:rPr>
          <w:rFonts w:ascii="Times New Roman" w:hAnsi="Times New Roman" w:cs="Times New Roman"/>
        </w:rPr>
        <w:t xml:space="preserve">interaksi orang tua yang positif seperti mampu meregulasi emosi dengan baik dalam berinteraksi dengan anaknya yang memiliki hambatan ADHD dapat berdampak secara efektif pada anak dalam mengatur emosinya juga. Sehingga hal ini dapat meminimalisir rasa frustrasi yang menjadi variabel penting yang memprediksi ketidakpatuhan dan agresi anak ADHD pada teman sebaya. Anak juga akan mengembangkan sikap yang menyenangkan terhadap lingkungan sosialnya terutama dengan teman sebaya. interaksi orang tua yang positif seperti mampu meregulasi emosi dengan baik dalam berinteraksi dengan anaknya yang memiliki hambatan ADHD dapat berdampak secara efektif pada anak dalam mengatur emosinya juga. Sehingga hal ini dapat meminimalisir rasa frustrasi yang menjadi variabel penting yang memprediksi ketidakpatuhan dan agresi anak ADHD pada teman sebaya. Anak juga akan mengembangkan sikap yang menyenangkan terhadap lingkungan sosialnya terutama dengan teman </w:t>
      </w:r>
      <w:r w:rsidRPr="00334959">
        <w:rPr>
          <w:rFonts w:ascii="Times New Roman" w:hAnsi="Times New Roman" w:cs="Times New Roman"/>
        </w:rPr>
        <w:lastRenderedPageBreak/>
        <w:t>sebaya. Interaksi orang tua yang positif mampu untuk bisa meregulasi emosi dengan baik dalam berinteraksi dengan anak yang memiliki gangguan ADHD, serta dapat berdampak secara efektif pada anak untuk dapat mengontrol emosinya. Sehingga hal ini dapat meminimalisir rasa frustrasi yang menjadi variabel penting yang memprediksi ketidakpatuhan dan agresi anak ADHD pada teman sebaya. Anak akan  mampu mengembangkan sikap yang menyenangkan terhadap lingkungan sosialnya terutama dengan teman sebaya.</w:t>
      </w:r>
      <w:sdt>
        <w:sdtPr>
          <w:rPr>
            <w:rFonts w:ascii="Times New Roman" w:hAnsi="Times New Roman" w:cs="Times New Roman"/>
            <w:color w:val="000000"/>
          </w:rPr>
          <w:tag w:val="MENDELEY_CITATION_v3_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"/>
          <w:id w:val="-1467581256"/>
          <w:placeholder>
            <w:docPart w:val="26D0EBB224F94FD2869844390FF4733F"/>
          </w:placeholder>
        </w:sdtPr>
        <w:sdtContent>
          <w:r w:rsidR="00327A6D" w:rsidRPr="00334959">
            <w:rPr>
              <w:rFonts w:ascii="Times New Roman" w:hAnsi="Times New Roman" w:cs="Times New Roman"/>
              <w:color w:val="000000"/>
            </w:rPr>
            <w:t>(Rosita et al., 2020)</w:t>
          </w:r>
        </w:sdtContent>
      </w:sdt>
      <w:r w:rsidRPr="00334959">
        <w:rPr>
          <w:rFonts w:ascii="Times New Roman" w:hAnsi="Times New Roman" w:cs="Times New Roman"/>
          <w:color w:val="000000"/>
        </w:rPr>
        <w:t xml:space="preserve"> Faktor keluarga dipandang berkontribusi terhadap ADHD sebagian dengan cara etiologis langsung, dan sebagian sebagai moderator dan mediator penting dari hasil anak dan efek pengobatan.</w:t>
      </w:r>
      <w:sdt>
        <w:sdtPr>
          <w:rPr>
            <w:rFonts w:ascii="Times New Roman" w:hAnsi="Times New Roman" w:cs="Times New Roman"/>
            <w:color w:val="000000"/>
          </w:rPr>
          <w:tag w:val="MENDELEY_CITATION_v3_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"/>
          <w:id w:val="-244422488"/>
          <w:placeholder>
            <w:docPart w:val="26D0EBB224F94FD2869844390FF4733F"/>
          </w:placeholder>
        </w:sdtPr>
        <w:sdtContent>
          <w:r w:rsidR="00327A6D" w:rsidRPr="00334959">
            <w:rPr>
              <w:rFonts w:ascii="Times New Roman" w:hAnsi="Times New Roman" w:cs="Times New Roman"/>
            </w:rPr>
            <w:t>(Johnston &amp; Chronis-Tuscano, 2015)</w:t>
          </w:r>
        </w:sdtContent>
      </w:sdt>
    </w:p>
    <w:p w14:paraId="2DF572C2" w14:textId="5B5DFEBE" w:rsidR="00B64D85" w:rsidRPr="00334959" w:rsidRDefault="00B64D85" w:rsidP="00334959">
      <w:pPr>
        <w:spacing w:after="0" w:line="240" w:lineRule="auto"/>
        <w:ind w:firstLine="720"/>
        <w:jc w:val="both"/>
        <w:rPr>
          <w:rFonts w:ascii="Times New Roman" w:hAnsi="Times New Roman" w:cs="Times New Roman"/>
          <w:color w:val="000000"/>
          <w:lang w:eastAsia="en-ID"/>
        </w:rPr>
      </w:pPr>
      <w:r w:rsidRPr="00334959">
        <w:rPr>
          <w:rFonts w:ascii="Times New Roman" w:hAnsi="Times New Roman" w:cs="Times New Roman"/>
          <w:color w:val="000000"/>
          <w:lang w:eastAsia="en-ID"/>
        </w:rPr>
        <w:t>Tingkat prevalensi yang dilaporkan untuk masalah pembelajaran dan/atau prestasi pada sampel remaja dengan ADHD berkisar antara 50 hingga 80%, tergantung pada definisi masalahnya. Gangguan pendidikan anak-anak dengan ADHD bertahan hingga remaja</w:t>
      </w:r>
      <w:sdt>
        <w:sdtPr>
          <w:rPr>
            <w:rFonts w:ascii="Times New Roman" w:hAnsi="Times New Roman" w:cs="Times New Roman"/>
            <w:color w:val="000000"/>
            <w:lang w:eastAsia="en-ID"/>
          </w:rPr>
          <w:tag w:val="MENDELEY_CITATION_v3_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"/>
          <w:id w:val="-1749113466"/>
          <w:placeholder>
            <w:docPart w:val="787AC8018BDC417F99DE721696E79E36"/>
          </w:placeholder>
        </w:sdtPr>
        <w:sdtContent>
          <w:r w:rsidR="00327A6D" w:rsidRPr="00334959">
            <w:rPr>
              <w:rFonts w:ascii="Times New Roman" w:hAnsi="Times New Roman" w:cs="Times New Roman"/>
            </w:rPr>
            <w:t>(DuPaul &amp; Langberg, 2015)</w:t>
          </w:r>
        </w:sdtContent>
      </w:sdt>
    </w:p>
    <w:p w14:paraId="3C40472E" w14:textId="43A25FC4" w:rsidR="00B64D85" w:rsidRPr="00334959" w:rsidRDefault="00B64D85" w:rsidP="00334959">
      <w:pPr>
        <w:spacing w:after="0" w:line="240" w:lineRule="auto"/>
        <w:jc w:val="both"/>
        <w:rPr>
          <w:rFonts w:ascii="Times New Roman" w:hAnsi="Times New Roman" w:cs="Times New Roman"/>
          <w:color w:val="000000"/>
          <w:lang w:eastAsia="en-ID"/>
        </w:rPr>
      </w:pPr>
      <w:r w:rsidRPr="00334959">
        <w:rPr>
          <w:rFonts w:ascii="Times New Roman" w:hAnsi="Times New Roman" w:cs="Times New Roman"/>
          <w:color w:val="000000"/>
          <w:lang w:eastAsia="en-ID"/>
        </w:rPr>
        <w:t>Penanganan    anak    ADHD    melalui identifikasi  sejak  dini,  teknik  pola  asuh  guru  dan orangtua sebgai  bentuk  komunikasi  terhadap  anak  dan  kerjasama  guru dan orangtua.</w:t>
      </w:r>
      <w:sdt>
        <w:sdtPr>
          <w:rPr>
            <w:rFonts w:ascii="Times New Roman" w:hAnsi="Times New Roman" w:cs="Times New Roman"/>
            <w:color w:val="000000"/>
            <w:lang w:eastAsia="en-ID"/>
          </w:rPr>
          <w:tag w:val="MENDELEY_CITATION_v3_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"/>
          <w:id w:val="-985092280"/>
          <w:placeholder>
            <w:docPart w:val="787AC8018BDC417F99DE721696E79E36"/>
          </w:placeholder>
        </w:sdtPr>
        <w:sdtContent>
          <w:r w:rsidR="00327A6D" w:rsidRPr="00334959">
            <w:rPr>
              <w:rFonts w:ascii="Times New Roman" w:hAnsi="Times New Roman" w:cs="Times New Roman"/>
            </w:rPr>
            <w:t>(Sari &amp; Rohmawati, 2020)</w:t>
          </w:r>
        </w:sdtContent>
      </w:sdt>
      <w:r w:rsidRPr="00334959">
        <w:rPr>
          <w:rFonts w:ascii="Times New Roman" w:hAnsi="Times New Roman" w:cs="Times New Roman"/>
          <w:color w:val="000000"/>
          <w:lang w:eastAsia="en-ID"/>
        </w:rPr>
        <w:t xml:space="preserve">. </w:t>
      </w:r>
      <w:r w:rsidRPr="00334959">
        <w:rPr>
          <w:rFonts w:ascii="Times New Roman" w:hAnsi="Times New Roman" w:cs="Times New Roman"/>
        </w:rPr>
        <w:t xml:space="preserve">Perilaku dalam proses pembelajaran terdiri dari tiga perilaku: perilaku inattensi, hiperaktif dan impulsif. Dampak perilaku </w:t>
      </w:r>
      <w:r w:rsidRPr="00334959">
        <w:rPr>
          <w:rFonts w:ascii="Times New Roman" w:hAnsi="Times New Roman" w:cs="Times New Roman"/>
          <w:i/>
          <w:iCs/>
        </w:rPr>
        <w:t>Attention Deficit Hyperactivity Disorder</w:t>
      </w:r>
      <w:r w:rsidRPr="00334959">
        <w:rPr>
          <w:rFonts w:ascii="Times New Roman" w:hAnsi="Times New Roman" w:cs="Times New Roman"/>
        </w:rPr>
        <w:t xml:space="preserve"> (ADHD) mempengaruhi tiga aspek meliputi (1) dampak terhadap proses pembelajaran atau pendidikan, (2) berdampak pada perilaku siswa dalam proses belajar dan, (3) berdampak pada aspek sosial siswa dalam proses pembelajaran.</w:t>
      </w:r>
      <w:sdt>
        <w:sdtPr>
          <w:rPr>
            <w:rFonts w:ascii="Times New Roman" w:hAnsi="Times New Roman" w:cs="Times New Roman"/>
          </w:rPr>
          <w:tag w:val="MENDELEY_CITATION_v3_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"/>
          <w:id w:val="875736869"/>
          <w:placeholder>
            <w:docPart w:val="787AC8018BDC417F99DE721696E79E36"/>
          </w:placeholder>
        </w:sdtPr>
        <w:sdtContent>
          <w:r w:rsidR="00327A6D" w:rsidRPr="00334959">
            <w:rPr>
              <w:rFonts w:ascii="Times New Roman" w:hAnsi="Times New Roman" w:cs="Times New Roman"/>
            </w:rPr>
            <w:t>(Wakhaj &amp; Rofiah, 2018)</w:t>
          </w:r>
        </w:sdtContent>
      </w:sdt>
    </w:p>
    <w:p w14:paraId="13B0FEA7" w14:textId="21ED1F11" w:rsidR="00B64D85" w:rsidRPr="00334959" w:rsidRDefault="00B64D85" w:rsidP="00334959">
      <w:pPr>
        <w:pStyle w:val="BodyText"/>
        <w:tabs>
          <w:tab w:val="left" w:pos="426"/>
        </w:tabs>
        <w:spacing w:after="0" w:line="240" w:lineRule="auto"/>
        <w:ind w:firstLine="567"/>
        <w:jc w:val="both"/>
        <w:rPr>
          <w:rFonts w:ascii="Times New Roman" w:hAnsi="Times New Roman" w:cs="Times New Roman"/>
        </w:rPr>
      </w:pPr>
      <w:r w:rsidRPr="00334959">
        <w:rPr>
          <w:rFonts w:ascii="Times New Roman" w:hAnsi="Times New Roman" w:cs="Times New Roman"/>
          <w:color w:val="000000"/>
        </w:rPr>
        <w:t>Anak dengan gangguan ADHD yang mengalami keterlambatan perlu adanya pendampingan dari guru pendamping khusus</w:t>
      </w:r>
      <w:sdt>
        <w:sdtPr>
          <w:rPr>
            <w:rFonts w:ascii="Times New Roman" w:hAnsi="Times New Roman" w:cs="Times New Roman"/>
            <w:color w:val="000000"/>
          </w:rPr>
          <w:tag w:val="MENDELEY_CITATION_v3_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"/>
          <w:id w:val="-1276240743"/>
          <w:placeholder>
            <w:docPart w:val="787AC8018BDC417F99DE721696E79E36"/>
          </w:placeholder>
        </w:sdtPr>
        <w:sdtContent>
          <w:r w:rsidR="00327A6D" w:rsidRPr="00334959">
            <w:rPr>
              <w:rFonts w:ascii="Times New Roman" w:hAnsi="Times New Roman" w:cs="Times New Roman"/>
              <w:color w:val="000000"/>
            </w:rPr>
            <w:t>(Handayani, 2019)</w:t>
          </w:r>
        </w:sdtContent>
      </w:sdt>
      <w:r w:rsidRPr="00334959">
        <w:rPr>
          <w:rFonts w:ascii="Times New Roman" w:hAnsi="Times New Roman" w:cs="Times New Roman"/>
          <w:color w:val="000000"/>
        </w:rPr>
        <w:t xml:space="preserve">. </w:t>
      </w:r>
      <w:r w:rsidRPr="00334959">
        <w:rPr>
          <w:rFonts w:ascii="Times New Roman" w:hAnsi="Times New Roman" w:cs="Times New Roman"/>
          <w:shd w:val="clear" w:color="auto" w:fill="FFFFFF"/>
        </w:rPr>
        <w:t>Anak dengan gangguan Attention-Deficit/Hyperactivity Disorder (ADHD) memiliki masalah pada pemusatan perhatian dan cenderung perilaku menjadi lebih aktif dalam berkegiatan, salah satu pemicu sikap hiperaktif anak ialah makanan. Makanan yang tidak terkontrol dapat menyebabkan hiperaktivitas meningkat dan emosi tidak stabil.</w:t>
      </w:r>
      <w:sdt>
        <w:sdtPr>
          <w:rPr>
            <w:rFonts w:ascii="Times New Roman" w:hAnsi="Times New Roman" w:cs="Times New Roman"/>
            <w:color w:val="000000"/>
            <w:shd w:val="clear" w:color="auto" w:fill="FFFFFF"/>
          </w:rPr>
          <w:tag w:val="MENDELEY_CITATION_v3_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"/>
          <w:id w:val="-2140100428"/>
          <w:placeholder>
            <w:docPart w:val="787AC8018BDC417F99DE721696E79E36"/>
          </w:placeholder>
        </w:sdtPr>
        <w:sdtContent>
          <w:r w:rsidR="00327A6D" w:rsidRPr="00334959">
            <w:rPr>
              <w:rFonts w:ascii="Times New Roman" w:hAnsi="Times New Roman" w:cs="Times New Roman"/>
              <w:color w:val="000000"/>
              <w:shd w:val="clear" w:color="auto" w:fill="FFFFFF"/>
            </w:rPr>
            <w:t xml:space="preserve">(Siron et al., 2020). </w:t>
          </w:r>
        </w:sdtContent>
      </w:sdt>
      <w:r w:rsidRPr="00334959">
        <w:rPr>
          <w:rFonts w:ascii="Times New Roman" w:hAnsi="Times New Roman" w:cs="Times New Roman"/>
        </w:rPr>
        <w:t xml:space="preserve"> </w:t>
      </w:r>
      <w:r w:rsidRPr="00334959">
        <w:rPr>
          <w:rFonts w:ascii="Times New Roman" w:hAnsi="Times New Roman" w:cs="Times New Roman"/>
          <w:color w:val="000000"/>
          <w:shd w:val="clear" w:color="auto" w:fill="FFFFFF"/>
        </w:rPr>
        <w:t>Diet eliminasi dan suplementasi minyak ikan tampaknya menjadi intervensi diet yang paling menjanjikan untuk pengurangan gejala ADHD pada anak-anak.</w:t>
      </w:r>
      <w:sdt>
        <w:sdtPr>
          <w:rPr>
            <w:rFonts w:ascii="Times New Roman" w:hAnsi="Times New Roman" w:cs="Times New Roman"/>
            <w:color w:val="000000"/>
            <w:shd w:val="clear" w:color="auto" w:fill="FFFFFF"/>
          </w:rPr>
          <w:tag w:val="MENDELEY_CITATION_v3_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"/>
          <w:id w:val="-1330983503"/>
          <w:placeholder>
            <w:docPart w:val="787AC8018BDC417F99DE721696E79E36"/>
          </w:placeholder>
        </w:sdtPr>
        <w:sdtContent>
          <w:r w:rsidR="00327A6D" w:rsidRPr="00334959">
            <w:rPr>
              <w:rFonts w:ascii="Times New Roman" w:hAnsi="Times New Roman" w:cs="Times New Roman"/>
              <w:color w:val="000000"/>
              <w:shd w:val="clear" w:color="auto" w:fill="FFFFFF"/>
            </w:rPr>
            <w:t>(Heilskov Rytter et al., 2015)</w:t>
          </w:r>
        </w:sdtContent>
      </w:sdt>
      <w:r w:rsidRPr="00334959">
        <w:rPr>
          <w:rFonts w:ascii="Times New Roman" w:hAnsi="Times New Roman" w:cs="Times New Roman"/>
          <w:color w:val="000000"/>
          <w:shd w:val="clear" w:color="auto" w:fill="FFFFFF"/>
        </w:rPr>
        <w:t xml:space="preserve"> </w:t>
      </w:r>
      <w:r w:rsidRPr="00334959">
        <w:rPr>
          <w:rFonts w:ascii="Times New Roman" w:hAnsi="Times New Roman" w:cs="Times New Roman"/>
          <w:color w:val="252525"/>
          <w:lang w:eastAsia="en-ID"/>
        </w:rPr>
        <w:t>Siswa dengan ADHD umumnya merasa kurang dekat dengan guru mereka daripada teman sebaya non-ADHD mereka, yang setuju dengan persepsi guru. Dengan demikian, guru mengalami lebih sedikit kedekatan emosional, lebih sedikit kerja sama dan lebih banyak konflik dalam hubungan mereka dengan siswa mereka dengan ADHD daripada dengan siswa lain.</w:t>
      </w:r>
      <w:sdt>
        <w:sdtPr>
          <w:rPr>
            <w:rFonts w:ascii="Times New Roman" w:hAnsi="Times New Roman" w:cs="Times New Roman"/>
            <w:color w:val="000000"/>
            <w:lang w:eastAsia="en-ID"/>
          </w:rPr>
          <w:tag w:val="MENDELEY_CITATION_v3_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"/>
          <w:id w:val="-584851100"/>
          <w:placeholder>
            <w:docPart w:val="5BD704D7E4FF4ED9A0D7C5AE7776F425"/>
          </w:placeholder>
        </w:sdtPr>
        <w:sdtContent>
          <w:r w:rsidR="00327A6D" w:rsidRPr="00334959">
            <w:rPr>
              <w:rFonts w:ascii="Times New Roman" w:hAnsi="Times New Roman" w:cs="Times New Roman"/>
              <w:color w:val="000000"/>
              <w:lang w:eastAsia="en-ID"/>
            </w:rPr>
            <w:t>(Ewe, 2019)</w:t>
          </w:r>
        </w:sdtContent>
      </w:sdt>
    </w:p>
    <w:p w14:paraId="15B2E5BA" w14:textId="77777777" w:rsidR="00AA3801" w:rsidRPr="00334959" w:rsidRDefault="00AA3801" w:rsidP="00334959">
      <w:pPr>
        <w:spacing w:after="120" w:line="240" w:lineRule="auto"/>
        <w:ind w:firstLine="720"/>
        <w:jc w:val="both"/>
        <w:rPr>
          <w:rFonts w:ascii="Times New Roman" w:hAnsi="Times New Roman" w:cs="Times New Roman"/>
        </w:rPr>
      </w:pPr>
    </w:p>
    <w:p w14:paraId="0B23DE59" w14:textId="77777777" w:rsidR="00AA3801" w:rsidRPr="00334959" w:rsidRDefault="00D4694E" w:rsidP="00334959">
      <w:pPr>
        <w:spacing w:after="0" w:line="240" w:lineRule="auto"/>
        <w:jc w:val="both"/>
        <w:rPr>
          <w:rFonts w:ascii="Times New Roman" w:hAnsi="Times New Roman" w:cs="Times New Roman"/>
          <w:b/>
          <w:color w:val="000000" w:themeColor="text1"/>
          <w:lang w:val="en-US"/>
        </w:rPr>
      </w:pPr>
      <w:r w:rsidRPr="00334959">
        <w:rPr>
          <w:rFonts w:ascii="Times New Roman" w:hAnsi="Times New Roman" w:cs="Times New Roman"/>
          <w:b/>
          <w:color w:val="000000" w:themeColor="text1"/>
          <w:lang w:val="en-US"/>
        </w:rPr>
        <w:t>KESIMPULAN</w:t>
      </w:r>
    </w:p>
    <w:p w14:paraId="5AE7D10E" w14:textId="2158C678" w:rsidR="00B06108" w:rsidRPr="00334959" w:rsidRDefault="00B06108" w:rsidP="00334959">
      <w:pPr>
        <w:pStyle w:val="abstrak"/>
        <w:spacing w:after="120"/>
        <w:ind w:left="0" w:right="57" w:firstLine="720"/>
        <w:rPr>
          <w:sz w:val="22"/>
          <w:szCs w:val="22"/>
          <w:shd w:val="clear" w:color="auto" w:fill="FFFFFF"/>
        </w:rPr>
      </w:pPr>
      <w:r w:rsidRPr="00334959">
        <w:rPr>
          <w:sz w:val="22"/>
          <w:szCs w:val="22"/>
          <w:shd w:val="clear" w:color="auto" w:fill="FFFFFF"/>
        </w:rPr>
        <w:t xml:space="preserve">Hasil </w:t>
      </w:r>
      <w:proofErr w:type="spellStart"/>
      <w:r w:rsidRPr="00334959">
        <w:rPr>
          <w:sz w:val="22"/>
          <w:szCs w:val="22"/>
          <w:shd w:val="clear" w:color="auto" w:fill="FFFFFF"/>
        </w:rPr>
        <w:t>penelitian</w:t>
      </w:r>
      <w:proofErr w:type="spellEnd"/>
      <w:r w:rsidRPr="00334959">
        <w:rPr>
          <w:sz w:val="22"/>
          <w:szCs w:val="22"/>
          <w:shd w:val="clear" w:color="auto" w:fill="FFFFFF"/>
        </w:rPr>
        <w:t xml:space="preserve"> </w:t>
      </w:r>
      <w:proofErr w:type="spellStart"/>
      <w:r w:rsidRPr="00334959">
        <w:rPr>
          <w:sz w:val="22"/>
          <w:szCs w:val="22"/>
          <w:shd w:val="clear" w:color="auto" w:fill="FFFFFF"/>
        </w:rPr>
        <w:t>menunjukkan</w:t>
      </w:r>
      <w:proofErr w:type="spellEnd"/>
      <w:r w:rsidRPr="00334959">
        <w:rPr>
          <w:sz w:val="22"/>
          <w:szCs w:val="22"/>
          <w:shd w:val="clear" w:color="auto" w:fill="FFFFFF"/>
        </w:rPr>
        <w:t xml:space="preserve"> </w:t>
      </w:r>
      <w:proofErr w:type="spellStart"/>
      <w:r w:rsidRPr="00334959">
        <w:rPr>
          <w:sz w:val="22"/>
          <w:szCs w:val="22"/>
          <w:shd w:val="clear" w:color="auto" w:fill="FFFFFF"/>
        </w:rPr>
        <w:t>bahwa</w:t>
      </w:r>
      <w:proofErr w:type="spellEnd"/>
      <w:r w:rsidRPr="00334959">
        <w:rPr>
          <w:sz w:val="22"/>
          <w:szCs w:val="22"/>
          <w:shd w:val="clear" w:color="auto" w:fill="FFFFFF"/>
        </w:rPr>
        <w:t xml:space="preserve"> (1) </w:t>
      </w:r>
      <w:proofErr w:type="spellStart"/>
      <w:r w:rsidRPr="00334959">
        <w:rPr>
          <w:sz w:val="22"/>
          <w:szCs w:val="22"/>
          <w:shd w:val="clear" w:color="auto" w:fill="FFFFFF"/>
        </w:rPr>
        <w:t>kemampuan</w:t>
      </w:r>
      <w:proofErr w:type="spellEnd"/>
      <w:r w:rsidRPr="00334959">
        <w:rPr>
          <w:sz w:val="22"/>
          <w:szCs w:val="22"/>
          <w:shd w:val="clear" w:color="auto" w:fill="FFFFFF"/>
        </w:rPr>
        <w:t xml:space="preserve"> </w:t>
      </w:r>
      <w:proofErr w:type="spellStart"/>
      <w:r w:rsidRPr="00334959">
        <w:rPr>
          <w:sz w:val="22"/>
          <w:szCs w:val="22"/>
          <w:shd w:val="clear" w:color="auto" w:fill="FFFFFF"/>
        </w:rPr>
        <w:t>akademik</w:t>
      </w:r>
      <w:proofErr w:type="spellEnd"/>
      <w:r w:rsidRPr="00334959">
        <w:rPr>
          <w:sz w:val="22"/>
          <w:szCs w:val="22"/>
          <w:shd w:val="clear" w:color="auto" w:fill="FFFFFF"/>
        </w:rPr>
        <w:t xml:space="preserve"> yang </w:t>
      </w:r>
      <w:proofErr w:type="spellStart"/>
      <w:r w:rsidRPr="00334959">
        <w:rPr>
          <w:sz w:val="22"/>
          <w:szCs w:val="22"/>
          <w:shd w:val="clear" w:color="auto" w:fill="FFFFFF"/>
        </w:rPr>
        <w:t>dialami</w:t>
      </w:r>
      <w:proofErr w:type="spellEnd"/>
      <w:r w:rsidRPr="00334959">
        <w:rPr>
          <w:sz w:val="22"/>
          <w:szCs w:val="22"/>
          <w:shd w:val="clear" w:color="auto" w:fill="FFFFFF"/>
        </w:rPr>
        <w:t xml:space="preserve"> </w:t>
      </w:r>
      <w:proofErr w:type="spellStart"/>
      <w:r w:rsidRPr="00334959">
        <w:rPr>
          <w:sz w:val="22"/>
          <w:szCs w:val="22"/>
          <w:shd w:val="clear" w:color="auto" w:fill="FFFFFF"/>
        </w:rPr>
        <w:t>siswa</w:t>
      </w:r>
      <w:proofErr w:type="spellEnd"/>
      <w:r w:rsidRPr="00334959">
        <w:rPr>
          <w:sz w:val="22"/>
          <w:szCs w:val="22"/>
          <w:shd w:val="clear" w:color="auto" w:fill="FFFFFF"/>
        </w:rPr>
        <w:t xml:space="preserve"> A </w:t>
      </w:r>
      <w:proofErr w:type="spellStart"/>
      <w:r w:rsidRPr="00334959">
        <w:rPr>
          <w:sz w:val="22"/>
          <w:szCs w:val="22"/>
          <w:shd w:val="clear" w:color="auto" w:fill="FFFFFF"/>
        </w:rPr>
        <w:t>baik</w:t>
      </w:r>
      <w:proofErr w:type="spellEnd"/>
      <w:r w:rsidRPr="00334959">
        <w:rPr>
          <w:sz w:val="22"/>
          <w:szCs w:val="22"/>
          <w:shd w:val="clear" w:color="auto" w:fill="FFFFFF"/>
        </w:rPr>
        <w:t xml:space="preserve"> dan </w:t>
      </w:r>
      <w:proofErr w:type="spellStart"/>
      <w:r w:rsidRPr="00334959">
        <w:rPr>
          <w:sz w:val="22"/>
          <w:szCs w:val="22"/>
          <w:shd w:val="clear" w:color="auto" w:fill="FFFFFF"/>
        </w:rPr>
        <w:t>mampu</w:t>
      </w:r>
      <w:proofErr w:type="spellEnd"/>
      <w:r w:rsidRPr="00334959">
        <w:rPr>
          <w:sz w:val="22"/>
          <w:szCs w:val="22"/>
          <w:shd w:val="clear" w:color="auto" w:fill="FFFFFF"/>
        </w:rPr>
        <w:t xml:space="preserve"> </w:t>
      </w:r>
      <w:proofErr w:type="spellStart"/>
      <w:r w:rsidRPr="00334959">
        <w:rPr>
          <w:sz w:val="22"/>
          <w:szCs w:val="22"/>
          <w:shd w:val="clear" w:color="auto" w:fill="FFFFFF"/>
        </w:rPr>
        <w:t>menerima</w:t>
      </w:r>
      <w:proofErr w:type="spellEnd"/>
      <w:r w:rsidRPr="00334959">
        <w:rPr>
          <w:sz w:val="22"/>
          <w:szCs w:val="22"/>
          <w:shd w:val="clear" w:color="auto" w:fill="FFFFFF"/>
        </w:rPr>
        <w:t xml:space="preserve"> </w:t>
      </w:r>
      <w:proofErr w:type="spellStart"/>
      <w:r w:rsidRPr="00334959">
        <w:rPr>
          <w:sz w:val="22"/>
          <w:szCs w:val="22"/>
          <w:shd w:val="clear" w:color="auto" w:fill="FFFFFF"/>
        </w:rPr>
        <w:t>pembelajaran</w:t>
      </w:r>
      <w:proofErr w:type="spellEnd"/>
      <w:r w:rsidRPr="00334959">
        <w:rPr>
          <w:sz w:val="22"/>
          <w:szCs w:val="22"/>
          <w:shd w:val="clear" w:color="auto" w:fill="FFFFFF"/>
        </w:rPr>
        <w:t xml:space="preserve"> </w:t>
      </w:r>
      <w:proofErr w:type="spellStart"/>
      <w:r w:rsidRPr="00334959">
        <w:rPr>
          <w:sz w:val="22"/>
          <w:szCs w:val="22"/>
          <w:shd w:val="clear" w:color="auto" w:fill="FFFFFF"/>
        </w:rPr>
        <w:t>dikelas</w:t>
      </w:r>
      <w:proofErr w:type="spellEnd"/>
      <w:r w:rsidRPr="00334959">
        <w:rPr>
          <w:sz w:val="22"/>
          <w:szCs w:val="22"/>
          <w:shd w:val="clear" w:color="auto" w:fill="FFFFFF"/>
        </w:rPr>
        <w:t xml:space="preserve">, (2) </w:t>
      </w:r>
      <w:proofErr w:type="spellStart"/>
      <w:r w:rsidRPr="00334959">
        <w:rPr>
          <w:sz w:val="22"/>
          <w:szCs w:val="22"/>
          <w:shd w:val="clear" w:color="auto" w:fill="FFFFFF"/>
        </w:rPr>
        <w:t>interaksi</w:t>
      </w:r>
      <w:proofErr w:type="spellEnd"/>
      <w:r w:rsidRPr="00334959">
        <w:rPr>
          <w:sz w:val="22"/>
          <w:szCs w:val="22"/>
          <w:shd w:val="clear" w:color="auto" w:fill="FFFFFF"/>
        </w:rPr>
        <w:t xml:space="preserve"> social </w:t>
      </w:r>
      <w:proofErr w:type="spellStart"/>
      <w:r w:rsidRPr="00334959">
        <w:rPr>
          <w:sz w:val="22"/>
          <w:szCs w:val="22"/>
          <w:shd w:val="clear" w:color="auto" w:fill="FFFFFF"/>
        </w:rPr>
        <w:t>kurang</w:t>
      </w:r>
      <w:proofErr w:type="spellEnd"/>
      <w:r w:rsidRPr="00334959">
        <w:rPr>
          <w:sz w:val="22"/>
          <w:szCs w:val="22"/>
          <w:shd w:val="clear" w:color="auto" w:fill="FFFFFF"/>
        </w:rPr>
        <w:t xml:space="preserve"> </w:t>
      </w:r>
      <w:proofErr w:type="spellStart"/>
      <w:r w:rsidRPr="00334959">
        <w:rPr>
          <w:sz w:val="22"/>
          <w:szCs w:val="22"/>
          <w:shd w:val="clear" w:color="auto" w:fill="FFFFFF"/>
        </w:rPr>
        <w:t>bisa</w:t>
      </w:r>
      <w:proofErr w:type="spellEnd"/>
      <w:r w:rsidRPr="00334959">
        <w:rPr>
          <w:sz w:val="22"/>
          <w:szCs w:val="22"/>
          <w:shd w:val="clear" w:color="auto" w:fill="FFFFFF"/>
        </w:rPr>
        <w:t xml:space="preserve"> </w:t>
      </w:r>
      <w:proofErr w:type="spellStart"/>
      <w:r w:rsidRPr="00334959">
        <w:rPr>
          <w:sz w:val="22"/>
          <w:szCs w:val="22"/>
          <w:shd w:val="clear" w:color="auto" w:fill="FFFFFF"/>
        </w:rPr>
        <w:t>bersosialisasi</w:t>
      </w:r>
      <w:proofErr w:type="spellEnd"/>
      <w:r w:rsidRPr="00334959">
        <w:rPr>
          <w:sz w:val="22"/>
          <w:szCs w:val="22"/>
          <w:shd w:val="clear" w:color="auto" w:fill="FFFFFF"/>
        </w:rPr>
        <w:t xml:space="preserve">. </w:t>
      </w:r>
      <w:proofErr w:type="spellStart"/>
      <w:r w:rsidRPr="00334959">
        <w:rPr>
          <w:sz w:val="22"/>
          <w:szCs w:val="22"/>
          <w:shd w:val="clear" w:color="auto" w:fill="FFFFFF"/>
        </w:rPr>
        <w:t>Permasalahan</w:t>
      </w:r>
      <w:proofErr w:type="spellEnd"/>
      <w:r w:rsidRPr="00334959">
        <w:rPr>
          <w:sz w:val="22"/>
          <w:szCs w:val="22"/>
          <w:shd w:val="clear" w:color="auto" w:fill="FFFFFF"/>
        </w:rPr>
        <w:t xml:space="preserve"> </w:t>
      </w:r>
      <w:proofErr w:type="spellStart"/>
      <w:r w:rsidRPr="00334959">
        <w:rPr>
          <w:sz w:val="22"/>
          <w:szCs w:val="22"/>
          <w:shd w:val="clear" w:color="auto" w:fill="FFFFFF"/>
        </w:rPr>
        <w:t>lebih</w:t>
      </w:r>
      <w:proofErr w:type="spellEnd"/>
      <w:r w:rsidRPr="00334959">
        <w:rPr>
          <w:sz w:val="22"/>
          <w:szCs w:val="22"/>
          <w:shd w:val="clear" w:color="auto" w:fill="FFFFFF"/>
        </w:rPr>
        <w:t xml:space="preserve"> </w:t>
      </w:r>
      <w:proofErr w:type="spellStart"/>
      <w:r w:rsidRPr="00334959">
        <w:rPr>
          <w:sz w:val="22"/>
          <w:szCs w:val="22"/>
          <w:shd w:val="clear" w:color="auto" w:fill="FFFFFF"/>
        </w:rPr>
        <w:t>ke</w:t>
      </w:r>
      <w:proofErr w:type="spellEnd"/>
      <w:r w:rsidRPr="00334959">
        <w:rPr>
          <w:sz w:val="22"/>
          <w:szCs w:val="22"/>
          <w:shd w:val="clear" w:color="auto" w:fill="FFFFFF"/>
        </w:rPr>
        <w:t xml:space="preserve"> </w:t>
      </w:r>
      <w:proofErr w:type="spellStart"/>
      <w:r w:rsidRPr="00334959">
        <w:rPr>
          <w:sz w:val="22"/>
          <w:szCs w:val="22"/>
          <w:shd w:val="clear" w:color="auto" w:fill="FFFFFF"/>
        </w:rPr>
        <w:t>perilaku</w:t>
      </w:r>
      <w:proofErr w:type="spellEnd"/>
      <w:r w:rsidRPr="00334959">
        <w:rPr>
          <w:sz w:val="22"/>
          <w:szCs w:val="22"/>
          <w:shd w:val="clear" w:color="auto" w:fill="FFFFFF"/>
        </w:rPr>
        <w:t xml:space="preserve"> yang </w:t>
      </w:r>
      <w:proofErr w:type="spellStart"/>
      <w:r w:rsidRPr="00334959">
        <w:rPr>
          <w:sz w:val="22"/>
          <w:szCs w:val="22"/>
          <w:shd w:val="clear" w:color="auto" w:fill="FFFFFF"/>
        </w:rPr>
        <w:t>dialami</w:t>
      </w:r>
      <w:proofErr w:type="spellEnd"/>
      <w:r w:rsidRPr="00334959">
        <w:rPr>
          <w:sz w:val="22"/>
          <w:szCs w:val="22"/>
          <w:shd w:val="clear" w:color="auto" w:fill="FFFFFF"/>
        </w:rPr>
        <w:t xml:space="preserve"> oleh </w:t>
      </w:r>
      <w:proofErr w:type="spellStart"/>
      <w:r w:rsidRPr="00334959">
        <w:rPr>
          <w:sz w:val="22"/>
          <w:szCs w:val="22"/>
          <w:shd w:val="clear" w:color="auto" w:fill="FFFFFF"/>
        </w:rPr>
        <w:t>Siswa</w:t>
      </w:r>
      <w:proofErr w:type="spellEnd"/>
      <w:r w:rsidRPr="00334959">
        <w:rPr>
          <w:sz w:val="22"/>
          <w:szCs w:val="22"/>
          <w:shd w:val="clear" w:color="auto" w:fill="FFFFFF"/>
        </w:rPr>
        <w:t xml:space="preserve"> A, yang </w:t>
      </w:r>
      <w:proofErr w:type="spellStart"/>
      <w:r w:rsidRPr="00334959">
        <w:rPr>
          <w:sz w:val="22"/>
          <w:szCs w:val="22"/>
          <w:shd w:val="clear" w:color="auto" w:fill="FFFFFF"/>
        </w:rPr>
        <w:t>mengalami</w:t>
      </w:r>
      <w:proofErr w:type="spellEnd"/>
      <w:r w:rsidRPr="00334959">
        <w:rPr>
          <w:sz w:val="22"/>
          <w:szCs w:val="22"/>
          <w:shd w:val="clear" w:color="auto" w:fill="FFFFFF"/>
        </w:rPr>
        <w:t xml:space="preserve"> </w:t>
      </w:r>
      <w:proofErr w:type="spellStart"/>
      <w:r w:rsidRPr="00334959">
        <w:rPr>
          <w:sz w:val="22"/>
          <w:szCs w:val="22"/>
          <w:shd w:val="clear" w:color="auto" w:fill="FFFFFF"/>
        </w:rPr>
        <w:t>kesulitan</w:t>
      </w:r>
      <w:proofErr w:type="spellEnd"/>
      <w:r w:rsidRPr="00334959">
        <w:rPr>
          <w:sz w:val="22"/>
          <w:szCs w:val="22"/>
          <w:shd w:val="clear" w:color="auto" w:fill="FFFFFF"/>
        </w:rPr>
        <w:t xml:space="preserve"> </w:t>
      </w:r>
      <w:proofErr w:type="spellStart"/>
      <w:r w:rsidRPr="00334959">
        <w:rPr>
          <w:sz w:val="22"/>
          <w:szCs w:val="22"/>
          <w:shd w:val="clear" w:color="auto" w:fill="FFFFFF"/>
        </w:rPr>
        <w:t>bersosialisasi</w:t>
      </w:r>
      <w:proofErr w:type="spellEnd"/>
      <w:r w:rsidRPr="00334959">
        <w:rPr>
          <w:sz w:val="22"/>
          <w:szCs w:val="22"/>
          <w:shd w:val="clear" w:color="auto" w:fill="FFFFFF"/>
        </w:rPr>
        <w:t xml:space="preserve"> </w:t>
      </w:r>
      <w:proofErr w:type="spellStart"/>
      <w:r w:rsidRPr="00334959">
        <w:rPr>
          <w:sz w:val="22"/>
          <w:szCs w:val="22"/>
          <w:shd w:val="clear" w:color="auto" w:fill="FFFFFF"/>
        </w:rPr>
        <w:t>dengan</w:t>
      </w:r>
      <w:proofErr w:type="spellEnd"/>
      <w:r w:rsidRPr="00334959">
        <w:rPr>
          <w:sz w:val="22"/>
          <w:szCs w:val="22"/>
          <w:shd w:val="clear" w:color="auto" w:fill="FFFFFF"/>
        </w:rPr>
        <w:t xml:space="preserve"> </w:t>
      </w:r>
      <w:proofErr w:type="spellStart"/>
      <w:r w:rsidRPr="00334959">
        <w:rPr>
          <w:sz w:val="22"/>
          <w:szCs w:val="22"/>
          <w:shd w:val="clear" w:color="auto" w:fill="FFFFFF"/>
        </w:rPr>
        <w:t>rekan-rekan</w:t>
      </w:r>
      <w:proofErr w:type="spellEnd"/>
      <w:r w:rsidRPr="00334959">
        <w:rPr>
          <w:sz w:val="22"/>
          <w:szCs w:val="22"/>
          <w:shd w:val="clear" w:color="auto" w:fill="FFFFFF"/>
        </w:rPr>
        <w:t xml:space="preserve"> yang </w:t>
      </w:r>
      <w:proofErr w:type="spellStart"/>
      <w:r w:rsidRPr="00334959">
        <w:rPr>
          <w:sz w:val="22"/>
          <w:szCs w:val="22"/>
          <w:shd w:val="clear" w:color="auto" w:fill="FFFFFF"/>
        </w:rPr>
        <w:t>ada</w:t>
      </w:r>
      <w:proofErr w:type="spellEnd"/>
      <w:r w:rsidRPr="00334959">
        <w:rPr>
          <w:sz w:val="22"/>
          <w:szCs w:val="22"/>
          <w:shd w:val="clear" w:color="auto" w:fill="FFFFFF"/>
        </w:rPr>
        <w:t xml:space="preserve"> di </w:t>
      </w:r>
      <w:proofErr w:type="spellStart"/>
      <w:proofErr w:type="gramStart"/>
      <w:r w:rsidRPr="00334959">
        <w:rPr>
          <w:sz w:val="22"/>
          <w:szCs w:val="22"/>
          <w:shd w:val="clear" w:color="auto" w:fill="FFFFFF"/>
        </w:rPr>
        <w:t>sekolah.</w:t>
      </w:r>
      <w:r w:rsidR="005C07D6">
        <w:rPr>
          <w:sz w:val="22"/>
          <w:szCs w:val="22"/>
          <w:shd w:val="clear" w:color="auto" w:fill="FFFFFF"/>
        </w:rPr>
        <w:t>Perilaku</w:t>
      </w:r>
      <w:proofErr w:type="spellEnd"/>
      <w:proofErr w:type="gramEnd"/>
      <w:r w:rsidR="005C07D6">
        <w:rPr>
          <w:sz w:val="22"/>
          <w:szCs w:val="22"/>
          <w:shd w:val="clear" w:color="auto" w:fill="FFFFFF"/>
        </w:rPr>
        <w:t xml:space="preserve"> yang </w:t>
      </w:r>
      <w:proofErr w:type="spellStart"/>
      <w:r w:rsidR="005C07D6">
        <w:rPr>
          <w:sz w:val="22"/>
          <w:szCs w:val="22"/>
          <w:shd w:val="clear" w:color="auto" w:fill="FFFFFF"/>
        </w:rPr>
        <w:t>ditunjukkan</w:t>
      </w:r>
      <w:proofErr w:type="spellEnd"/>
      <w:r w:rsidR="005C07D6">
        <w:rPr>
          <w:sz w:val="22"/>
          <w:szCs w:val="22"/>
          <w:shd w:val="clear" w:color="auto" w:fill="FFFFFF"/>
        </w:rPr>
        <w:t xml:space="preserve"> </w:t>
      </w:r>
      <w:proofErr w:type="spellStart"/>
      <w:r w:rsidR="005C07D6">
        <w:rPr>
          <w:sz w:val="22"/>
          <w:szCs w:val="22"/>
          <w:shd w:val="clear" w:color="auto" w:fill="FFFFFF"/>
        </w:rPr>
        <w:t>cenderung</w:t>
      </w:r>
      <w:proofErr w:type="spellEnd"/>
      <w:r w:rsidR="005C07D6">
        <w:rPr>
          <w:sz w:val="22"/>
          <w:szCs w:val="22"/>
          <w:shd w:val="clear" w:color="auto" w:fill="FFFFFF"/>
        </w:rPr>
        <w:t xml:space="preserve"> </w:t>
      </w:r>
      <w:proofErr w:type="spellStart"/>
      <w:r w:rsidR="005C07D6">
        <w:rPr>
          <w:sz w:val="22"/>
          <w:szCs w:val="22"/>
          <w:shd w:val="clear" w:color="auto" w:fill="FFFFFF"/>
        </w:rPr>
        <w:t>lebih</w:t>
      </w:r>
      <w:proofErr w:type="spellEnd"/>
      <w:r w:rsidR="005C07D6">
        <w:rPr>
          <w:sz w:val="22"/>
          <w:szCs w:val="22"/>
          <w:shd w:val="clear" w:color="auto" w:fill="FFFFFF"/>
        </w:rPr>
        <w:t xml:space="preserve"> </w:t>
      </w:r>
      <w:proofErr w:type="spellStart"/>
      <w:r w:rsidR="005C07D6">
        <w:rPr>
          <w:sz w:val="22"/>
          <w:szCs w:val="22"/>
          <w:shd w:val="clear" w:color="auto" w:fill="FFFFFF"/>
        </w:rPr>
        <w:t>senang</w:t>
      </w:r>
      <w:proofErr w:type="spellEnd"/>
      <w:r w:rsidR="005C07D6">
        <w:rPr>
          <w:sz w:val="22"/>
          <w:szCs w:val="22"/>
          <w:shd w:val="clear" w:color="auto" w:fill="FFFFFF"/>
        </w:rPr>
        <w:t xml:space="preserve"> </w:t>
      </w:r>
      <w:proofErr w:type="spellStart"/>
      <w:r w:rsidR="005C07D6">
        <w:rPr>
          <w:sz w:val="22"/>
          <w:szCs w:val="22"/>
          <w:shd w:val="clear" w:color="auto" w:fill="FFFFFF"/>
        </w:rPr>
        <w:t>sendiri</w:t>
      </w:r>
      <w:proofErr w:type="spellEnd"/>
      <w:r w:rsidR="005C07D6">
        <w:rPr>
          <w:sz w:val="22"/>
          <w:szCs w:val="22"/>
          <w:shd w:val="clear" w:color="auto" w:fill="FFFFFF"/>
        </w:rPr>
        <w:t xml:space="preserve">, impulsive dan </w:t>
      </w:r>
      <w:proofErr w:type="spellStart"/>
      <w:r w:rsidR="005C07D6">
        <w:rPr>
          <w:sz w:val="22"/>
          <w:szCs w:val="22"/>
          <w:shd w:val="clear" w:color="auto" w:fill="FFFFFF"/>
        </w:rPr>
        <w:t>tidak</w:t>
      </w:r>
      <w:proofErr w:type="spellEnd"/>
      <w:r w:rsidR="005C07D6">
        <w:rPr>
          <w:sz w:val="22"/>
          <w:szCs w:val="22"/>
          <w:shd w:val="clear" w:color="auto" w:fill="FFFFFF"/>
        </w:rPr>
        <w:t xml:space="preserve"> </w:t>
      </w:r>
      <w:proofErr w:type="spellStart"/>
      <w:r w:rsidR="005C07D6">
        <w:rPr>
          <w:sz w:val="22"/>
          <w:szCs w:val="22"/>
          <w:shd w:val="clear" w:color="auto" w:fill="FFFFFF"/>
        </w:rPr>
        <w:t>bisa</w:t>
      </w:r>
      <w:proofErr w:type="spellEnd"/>
      <w:r w:rsidR="005C07D6">
        <w:rPr>
          <w:sz w:val="22"/>
          <w:szCs w:val="22"/>
          <w:shd w:val="clear" w:color="auto" w:fill="FFFFFF"/>
        </w:rPr>
        <w:t xml:space="preserve"> </w:t>
      </w:r>
      <w:proofErr w:type="spellStart"/>
      <w:r w:rsidR="005C07D6">
        <w:rPr>
          <w:sz w:val="22"/>
          <w:szCs w:val="22"/>
          <w:shd w:val="clear" w:color="auto" w:fill="FFFFFF"/>
        </w:rPr>
        <w:t>bergabung</w:t>
      </w:r>
      <w:proofErr w:type="spellEnd"/>
      <w:r w:rsidR="005C07D6">
        <w:rPr>
          <w:sz w:val="22"/>
          <w:szCs w:val="22"/>
          <w:shd w:val="clear" w:color="auto" w:fill="FFFFFF"/>
        </w:rPr>
        <w:t xml:space="preserve"> </w:t>
      </w:r>
      <w:proofErr w:type="spellStart"/>
      <w:r w:rsidR="005C07D6">
        <w:rPr>
          <w:sz w:val="22"/>
          <w:szCs w:val="22"/>
          <w:shd w:val="clear" w:color="auto" w:fill="FFFFFF"/>
        </w:rPr>
        <w:t>dengan</w:t>
      </w:r>
      <w:proofErr w:type="spellEnd"/>
      <w:r w:rsidR="005C07D6">
        <w:rPr>
          <w:sz w:val="22"/>
          <w:szCs w:val="22"/>
          <w:shd w:val="clear" w:color="auto" w:fill="FFFFFF"/>
        </w:rPr>
        <w:t xml:space="preserve"> </w:t>
      </w:r>
      <w:proofErr w:type="spellStart"/>
      <w:r w:rsidR="005C07D6">
        <w:rPr>
          <w:sz w:val="22"/>
          <w:szCs w:val="22"/>
          <w:shd w:val="clear" w:color="auto" w:fill="FFFFFF"/>
        </w:rPr>
        <w:t>teman-temannya</w:t>
      </w:r>
      <w:proofErr w:type="spellEnd"/>
      <w:r w:rsidR="005C07D6">
        <w:rPr>
          <w:sz w:val="22"/>
          <w:szCs w:val="22"/>
          <w:shd w:val="clear" w:color="auto" w:fill="FFFFFF"/>
        </w:rPr>
        <w:t xml:space="preserve"> di </w:t>
      </w:r>
      <w:proofErr w:type="spellStart"/>
      <w:r w:rsidR="005C07D6">
        <w:rPr>
          <w:sz w:val="22"/>
          <w:szCs w:val="22"/>
          <w:shd w:val="clear" w:color="auto" w:fill="FFFFFF"/>
        </w:rPr>
        <w:t>sekolah</w:t>
      </w:r>
      <w:proofErr w:type="spellEnd"/>
      <w:r w:rsidR="007E4AB0">
        <w:rPr>
          <w:sz w:val="22"/>
          <w:szCs w:val="22"/>
          <w:shd w:val="clear" w:color="auto" w:fill="FFFFFF"/>
        </w:rPr>
        <w:t>,.</w:t>
      </w:r>
      <w:r w:rsidRPr="00334959">
        <w:rPr>
          <w:sz w:val="22"/>
          <w:szCs w:val="22"/>
          <w:shd w:val="clear" w:color="auto" w:fill="FFFFFF"/>
        </w:rPr>
        <w:t xml:space="preserve"> Peran </w:t>
      </w:r>
      <w:proofErr w:type="spellStart"/>
      <w:r w:rsidRPr="00334959">
        <w:rPr>
          <w:sz w:val="22"/>
          <w:szCs w:val="22"/>
          <w:shd w:val="clear" w:color="auto" w:fill="FFFFFF"/>
        </w:rPr>
        <w:t>serta</w:t>
      </w:r>
      <w:proofErr w:type="spellEnd"/>
      <w:r w:rsidRPr="00334959">
        <w:rPr>
          <w:sz w:val="22"/>
          <w:szCs w:val="22"/>
          <w:shd w:val="clear" w:color="auto" w:fill="FFFFFF"/>
        </w:rPr>
        <w:t xml:space="preserve"> orang </w:t>
      </w:r>
      <w:proofErr w:type="spellStart"/>
      <w:r w:rsidRPr="00334959">
        <w:rPr>
          <w:sz w:val="22"/>
          <w:szCs w:val="22"/>
          <w:shd w:val="clear" w:color="auto" w:fill="FFFFFF"/>
        </w:rPr>
        <w:t>tua</w:t>
      </w:r>
      <w:proofErr w:type="spellEnd"/>
      <w:r w:rsidRPr="00334959">
        <w:rPr>
          <w:sz w:val="22"/>
          <w:szCs w:val="22"/>
          <w:shd w:val="clear" w:color="auto" w:fill="FFFFFF"/>
        </w:rPr>
        <w:t xml:space="preserve">, guru dan </w:t>
      </w:r>
      <w:proofErr w:type="spellStart"/>
      <w:r w:rsidRPr="00334959">
        <w:rPr>
          <w:sz w:val="22"/>
          <w:szCs w:val="22"/>
          <w:shd w:val="clear" w:color="auto" w:fill="FFFFFF"/>
        </w:rPr>
        <w:t>lingkungan</w:t>
      </w:r>
      <w:proofErr w:type="spellEnd"/>
      <w:r w:rsidRPr="00334959">
        <w:rPr>
          <w:sz w:val="22"/>
          <w:szCs w:val="22"/>
          <w:shd w:val="clear" w:color="auto" w:fill="FFFFFF"/>
        </w:rPr>
        <w:t xml:space="preserve"> di </w:t>
      </w:r>
      <w:proofErr w:type="spellStart"/>
      <w:r w:rsidRPr="00334959">
        <w:rPr>
          <w:sz w:val="22"/>
          <w:szCs w:val="22"/>
          <w:shd w:val="clear" w:color="auto" w:fill="FFFFFF"/>
        </w:rPr>
        <w:t>sekitar</w:t>
      </w:r>
      <w:proofErr w:type="spellEnd"/>
      <w:r w:rsidRPr="00334959">
        <w:rPr>
          <w:sz w:val="22"/>
          <w:szCs w:val="22"/>
          <w:shd w:val="clear" w:color="auto" w:fill="FFFFFF"/>
        </w:rPr>
        <w:t xml:space="preserve"> </w:t>
      </w:r>
      <w:proofErr w:type="spellStart"/>
      <w:r w:rsidRPr="00334959">
        <w:rPr>
          <w:sz w:val="22"/>
          <w:szCs w:val="22"/>
          <w:shd w:val="clear" w:color="auto" w:fill="FFFFFF"/>
        </w:rPr>
        <w:t>menjadi</w:t>
      </w:r>
      <w:proofErr w:type="spellEnd"/>
      <w:r w:rsidRPr="00334959">
        <w:rPr>
          <w:sz w:val="22"/>
          <w:szCs w:val="22"/>
          <w:shd w:val="clear" w:color="auto" w:fill="FFFFFF"/>
        </w:rPr>
        <w:t xml:space="preserve"> support system </w:t>
      </w:r>
      <w:proofErr w:type="spellStart"/>
      <w:r w:rsidRPr="00334959">
        <w:rPr>
          <w:sz w:val="22"/>
          <w:szCs w:val="22"/>
          <w:shd w:val="clear" w:color="auto" w:fill="FFFFFF"/>
        </w:rPr>
        <w:t>bagi</w:t>
      </w:r>
      <w:proofErr w:type="spellEnd"/>
      <w:r w:rsidRPr="00334959">
        <w:rPr>
          <w:sz w:val="22"/>
          <w:szCs w:val="22"/>
          <w:shd w:val="clear" w:color="auto" w:fill="FFFFFF"/>
        </w:rPr>
        <w:t xml:space="preserve"> Anak A </w:t>
      </w:r>
      <w:proofErr w:type="spellStart"/>
      <w:r w:rsidRPr="00334959">
        <w:rPr>
          <w:sz w:val="22"/>
          <w:szCs w:val="22"/>
          <w:shd w:val="clear" w:color="auto" w:fill="FFFFFF"/>
        </w:rPr>
        <w:t>untuk</w:t>
      </w:r>
      <w:proofErr w:type="spellEnd"/>
      <w:r w:rsidRPr="00334959">
        <w:rPr>
          <w:sz w:val="22"/>
          <w:szCs w:val="22"/>
          <w:shd w:val="clear" w:color="auto" w:fill="FFFFFF"/>
        </w:rPr>
        <w:t xml:space="preserve"> </w:t>
      </w:r>
      <w:proofErr w:type="spellStart"/>
      <w:r w:rsidRPr="00334959">
        <w:rPr>
          <w:sz w:val="22"/>
          <w:szCs w:val="22"/>
          <w:shd w:val="clear" w:color="auto" w:fill="FFFFFF"/>
        </w:rPr>
        <w:t>bisa</w:t>
      </w:r>
      <w:proofErr w:type="spellEnd"/>
      <w:r w:rsidRPr="00334959">
        <w:rPr>
          <w:sz w:val="22"/>
          <w:szCs w:val="22"/>
          <w:shd w:val="clear" w:color="auto" w:fill="FFFFFF"/>
        </w:rPr>
        <w:t xml:space="preserve"> </w:t>
      </w:r>
      <w:proofErr w:type="spellStart"/>
      <w:r w:rsidRPr="00334959">
        <w:rPr>
          <w:sz w:val="22"/>
          <w:szCs w:val="22"/>
          <w:shd w:val="clear" w:color="auto" w:fill="FFFFFF"/>
        </w:rPr>
        <w:t>terus</w:t>
      </w:r>
      <w:proofErr w:type="spellEnd"/>
      <w:r w:rsidRPr="00334959">
        <w:rPr>
          <w:sz w:val="22"/>
          <w:szCs w:val="22"/>
          <w:shd w:val="clear" w:color="auto" w:fill="FFFFFF"/>
        </w:rPr>
        <w:t xml:space="preserve"> </w:t>
      </w:r>
      <w:proofErr w:type="spellStart"/>
      <w:r w:rsidRPr="00334959">
        <w:rPr>
          <w:sz w:val="22"/>
          <w:szCs w:val="22"/>
          <w:shd w:val="clear" w:color="auto" w:fill="FFFFFF"/>
        </w:rPr>
        <w:t>memperbaiki</w:t>
      </w:r>
      <w:proofErr w:type="spellEnd"/>
      <w:r w:rsidRPr="00334959">
        <w:rPr>
          <w:sz w:val="22"/>
          <w:szCs w:val="22"/>
          <w:shd w:val="clear" w:color="auto" w:fill="FFFFFF"/>
        </w:rPr>
        <w:t xml:space="preserve"> </w:t>
      </w:r>
      <w:proofErr w:type="spellStart"/>
      <w:r w:rsidRPr="00334959">
        <w:rPr>
          <w:sz w:val="22"/>
          <w:szCs w:val="22"/>
          <w:shd w:val="clear" w:color="auto" w:fill="FFFFFF"/>
        </w:rPr>
        <w:t>segala</w:t>
      </w:r>
      <w:proofErr w:type="spellEnd"/>
      <w:r w:rsidRPr="00334959">
        <w:rPr>
          <w:sz w:val="22"/>
          <w:szCs w:val="22"/>
          <w:shd w:val="clear" w:color="auto" w:fill="FFFFFF"/>
        </w:rPr>
        <w:t xml:space="preserve"> </w:t>
      </w:r>
      <w:proofErr w:type="spellStart"/>
      <w:r w:rsidRPr="00334959">
        <w:rPr>
          <w:sz w:val="22"/>
          <w:szCs w:val="22"/>
          <w:shd w:val="clear" w:color="auto" w:fill="FFFFFF"/>
        </w:rPr>
        <w:t>kekurangan</w:t>
      </w:r>
      <w:proofErr w:type="spellEnd"/>
      <w:r w:rsidRPr="00334959">
        <w:rPr>
          <w:sz w:val="22"/>
          <w:szCs w:val="22"/>
          <w:shd w:val="clear" w:color="auto" w:fill="FFFFFF"/>
        </w:rPr>
        <w:t xml:space="preserve"> yang </w:t>
      </w:r>
      <w:proofErr w:type="spellStart"/>
      <w:r w:rsidRPr="00334959">
        <w:rPr>
          <w:sz w:val="22"/>
          <w:szCs w:val="22"/>
          <w:shd w:val="clear" w:color="auto" w:fill="FFFFFF"/>
        </w:rPr>
        <w:t>dimiliki</w:t>
      </w:r>
      <w:proofErr w:type="spellEnd"/>
      <w:r w:rsidRPr="00334959">
        <w:rPr>
          <w:sz w:val="22"/>
          <w:szCs w:val="22"/>
          <w:shd w:val="clear" w:color="auto" w:fill="FFFFFF"/>
        </w:rPr>
        <w:t xml:space="preserve">, </w:t>
      </w:r>
      <w:proofErr w:type="spellStart"/>
      <w:r w:rsidRPr="00334959">
        <w:rPr>
          <w:sz w:val="22"/>
          <w:szCs w:val="22"/>
          <w:shd w:val="clear" w:color="auto" w:fill="FFFFFF"/>
        </w:rPr>
        <w:t>terutama</w:t>
      </w:r>
      <w:proofErr w:type="spellEnd"/>
      <w:r w:rsidRPr="00334959">
        <w:rPr>
          <w:sz w:val="22"/>
          <w:szCs w:val="22"/>
          <w:shd w:val="clear" w:color="auto" w:fill="FFFFFF"/>
        </w:rPr>
        <w:t xml:space="preserve"> pada </w:t>
      </w:r>
      <w:proofErr w:type="spellStart"/>
      <w:r w:rsidRPr="00334959">
        <w:rPr>
          <w:sz w:val="22"/>
          <w:szCs w:val="22"/>
          <w:shd w:val="clear" w:color="auto" w:fill="FFFFFF"/>
        </w:rPr>
        <w:t>perilaku</w:t>
      </w:r>
      <w:proofErr w:type="spellEnd"/>
      <w:r w:rsidRPr="00334959">
        <w:rPr>
          <w:sz w:val="22"/>
          <w:szCs w:val="22"/>
          <w:shd w:val="clear" w:color="auto" w:fill="FFFFFF"/>
        </w:rPr>
        <w:t xml:space="preserve"> social </w:t>
      </w:r>
      <w:proofErr w:type="spellStart"/>
      <w:r w:rsidRPr="00334959">
        <w:rPr>
          <w:sz w:val="22"/>
          <w:szCs w:val="22"/>
          <w:shd w:val="clear" w:color="auto" w:fill="FFFFFF"/>
        </w:rPr>
        <w:t>nya</w:t>
      </w:r>
      <w:proofErr w:type="spellEnd"/>
      <w:r w:rsidRPr="00334959">
        <w:rPr>
          <w:sz w:val="22"/>
          <w:szCs w:val="22"/>
          <w:shd w:val="clear" w:color="auto" w:fill="FFFFFF"/>
        </w:rPr>
        <w:t xml:space="preserve">. </w:t>
      </w:r>
      <w:proofErr w:type="spellStart"/>
      <w:r w:rsidRPr="00334959">
        <w:rPr>
          <w:sz w:val="22"/>
          <w:szCs w:val="22"/>
          <w:shd w:val="clear" w:color="auto" w:fill="FFFFFF"/>
        </w:rPr>
        <w:t>Kemampuan</w:t>
      </w:r>
      <w:proofErr w:type="spellEnd"/>
      <w:r w:rsidRPr="00334959">
        <w:rPr>
          <w:sz w:val="22"/>
          <w:szCs w:val="22"/>
          <w:shd w:val="clear" w:color="auto" w:fill="FFFFFF"/>
        </w:rPr>
        <w:t xml:space="preserve"> </w:t>
      </w:r>
      <w:proofErr w:type="spellStart"/>
      <w:r w:rsidRPr="00334959">
        <w:rPr>
          <w:sz w:val="22"/>
          <w:szCs w:val="22"/>
          <w:shd w:val="clear" w:color="auto" w:fill="FFFFFF"/>
        </w:rPr>
        <w:t>kognitif</w:t>
      </w:r>
      <w:proofErr w:type="spellEnd"/>
      <w:r w:rsidRPr="00334959">
        <w:rPr>
          <w:sz w:val="22"/>
          <w:szCs w:val="22"/>
          <w:shd w:val="clear" w:color="auto" w:fill="FFFFFF"/>
        </w:rPr>
        <w:t xml:space="preserve"> </w:t>
      </w:r>
      <w:proofErr w:type="spellStart"/>
      <w:r w:rsidRPr="00334959">
        <w:rPr>
          <w:sz w:val="22"/>
          <w:szCs w:val="22"/>
          <w:shd w:val="clear" w:color="auto" w:fill="FFFFFF"/>
        </w:rPr>
        <w:t>ternyata</w:t>
      </w:r>
      <w:proofErr w:type="spellEnd"/>
      <w:r w:rsidRPr="00334959">
        <w:rPr>
          <w:sz w:val="22"/>
          <w:szCs w:val="22"/>
          <w:shd w:val="clear" w:color="auto" w:fill="FFFFFF"/>
        </w:rPr>
        <w:t xml:space="preserve"> </w:t>
      </w:r>
      <w:proofErr w:type="spellStart"/>
      <w:r w:rsidRPr="00334959">
        <w:rPr>
          <w:sz w:val="22"/>
          <w:szCs w:val="22"/>
          <w:shd w:val="clear" w:color="auto" w:fill="FFFFFF"/>
        </w:rPr>
        <w:t>memiliki</w:t>
      </w:r>
      <w:proofErr w:type="spellEnd"/>
      <w:r w:rsidRPr="00334959">
        <w:rPr>
          <w:sz w:val="22"/>
          <w:szCs w:val="22"/>
          <w:shd w:val="clear" w:color="auto" w:fill="FFFFFF"/>
        </w:rPr>
        <w:t xml:space="preserve"> </w:t>
      </w:r>
      <w:proofErr w:type="spellStart"/>
      <w:r w:rsidRPr="00334959">
        <w:rPr>
          <w:sz w:val="22"/>
          <w:szCs w:val="22"/>
          <w:shd w:val="clear" w:color="auto" w:fill="FFFFFF"/>
        </w:rPr>
        <w:t>kontribusi</w:t>
      </w:r>
      <w:proofErr w:type="spellEnd"/>
      <w:r w:rsidRPr="00334959">
        <w:rPr>
          <w:sz w:val="22"/>
          <w:szCs w:val="22"/>
          <w:shd w:val="clear" w:color="auto" w:fill="FFFFFF"/>
        </w:rPr>
        <w:t xml:space="preserve"> pada </w:t>
      </w:r>
      <w:proofErr w:type="spellStart"/>
      <w:r w:rsidRPr="00334959">
        <w:rPr>
          <w:sz w:val="22"/>
          <w:szCs w:val="22"/>
          <w:shd w:val="clear" w:color="auto" w:fill="FFFFFF"/>
        </w:rPr>
        <w:t>perilaku</w:t>
      </w:r>
      <w:proofErr w:type="spellEnd"/>
      <w:r w:rsidRPr="00334959">
        <w:rPr>
          <w:sz w:val="22"/>
          <w:szCs w:val="22"/>
          <w:shd w:val="clear" w:color="auto" w:fill="FFFFFF"/>
        </w:rPr>
        <w:t xml:space="preserve"> </w:t>
      </w:r>
      <w:proofErr w:type="spellStart"/>
      <w:r w:rsidRPr="00334959">
        <w:rPr>
          <w:sz w:val="22"/>
          <w:szCs w:val="22"/>
          <w:shd w:val="clear" w:color="auto" w:fill="FFFFFF"/>
        </w:rPr>
        <w:t>anak</w:t>
      </w:r>
      <w:proofErr w:type="spellEnd"/>
      <w:r w:rsidRPr="00334959">
        <w:rPr>
          <w:sz w:val="22"/>
          <w:szCs w:val="22"/>
          <w:shd w:val="clear" w:color="auto" w:fill="FFFFFF"/>
        </w:rPr>
        <w:t xml:space="preserve"> </w:t>
      </w:r>
      <w:proofErr w:type="spellStart"/>
      <w:r w:rsidRPr="00334959">
        <w:rPr>
          <w:sz w:val="22"/>
          <w:szCs w:val="22"/>
          <w:shd w:val="clear" w:color="auto" w:fill="FFFFFF"/>
        </w:rPr>
        <w:t>khususnya</w:t>
      </w:r>
      <w:proofErr w:type="spellEnd"/>
      <w:r w:rsidRPr="00334959">
        <w:rPr>
          <w:sz w:val="22"/>
          <w:szCs w:val="22"/>
          <w:shd w:val="clear" w:color="auto" w:fill="FFFFFF"/>
        </w:rPr>
        <w:t xml:space="preserve"> pada social </w:t>
      </w:r>
      <w:proofErr w:type="spellStart"/>
      <w:r w:rsidRPr="00334959">
        <w:rPr>
          <w:sz w:val="22"/>
          <w:szCs w:val="22"/>
          <w:shd w:val="clear" w:color="auto" w:fill="FFFFFF"/>
        </w:rPr>
        <w:t>emosional</w:t>
      </w:r>
      <w:proofErr w:type="spellEnd"/>
      <w:r w:rsidRPr="00334959">
        <w:rPr>
          <w:sz w:val="22"/>
          <w:szCs w:val="22"/>
          <w:shd w:val="clear" w:color="auto" w:fill="FFFFFF"/>
        </w:rPr>
        <w:t xml:space="preserve">. </w:t>
      </w:r>
      <w:proofErr w:type="spellStart"/>
      <w:r w:rsidRPr="00334959">
        <w:rPr>
          <w:sz w:val="22"/>
          <w:szCs w:val="22"/>
          <w:shd w:val="clear" w:color="auto" w:fill="FFFFFF"/>
        </w:rPr>
        <w:t>Bimbingan</w:t>
      </w:r>
      <w:proofErr w:type="spellEnd"/>
      <w:r w:rsidRPr="00334959">
        <w:rPr>
          <w:sz w:val="22"/>
          <w:szCs w:val="22"/>
          <w:shd w:val="clear" w:color="auto" w:fill="FFFFFF"/>
        </w:rPr>
        <w:t xml:space="preserve">, </w:t>
      </w:r>
      <w:proofErr w:type="spellStart"/>
      <w:r w:rsidRPr="00334959">
        <w:rPr>
          <w:sz w:val="22"/>
          <w:szCs w:val="22"/>
          <w:shd w:val="clear" w:color="auto" w:fill="FFFFFF"/>
        </w:rPr>
        <w:t>arahan</w:t>
      </w:r>
      <w:proofErr w:type="spellEnd"/>
      <w:r w:rsidRPr="00334959">
        <w:rPr>
          <w:sz w:val="22"/>
          <w:szCs w:val="22"/>
          <w:shd w:val="clear" w:color="auto" w:fill="FFFFFF"/>
        </w:rPr>
        <w:t xml:space="preserve"> dan juga </w:t>
      </w:r>
      <w:proofErr w:type="spellStart"/>
      <w:r w:rsidRPr="00334959">
        <w:rPr>
          <w:sz w:val="22"/>
          <w:szCs w:val="22"/>
          <w:shd w:val="clear" w:color="auto" w:fill="FFFFFF"/>
        </w:rPr>
        <w:t>terapi</w:t>
      </w:r>
      <w:proofErr w:type="spellEnd"/>
      <w:r w:rsidRPr="00334959">
        <w:rPr>
          <w:sz w:val="22"/>
          <w:szCs w:val="22"/>
          <w:shd w:val="clear" w:color="auto" w:fill="FFFFFF"/>
        </w:rPr>
        <w:t xml:space="preserve"> </w:t>
      </w:r>
      <w:proofErr w:type="spellStart"/>
      <w:r w:rsidRPr="00334959">
        <w:rPr>
          <w:sz w:val="22"/>
          <w:szCs w:val="22"/>
          <w:shd w:val="clear" w:color="auto" w:fill="FFFFFF"/>
        </w:rPr>
        <w:t>perilaku</w:t>
      </w:r>
      <w:proofErr w:type="spellEnd"/>
      <w:r w:rsidRPr="00334959">
        <w:rPr>
          <w:sz w:val="22"/>
          <w:szCs w:val="22"/>
          <w:shd w:val="clear" w:color="auto" w:fill="FFFFFF"/>
        </w:rPr>
        <w:t xml:space="preserve"> </w:t>
      </w:r>
      <w:proofErr w:type="spellStart"/>
      <w:r w:rsidRPr="00334959">
        <w:rPr>
          <w:sz w:val="22"/>
          <w:szCs w:val="22"/>
          <w:shd w:val="clear" w:color="auto" w:fill="FFFFFF"/>
        </w:rPr>
        <w:t>harus</w:t>
      </w:r>
      <w:proofErr w:type="spellEnd"/>
      <w:r w:rsidRPr="00334959">
        <w:rPr>
          <w:sz w:val="22"/>
          <w:szCs w:val="22"/>
          <w:shd w:val="clear" w:color="auto" w:fill="FFFFFF"/>
        </w:rPr>
        <w:t xml:space="preserve"> </w:t>
      </w:r>
      <w:proofErr w:type="spellStart"/>
      <w:r w:rsidRPr="00334959">
        <w:rPr>
          <w:sz w:val="22"/>
          <w:szCs w:val="22"/>
          <w:shd w:val="clear" w:color="auto" w:fill="FFFFFF"/>
        </w:rPr>
        <w:t>terus</w:t>
      </w:r>
      <w:proofErr w:type="spellEnd"/>
      <w:r w:rsidRPr="00334959">
        <w:rPr>
          <w:sz w:val="22"/>
          <w:szCs w:val="22"/>
          <w:shd w:val="clear" w:color="auto" w:fill="FFFFFF"/>
        </w:rPr>
        <w:t xml:space="preserve"> di </w:t>
      </w:r>
      <w:proofErr w:type="spellStart"/>
      <w:r w:rsidRPr="00334959">
        <w:rPr>
          <w:sz w:val="22"/>
          <w:szCs w:val="22"/>
          <w:shd w:val="clear" w:color="auto" w:fill="FFFFFF"/>
        </w:rPr>
        <w:t>lakukan</w:t>
      </w:r>
      <w:proofErr w:type="spellEnd"/>
      <w:r w:rsidRPr="00334959">
        <w:rPr>
          <w:sz w:val="22"/>
          <w:szCs w:val="22"/>
          <w:shd w:val="clear" w:color="auto" w:fill="FFFFFF"/>
        </w:rPr>
        <w:t xml:space="preserve"> </w:t>
      </w:r>
      <w:proofErr w:type="spellStart"/>
      <w:r w:rsidRPr="00334959">
        <w:rPr>
          <w:sz w:val="22"/>
          <w:szCs w:val="22"/>
          <w:shd w:val="clear" w:color="auto" w:fill="FFFFFF"/>
        </w:rPr>
        <w:t>untuk</w:t>
      </w:r>
      <w:proofErr w:type="spellEnd"/>
      <w:r w:rsidRPr="00334959">
        <w:rPr>
          <w:sz w:val="22"/>
          <w:szCs w:val="22"/>
          <w:shd w:val="clear" w:color="auto" w:fill="FFFFFF"/>
        </w:rPr>
        <w:t xml:space="preserve"> </w:t>
      </w:r>
      <w:proofErr w:type="spellStart"/>
      <w:r w:rsidRPr="00334959">
        <w:rPr>
          <w:sz w:val="22"/>
          <w:szCs w:val="22"/>
          <w:shd w:val="clear" w:color="auto" w:fill="FFFFFF"/>
        </w:rPr>
        <w:t>bisa</w:t>
      </w:r>
      <w:proofErr w:type="spellEnd"/>
      <w:r w:rsidRPr="00334959">
        <w:rPr>
          <w:sz w:val="22"/>
          <w:szCs w:val="22"/>
          <w:shd w:val="clear" w:color="auto" w:fill="FFFFFF"/>
        </w:rPr>
        <w:t xml:space="preserve"> </w:t>
      </w:r>
      <w:proofErr w:type="spellStart"/>
      <w:r w:rsidRPr="00334959">
        <w:rPr>
          <w:sz w:val="22"/>
          <w:szCs w:val="22"/>
          <w:shd w:val="clear" w:color="auto" w:fill="FFFFFF"/>
        </w:rPr>
        <w:t>menangani</w:t>
      </w:r>
      <w:proofErr w:type="spellEnd"/>
      <w:r w:rsidRPr="00334959">
        <w:rPr>
          <w:sz w:val="22"/>
          <w:szCs w:val="22"/>
          <w:shd w:val="clear" w:color="auto" w:fill="FFFFFF"/>
        </w:rPr>
        <w:t xml:space="preserve"> </w:t>
      </w:r>
      <w:proofErr w:type="spellStart"/>
      <w:r w:rsidRPr="00334959">
        <w:rPr>
          <w:sz w:val="22"/>
          <w:szCs w:val="22"/>
          <w:shd w:val="clear" w:color="auto" w:fill="FFFFFF"/>
        </w:rPr>
        <w:t>anak</w:t>
      </w:r>
      <w:proofErr w:type="spellEnd"/>
      <w:r w:rsidRPr="00334959">
        <w:rPr>
          <w:sz w:val="22"/>
          <w:szCs w:val="22"/>
          <w:shd w:val="clear" w:color="auto" w:fill="FFFFFF"/>
        </w:rPr>
        <w:t xml:space="preserve"> </w:t>
      </w:r>
      <w:proofErr w:type="spellStart"/>
      <w:r w:rsidRPr="00334959">
        <w:rPr>
          <w:sz w:val="22"/>
          <w:szCs w:val="22"/>
          <w:shd w:val="clear" w:color="auto" w:fill="FFFFFF"/>
        </w:rPr>
        <w:t>dengan</w:t>
      </w:r>
      <w:proofErr w:type="spellEnd"/>
      <w:r w:rsidRPr="00334959">
        <w:rPr>
          <w:sz w:val="22"/>
          <w:szCs w:val="22"/>
          <w:shd w:val="clear" w:color="auto" w:fill="FFFFFF"/>
        </w:rPr>
        <w:t xml:space="preserve"> </w:t>
      </w:r>
      <w:proofErr w:type="spellStart"/>
      <w:r w:rsidRPr="00334959">
        <w:rPr>
          <w:sz w:val="22"/>
          <w:szCs w:val="22"/>
          <w:shd w:val="clear" w:color="auto" w:fill="FFFFFF"/>
        </w:rPr>
        <w:t>gangguan</w:t>
      </w:r>
      <w:proofErr w:type="spellEnd"/>
      <w:r w:rsidRPr="00334959">
        <w:rPr>
          <w:sz w:val="22"/>
          <w:szCs w:val="22"/>
          <w:shd w:val="clear" w:color="auto" w:fill="FFFFFF"/>
        </w:rPr>
        <w:t xml:space="preserve"> ADHD.</w:t>
      </w:r>
      <w:r w:rsidR="007E4AB0">
        <w:rPr>
          <w:sz w:val="22"/>
          <w:szCs w:val="22"/>
          <w:shd w:val="clear" w:color="auto" w:fill="FFFFFF"/>
        </w:rPr>
        <w:t xml:space="preserve"> Karena </w:t>
      </w:r>
      <w:proofErr w:type="spellStart"/>
      <w:r w:rsidR="007E4AB0">
        <w:rPr>
          <w:sz w:val="22"/>
          <w:szCs w:val="22"/>
          <w:shd w:val="clear" w:color="auto" w:fill="FFFFFF"/>
        </w:rPr>
        <w:t>meskipun</w:t>
      </w:r>
      <w:proofErr w:type="spellEnd"/>
      <w:r w:rsidR="007E4AB0">
        <w:rPr>
          <w:sz w:val="22"/>
          <w:szCs w:val="22"/>
          <w:shd w:val="clear" w:color="auto" w:fill="FFFFFF"/>
        </w:rPr>
        <w:t xml:space="preserve"> </w:t>
      </w:r>
      <w:proofErr w:type="spellStart"/>
      <w:r w:rsidR="007E4AB0">
        <w:rPr>
          <w:sz w:val="22"/>
          <w:szCs w:val="22"/>
          <w:shd w:val="clear" w:color="auto" w:fill="FFFFFF"/>
        </w:rPr>
        <w:t>perkembangan</w:t>
      </w:r>
      <w:proofErr w:type="spellEnd"/>
      <w:r w:rsidR="007E4AB0">
        <w:rPr>
          <w:sz w:val="22"/>
          <w:szCs w:val="22"/>
          <w:shd w:val="clear" w:color="auto" w:fill="FFFFFF"/>
        </w:rPr>
        <w:t xml:space="preserve"> </w:t>
      </w:r>
      <w:proofErr w:type="spellStart"/>
      <w:r w:rsidR="007E4AB0">
        <w:rPr>
          <w:sz w:val="22"/>
          <w:szCs w:val="22"/>
          <w:shd w:val="clear" w:color="auto" w:fill="FFFFFF"/>
        </w:rPr>
        <w:t>secara</w:t>
      </w:r>
      <w:proofErr w:type="spellEnd"/>
      <w:r w:rsidR="007E4AB0">
        <w:rPr>
          <w:sz w:val="22"/>
          <w:szCs w:val="22"/>
          <w:shd w:val="clear" w:color="auto" w:fill="FFFFFF"/>
        </w:rPr>
        <w:t xml:space="preserve"> </w:t>
      </w:r>
      <w:proofErr w:type="spellStart"/>
      <w:r w:rsidR="007E4AB0">
        <w:rPr>
          <w:sz w:val="22"/>
          <w:szCs w:val="22"/>
          <w:shd w:val="clear" w:color="auto" w:fill="FFFFFF"/>
        </w:rPr>
        <w:t>kognitif</w:t>
      </w:r>
      <w:proofErr w:type="spellEnd"/>
      <w:r w:rsidR="007E4AB0">
        <w:rPr>
          <w:sz w:val="22"/>
          <w:szCs w:val="22"/>
          <w:shd w:val="clear" w:color="auto" w:fill="FFFFFF"/>
        </w:rPr>
        <w:t xml:space="preserve"> </w:t>
      </w:r>
      <w:proofErr w:type="spellStart"/>
      <w:r w:rsidR="007E4AB0">
        <w:rPr>
          <w:sz w:val="22"/>
          <w:szCs w:val="22"/>
          <w:shd w:val="clear" w:color="auto" w:fill="FFFFFF"/>
        </w:rPr>
        <w:t>baik</w:t>
      </w:r>
      <w:proofErr w:type="spellEnd"/>
      <w:r w:rsidR="007E4AB0">
        <w:rPr>
          <w:sz w:val="22"/>
          <w:szCs w:val="22"/>
          <w:shd w:val="clear" w:color="auto" w:fill="FFFFFF"/>
        </w:rPr>
        <w:t xml:space="preserve"> </w:t>
      </w:r>
      <w:proofErr w:type="spellStart"/>
      <w:r w:rsidR="007E4AB0">
        <w:rPr>
          <w:sz w:val="22"/>
          <w:szCs w:val="22"/>
          <w:shd w:val="clear" w:color="auto" w:fill="FFFFFF"/>
        </w:rPr>
        <w:t>untuk</w:t>
      </w:r>
      <w:proofErr w:type="spellEnd"/>
      <w:r w:rsidR="007E4AB0">
        <w:rPr>
          <w:sz w:val="22"/>
          <w:szCs w:val="22"/>
          <w:shd w:val="clear" w:color="auto" w:fill="FFFFFF"/>
        </w:rPr>
        <w:t xml:space="preserve"> </w:t>
      </w:r>
      <w:proofErr w:type="spellStart"/>
      <w:r w:rsidR="007E4AB0">
        <w:rPr>
          <w:sz w:val="22"/>
          <w:szCs w:val="22"/>
          <w:shd w:val="clear" w:color="auto" w:fill="FFFFFF"/>
        </w:rPr>
        <w:t>akademis</w:t>
      </w:r>
      <w:proofErr w:type="spellEnd"/>
      <w:r w:rsidR="007E4AB0">
        <w:rPr>
          <w:sz w:val="22"/>
          <w:szCs w:val="22"/>
          <w:shd w:val="clear" w:color="auto" w:fill="FFFFFF"/>
        </w:rPr>
        <w:t xml:space="preserve"> </w:t>
      </w:r>
      <w:proofErr w:type="spellStart"/>
      <w:r w:rsidR="007E4AB0">
        <w:rPr>
          <w:sz w:val="22"/>
          <w:szCs w:val="22"/>
          <w:shd w:val="clear" w:color="auto" w:fill="FFFFFF"/>
        </w:rPr>
        <w:t>nya</w:t>
      </w:r>
      <w:proofErr w:type="spellEnd"/>
      <w:r w:rsidR="007E4AB0">
        <w:rPr>
          <w:sz w:val="22"/>
          <w:szCs w:val="22"/>
          <w:shd w:val="clear" w:color="auto" w:fill="FFFFFF"/>
        </w:rPr>
        <w:t xml:space="preserve"> </w:t>
      </w:r>
      <w:proofErr w:type="spellStart"/>
      <w:r w:rsidR="007E4AB0">
        <w:rPr>
          <w:sz w:val="22"/>
          <w:szCs w:val="22"/>
          <w:shd w:val="clear" w:color="auto" w:fill="FFFFFF"/>
        </w:rPr>
        <w:t>akan</w:t>
      </w:r>
      <w:proofErr w:type="spellEnd"/>
      <w:r w:rsidR="007E4AB0">
        <w:rPr>
          <w:sz w:val="22"/>
          <w:szCs w:val="22"/>
          <w:shd w:val="clear" w:color="auto" w:fill="FFFFFF"/>
        </w:rPr>
        <w:t xml:space="preserve"> </w:t>
      </w:r>
      <w:proofErr w:type="spellStart"/>
      <w:r w:rsidR="007E4AB0">
        <w:rPr>
          <w:sz w:val="22"/>
          <w:szCs w:val="22"/>
          <w:shd w:val="clear" w:color="auto" w:fill="FFFFFF"/>
        </w:rPr>
        <w:t>tetapi</w:t>
      </w:r>
      <w:proofErr w:type="spellEnd"/>
      <w:r w:rsidR="007E4AB0">
        <w:rPr>
          <w:sz w:val="22"/>
          <w:szCs w:val="22"/>
          <w:shd w:val="clear" w:color="auto" w:fill="FFFFFF"/>
        </w:rPr>
        <w:t xml:space="preserve"> </w:t>
      </w:r>
      <w:proofErr w:type="spellStart"/>
      <w:r w:rsidR="007E4AB0">
        <w:rPr>
          <w:sz w:val="22"/>
          <w:szCs w:val="22"/>
          <w:shd w:val="clear" w:color="auto" w:fill="FFFFFF"/>
        </w:rPr>
        <w:t>tetap</w:t>
      </w:r>
      <w:proofErr w:type="spellEnd"/>
      <w:r w:rsidR="007E4AB0">
        <w:rPr>
          <w:sz w:val="22"/>
          <w:szCs w:val="22"/>
          <w:shd w:val="clear" w:color="auto" w:fill="FFFFFF"/>
        </w:rPr>
        <w:t xml:space="preserve"> </w:t>
      </w:r>
      <w:proofErr w:type="spellStart"/>
      <w:r w:rsidR="007E4AB0">
        <w:rPr>
          <w:sz w:val="22"/>
          <w:szCs w:val="22"/>
          <w:shd w:val="clear" w:color="auto" w:fill="FFFFFF"/>
        </w:rPr>
        <w:t>perilaku</w:t>
      </w:r>
      <w:proofErr w:type="spellEnd"/>
      <w:r w:rsidR="007E4AB0">
        <w:rPr>
          <w:sz w:val="22"/>
          <w:szCs w:val="22"/>
          <w:shd w:val="clear" w:color="auto" w:fill="FFFFFF"/>
        </w:rPr>
        <w:t xml:space="preserve"> </w:t>
      </w:r>
      <w:proofErr w:type="spellStart"/>
      <w:r w:rsidR="007E4AB0">
        <w:rPr>
          <w:sz w:val="22"/>
          <w:szCs w:val="22"/>
          <w:shd w:val="clear" w:color="auto" w:fill="FFFFFF"/>
        </w:rPr>
        <w:t>seorang</w:t>
      </w:r>
      <w:proofErr w:type="spellEnd"/>
      <w:r w:rsidR="007E4AB0">
        <w:rPr>
          <w:sz w:val="22"/>
          <w:szCs w:val="22"/>
          <w:shd w:val="clear" w:color="auto" w:fill="FFFFFF"/>
        </w:rPr>
        <w:t xml:space="preserve"> </w:t>
      </w:r>
      <w:proofErr w:type="spellStart"/>
      <w:r w:rsidR="007E4AB0">
        <w:rPr>
          <w:sz w:val="22"/>
          <w:szCs w:val="22"/>
          <w:shd w:val="clear" w:color="auto" w:fill="FFFFFF"/>
        </w:rPr>
        <w:t>anak</w:t>
      </w:r>
      <w:proofErr w:type="spellEnd"/>
      <w:r w:rsidR="007E4AB0">
        <w:rPr>
          <w:sz w:val="22"/>
          <w:szCs w:val="22"/>
          <w:shd w:val="clear" w:color="auto" w:fill="FFFFFF"/>
        </w:rPr>
        <w:t xml:space="preserve"> juga </w:t>
      </w:r>
      <w:proofErr w:type="spellStart"/>
      <w:r w:rsidR="007E4AB0">
        <w:rPr>
          <w:sz w:val="22"/>
          <w:szCs w:val="22"/>
          <w:shd w:val="clear" w:color="auto" w:fill="FFFFFF"/>
        </w:rPr>
        <w:t>dibutuhkan</w:t>
      </w:r>
      <w:proofErr w:type="spellEnd"/>
      <w:r w:rsidR="007E4AB0">
        <w:rPr>
          <w:sz w:val="22"/>
          <w:szCs w:val="22"/>
          <w:shd w:val="clear" w:color="auto" w:fill="FFFFFF"/>
        </w:rPr>
        <w:t xml:space="preserve">, </w:t>
      </w:r>
      <w:proofErr w:type="spellStart"/>
      <w:r w:rsidR="007E4AB0">
        <w:rPr>
          <w:sz w:val="22"/>
          <w:szCs w:val="22"/>
          <w:shd w:val="clear" w:color="auto" w:fill="FFFFFF"/>
        </w:rPr>
        <w:t>terlebih</w:t>
      </w:r>
      <w:proofErr w:type="spellEnd"/>
      <w:r w:rsidR="007E4AB0">
        <w:rPr>
          <w:sz w:val="22"/>
          <w:szCs w:val="22"/>
          <w:shd w:val="clear" w:color="auto" w:fill="FFFFFF"/>
        </w:rPr>
        <w:t xml:space="preserve"> </w:t>
      </w:r>
      <w:proofErr w:type="spellStart"/>
      <w:r w:rsidR="007E4AB0">
        <w:rPr>
          <w:sz w:val="22"/>
          <w:szCs w:val="22"/>
          <w:shd w:val="clear" w:color="auto" w:fill="FFFFFF"/>
        </w:rPr>
        <w:t>bahwa</w:t>
      </w:r>
      <w:proofErr w:type="spellEnd"/>
      <w:r w:rsidR="007E4AB0">
        <w:rPr>
          <w:sz w:val="22"/>
          <w:szCs w:val="22"/>
          <w:shd w:val="clear" w:color="auto" w:fill="FFFFFF"/>
        </w:rPr>
        <w:t xml:space="preserve"> pada </w:t>
      </w:r>
      <w:proofErr w:type="spellStart"/>
      <w:r w:rsidR="007E4AB0">
        <w:rPr>
          <w:sz w:val="22"/>
          <w:szCs w:val="22"/>
          <w:shd w:val="clear" w:color="auto" w:fill="FFFFFF"/>
        </w:rPr>
        <w:t>dasar</w:t>
      </w:r>
      <w:proofErr w:type="spellEnd"/>
      <w:r w:rsidR="007E4AB0">
        <w:rPr>
          <w:sz w:val="22"/>
          <w:szCs w:val="22"/>
          <w:shd w:val="clear" w:color="auto" w:fill="FFFFFF"/>
        </w:rPr>
        <w:t xml:space="preserve"> </w:t>
      </w:r>
      <w:proofErr w:type="spellStart"/>
      <w:r w:rsidR="007E4AB0">
        <w:rPr>
          <w:sz w:val="22"/>
          <w:szCs w:val="22"/>
          <w:shd w:val="clear" w:color="auto" w:fill="FFFFFF"/>
        </w:rPr>
        <w:t>nya</w:t>
      </w:r>
      <w:proofErr w:type="spellEnd"/>
      <w:r w:rsidR="007E4AB0">
        <w:rPr>
          <w:sz w:val="22"/>
          <w:szCs w:val="22"/>
          <w:shd w:val="clear" w:color="auto" w:fill="FFFFFF"/>
        </w:rPr>
        <w:t xml:space="preserve"> </w:t>
      </w:r>
      <w:proofErr w:type="spellStart"/>
      <w:r w:rsidR="007E4AB0">
        <w:rPr>
          <w:sz w:val="22"/>
          <w:szCs w:val="22"/>
          <w:shd w:val="clear" w:color="auto" w:fill="FFFFFF"/>
        </w:rPr>
        <w:t>setiap</w:t>
      </w:r>
      <w:proofErr w:type="spellEnd"/>
      <w:r w:rsidR="007E4AB0">
        <w:rPr>
          <w:sz w:val="22"/>
          <w:szCs w:val="22"/>
          <w:shd w:val="clear" w:color="auto" w:fill="FFFFFF"/>
        </w:rPr>
        <w:t xml:space="preserve"> </w:t>
      </w:r>
      <w:proofErr w:type="spellStart"/>
      <w:r w:rsidR="007E4AB0">
        <w:rPr>
          <w:sz w:val="22"/>
          <w:szCs w:val="22"/>
          <w:shd w:val="clear" w:color="auto" w:fill="FFFFFF"/>
        </w:rPr>
        <w:t>individu</w:t>
      </w:r>
      <w:proofErr w:type="spellEnd"/>
      <w:r w:rsidR="007E4AB0">
        <w:rPr>
          <w:sz w:val="22"/>
          <w:szCs w:val="22"/>
          <w:shd w:val="clear" w:color="auto" w:fill="FFFFFF"/>
        </w:rPr>
        <w:t xml:space="preserve"> </w:t>
      </w:r>
      <w:proofErr w:type="spellStart"/>
      <w:r w:rsidR="007E4AB0">
        <w:rPr>
          <w:sz w:val="22"/>
          <w:szCs w:val="22"/>
          <w:shd w:val="clear" w:color="auto" w:fill="FFFFFF"/>
        </w:rPr>
        <w:t>tidak</w:t>
      </w:r>
      <w:proofErr w:type="spellEnd"/>
      <w:r w:rsidR="007E4AB0">
        <w:rPr>
          <w:sz w:val="22"/>
          <w:szCs w:val="22"/>
          <w:shd w:val="clear" w:color="auto" w:fill="FFFFFF"/>
        </w:rPr>
        <w:t xml:space="preserve"> </w:t>
      </w:r>
      <w:proofErr w:type="spellStart"/>
      <w:r w:rsidR="007E4AB0">
        <w:rPr>
          <w:sz w:val="22"/>
          <w:szCs w:val="22"/>
          <w:shd w:val="clear" w:color="auto" w:fill="FFFFFF"/>
        </w:rPr>
        <w:t>akan</w:t>
      </w:r>
      <w:proofErr w:type="spellEnd"/>
      <w:r w:rsidR="007E4AB0">
        <w:rPr>
          <w:sz w:val="22"/>
          <w:szCs w:val="22"/>
          <w:shd w:val="clear" w:color="auto" w:fill="FFFFFF"/>
        </w:rPr>
        <w:t xml:space="preserve"> </w:t>
      </w:r>
      <w:proofErr w:type="spellStart"/>
      <w:r w:rsidR="007E4AB0">
        <w:rPr>
          <w:sz w:val="22"/>
          <w:szCs w:val="22"/>
          <w:shd w:val="clear" w:color="auto" w:fill="FFFFFF"/>
        </w:rPr>
        <w:t>mampu</w:t>
      </w:r>
      <w:proofErr w:type="spellEnd"/>
      <w:r w:rsidR="007E4AB0">
        <w:rPr>
          <w:sz w:val="22"/>
          <w:szCs w:val="22"/>
          <w:shd w:val="clear" w:color="auto" w:fill="FFFFFF"/>
        </w:rPr>
        <w:t xml:space="preserve"> </w:t>
      </w:r>
      <w:proofErr w:type="spellStart"/>
      <w:r w:rsidR="007E4AB0">
        <w:rPr>
          <w:sz w:val="22"/>
          <w:szCs w:val="22"/>
          <w:shd w:val="clear" w:color="auto" w:fill="FFFFFF"/>
        </w:rPr>
        <w:t>utnuk</w:t>
      </w:r>
      <w:proofErr w:type="spellEnd"/>
      <w:r w:rsidR="007E4AB0">
        <w:rPr>
          <w:sz w:val="22"/>
          <w:szCs w:val="22"/>
          <w:shd w:val="clear" w:color="auto" w:fill="FFFFFF"/>
        </w:rPr>
        <w:t xml:space="preserve"> </w:t>
      </w:r>
      <w:proofErr w:type="spellStart"/>
      <w:r w:rsidR="007E4AB0">
        <w:rPr>
          <w:sz w:val="22"/>
          <w:szCs w:val="22"/>
          <w:shd w:val="clear" w:color="auto" w:fill="FFFFFF"/>
        </w:rPr>
        <w:t>hidup</w:t>
      </w:r>
      <w:proofErr w:type="spellEnd"/>
      <w:r w:rsidR="007E4AB0">
        <w:rPr>
          <w:sz w:val="22"/>
          <w:szCs w:val="22"/>
          <w:shd w:val="clear" w:color="auto" w:fill="FFFFFF"/>
        </w:rPr>
        <w:t xml:space="preserve"> </w:t>
      </w:r>
      <w:proofErr w:type="spellStart"/>
      <w:r w:rsidR="007E4AB0">
        <w:rPr>
          <w:sz w:val="22"/>
          <w:szCs w:val="22"/>
          <w:shd w:val="clear" w:color="auto" w:fill="FFFFFF"/>
        </w:rPr>
        <w:t>seorang</w:t>
      </w:r>
      <w:proofErr w:type="spellEnd"/>
      <w:r w:rsidR="007E4AB0">
        <w:rPr>
          <w:sz w:val="22"/>
          <w:szCs w:val="22"/>
          <w:shd w:val="clear" w:color="auto" w:fill="FFFFFF"/>
        </w:rPr>
        <w:t xml:space="preserve"> </w:t>
      </w:r>
      <w:proofErr w:type="spellStart"/>
      <w:r w:rsidR="007E4AB0">
        <w:rPr>
          <w:sz w:val="22"/>
          <w:szCs w:val="22"/>
          <w:shd w:val="clear" w:color="auto" w:fill="FFFFFF"/>
        </w:rPr>
        <w:t>diri</w:t>
      </w:r>
      <w:proofErr w:type="spellEnd"/>
      <w:r w:rsidR="007E4AB0">
        <w:rPr>
          <w:sz w:val="22"/>
          <w:szCs w:val="22"/>
          <w:shd w:val="clear" w:color="auto" w:fill="FFFFFF"/>
        </w:rPr>
        <w:t xml:space="preserve">, </w:t>
      </w:r>
      <w:proofErr w:type="spellStart"/>
      <w:r w:rsidR="007E4AB0">
        <w:rPr>
          <w:sz w:val="22"/>
          <w:szCs w:val="22"/>
          <w:shd w:val="clear" w:color="auto" w:fill="FFFFFF"/>
        </w:rPr>
        <w:t>butuh</w:t>
      </w:r>
      <w:proofErr w:type="spellEnd"/>
      <w:r w:rsidR="007E4AB0">
        <w:rPr>
          <w:sz w:val="22"/>
          <w:szCs w:val="22"/>
          <w:shd w:val="clear" w:color="auto" w:fill="FFFFFF"/>
        </w:rPr>
        <w:t xml:space="preserve"> </w:t>
      </w:r>
      <w:proofErr w:type="spellStart"/>
      <w:r w:rsidR="007E4AB0">
        <w:rPr>
          <w:sz w:val="22"/>
          <w:szCs w:val="22"/>
          <w:shd w:val="clear" w:color="auto" w:fill="FFFFFF"/>
        </w:rPr>
        <w:t>bantuan</w:t>
      </w:r>
      <w:proofErr w:type="spellEnd"/>
      <w:r w:rsidR="007E4AB0">
        <w:rPr>
          <w:sz w:val="22"/>
          <w:szCs w:val="22"/>
          <w:shd w:val="clear" w:color="auto" w:fill="FFFFFF"/>
        </w:rPr>
        <w:t xml:space="preserve"> </w:t>
      </w:r>
      <w:proofErr w:type="spellStart"/>
      <w:r w:rsidR="007E4AB0">
        <w:rPr>
          <w:sz w:val="22"/>
          <w:szCs w:val="22"/>
          <w:shd w:val="clear" w:color="auto" w:fill="FFFFFF"/>
        </w:rPr>
        <w:t>dari</w:t>
      </w:r>
      <w:proofErr w:type="spellEnd"/>
      <w:r w:rsidR="007E4AB0">
        <w:rPr>
          <w:sz w:val="22"/>
          <w:szCs w:val="22"/>
          <w:shd w:val="clear" w:color="auto" w:fill="FFFFFF"/>
        </w:rPr>
        <w:t xml:space="preserve"> </w:t>
      </w:r>
      <w:proofErr w:type="spellStart"/>
      <w:r w:rsidR="007E4AB0">
        <w:rPr>
          <w:sz w:val="22"/>
          <w:szCs w:val="22"/>
          <w:shd w:val="clear" w:color="auto" w:fill="FFFFFF"/>
        </w:rPr>
        <w:t>lingkungan</w:t>
      </w:r>
      <w:proofErr w:type="spellEnd"/>
      <w:r w:rsidR="007E4AB0">
        <w:rPr>
          <w:sz w:val="22"/>
          <w:szCs w:val="22"/>
          <w:shd w:val="clear" w:color="auto" w:fill="FFFFFF"/>
        </w:rPr>
        <w:t xml:space="preserve"> yang </w:t>
      </w:r>
      <w:proofErr w:type="spellStart"/>
      <w:r w:rsidR="007E4AB0">
        <w:rPr>
          <w:sz w:val="22"/>
          <w:szCs w:val="22"/>
          <w:shd w:val="clear" w:color="auto" w:fill="FFFFFF"/>
        </w:rPr>
        <w:t>ada</w:t>
      </w:r>
      <w:proofErr w:type="spellEnd"/>
      <w:r w:rsidR="007E4AB0">
        <w:rPr>
          <w:sz w:val="22"/>
          <w:szCs w:val="22"/>
          <w:shd w:val="clear" w:color="auto" w:fill="FFFFFF"/>
        </w:rPr>
        <w:t xml:space="preserve"> </w:t>
      </w:r>
      <w:proofErr w:type="spellStart"/>
      <w:r w:rsidR="007E4AB0">
        <w:rPr>
          <w:sz w:val="22"/>
          <w:szCs w:val="22"/>
          <w:shd w:val="clear" w:color="auto" w:fill="FFFFFF"/>
        </w:rPr>
        <w:t>disekitarnya</w:t>
      </w:r>
      <w:proofErr w:type="spellEnd"/>
      <w:r w:rsidR="007E4AB0">
        <w:rPr>
          <w:sz w:val="22"/>
          <w:szCs w:val="22"/>
          <w:shd w:val="clear" w:color="auto" w:fill="FFFFFF"/>
        </w:rPr>
        <w:t xml:space="preserve">. </w:t>
      </w:r>
    </w:p>
    <w:p w14:paraId="607DF333" w14:textId="77777777" w:rsidR="00B06108" w:rsidRPr="00334959" w:rsidRDefault="00B06108" w:rsidP="00334959">
      <w:pPr>
        <w:spacing w:after="0" w:line="240" w:lineRule="auto"/>
        <w:ind w:firstLine="851"/>
        <w:jc w:val="both"/>
        <w:rPr>
          <w:rFonts w:ascii="Times New Roman" w:hAnsi="Times New Roman" w:cs="Times New Roman"/>
        </w:rPr>
      </w:pPr>
    </w:p>
    <w:p w14:paraId="2A8F6702" w14:textId="2934C931" w:rsidR="00AA3801" w:rsidRPr="00334959" w:rsidRDefault="00AA3801" w:rsidP="00334959">
      <w:pPr>
        <w:spacing w:after="0" w:line="240" w:lineRule="auto"/>
        <w:jc w:val="both"/>
        <w:rPr>
          <w:rFonts w:ascii="Times New Roman" w:hAnsi="Times New Roman" w:cs="Times New Roman"/>
          <w:b/>
          <w:color w:val="000000" w:themeColor="text1"/>
          <w:lang w:val="en-US"/>
        </w:rPr>
      </w:pPr>
    </w:p>
    <w:p w14:paraId="5A6F7B03" w14:textId="77777777" w:rsidR="00AA3801" w:rsidRPr="00334959" w:rsidRDefault="00D4694E" w:rsidP="00334959">
      <w:pPr>
        <w:spacing w:after="0" w:line="240" w:lineRule="auto"/>
        <w:jc w:val="both"/>
        <w:rPr>
          <w:rFonts w:ascii="Times New Roman" w:hAnsi="Times New Roman" w:cs="Times New Roman"/>
          <w:b/>
          <w:color w:val="000000" w:themeColor="text1"/>
          <w:lang w:val="en-US"/>
        </w:rPr>
      </w:pPr>
      <w:r w:rsidRPr="00334959">
        <w:rPr>
          <w:rFonts w:ascii="Times New Roman" w:hAnsi="Times New Roman" w:cs="Times New Roman"/>
          <w:b/>
          <w:color w:val="000000" w:themeColor="text1"/>
          <w:lang w:val="en-US"/>
        </w:rPr>
        <w:t>UCAPAN TERIMA KASIH</w:t>
      </w:r>
    </w:p>
    <w:p w14:paraId="01CF0047" w14:textId="74CA65F6" w:rsidR="00AA3801" w:rsidRPr="00334959" w:rsidRDefault="00327A6D" w:rsidP="00334959">
      <w:pPr>
        <w:pStyle w:val="BodyText"/>
        <w:tabs>
          <w:tab w:val="left" w:pos="426"/>
        </w:tabs>
        <w:spacing w:after="0" w:line="240" w:lineRule="auto"/>
        <w:ind w:firstLine="567"/>
        <w:jc w:val="both"/>
        <w:rPr>
          <w:rFonts w:ascii="Times New Roman" w:hAnsi="Times New Roman" w:cs="Times New Roman"/>
        </w:rPr>
      </w:pPr>
      <w:proofErr w:type="spellStart"/>
      <w:r w:rsidRPr="00334959">
        <w:rPr>
          <w:rFonts w:ascii="Times New Roman" w:hAnsi="Times New Roman" w:cs="Times New Roman"/>
          <w:lang w:val="en-US"/>
        </w:rPr>
        <w:t>Terima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kasih</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penulis</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ucapkan</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kepada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Pasca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Sarjana</w:t>
      </w:r>
      <w:proofErr w:type="spellEnd"/>
      <w:r w:rsidRPr="00334959">
        <w:rPr>
          <w:rFonts w:ascii="Times New Roman" w:hAnsi="Times New Roman" w:cs="Times New Roman"/>
          <w:lang w:val="en-US"/>
        </w:rPr>
        <w:t xml:space="preserve"> Program </w:t>
      </w:r>
      <w:proofErr w:type="spellStart"/>
      <w:r w:rsidRPr="00334959">
        <w:rPr>
          <w:rFonts w:ascii="Times New Roman" w:hAnsi="Times New Roman" w:cs="Times New Roman"/>
          <w:lang w:val="en-US"/>
        </w:rPr>
        <w:t>Doktoral</w:t>
      </w:r>
      <w:proofErr w:type="spellEnd"/>
      <w:r w:rsidRPr="00334959">
        <w:rPr>
          <w:rFonts w:ascii="Times New Roman" w:hAnsi="Times New Roman" w:cs="Times New Roman"/>
          <w:lang w:val="en-US"/>
        </w:rPr>
        <w:t xml:space="preserve"> Pendidikan Dasar Universitas Negeri Jakarta. Yang </w:t>
      </w:r>
      <w:proofErr w:type="spellStart"/>
      <w:r w:rsidRPr="00334959">
        <w:rPr>
          <w:rFonts w:ascii="Times New Roman" w:hAnsi="Times New Roman" w:cs="Times New Roman"/>
          <w:lang w:val="en-US"/>
        </w:rPr>
        <w:t>terhormat</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bapak</w:t>
      </w:r>
      <w:proofErr w:type="spellEnd"/>
      <w:r w:rsidRPr="00334959">
        <w:rPr>
          <w:rFonts w:ascii="Times New Roman" w:hAnsi="Times New Roman" w:cs="Times New Roman"/>
          <w:lang w:val="en-US"/>
        </w:rPr>
        <w:t xml:space="preserve"> Prof Dr M. </w:t>
      </w:r>
      <w:proofErr w:type="spellStart"/>
      <w:r w:rsidRPr="00334959">
        <w:rPr>
          <w:rFonts w:ascii="Times New Roman" w:hAnsi="Times New Roman" w:cs="Times New Roman"/>
          <w:lang w:val="en-US"/>
        </w:rPr>
        <w:t>Syarif</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Sumantri</w:t>
      </w:r>
      <w:proofErr w:type="spellEnd"/>
      <w:r w:rsidRPr="00334959">
        <w:rPr>
          <w:rFonts w:ascii="Times New Roman" w:hAnsi="Times New Roman" w:cs="Times New Roman"/>
          <w:lang w:val="en-US"/>
        </w:rPr>
        <w:t xml:space="preserve">, </w:t>
      </w:r>
      <w:proofErr w:type="spellStart"/>
      <w:proofErr w:type="gramStart"/>
      <w:r w:rsidRPr="00334959">
        <w:rPr>
          <w:rFonts w:ascii="Times New Roman" w:hAnsi="Times New Roman" w:cs="Times New Roman"/>
          <w:lang w:val="en-US"/>
        </w:rPr>
        <w:t>M.Pd</w:t>
      </w:r>
      <w:proofErr w:type="spellEnd"/>
      <w:proofErr w:type="gram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selaku</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Koordinator</w:t>
      </w:r>
      <w:proofErr w:type="spellEnd"/>
      <w:r w:rsidRPr="00334959">
        <w:rPr>
          <w:rFonts w:ascii="Times New Roman" w:hAnsi="Times New Roman" w:cs="Times New Roman"/>
          <w:lang w:val="en-US"/>
        </w:rPr>
        <w:t xml:space="preserve"> Program </w:t>
      </w:r>
      <w:proofErr w:type="spellStart"/>
      <w:r w:rsidRPr="00334959">
        <w:rPr>
          <w:rFonts w:ascii="Times New Roman" w:hAnsi="Times New Roman" w:cs="Times New Roman"/>
          <w:lang w:val="en-US"/>
        </w:rPr>
        <w:t>Doktoral</w:t>
      </w:r>
      <w:proofErr w:type="spellEnd"/>
      <w:r w:rsidRPr="00334959">
        <w:rPr>
          <w:rFonts w:ascii="Times New Roman" w:hAnsi="Times New Roman" w:cs="Times New Roman"/>
          <w:lang w:val="en-US"/>
        </w:rPr>
        <w:t xml:space="preserve"> Pendidikan Dasar Universitas Negeri Jakarta</w:t>
      </w:r>
      <w:r w:rsidR="008234A0" w:rsidRPr="00334959">
        <w:rPr>
          <w:rFonts w:ascii="Times New Roman" w:hAnsi="Times New Roman" w:cs="Times New Roman"/>
          <w:lang w:val="en-US"/>
        </w:rPr>
        <w:t xml:space="preserve">, </w:t>
      </w:r>
      <w:r w:rsidRPr="00334959">
        <w:rPr>
          <w:rFonts w:ascii="Times New Roman" w:hAnsi="Times New Roman" w:cs="Times New Roman"/>
          <w:lang w:val="en-US"/>
        </w:rPr>
        <w:t xml:space="preserve">Bapak Dr </w:t>
      </w:r>
      <w:proofErr w:type="spellStart"/>
      <w:r w:rsidRPr="00334959">
        <w:rPr>
          <w:rFonts w:ascii="Times New Roman" w:hAnsi="Times New Roman" w:cs="Times New Roman"/>
          <w:lang w:val="en-US"/>
        </w:rPr>
        <w:t>Asep</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Supena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M.Psi</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selaku</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dosen</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pengampu</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matakuliah</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Pengantar</w:t>
      </w:r>
      <w:proofErr w:type="spellEnd"/>
      <w:r w:rsidRPr="00334959">
        <w:rPr>
          <w:rFonts w:ascii="Times New Roman" w:hAnsi="Times New Roman" w:cs="Times New Roman"/>
          <w:lang w:val="en-US"/>
        </w:rPr>
        <w:t xml:space="preserve"> Pendidikan </w:t>
      </w:r>
      <w:proofErr w:type="spellStart"/>
      <w:r w:rsidRPr="00334959">
        <w:rPr>
          <w:rFonts w:ascii="Times New Roman" w:hAnsi="Times New Roman" w:cs="Times New Roman"/>
          <w:lang w:val="en-US"/>
        </w:rPr>
        <w:t>Inklusi</w:t>
      </w:r>
      <w:proofErr w:type="spellEnd"/>
      <w:r w:rsidRPr="00334959">
        <w:rPr>
          <w:rFonts w:ascii="Times New Roman" w:hAnsi="Times New Roman" w:cs="Times New Roman"/>
          <w:lang w:val="en-US"/>
        </w:rPr>
        <w:t xml:space="preserve"> dan Anak </w:t>
      </w:r>
      <w:proofErr w:type="spellStart"/>
      <w:r w:rsidRPr="00334959">
        <w:rPr>
          <w:rFonts w:ascii="Times New Roman" w:hAnsi="Times New Roman" w:cs="Times New Roman"/>
          <w:lang w:val="en-US"/>
        </w:rPr>
        <w:t>Berkebutuhan</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Khusus</w:t>
      </w:r>
      <w:proofErr w:type="spellEnd"/>
      <w:r w:rsidRPr="00334959">
        <w:rPr>
          <w:rFonts w:ascii="Times New Roman" w:hAnsi="Times New Roman" w:cs="Times New Roman"/>
          <w:lang w:val="en-US"/>
        </w:rPr>
        <w:t xml:space="preserve">, yang </w:t>
      </w:r>
      <w:proofErr w:type="spellStart"/>
      <w:r w:rsidRPr="00334959">
        <w:rPr>
          <w:rFonts w:ascii="Times New Roman" w:hAnsi="Times New Roman" w:cs="Times New Roman"/>
          <w:lang w:val="en-US"/>
        </w:rPr>
        <w:t>sudah</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banyak</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membimbing</w:t>
      </w:r>
      <w:proofErr w:type="spellEnd"/>
      <w:r w:rsidRPr="00334959">
        <w:rPr>
          <w:rFonts w:ascii="Times New Roman" w:hAnsi="Times New Roman" w:cs="Times New Roman"/>
          <w:lang w:val="en-US"/>
        </w:rPr>
        <w:t xml:space="preserve"> dan </w:t>
      </w:r>
      <w:proofErr w:type="spellStart"/>
      <w:r w:rsidRPr="00334959">
        <w:rPr>
          <w:rFonts w:ascii="Times New Roman" w:hAnsi="Times New Roman" w:cs="Times New Roman"/>
          <w:lang w:val="en-US"/>
        </w:rPr>
        <w:t>senantiasa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memberikan</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ilmu</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untuk</w:t>
      </w:r>
      <w:proofErr w:type="spellEnd"/>
      <w:r w:rsidRPr="00334959">
        <w:rPr>
          <w:rFonts w:ascii="Times New Roman" w:hAnsi="Times New Roman" w:cs="Times New Roman"/>
          <w:lang w:val="en-US"/>
        </w:rPr>
        <w:t xml:space="preserve"> kami </w:t>
      </w:r>
      <w:proofErr w:type="spellStart"/>
      <w:r w:rsidRPr="00334959">
        <w:rPr>
          <w:rFonts w:ascii="Times New Roman" w:hAnsi="Times New Roman" w:cs="Times New Roman"/>
          <w:lang w:val="en-US"/>
        </w:rPr>
        <w:t>semua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sehingga</w:t>
      </w:r>
      <w:proofErr w:type="spellEnd"/>
      <w:r w:rsidRPr="00334959">
        <w:rPr>
          <w:rFonts w:ascii="Times New Roman" w:hAnsi="Times New Roman" w:cs="Times New Roman"/>
          <w:lang w:val="en-US"/>
        </w:rPr>
        <w:t xml:space="preserve"> kami </w:t>
      </w:r>
      <w:proofErr w:type="spellStart"/>
      <w:r w:rsidRPr="00334959">
        <w:rPr>
          <w:rFonts w:ascii="Times New Roman" w:hAnsi="Times New Roman" w:cs="Times New Roman"/>
          <w:lang w:val="en-US"/>
        </w:rPr>
        <w:t>dapat</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men</w:t>
      </w:r>
      <w:r w:rsidR="008234A0" w:rsidRPr="00334959">
        <w:rPr>
          <w:rFonts w:ascii="Times New Roman" w:hAnsi="Times New Roman" w:cs="Times New Roman"/>
          <w:lang w:val="en-US"/>
        </w:rPr>
        <w:t>g</w:t>
      </w:r>
      <w:r w:rsidRPr="00334959">
        <w:rPr>
          <w:rFonts w:ascii="Times New Roman" w:hAnsi="Times New Roman" w:cs="Times New Roman"/>
          <w:lang w:val="en-US"/>
        </w:rPr>
        <w:t>hasilkan</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karya</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ilmiah</w:t>
      </w:r>
      <w:proofErr w:type="spellEnd"/>
      <w:r w:rsidRPr="00334959">
        <w:rPr>
          <w:rFonts w:ascii="Times New Roman" w:hAnsi="Times New Roman" w:cs="Times New Roman"/>
          <w:lang w:val="en-US"/>
        </w:rPr>
        <w:t xml:space="preserve"> </w:t>
      </w:r>
      <w:proofErr w:type="spellStart"/>
      <w:r w:rsidRPr="00334959">
        <w:rPr>
          <w:rFonts w:ascii="Times New Roman" w:hAnsi="Times New Roman" w:cs="Times New Roman"/>
          <w:lang w:val="en-US"/>
        </w:rPr>
        <w:t>ini</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Semoga</w:t>
      </w:r>
      <w:proofErr w:type="spellEnd"/>
      <w:r w:rsidR="008234A0" w:rsidRPr="00334959">
        <w:rPr>
          <w:rFonts w:ascii="Times New Roman" w:hAnsi="Times New Roman" w:cs="Times New Roman"/>
          <w:lang w:val="en-US"/>
        </w:rPr>
        <w:t xml:space="preserve"> tulisan </w:t>
      </w:r>
      <w:proofErr w:type="spellStart"/>
      <w:r w:rsidR="008234A0" w:rsidRPr="00334959">
        <w:rPr>
          <w:rFonts w:ascii="Times New Roman" w:hAnsi="Times New Roman" w:cs="Times New Roman"/>
          <w:lang w:val="en-US"/>
        </w:rPr>
        <w:t>ini</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dapat</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bermanfaat</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bagi</w:t>
      </w:r>
      <w:proofErr w:type="spellEnd"/>
      <w:r w:rsidR="008234A0" w:rsidRPr="00334959">
        <w:rPr>
          <w:rFonts w:ascii="Times New Roman" w:hAnsi="Times New Roman" w:cs="Times New Roman"/>
          <w:lang w:val="en-US"/>
        </w:rPr>
        <w:t xml:space="preserve"> para </w:t>
      </w:r>
      <w:proofErr w:type="spellStart"/>
      <w:r w:rsidR="008234A0" w:rsidRPr="00334959">
        <w:rPr>
          <w:rFonts w:ascii="Times New Roman" w:hAnsi="Times New Roman" w:cs="Times New Roman"/>
          <w:lang w:val="en-US"/>
        </w:rPr>
        <w:t>akademisi</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praktisi</w:t>
      </w:r>
      <w:proofErr w:type="spellEnd"/>
      <w:r w:rsidR="008234A0" w:rsidRPr="00334959">
        <w:rPr>
          <w:rFonts w:ascii="Times New Roman" w:hAnsi="Times New Roman" w:cs="Times New Roman"/>
          <w:lang w:val="en-US"/>
        </w:rPr>
        <w:t xml:space="preserve"> dan </w:t>
      </w:r>
      <w:proofErr w:type="spellStart"/>
      <w:r w:rsidR="008234A0" w:rsidRPr="00334959">
        <w:rPr>
          <w:rFonts w:ascii="Times New Roman" w:hAnsi="Times New Roman" w:cs="Times New Roman"/>
          <w:lang w:val="en-US"/>
        </w:rPr>
        <w:t>juag</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penggiat</w:t>
      </w:r>
      <w:proofErr w:type="spellEnd"/>
      <w:r w:rsidR="008234A0" w:rsidRPr="00334959">
        <w:rPr>
          <w:rFonts w:ascii="Times New Roman" w:hAnsi="Times New Roman" w:cs="Times New Roman"/>
          <w:lang w:val="en-US"/>
        </w:rPr>
        <w:t xml:space="preserve"> dalam </w:t>
      </w:r>
      <w:proofErr w:type="spellStart"/>
      <w:r w:rsidR="008234A0" w:rsidRPr="00334959">
        <w:rPr>
          <w:rFonts w:ascii="Times New Roman" w:hAnsi="Times New Roman" w:cs="Times New Roman"/>
          <w:lang w:val="en-US"/>
        </w:rPr>
        <w:t>bidang</w:t>
      </w:r>
      <w:proofErr w:type="spellEnd"/>
      <w:r w:rsidR="008234A0" w:rsidRPr="00334959">
        <w:rPr>
          <w:rFonts w:ascii="Times New Roman" w:hAnsi="Times New Roman" w:cs="Times New Roman"/>
          <w:lang w:val="en-US"/>
        </w:rPr>
        <w:t xml:space="preserve"> Pendidikan </w:t>
      </w:r>
      <w:proofErr w:type="spellStart"/>
      <w:r w:rsidR="008234A0" w:rsidRPr="00334959">
        <w:rPr>
          <w:rFonts w:ascii="Times New Roman" w:hAnsi="Times New Roman" w:cs="Times New Roman"/>
          <w:lang w:val="en-US"/>
        </w:rPr>
        <w:t>Inklusi</w:t>
      </w:r>
      <w:proofErr w:type="spellEnd"/>
      <w:r w:rsidR="008234A0" w:rsidRPr="00334959">
        <w:rPr>
          <w:rFonts w:ascii="Times New Roman" w:hAnsi="Times New Roman" w:cs="Times New Roman"/>
          <w:lang w:val="en-US"/>
        </w:rPr>
        <w:t xml:space="preserve"> dan Anak </w:t>
      </w:r>
      <w:proofErr w:type="spellStart"/>
      <w:r w:rsidR="008234A0" w:rsidRPr="00334959">
        <w:rPr>
          <w:rFonts w:ascii="Times New Roman" w:hAnsi="Times New Roman" w:cs="Times New Roman"/>
          <w:lang w:val="en-US"/>
        </w:rPr>
        <w:t>berkebutuhan</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Khusus</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Sejati</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nya</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mereka</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adalah</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makhluk</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Alloh</w:t>
      </w:r>
      <w:proofErr w:type="spellEnd"/>
      <w:r w:rsidR="008234A0" w:rsidRPr="00334959">
        <w:rPr>
          <w:rFonts w:ascii="Times New Roman" w:hAnsi="Times New Roman" w:cs="Times New Roman"/>
          <w:lang w:val="en-US"/>
        </w:rPr>
        <w:t xml:space="preserve"> SWT yang </w:t>
      </w:r>
      <w:proofErr w:type="spellStart"/>
      <w:r w:rsidR="008234A0" w:rsidRPr="00334959">
        <w:rPr>
          <w:rFonts w:ascii="Times New Roman" w:hAnsi="Times New Roman" w:cs="Times New Roman"/>
          <w:lang w:val="en-US"/>
        </w:rPr>
        <w:t>hebat</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utnuk</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itu</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kita</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berkewajiban</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untuk</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bisa</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mengantarkan</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mereka</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mendapatkan</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ilmu</w:t>
      </w:r>
      <w:proofErr w:type="spellEnd"/>
      <w:r w:rsidR="008234A0" w:rsidRPr="00334959">
        <w:rPr>
          <w:rFonts w:ascii="Times New Roman" w:hAnsi="Times New Roman" w:cs="Times New Roman"/>
          <w:lang w:val="en-US"/>
        </w:rPr>
        <w:t xml:space="preserve"> dan juga </w:t>
      </w:r>
      <w:proofErr w:type="spellStart"/>
      <w:r w:rsidR="008234A0" w:rsidRPr="00334959">
        <w:rPr>
          <w:rFonts w:ascii="Times New Roman" w:hAnsi="Times New Roman" w:cs="Times New Roman"/>
          <w:lang w:val="en-US"/>
        </w:rPr>
        <w:t>bimbingan</w:t>
      </w:r>
      <w:proofErr w:type="spellEnd"/>
      <w:r w:rsidR="008234A0" w:rsidRPr="00334959">
        <w:rPr>
          <w:rFonts w:ascii="Times New Roman" w:hAnsi="Times New Roman" w:cs="Times New Roman"/>
          <w:lang w:val="en-US"/>
        </w:rPr>
        <w:t xml:space="preserve"> yang </w:t>
      </w:r>
      <w:proofErr w:type="spellStart"/>
      <w:r w:rsidR="008234A0" w:rsidRPr="00334959">
        <w:rPr>
          <w:rFonts w:ascii="Times New Roman" w:hAnsi="Times New Roman" w:cs="Times New Roman"/>
          <w:lang w:val="en-US"/>
        </w:rPr>
        <w:t>Terbaik</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untuk</w:t>
      </w:r>
      <w:proofErr w:type="spellEnd"/>
      <w:r w:rsidR="008234A0" w:rsidRPr="00334959">
        <w:rPr>
          <w:rFonts w:ascii="Times New Roman" w:hAnsi="Times New Roman" w:cs="Times New Roman"/>
          <w:lang w:val="en-US"/>
        </w:rPr>
        <w:t xml:space="preserve"> masa </w:t>
      </w:r>
      <w:proofErr w:type="spellStart"/>
      <w:r w:rsidR="008234A0" w:rsidRPr="00334959">
        <w:rPr>
          <w:rFonts w:ascii="Times New Roman" w:hAnsi="Times New Roman" w:cs="Times New Roman"/>
          <w:lang w:val="en-US"/>
        </w:rPr>
        <w:t>depan</w:t>
      </w:r>
      <w:proofErr w:type="spellEnd"/>
      <w:r w:rsidR="008234A0" w:rsidRPr="00334959">
        <w:rPr>
          <w:rFonts w:ascii="Times New Roman" w:hAnsi="Times New Roman" w:cs="Times New Roman"/>
          <w:lang w:val="en-US"/>
        </w:rPr>
        <w:t xml:space="preserve"> </w:t>
      </w:r>
      <w:proofErr w:type="spellStart"/>
      <w:r w:rsidR="008234A0" w:rsidRPr="00334959">
        <w:rPr>
          <w:rFonts w:ascii="Times New Roman" w:hAnsi="Times New Roman" w:cs="Times New Roman"/>
          <w:lang w:val="en-US"/>
        </w:rPr>
        <w:t>mereka</w:t>
      </w:r>
      <w:proofErr w:type="spellEnd"/>
      <w:r w:rsidR="008234A0" w:rsidRPr="00334959">
        <w:rPr>
          <w:rFonts w:ascii="Times New Roman" w:hAnsi="Times New Roman" w:cs="Times New Roman"/>
          <w:lang w:val="en-US"/>
        </w:rPr>
        <w:t>.</w:t>
      </w:r>
    </w:p>
    <w:p w14:paraId="7D4A63A1" w14:textId="77777777" w:rsidR="00AA3801" w:rsidRPr="00334959" w:rsidRDefault="00AA3801" w:rsidP="00334959">
      <w:pPr>
        <w:spacing w:after="0" w:line="240" w:lineRule="auto"/>
        <w:jc w:val="both"/>
        <w:rPr>
          <w:rFonts w:ascii="Times New Roman" w:hAnsi="Times New Roman" w:cs="Times New Roman"/>
          <w:b/>
          <w:color w:val="000000" w:themeColor="text1"/>
          <w:lang w:val="en-US"/>
        </w:rPr>
      </w:pPr>
    </w:p>
    <w:p w14:paraId="29DD0E67" w14:textId="6690F744" w:rsidR="00AA3801" w:rsidRPr="00334959" w:rsidRDefault="00AA3801" w:rsidP="00334959">
      <w:pPr>
        <w:spacing w:after="0" w:line="240" w:lineRule="auto"/>
        <w:jc w:val="both"/>
        <w:rPr>
          <w:rFonts w:ascii="Times New Roman" w:hAnsi="Times New Roman" w:cs="Times New Roman"/>
          <w:b/>
          <w:color w:val="000000" w:themeColor="text1"/>
          <w:lang w:val="en-US"/>
        </w:rPr>
      </w:pPr>
    </w:p>
    <w:p w14:paraId="207E5A04" w14:textId="381CBFD5" w:rsidR="00AA3801" w:rsidRPr="00334959" w:rsidRDefault="00D4694E" w:rsidP="00334959">
      <w:pPr>
        <w:spacing w:after="0" w:line="240" w:lineRule="auto"/>
        <w:jc w:val="both"/>
        <w:rPr>
          <w:rFonts w:ascii="Times New Roman" w:hAnsi="Times New Roman" w:cs="Times New Roman"/>
          <w:b/>
          <w:lang w:val="en-US"/>
        </w:rPr>
      </w:pPr>
      <w:r w:rsidRPr="00334959">
        <w:rPr>
          <w:rFonts w:ascii="Times New Roman" w:hAnsi="Times New Roman" w:cs="Times New Roman"/>
          <w:b/>
          <w:lang w:val="en-US"/>
        </w:rPr>
        <w:t>DAFTAR PUSTAKA</w:t>
      </w:r>
    </w:p>
    <w:sdt>
      <w:sdtPr>
        <w:rPr>
          <w:rFonts w:ascii="Times New Roman" w:hAnsi="Times New Roman" w:cs="Times New Roman"/>
          <w:b/>
          <w:lang w:val="en-US"/>
        </w:rPr>
        <w:tag w:val="MENDELEY_BIBLIOGRAPHY"/>
        <w:id w:val="1952508533"/>
        <w:placeholder>
          <w:docPart w:val="DefaultPlaceholder_-1854013440"/>
        </w:placeholder>
      </w:sdtPr>
      <w:sdtContent>
        <w:p w14:paraId="67F53431" w14:textId="7DD89E79" w:rsidR="00327A6D" w:rsidRPr="00334959" w:rsidRDefault="00327A6D" w:rsidP="00334959">
          <w:pPr>
            <w:autoSpaceDE w:val="0"/>
            <w:autoSpaceDN w:val="0"/>
            <w:spacing w:line="240" w:lineRule="auto"/>
            <w:ind w:hanging="480"/>
            <w:jc w:val="both"/>
            <w:divId w:val="133648784"/>
            <w:rPr>
              <w:rFonts w:ascii="Times New Roman" w:hAnsi="Times New Roman" w:cs="Times New Roman"/>
              <w:sz w:val="24"/>
              <w:szCs w:val="24"/>
            </w:rPr>
          </w:pPr>
          <w:r w:rsidRPr="00334959">
            <w:rPr>
              <w:rFonts w:ascii="Times New Roman" w:hAnsi="Times New Roman" w:cs="Times New Roman"/>
            </w:rPr>
            <w:t xml:space="preserve">Astrella, N. B. (2018). ADHD Pada Anak dengan Retardasi Mental. </w:t>
          </w:r>
          <w:r w:rsidRPr="00334959">
            <w:rPr>
              <w:rFonts w:ascii="Times New Roman" w:hAnsi="Times New Roman" w:cs="Times New Roman"/>
              <w:i/>
              <w:iCs/>
            </w:rPr>
            <w:t>Jurnal Psikologi: Jurnal Ilmiah Fakultas</w:t>
          </w:r>
          <w:r w:rsidR="00334959">
            <w:rPr>
              <w:rFonts w:ascii="Times New Roman" w:hAnsi="Times New Roman" w:cs="Times New Roman"/>
              <w:i/>
              <w:iCs/>
              <w:lang w:val="en-US"/>
            </w:rPr>
            <w:t xml:space="preserve"> </w:t>
          </w:r>
          <w:r w:rsidRPr="00334959">
            <w:rPr>
              <w:rFonts w:ascii="Times New Roman" w:hAnsi="Times New Roman" w:cs="Times New Roman"/>
              <w:i/>
              <w:iCs/>
            </w:rPr>
            <w:t>Psikologi Universitas Yudharta Pasuruan</w:t>
          </w:r>
          <w:r w:rsidRPr="00334959">
            <w:rPr>
              <w:rFonts w:ascii="Times New Roman" w:hAnsi="Times New Roman" w:cs="Times New Roman"/>
            </w:rPr>
            <w:t xml:space="preserve">, </w:t>
          </w:r>
          <w:r w:rsidRPr="00334959">
            <w:rPr>
              <w:rFonts w:ascii="Times New Roman" w:hAnsi="Times New Roman" w:cs="Times New Roman"/>
              <w:i/>
              <w:iCs/>
            </w:rPr>
            <w:t>5</w:t>
          </w:r>
          <w:r w:rsidRPr="00334959">
            <w:rPr>
              <w:rFonts w:ascii="Times New Roman" w:hAnsi="Times New Roman" w:cs="Times New Roman"/>
            </w:rPr>
            <w:t>(1), 38–49.</w:t>
          </w:r>
        </w:p>
        <w:p w14:paraId="44E01989" w14:textId="77777777" w:rsidR="00327A6D" w:rsidRPr="00334959" w:rsidRDefault="00327A6D" w:rsidP="00334959">
          <w:pPr>
            <w:autoSpaceDE w:val="0"/>
            <w:autoSpaceDN w:val="0"/>
            <w:spacing w:line="240" w:lineRule="auto"/>
            <w:ind w:hanging="480"/>
            <w:jc w:val="both"/>
            <w:divId w:val="829175362"/>
            <w:rPr>
              <w:rFonts w:ascii="Times New Roman" w:hAnsi="Times New Roman" w:cs="Times New Roman"/>
            </w:rPr>
          </w:pPr>
          <w:r w:rsidRPr="00334959">
            <w:rPr>
              <w:rFonts w:ascii="Times New Roman" w:hAnsi="Times New Roman" w:cs="Times New Roman"/>
            </w:rPr>
            <w:t xml:space="preserve">Djamal, M. (2015). </w:t>
          </w:r>
          <w:r w:rsidRPr="00334959">
            <w:rPr>
              <w:rFonts w:ascii="Times New Roman" w:hAnsi="Times New Roman" w:cs="Times New Roman"/>
              <w:i/>
              <w:iCs/>
            </w:rPr>
            <w:t>Paradigma Penelitian Kualitatif, cet II</w:t>
          </w:r>
          <w:r w:rsidRPr="00334959">
            <w:rPr>
              <w:rFonts w:ascii="Times New Roman" w:hAnsi="Times New Roman" w:cs="Times New Roman"/>
            </w:rPr>
            <w:t>. Edisi Revisi), Yogyakarta: Pustaka Pelajar.</w:t>
          </w:r>
        </w:p>
        <w:p w14:paraId="64407F86" w14:textId="77777777" w:rsidR="00327A6D" w:rsidRPr="00334959" w:rsidRDefault="00327A6D" w:rsidP="00334959">
          <w:pPr>
            <w:autoSpaceDE w:val="0"/>
            <w:autoSpaceDN w:val="0"/>
            <w:spacing w:line="240" w:lineRule="auto"/>
            <w:ind w:hanging="480"/>
            <w:jc w:val="both"/>
            <w:divId w:val="549612384"/>
            <w:rPr>
              <w:rFonts w:ascii="Times New Roman" w:hAnsi="Times New Roman" w:cs="Times New Roman"/>
            </w:rPr>
          </w:pPr>
          <w:r w:rsidRPr="00334959">
            <w:rPr>
              <w:rFonts w:ascii="Times New Roman" w:hAnsi="Times New Roman" w:cs="Times New Roman"/>
            </w:rPr>
            <w:t xml:space="preserve">DuPaul, G. J., &amp; Langberg, J. M. (2015). </w:t>
          </w:r>
          <w:r w:rsidRPr="00334959">
            <w:rPr>
              <w:rFonts w:ascii="Times New Roman" w:hAnsi="Times New Roman" w:cs="Times New Roman"/>
              <w:i/>
              <w:iCs/>
            </w:rPr>
            <w:t>Educational impairments in children with ADHD.</w:t>
          </w:r>
        </w:p>
        <w:p w14:paraId="196920F5" w14:textId="77777777" w:rsidR="00327A6D" w:rsidRPr="00334959" w:rsidRDefault="00327A6D" w:rsidP="00334959">
          <w:pPr>
            <w:autoSpaceDE w:val="0"/>
            <w:autoSpaceDN w:val="0"/>
            <w:spacing w:line="240" w:lineRule="auto"/>
            <w:ind w:hanging="480"/>
            <w:jc w:val="both"/>
            <w:divId w:val="1764568483"/>
            <w:rPr>
              <w:rFonts w:ascii="Times New Roman" w:hAnsi="Times New Roman" w:cs="Times New Roman"/>
            </w:rPr>
          </w:pPr>
          <w:r w:rsidRPr="00334959">
            <w:rPr>
              <w:rFonts w:ascii="Times New Roman" w:hAnsi="Times New Roman" w:cs="Times New Roman"/>
            </w:rPr>
            <w:t xml:space="preserve">Emzir, M., &amp; Pd, M. (2012). Metodologi Penelitian Kualitatif Analisis data. </w:t>
          </w:r>
          <w:r w:rsidRPr="00334959">
            <w:rPr>
              <w:rFonts w:ascii="Times New Roman" w:hAnsi="Times New Roman" w:cs="Times New Roman"/>
              <w:i/>
              <w:iCs/>
            </w:rPr>
            <w:t>Jakarta: Raja Grafindo</w:t>
          </w:r>
          <w:r w:rsidRPr="00334959">
            <w:rPr>
              <w:rFonts w:ascii="Times New Roman" w:hAnsi="Times New Roman" w:cs="Times New Roman"/>
            </w:rPr>
            <w:t>.</w:t>
          </w:r>
        </w:p>
        <w:p w14:paraId="71221258" w14:textId="77777777" w:rsidR="00327A6D" w:rsidRPr="00334959" w:rsidRDefault="00327A6D" w:rsidP="00334959">
          <w:pPr>
            <w:autoSpaceDE w:val="0"/>
            <w:autoSpaceDN w:val="0"/>
            <w:spacing w:line="240" w:lineRule="auto"/>
            <w:ind w:hanging="480"/>
            <w:jc w:val="both"/>
            <w:divId w:val="1562210283"/>
            <w:rPr>
              <w:rFonts w:ascii="Times New Roman" w:hAnsi="Times New Roman" w:cs="Times New Roman"/>
            </w:rPr>
          </w:pPr>
          <w:r w:rsidRPr="00334959">
            <w:rPr>
              <w:rFonts w:ascii="Times New Roman" w:hAnsi="Times New Roman" w:cs="Times New Roman"/>
            </w:rPr>
            <w:t xml:space="preserve">Ewe, L. P. (2019). ADHD symptoms and the teacher–student relationship: a systematic literature review. </w:t>
          </w:r>
          <w:r w:rsidRPr="00334959">
            <w:rPr>
              <w:rFonts w:ascii="Times New Roman" w:hAnsi="Times New Roman" w:cs="Times New Roman"/>
              <w:i/>
              <w:iCs/>
            </w:rPr>
            <w:t>Emotional and Behavioural Difficulties</w:t>
          </w:r>
          <w:r w:rsidRPr="00334959">
            <w:rPr>
              <w:rFonts w:ascii="Times New Roman" w:hAnsi="Times New Roman" w:cs="Times New Roman"/>
            </w:rPr>
            <w:t xml:space="preserve">, </w:t>
          </w:r>
          <w:r w:rsidRPr="00334959">
            <w:rPr>
              <w:rFonts w:ascii="Times New Roman" w:hAnsi="Times New Roman" w:cs="Times New Roman"/>
              <w:i/>
              <w:iCs/>
            </w:rPr>
            <w:t>24</w:t>
          </w:r>
          <w:r w:rsidRPr="00334959">
            <w:rPr>
              <w:rFonts w:ascii="Times New Roman" w:hAnsi="Times New Roman" w:cs="Times New Roman"/>
            </w:rPr>
            <w:t>(2), 136–155.</w:t>
          </w:r>
        </w:p>
        <w:p w14:paraId="4326B4C7" w14:textId="77777777" w:rsidR="00327A6D" w:rsidRPr="00334959" w:rsidRDefault="00327A6D" w:rsidP="00334959">
          <w:pPr>
            <w:autoSpaceDE w:val="0"/>
            <w:autoSpaceDN w:val="0"/>
            <w:spacing w:line="240" w:lineRule="auto"/>
            <w:ind w:hanging="480"/>
            <w:jc w:val="both"/>
            <w:divId w:val="1053428125"/>
            <w:rPr>
              <w:rFonts w:ascii="Times New Roman" w:hAnsi="Times New Roman" w:cs="Times New Roman"/>
            </w:rPr>
          </w:pPr>
          <w:r w:rsidRPr="00334959">
            <w:rPr>
              <w:rFonts w:ascii="Times New Roman" w:hAnsi="Times New Roman" w:cs="Times New Roman"/>
            </w:rPr>
            <w:t xml:space="preserve">Fitriyani, F., Sumantri, M. S., &amp; Supena, A. (2019). Language development and social emotions in children with speech delay: case study of 9 year olds in elementary school. </w:t>
          </w:r>
          <w:r w:rsidRPr="00334959">
            <w:rPr>
              <w:rFonts w:ascii="Times New Roman" w:hAnsi="Times New Roman" w:cs="Times New Roman"/>
              <w:i/>
              <w:iCs/>
            </w:rPr>
            <w:t>Jurnal Konseling Dan Pendidikan</w:t>
          </w:r>
          <w:r w:rsidRPr="00334959">
            <w:rPr>
              <w:rFonts w:ascii="Times New Roman" w:hAnsi="Times New Roman" w:cs="Times New Roman"/>
            </w:rPr>
            <w:t xml:space="preserve">, </w:t>
          </w:r>
          <w:r w:rsidRPr="00334959">
            <w:rPr>
              <w:rFonts w:ascii="Times New Roman" w:hAnsi="Times New Roman" w:cs="Times New Roman"/>
              <w:i/>
              <w:iCs/>
            </w:rPr>
            <w:t>7</w:t>
          </w:r>
          <w:r w:rsidRPr="00334959">
            <w:rPr>
              <w:rFonts w:ascii="Times New Roman" w:hAnsi="Times New Roman" w:cs="Times New Roman"/>
            </w:rPr>
            <w:t>(1), 23–29. https://doi.org/10.29210/130600</w:t>
          </w:r>
        </w:p>
        <w:p w14:paraId="3EF2050B" w14:textId="77777777" w:rsidR="00327A6D" w:rsidRPr="00334959" w:rsidRDefault="00327A6D" w:rsidP="00334959">
          <w:pPr>
            <w:autoSpaceDE w:val="0"/>
            <w:autoSpaceDN w:val="0"/>
            <w:spacing w:line="240" w:lineRule="auto"/>
            <w:ind w:hanging="480"/>
            <w:jc w:val="both"/>
            <w:divId w:val="1595283072"/>
            <w:rPr>
              <w:rFonts w:ascii="Times New Roman" w:hAnsi="Times New Roman" w:cs="Times New Roman"/>
            </w:rPr>
          </w:pPr>
          <w:r w:rsidRPr="00334959">
            <w:rPr>
              <w:rFonts w:ascii="Times New Roman" w:hAnsi="Times New Roman" w:cs="Times New Roman"/>
            </w:rPr>
            <w:t xml:space="preserve">Furman, L. (2005). What is attention-deficit hyperactivity disorder (ADHD)? </w:t>
          </w:r>
          <w:r w:rsidRPr="00334959">
            <w:rPr>
              <w:rFonts w:ascii="Times New Roman" w:hAnsi="Times New Roman" w:cs="Times New Roman"/>
              <w:i/>
              <w:iCs/>
            </w:rPr>
            <w:t>Journal of Child Neurology</w:t>
          </w:r>
          <w:r w:rsidRPr="00334959">
            <w:rPr>
              <w:rFonts w:ascii="Times New Roman" w:hAnsi="Times New Roman" w:cs="Times New Roman"/>
            </w:rPr>
            <w:t xml:space="preserve">, </w:t>
          </w:r>
          <w:r w:rsidRPr="00334959">
            <w:rPr>
              <w:rFonts w:ascii="Times New Roman" w:hAnsi="Times New Roman" w:cs="Times New Roman"/>
              <w:i/>
              <w:iCs/>
            </w:rPr>
            <w:t>20</w:t>
          </w:r>
          <w:r w:rsidRPr="00334959">
            <w:rPr>
              <w:rFonts w:ascii="Times New Roman" w:hAnsi="Times New Roman" w:cs="Times New Roman"/>
            </w:rPr>
            <w:t>(12), 994–1002.</w:t>
          </w:r>
        </w:p>
        <w:p w14:paraId="65B84D29" w14:textId="77777777" w:rsidR="00327A6D" w:rsidRPr="00334959" w:rsidRDefault="00327A6D" w:rsidP="00334959">
          <w:pPr>
            <w:autoSpaceDE w:val="0"/>
            <w:autoSpaceDN w:val="0"/>
            <w:spacing w:line="240" w:lineRule="auto"/>
            <w:ind w:hanging="480"/>
            <w:jc w:val="both"/>
            <w:divId w:val="927618277"/>
            <w:rPr>
              <w:rFonts w:ascii="Times New Roman" w:hAnsi="Times New Roman" w:cs="Times New Roman"/>
            </w:rPr>
          </w:pPr>
          <w:r w:rsidRPr="00334959">
            <w:rPr>
              <w:rFonts w:ascii="Times New Roman" w:hAnsi="Times New Roman" w:cs="Times New Roman"/>
            </w:rPr>
            <w:t xml:space="preserve">Handayani, I. N. (2019). Pendidikan Inklusif untuk Anak ADHD (Attetention Defic Hyperactifity Disorder). </w:t>
          </w:r>
          <w:r w:rsidRPr="00334959">
            <w:rPr>
              <w:rFonts w:ascii="Times New Roman" w:hAnsi="Times New Roman" w:cs="Times New Roman"/>
              <w:i/>
              <w:iCs/>
            </w:rPr>
            <w:t>Annual Conference on Islamic Early Childhood Education (ACIECE)</w:t>
          </w:r>
          <w:r w:rsidRPr="00334959">
            <w:rPr>
              <w:rFonts w:ascii="Times New Roman" w:hAnsi="Times New Roman" w:cs="Times New Roman"/>
            </w:rPr>
            <w:t xml:space="preserve">, </w:t>
          </w:r>
          <w:r w:rsidRPr="00334959">
            <w:rPr>
              <w:rFonts w:ascii="Times New Roman" w:hAnsi="Times New Roman" w:cs="Times New Roman"/>
              <w:i/>
              <w:iCs/>
            </w:rPr>
            <w:t>4</w:t>
          </w:r>
          <w:r w:rsidRPr="00334959">
            <w:rPr>
              <w:rFonts w:ascii="Times New Roman" w:hAnsi="Times New Roman" w:cs="Times New Roman"/>
            </w:rPr>
            <w:t>, 291–302.</w:t>
          </w:r>
        </w:p>
        <w:p w14:paraId="6A7519C0" w14:textId="77777777" w:rsidR="00327A6D" w:rsidRPr="00334959" w:rsidRDefault="00327A6D" w:rsidP="00334959">
          <w:pPr>
            <w:autoSpaceDE w:val="0"/>
            <w:autoSpaceDN w:val="0"/>
            <w:spacing w:line="240" w:lineRule="auto"/>
            <w:ind w:hanging="480"/>
            <w:jc w:val="both"/>
            <w:divId w:val="1888493384"/>
            <w:rPr>
              <w:rFonts w:ascii="Times New Roman" w:hAnsi="Times New Roman" w:cs="Times New Roman"/>
            </w:rPr>
          </w:pPr>
          <w:r w:rsidRPr="00334959">
            <w:rPr>
              <w:rFonts w:ascii="Times New Roman" w:hAnsi="Times New Roman" w:cs="Times New Roman"/>
            </w:rPr>
            <w:t xml:space="preserve">Heilskov Rytter, M. J., Andersen, L. B. B., Houmann, T., Bilenberg, N., Hvolby, A., Mølgaard, C., Michaelsen, K. F., &amp; Lauritzen, L. (2015). Diet in the treatment of ADHD in children—A systematic review of the literature. </w:t>
          </w:r>
          <w:r w:rsidRPr="00334959">
            <w:rPr>
              <w:rFonts w:ascii="Times New Roman" w:hAnsi="Times New Roman" w:cs="Times New Roman"/>
              <w:i/>
              <w:iCs/>
            </w:rPr>
            <w:t>Nordic Journal of Psychiatry</w:t>
          </w:r>
          <w:r w:rsidRPr="00334959">
            <w:rPr>
              <w:rFonts w:ascii="Times New Roman" w:hAnsi="Times New Roman" w:cs="Times New Roman"/>
            </w:rPr>
            <w:t xml:space="preserve">, </w:t>
          </w:r>
          <w:r w:rsidRPr="00334959">
            <w:rPr>
              <w:rFonts w:ascii="Times New Roman" w:hAnsi="Times New Roman" w:cs="Times New Roman"/>
              <w:i/>
              <w:iCs/>
            </w:rPr>
            <w:t>69</w:t>
          </w:r>
          <w:r w:rsidRPr="00334959">
            <w:rPr>
              <w:rFonts w:ascii="Times New Roman" w:hAnsi="Times New Roman" w:cs="Times New Roman"/>
            </w:rPr>
            <w:t>(1), 1–18.</w:t>
          </w:r>
        </w:p>
        <w:p w14:paraId="2969BE42" w14:textId="77777777" w:rsidR="00327A6D" w:rsidRPr="00334959" w:rsidRDefault="00327A6D" w:rsidP="00334959">
          <w:pPr>
            <w:autoSpaceDE w:val="0"/>
            <w:autoSpaceDN w:val="0"/>
            <w:spacing w:line="240" w:lineRule="auto"/>
            <w:ind w:hanging="480"/>
            <w:jc w:val="both"/>
            <w:divId w:val="565460802"/>
            <w:rPr>
              <w:rFonts w:ascii="Times New Roman" w:hAnsi="Times New Roman" w:cs="Times New Roman"/>
            </w:rPr>
          </w:pPr>
          <w:r w:rsidRPr="00334959">
            <w:rPr>
              <w:rFonts w:ascii="Times New Roman" w:hAnsi="Times New Roman" w:cs="Times New Roman"/>
            </w:rPr>
            <w:t xml:space="preserve">Johnston, C., &amp; Chronis-Tuscano, A. (2015). </w:t>
          </w:r>
          <w:r w:rsidRPr="00334959">
            <w:rPr>
              <w:rFonts w:ascii="Times New Roman" w:hAnsi="Times New Roman" w:cs="Times New Roman"/>
              <w:i/>
              <w:iCs/>
            </w:rPr>
            <w:t>Families and ADHD.</w:t>
          </w:r>
        </w:p>
        <w:p w14:paraId="58B4A5D8" w14:textId="77777777" w:rsidR="00327A6D" w:rsidRPr="00334959" w:rsidRDefault="00327A6D" w:rsidP="00334959">
          <w:pPr>
            <w:autoSpaceDE w:val="0"/>
            <w:autoSpaceDN w:val="0"/>
            <w:spacing w:line="240" w:lineRule="auto"/>
            <w:ind w:hanging="480"/>
            <w:jc w:val="both"/>
            <w:divId w:val="1376733987"/>
            <w:rPr>
              <w:rFonts w:ascii="Times New Roman" w:hAnsi="Times New Roman" w:cs="Times New Roman"/>
            </w:rPr>
          </w:pPr>
          <w:r w:rsidRPr="00334959">
            <w:rPr>
              <w:rFonts w:ascii="Times New Roman" w:hAnsi="Times New Roman" w:cs="Times New Roman"/>
            </w:rPr>
            <w:t xml:space="preserve">Mahdi, A., Kusumastuti, G., Taufan, J., &amp; Fransiska, D. R. (2021). Analisis Pelaksanaan Pembelajaran Whole Person Approach Sebagai Strategi Kunci Implementasi Pendidikan Inklusif. </w:t>
          </w:r>
          <w:r w:rsidRPr="00334959">
            <w:rPr>
              <w:rFonts w:ascii="Times New Roman" w:hAnsi="Times New Roman" w:cs="Times New Roman"/>
              <w:i/>
              <w:iCs/>
            </w:rPr>
            <w:t>Jurnal Basicedu</w:t>
          </w:r>
          <w:r w:rsidRPr="00334959">
            <w:rPr>
              <w:rFonts w:ascii="Times New Roman" w:hAnsi="Times New Roman" w:cs="Times New Roman"/>
            </w:rPr>
            <w:t xml:space="preserve">, </w:t>
          </w:r>
          <w:r w:rsidRPr="00334959">
            <w:rPr>
              <w:rFonts w:ascii="Times New Roman" w:hAnsi="Times New Roman" w:cs="Times New Roman"/>
              <w:i/>
              <w:iCs/>
            </w:rPr>
            <w:t>5</w:t>
          </w:r>
          <w:r w:rsidRPr="00334959">
            <w:rPr>
              <w:rFonts w:ascii="Times New Roman" w:hAnsi="Times New Roman" w:cs="Times New Roman"/>
            </w:rPr>
            <w:t>(4), 1870–1878.</w:t>
          </w:r>
        </w:p>
        <w:p w14:paraId="254B2E54" w14:textId="77777777" w:rsidR="00327A6D" w:rsidRPr="00334959" w:rsidRDefault="00327A6D" w:rsidP="00334959">
          <w:pPr>
            <w:autoSpaceDE w:val="0"/>
            <w:autoSpaceDN w:val="0"/>
            <w:spacing w:line="240" w:lineRule="auto"/>
            <w:ind w:hanging="480"/>
            <w:jc w:val="both"/>
            <w:divId w:val="250359761"/>
            <w:rPr>
              <w:rFonts w:ascii="Times New Roman" w:hAnsi="Times New Roman" w:cs="Times New Roman"/>
            </w:rPr>
          </w:pPr>
          <w:r w:rsidRPr="00334959">
            <w:rPr>
              <w:rFonts w:ascii="Times New Roman" w:hAnsi="Times New Roman" w:cs="Times New Roman"/>
            </w:rPr>
            <w:t xml:space="preserve">Mirsky, A. F., Pascualvaca, D. M., Duncan, C. C., &amp; French, L. M. (1999). A model of attention and its relation to ADHD. </w:t>
          </w:r>
          <w:r w:rsidRPr="00334959">
            <w:rPr>
              <w:rFonts w:ascii="Times New Roman" w:hAnsi="Times New Roman" w:cs="Times New Roman"/>
              <w:i/>
              <w:iCs/>
            </w:rPr>
            <w:t>Mental Retardation and Developmental Disabilities Research Reviews</w:t>
          </w:r>
          <w:r w:rsidRPr="00334959">
            <w:rPr>
              <w:rFonts w:ascii="Times New Roman" w:hAnsi="Times New Roman" w:cs="Times New Roman"/>
            </w:rPr>
            <w:t xml:space="preserve">, </w:t>
          </w:r>
          <w:r w:rsidRPr="00334959">
            <w:rPr>
              <w:rFonts w:ascii="Times New Roman" w:hAnsi="Times New Roman" w:cs="Times New Roman"/>
              <w:i/>
              <w:iCs/>
            </w:rPr>
            <w:t>5</w:t>
          </w:r>
          <w:r w:rsidRPr="00334959">
            <w:rPr>
              <w:rFonts w:ascii="Times New Roman" w:hAnsi="Times New Roman" w:cs="Times New Roman"/>
            </w:rPr>
            <w:t>(3), 169–176.</w:t>
          </w:r>
        </w:p>
        <w:p w14:paraId="503D24B5" w14:textId="77777777" w:rsidR="00327A6D" w:rsidRPr="00334959" w:rsidRDefault="00327A6D" w:rsidP="00334959">
          <w:pPr>
            <w:autoSpaceDE w:val="0"/>
            <w:autoSpaceDN w:val="0"/>
            <w:spacing w:line="240" w:lineRule="auto"/>
            <w:ind w:hanging="480"/>
            <w:jc w:val="both"/>
            <w:divId w:val="1751267910"/>
            <w:rPr>
              <w:rFonts w:ascii="Times New Roman" w:hAnsi="Times New Roman" w:cs="Times New Roman"/>
            </w:rPr>
          </w:pPr>
          <w:r w:rsidRPr="00334959">
            <w:rPr>
              <w:rFonts w:ascii="Times New Roman" w:hAnsi="Times New Roman" w:cs="Times New Roman"/>
            </w:rPr>
            <w:t xml:space="preserve">Rosita, T., Rakhmat, C., &amp; Soendari, T. (2020). PERAN INTERAKSI ORANGTUA PADA KETERAMPILAN SOSIAL SISWA SEKOLAH DASAR YANG MEMILIKI HAMBATAN ADHD. </w:t>
          </w:r>
          <w:r w:rsidRPr="00334959">
            <w:rPr>
              <w:rFonts w:ascii="Times New Roman" w:hAnsi="Times New Roman" w:cs="Times New Roman"/>
              <w:i/>
              <w:iCs/>
            </w:rPr>
            <w:t>Journal of Elementary Education</w:t>
          </w:r>
          <w:r w:rsidRPr="00334959">
            <w:rPr>
              <w:rFonts w:ascii="Times New Roman" w:hAnsi="Times New Roman" w:cs="Times New Roman"/>
            </w:rPr>
            <w:t xml:space="preserve">, </w:t>
          </w:r>
          <w:r w:rsidRPr="00334959">
            <w:rPr>
              <w:rFonts w:ascii="Times New Roman" w:hAnsi="Times New Roman" w:cs="Times New Roman"/>
              <w:i/>
              <w:iCs/>
            </w:rPr>
            <w:t>03</w:t>
          </w:r>
          <w:r w:rsidRPr="00334959">
            <w:rPr>
              <w:rFonts w:ascii="Times New Roman" w:hAnsi="Times New Roman" w:cs="Times New Roman"/>
            </w:rPr>
            <w:t>, 3.</w:t>
          </w:r>
        </w:p>
        <w:p w14:paraId="54B60593" w14:textId="77777777" w:rsidR="00327A6D" w:rsidRPr="00334959" w:rsidRDefault="00327A6D" w:rsidP="00334959">
          <w:pPr>
            <w:autoSpaceDE w:val="0"/>
            <w:autoSpaceDN w:val="0"/>
            <w:spacing w:line="240" w:lineRule="auto"/>
            <w:ind w:hanging="480"/>
            <w:jc w:val="both"/>
            <w:divId w:val="932712987"/>
            <w:rPr>
              <w:rFonts w:ascii="Times New Roman" w:hAnsi="Times New Roman" w:cs="Times New Roman"/>
            </w:rPr>
          </w:pPr>
          <w:r w:rsidRPr="00334959">
            <w:rPr>
              <w:rFonts w:ascii="Times New Roman" w:hAnsi="Times New Roman" w:cs="Times New Roman"/>
            </w:rPr>
            <w:t xml:space="preserve">Sari, A. N., &amp; Rohmawati, A. (2020). PENANGANAN ANAK ADHD (ATTENTION DEFICIT HIPERACITIVITY DISORDER) DI MI AMANAH TANGGUNG TUREN. </w:t>
          </w:r>
          <w:r w:rsidRPr="00334959">
            <w:rPr>
              <w:rFonts w:ascii="Times New Roman" w:hAnsi="Times New Roman" w:cs="Times New Roman"/>
              <w:i/>
              <w:iCs/>
            </w:rPr>
            <w:t>JURALIANSI: Jurnal Lingkup Anak Usia Dini</w:t>
          </w:r>
          <w:r w:rsidRPr="00334959">
            <w:rPr>
              <w:rFonts w:ascii="Times New Roman" w:hAnsi="Times New Roman" w:cs="Times New Roman"/>
            </w:rPr>
            <w:t xml:space="preserve">, </w:t>
          </w:r>
          <w:r w:rsidRPr="00334959">
            <w:rPr>
              <w:rFonts w:ascii="Times New Roman" w:hAnsi="Times New Roman" w:cs="Times New Roman"/>
              <w:i/>
              <w:iCs/>
            </w:rPr>
            <w:t>1</w:t>
          </w:r>
          <w:r w:rsidRPr="00334959">
            <w:rPr>
              <w:rFonts w:ascii="Times New Roman" w:hAnsi="Times New Roman" w:cs="Times New Roman"/>
            </w:rPr>
            <w:t>(2), 1–10.</w:t>
          </w:r>
        </w:p>
        <w:p w14:paraId="6600BFBA" w14:textId="77777777" w:rsidR="00327A6D" w:rsidRPr="00334959" w:rsidRDefault="00327A6D" w:rsidP="00334959">
          <w:pPr>
            <w:autoSpaceDE w:val="0"/>
            <w:autoSpaceDN w:val="0"/>
            <w:spacing w:line="240" w:lineRule="auto"/>
            <w:ind w:hanging="480"/>
            <w:jc w:val="both"/>
            <w:divId w:val="381756866"/>
            <w:rPr>
              <w:rFonts w:ascii="Times New Roman" w:hAnsi="Times New Roman" w:cs="Times New Roman"/>
            </w:rPr>
          </w:pPr>
          <w:r w:rsidRPr="00334959">
            <w:rPr>
              <w:rFonts w:ascii="Times New Roman" w:hAnsi="Times New Roman" w:cs="Times New Roman"/>
            </w:rPr>
            <w:t xml:space="preserve">Siron, Y., Muslihah, L., Sari, N., &amp; Dina, A. E. S. (2020). Diet Untuk Anak Attention Deficit Hyperactivity Disorder (ADHD): Tantangan Orang Tua. </w:t>
          </w:r>
          <w:r w:rsidRPr="00334959">
            <w:rPr>
              <w:rFonts w:ascii="Times New Roman" w:hAnsi="Times New Roman" w:cs="Times New Roman"/>
              <w:i/>
              <w:iCs/>
            </w:rPr>
            <w:t>Jurnal Pendidikan Anak Usia Dini Undiksha</w:t>
          </w:r>
          <w:r w:rsidRPr="00334959">
            <w:rPr>
              <w:rFonts w:ascii="Times New Roman" w:hAnsi="Times New Roman" w:cs="Times New Roman"/>
            </w:rPr>
            <w:t xml:space="preserve">, </w:t>
          </w:r>
          <w:r w:rsidRPr="00334959">
            <w:rPr>
              <w:rFonts w:ascii="Times New Roman" w:hAnsi="Times New Roman" w:cs="Times New Roman"/>
              <w:i/>
              <w:iCs/>
            </w:rPr>
            <w:t>8</w:t>
          </w:r>
          <w:r w:rsidRPr="00334959">
            <w:rPr>
              <w:rFonts w:ascii="Times New Roman" w:hAnsi="Times New Roman" w:cs="Times New Roman"/>
            </w:rPr>
            <w:t>(3), 161–169.</w:t>
          </w:r>
        </w:p>
        <w:p w14:paraId="45C82EEB" w14:textId="77777777" w:rsidR="00327A6D" w:rsidRPr="00334959" w:rsidRDefault="00327A6D" w:rsidP="00334959">
          <w:pPr>
            <w:autoSpaceDE w:val="0"/>
            <w:autoSpaceDN w:val="0"/>
            <w:spacing w:line="240" w:lineRule="auto"/>
            <w:ind w:hanging="480"/>
            <w:jc w:val="both"/>
            <w:divId w:val="494879337"/>
            <w:rPr>
              <w:rFonts w:ascii="Times New Roman" w:hAnsi="Times New Roman" w:cs="Times New Roman"/>
            </w:rPr>
          </w:pPr>
          <w:r w:rsidRPr="00334959">
            <w:rPr>
              <w:rFonts w:ascii="Times New Roman" w:hAnsi="Times New Roman" w:cs="Times New Roman"/>
            </w:rPr>
            <w:t xml:space="preserve">Sugden, E., Munro, N., Trivette, C. M., Baker, E., &amp; Williams, A. L. (2019). Parents’ experiences of completing home practice for speech sound disorders. </w:t>
          </w:r>
          <w:r w:rsidRPr="00334959">
            <w:rPr>
              <w:rFonts w:ascii="Times New Roman" w:hAnsi="Times New Roman" w:cs="Times New Roman"/>
              <w:i/>
              <w:iCs/>
            </w:rPr>
            <w:t>Journal of Early Intervention</w:t>
          </w:r>
          <w:r w:rsidRPr="00334959">
            <w:rPr>
              <w:rFonts w:ascii="Times New Roman" w:hAnsi="Times New Roman" w:cs="Times New Roman"/>
            </w:rPr>
            <w:t xml:space="preserve">, </w:t>
          </w:r>
          <w:r w:rsidRPr="00334959">
            <w:rPr>
              <w:rFonts w:ascii="Times New Roman" w:hAnsi="Times New Roman" w:cs="Times New Roman"/>
              <w:i/>
              <w:iCs/>
            </w:rPr>
            <w:t>41</w:t>
          </w:r>
          <w:r w:rsidRPr="00334959">
            <w:rPr>
              <w:rFonts w:ascii="Times New Roman" w:hAnsi="Times New Roman" w:cs="Times New Roman"/>
            </w:rPr>
            <w:t>(2), 159–181.</w:t>
          </w:r>
        </w:p>
        <w:p w14:paraId="2BBCB9E0" w14:textId="77777777" w:rsidR="00327A6D" w:rsidRPr="00334959" w:rsidRDefault="00327A6D" w:rsidP="00334959">
          <w:pPr>
            <w:autoSpaceDE w:val="0"/>
            <w:autoSpaceDN w:val="0"/>
            <w:spacing w:line="240" w:lineRule="auto"/>
            <w:ind w:hanging="480"/>
            <w:jc w:val="both"/>
            <w:divId w:val="1378815265"/>
            <w:rPr>
              <w:rFonts w:ascii="Times New Roman" w:hAnsi="Times New Roman" w:cs="Times New Roman"/>
            </w:rPr>
          </w:pPr>
          <w:r w:rsidRPr="00334959">
            <w:rPr>
              <w:rFonts w:ascii="Times New Roman" w:hAnsi="Times New Roman" w:cs="Times New Roman"/>
            </w:rPr>
            <w:t xml:space="preserve">Sugiarto, E. (2017). </w:t>
          </w:r>
          <w:r w:rsidRPr="00334959">
            <w:rPr>
              <w:rFonts w:ascii="Times New Roman" w:hAnsi="Times New Roman" w:cs="Times New Roman"/>
              <w:i/>
              <w:iCs/>
            </w:rPr>
            <w:t>Menyusun proposal penelitian kualitatif: Skripsi dan tesis: Suaka media</w:t>
          </w:r>
          <w:r w:rsidRPr="00334959">
            <w:rPr>
              <w:rFonts w:ascii="Times New Roman" w:hAnsi="Times New Roman" w:cs="Times New Roman"/>
            </w:rPr>
            <w:t>. Diandra Kreatif.</w:t>
          </w:r>
        </w:p>
        <w:p w14:paraId="02338B50" w14:textId="77777777" w:rsidR="00327A6D" w:rsidRPr="00334959" w:rsidRDefault="00327A6D" w:rsidP="00334959">
          <w:pPr>
            <w:autoSpaceDE w:val="0"/>
            <w:autoSpaceDN w:val="0"/>
            <w:spacing w:line="240" w:lineRule="auto"/>
            <w:ind w:hanging="480"/>
            <w:jc w:val="both"/>
            <w:divId w:val="615911646"/>
            <w:rPr>
              <w:rFonts w:ascii="Times New Roman" w:hAnsi="Times New Roman" w:cs="Times New Roman"/>
            </w:rPr>
          </w:pPr>
          <w:r w:rsidRPr="00334959">
            <w:rPr>
              <w:rFonts w:ascii="Times New Roman" w:hAnsi="Times New Roman" w:cs="Times New Roman"/>
            </w:rPr>
            <w:t xml:space="preserve">Swanson, J. M., Posner, M., Potkin, S., Bonforte, S., Youpa, D., Fiore, C., Cantwell, D., &amp; Crinella, F. (1991). Activating tasks for the study of visual-spatial attention in ADHD children: A cognitive anatomic approach. </w:t>
          </w:r>
          <w:r w:rsidRPr="00334959">
            <w:rPr>
              <w:rFonts w:ascii="Times New Roman" w:hAnsi="Times New Roman" w:cs="Times New Roman"/>
              <w:i/>
              <w:iCs/>
            </w:rPr>
            <w:t>Journal of Child Neurology</w:t>
          </w:r>
          <w:r w:rsidRPr="00334959">
            <w:rPr>
              <w:rFonts w:ascii="Times New Roman" w:hAnsi="Times New Roman" w:cs="Times New Roman"/>
            </w:rPr>
            <w:t xml:space="preserve">, </w:t>
          </w:r>
          <w:r w:rsidRPr="00334959">
            <w:rPr>
              <w:rFonts w:ascii="Times New Roman" w:hAnsi="Times New Roman" w:cs="Times New Roman"/>
              <w:i/>
              <w:iCs/>
            </w:rPr>
            <w:t>6</w:t>
          </w:r>
          <w:r w:rsidRPr="00334959">
            <w:rPr>
              <w:rFonts w:ascii="Times New Roman" w:hAnsi="Times New Roman" w:cs="Times New Roman"/>
            </w:rPr>
            <w:t>(1_suppl), S119–S127.</w:t>
          </w:r>
        </w:p>
        <w:p w14:paraId="0E7433BD" w14:textId="77777777" w:rsidR="00327A6D" w:rsidRPr="00334959" w:rsidRDefault="00327A6D" w:rsidP="00334959">
          <w:pPr>
            <w:autoSpaceDE w:val="0"/>
            <w:autoSpaceDN w:val="0"/>
            <w:spacing w:line="240" w:lineRule="auto"/>
            <w:ind w:hanging="480"/>
            <w:jc w:val="both"/>
            <w:divId w:val="677120665"/>
            <w:rPr>
              <w:rFonts w:ascii="Times New Roman" w:hAnsi="Times New Roman" w:cs="Times New Roman"/>
            </w:rPr>
          </w:pPr>
          <w:r w:rsidRPr="00334959">
            <w:rPr>
              <w:rFonts w:ascii="Times New Roman" w:hAnsi="Times New Roman" w:cs="Times New Roman"/>
            </w:rPr>
            <w:lastRenderedPageBreak/>
            <w:t xml:space="preserve">Syahrul, S., &amp; Nurhafizah, N. (2021). Analisis Pengaruh Pola Asuh Orang Tua Terhadap Perkembangan Sosial dan Emosional Anak Usia Dini Dimasa Pandemi Corona Virus 19. </w:t>
          </w:r>
          <w:r w:rsidRPr="00334959">
            <w:rPr>
              <w:rFonts w:ascii="Times New Roman" w:hAnsi="Times New Roman" w:cs="Times New Roman"/>
              <w:i/>
              <w:iCs/>
            </w:rPr>
            <w:t>Jurnal Basicedu</w:t>
          </w:r>
          <w:r w:rsidRPr="00334959">
            <w:rPr>
              <w:rFonts w:ascii="Times New Roman" w:hAnsi="Times New Roman" w:cs="Times New Roman"/>
            </w:rPr>
            <w:t xml:space="preserve">, </w:t>
          </w:r>
          <w:r w:rsidRPr="00334959">
            <w:rPr>
              <w:rFonts w:ascii="Times New Roman" w:hAnsi="Times New Roman" w:cs="Times New Roman"/>
              <w:i/>
              <w:iCs/>
            </w:rPr>
            <w:t>5</w:t>
          </w:r>
          <w:r w:rsidRPr="00334959">
            <w:rPr>
              <w:rFonts w:ascii="Times New Roman" w:hAnsi="Times New Roman" w:cs="Times New Roman"/>
            </w:rPr>
            <w:t>(2), 683–696.</w:t>
          </w:r>
        </w:p>
        <w:p w14:paraId="1AF18B91" w14:textId="77777777" w:rsidR="00327A6D" w:rsidRPr="00334959" w:rsidRDefault="00327A6D" w:rsidP="00334959">
          <w:pPr>
            <w:autoSpaceDE w:val="0"/>
            <w:autoSpaceDN w:val="0"/>
            <w:spacing w:line="240" w:lineRule="auto"/>
            <w:ind w:hanging="480"/>
            <w:jc w:val="both"/>
            <w:divId w:val="330910291"/>
            <w:rPr>
              <w:rFonts w:ascii="Times New Roman" w:hAnsi="Times New Roman" w:cs="Times New Roman"/>
            </w:rPr>
          </w:pPr>
          <w:r w:rsidRPr="00334959">
            <w:rPr>
              <w:rFonts w:ascii="Times New Roman" w:hAnsi="Times New Roman" w:cs="Times New Roman"/>
            </w:rPr>
            <w:t xml:space="preserve">Syarif Sumantri, M., &amp; Supena, A. (2018). </w:t>
          </w:r>
          <w:r w:rsidRPr="00334959">
            <w:rPr>
              <w:rFonts w:ascii="Times New Roman" w:hAnsi="Times New Roman" w:cs="Times New Roman"/>
              <w:i/>
              <w:iCs/>
            </w:rPr>
            <w:t>Prosiding Seminar dan Diskusi Nasional Pendidikan Dasar</w:t>
          </w:r>
          <w:r w:rsidRPr="00334959">
            <w:rPr>
              <w:rFonts w:ascii="Times New Roman" w:hAnsi="Times New Roman" w:cs="Times New Roman"/>
            </w:rPr>
            <w:t>.</w:t>
          </w:r>
        </w:p>
        <w:p w14:paraId="3F84031B" w14:textId="77777777" w:rsidR="00327A6D" w:rsidRPr="00334959" w:rsidRDefault="00327A6D" w:rsidP="00334959">
          <w:pPr>
            <w:autoSpaceDE w:val="0"/>
            <w:autoSpaceDN w:val="0"/>
            <w:spacing w:line="240" w:lineRule="auto"/>
            <w:ind w:hanging="480"/>
            <w:jc w:val="both"/>
            <w:divId w:val="1605265460"/>
            <w:rPr>
              <w:rFonts w:ascii="Times New Roman" w:hAnsi="Times New Roman" w:cs="Times New Roman"/>
            </w:rPr>
          </w:pPr>
          <w:r w:rsidRPr="00334959">
            <w:rPr>
              <w:rFonts w:ascii="Times New Roman" w:hAnsi="Times New Roman" w:cs="Times New Roman"/>
            </w:rPr>
            <w:t xml:space="preserve">Wakhaj, N. I. U., &amp; Rofiah, N. H. (2018). Perilaku Attention Deficit Hyperactivity Disorder (Adhd) Dalam Proses Pembelajaran (Studi Kasus Peserta Didik) Di Kelas Iv Sd Negeri Gejayan. </w:t>
          </w:r>
          <w:r w:rsidRPr="00334959">
            <w:rPr>
              <w:rFonts w:ascii="Times New Roman" w:hAnsi="Times New Roman" w:cs="Times New Roman"/>
              <w:i/>
              <w:iCs/>
            </w:rPr>
            <w:t>Jurnal Fundadikdas (Fundamental Pendidikan Dasar)</w:t>
          </w:r>
          <w:r w:rsidRPr="00334959">
            <w:rPr>
              <w:rFonts w:ascii="Times New Roman" w:hAnsi="Times New Roman" w:cs="Times New Roman"/>
            </w:rPr>
            <w:t xml:space="preserve">, </w:t>
          </w:r>
          <w:r w:rsidRPr="00334959">
            <w:rPr>
              <w:rFonts w:ascii="Times New Roman" w:hAnsi="Times New Roman" w:cs="Times New Roman"/>
              <w:i/>
              <w:iCs/>
            </w:rPr>
            <w:t>1</w:t>
          </w:r>
          <w:r w:rsidRPr="00334959">
            <w:rPr>
              <w:rFonts w:ascii="Times New Roman" w:hAnsi="Times New Roman" w:cs="Times New Roman"/>
            </w:rPr>
            <w:t>(1), 64–73.</w:t>
          </w:r>
        </w:p>
        <w:p w14:paraId="41F81DCE" w14:textId="4677FCF2" w:rsidR="00327A6D" w:rsidRPr="00334959" w:rsidRDefault="00327A6D" w:rsidP="00334959">
          <w:pPr>
            <w:spacing w:after="0" w:line="240" w:lineRule="auto"/>
            <w:jc w:val="both"/>
            <w:rPr>
              <w:rFonts w:ascii="Times New Roman" w:hAnsi="Times New Roman" w:cs="Times New Roman"/>
              <w:b/>
              <w:lang w:val="en-US"/>
            </w:rPr>
          </w:pPr>
          <w:r w:rsidRPr="00334959">
            <w:rPr>
              <w:rFonts w:ascii="Times New Roman" w:hAnsi="Times New Roman" w:cs="Times New Roman"/>
            </w:rPr>
            <w:t> </w:t>
          </w:r>
        </w:p>
      </w:sdtContent>
    </w:sdt>
    <w:sectPr w:rsidR="00327A6D" w:rsidRPr="00334959">
      <w:headerReference w:type="default" r:id="rId1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4165" w14:textId="77777777" w:rsidR="00173B3B" w:rsidRDefault="00173B3B">
      <w:pPr>
        <w:spacing w:line="240" w:lineRule="auto"/>
      </w:pPr>
      <w:r>
        <w:separator/>
      </w:r>
    </w:p>
  </w:endnote>
  <w:endnote w:type="continuationSeparator" w:id="0">
    <w:p w14:paraId="415F1E2D" w14:textId="77777777" w:rsidR="00173B3B" w:rsidRDefault="00173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E935" w14:textId="77777777" w:rsidR="00AA3801" w:rsidRDefault="00D4694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53C8B72" w14:textId="77777777" w:rsidR="00AA3801" w:rsidRDefault="00D4694E">
    <w:pPr>
      <w:pStyle w:val="Footer"/>
      <w:jc w:val="right"/>
      <w:rPr>
        <w:rFonts w:ascii="Times New Roman" w:hAnsi="Times New Roman" w:cs="Times New Roman"/>
      </w:rPr>
    </w:pPr>
    <w:r>
      <w:rPr>
        <w:rFonts w:ascii="Times New Roman" w:hAnsi="Times New Roman" w:cs="Times New Roman"/>
        <w:lang w:val="en-US"/>
      </w:rPr>
      <w:t>p-ISSN 2580-3735 e-ISSN 2580-1147</w:t>
    </w:r>
  </w:p>
  <w:p w14:paraId="7EBE4B2F" w14:textId="77777777" w:rsidR="00AA3801" w:rsidRDefault="00AA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10A1" w14:textId="77777777" w:rsidR="00173B3B" w:rsidRDefault="00173B3B">
      <w:pPr>
        <w:spacing w:after="0" w:line="240" w:lineRule="auto"/>
      </w:pPr>
      <w:r>
        <w:separator/>
      </w:r>
    </w:p>
  </w:footnote>
  <w:footnote w:type="continuationSeparator" w:id="0">
    <w:p w14:paraId="4ECF11A2" w14:textId="77777777" w:rsidR="00173B3B" w:rsidRDefault="0017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373" w14:textId="77777777" w:rsidR="00AA3801" w:rsidRDefault="00D4694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651AE2FD" w14:textId="77777777" w:rsidR="00AA3801" w:rsidRDefault="00D4694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5382F74D" w14:textId="77777777" w:rsidR="00AA3801" w:rsidRDefault="00AA380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682E6D6F"/>
    <w:multiLevelType w:val="hybridMultilevel"/>
    <w:tmpl w:val="714AAD0A"/>
    <w:lvl w:ilvl="0" w:tplc="FADC87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07776656">
    <w:abstractNumId w:val="1"/>
  </w:num>
  <w:num w:numId="2" w16cid:durableId="849566300">
    <w:abstractNumId w:val="0"/>
  </w:num>
  <w:num w:numId="3" w16cid:durableId="222759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2"/>
    <w:rsid w:val="000803CD"/>
    <w:rsid w:val="001028D0"/>
    <w:rsid w:val="00136A0E"/>
    <w:rsid w:val="00173B3B"/>
    <w:rsid w:val="001C412E"/>
    <w:rsid w:val="002379E2"/>
    <w:rsid w:val="00253DF1"/>
    <w:rsid w:val="0025677F"/>
    <w:rsid w:val="00327A6D"/>
    <w:rsid w:val="00334959"/>
    <w:rsid w:val="0039487D"/>
    <w:rsid w:val="003B3917"/>
    <w:rsid w:val="00446305"/>
    <w:rsid w:val="00467671"/>
    <w:rsid w:val="00474544"/>
    <w:rsid w:val="00496319"/>
    <w:rsid w:val="004C364D"/>
    <w:rsid w:val="004C5A8D"/>
    <w:rsid w:val="004F0055"/>
    <w:rsid w:val="00584E62"/>
    <w:rsid w:val="005C07D6"/>
    <w:rsid w:val="006E534D"/>
    <w:rsid w:val="006F4B22"/>
    <w:rsid w:val="00721B02"/>
    <w:rsid w:val="0076016D"/>
    <w:rsid w:val="007D68C5"/>
    <w:rsid w:val="007E4AB0"/>
    <w:rsid w:val="008234A0"/>
    <w:rsid w:val="008C4975"/>
    <w:rsid w:val="00926DE2"/>
    <w:rsid w:val="009F02DC"/>
    <w:rsid w:val="009F72CE"/>
    <w:rsid w:val="00A30A43"/>
    <w:rsid w:val="00AA3801"/>
    <w:rsid w:val="00AF591C"/>
    <w:rsid w:val="00B06108"/>
    <w:rsid w:val="00B64D85"/>
    <w:rsid w:val="00B86D9C"/>
    <w:rsid w:val="00D31457"/>
    <w:rsid w:val="00D4634A"/>
    <w:rsid w:val="00D4694E"/>
    <w:rsid w:val="00DC4600"/>
    <w:rsid w:val="00E51F5E"/>
    <w:rsid w:val="00E56C80"/>
    <w:rsid w:val="00E5773F"/>
    <w:rsid w:val="00E92991"/>
    <w:rsid w:val="00EA6FA2"/>
    <w:rsid w:val="00EE2E99"/>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463D5A"/>
  <w15:docId w15:val="{156FF57E-940E-4DB6-A20F-C025F1A2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C4600"/>
    <w:rPr>
      <w:color w:val="0563C1" w:themeColor="hyperlink"/>
      <w:u w:val="single"/>
    </w:rPr>
  </w:style>
  <w:style w:type="character" w:styleId="UnresolvedMention">
    <w:name w:val="Unresolved Mention"/>
    <w:basedOn w:val="DefaultParagraphFont"/>
    <w:uiPriority w:val="99"/>
    <w:semiHidden/>
    <w:unhideWhenUsed/>
    <w:rsid w:val="00DC4600"/>
    <w:rPr>
      <w:color w:val="605E5C"/>
      <w:shd w:val="clear" w:color="auto" w:fill="E1DFDD"/>
    </w:rPr>
  </w:style>
  <w:style w:type="character" w:styleId="PlaceholderText">
    <w:name w:val="Placeholder Text"/>
    <w:basedOn w:val="DefaultParagraphFont"/>
    <w:uiPriority w:val="99"/>
    <w:semiHidden/>
    <w:rsid w:val="00B64D85"/>
    <w:rPr>
      <w:color w:val="808080"/>
    </w:rPr>
  </w:style>
  <w:style w:type="paragraph" w:styleId="ListParagraph">
    <w:name w:val="List Paragraph"/>
    <w:basedOn w:val="Normal"/>
    <w:uiPriority w:val="99"/>
    <w:rsid w:val="006F4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880">
      <w:bodyDiv w:val="1"/>
      <w:marLeft w:val="0"/>
      <w:marRight w:val="0"/>
      <w:marTop w:val="0"/>
      <w:marBottom w:val="0"/>
      <w:divBdr>
        <w:top w:val="none" w:sz="0" w:space="0" w:color="auto"/>
        <w:left w:val="none" w:sz="0" w:space="0" w:color="auto"/>
        <w:bottom w:val="none" w:sz="0" w:space="0" w:color="auto"/>
        <w:right w:val="none" w:sz="0" w:space="0" w:color="auto"/>
      </w:divBdr>
    </w:div>
    <w:div w:id="277025551">
      <w:bodyDiv w:val="1"/>
      <w:marLeft w:val="0"/>
      <w:marRight w:val="0"/>
      <w:marTop w:val="0"/>
      <w:marBottom w:val="0"/>
      <w:divBdr>
        <w:top w:val="none" w:sz="0" w:space="0" w:color="auto"/>
        <w:left w:val="none" w:sz="0" w:space="0" w:color="auto"/>
        <w:bottom w:val="none" w:sz="0" w:space="0" w:color="auto"/>
        <w:right w:val="none" w:sz="0" w:space="0" w:color="auto"/>
      </w:divBdr>
    </w:div>
    <w:div w:id="288439980">
      <w:bodyDiv w:val="1"/>
      <w:marLeft w:val="0"/>
      <w:marRight w:val="0"/>
      <w:marTop w:val="0"/>
      <w:marBottom w:val="0"/>
      <w:divBdr>
        <w:top w:val="none" w:sz="0" w:space="0" w:color="auto"/>
        <w:left w:val="none" w:sz="0" w:space="0" w:color="auto"/>
        <w:bottom w:val="none" w:sz="0" w:space="0" w:color="auto"/>
        <w:right w:val="none" w:sz="0" w:space="0" w:color="auto"/>
      </w:divBdr>
    </w:div>
    <w:div w:id="606738048">
      <w:bodyDiv w:val="1"/>
      <w:marLeft w:val="0"/>
      <w:marRight w:val="0"/>
      <w:marTop w:val="0"/>
      <w:marBottom w:val="0"/>
      <w:divBdr>
        <w:top w:val="none" w:sz="0" w:space="0" w:color="auto"/>
        <w:left w:val="none" w:sz="0" w:space="0" w:color="auto"/>
        <w:bottom w:val="none" w:sz="0" w:space="0" w:color="auto"/>
        <w:right w:val="none" w:sz="0" w:space="0" w:color="auto"/>
      </w:divBdr>
    </w:div>
    <w:div w:id="638996198">
      <w:bodyDiv w:val="1"/>
      <w:marLeft w:val="0"/>
      <w:marRight w:val="0"/>
      <w:marTop w:val="0"/>
      <w:marBottom w:val="0"/>
      <w:divBdr>
        <w:top w:val="none" w:sz="0" w:space="0" w:color="auto"/>
        <w:left w:val="none" w:sz="0" w:space="0" w:color="auto"/>
        <w:bottom w:val="none" w:sz="0" w:space="0" w:color="auto"/>
        <w:right w:val="none" w:sz="0" w:space="0" w:color="auto"/>
      </w:divBdr>
    </w:div>
    <w:div w:id="639775387">
      <w:bodyDiv w:val="1"/>
      <w:marLeft w:val="0"/>
      <w:marRight w:val="0"/>
      <w:marTop w:val="0"/>
      <w:marBottom w:val="0"/>
      <w:divBdr>
        <w:top w:val="none" w:sz="0" w:space="0" w:color="auto"/>
        <w:left w:val="none" w:sz="0" w:space="0" w:color="auto"/>
        <w:bottom w:val="none" w:sz="0" w:space="0" w:color="auto"/>
        <w:right w:val="none" w:sz="0" w:space="0" w:color="auto"/>
      </w:divBdr>
    </w:div>
    <w:div w:id="793446974">
      <w:bodyDiv w:val="1"/>
      <w:marLeft w:val="0"/>
      <w:marRight w:val="0"/>
      <w:marTop w:val="0"/>
      <w:marBottom w:val="0"/>
      <w:divBdr>
        <w:top w:val="none" w:sz="0" w:space="0" w:color="auto"/>
        <w:left w:val="none" w:sz="0" w:space="0" w:color="auto"/>
        <w:bottom w:val="none" w:sz="0" w:space="0" w:color="auto"/>
        <w:right w:val="none" w:sz="0" w:space="0" w:color="auto"/>
      </w:divBdr>
      <w:divsChild>
        <w:div w:id="550307935">
          <w:marLeft w:val="480"/>
          <w:marRight w:val="0"/>
          <w:marTop w:val="0"/>
          <w:marBottom w:val="0"/>
          <w:divBdr>
            <w:top w:val="none" w:sz="0" w:space="0" w:color="auto"/>
            <w:left w:val="none" w:sz="0" w:space="0" w:color="auto"/>
            <w:bottom w:val="none" w:sz="0" w:space="0" w:color="auto"/>
            <w:right w:val="none" w:sz="0" w:space="0" w:color="auto"/>
          </w:divBdr>
        </w:div>
        <w:div w:id="1024139216">
          <w:marLeft w:val="480"/>
          <w:marRight w:val="0"/>
          <w:marTop w:val="0"/>
          <w:marBottom w:val="0"/>
          <w:divBdr>
            <w:top w:val="none" w:sz="0" w:space="0" w:color="auto"/>
            <w:left w:val="none" w:sz="0" w:space="0" w:color="auto"/>
            <w:bottom w:val="none" w:sz="0" w:space="0" w:color="auto"/>
            <w:right w:val="none" w:sz="0" w:space="0" w:color="auto"/>
          </w:divBdr>
        </w:div>
        <w:div w:id="256789161">
          <w:marLeft w:val="480"/>
          <w:marRight w:val="0"/>
          <w:marTop w:val="0"/>
          <w:marBottom w:val="0"/>
          <w:divBdr>
            <w:top w:val="none" w:sz="0" w:space="0" w:color="auto"/>
            <w:left w:val="none" w:sz="0" w:space="0" w:color="auto"/>
            <w:bottom w:val="none" w:sz="0" w:space="0" w:color="auto"/>
            <w:right w:val="none" w:sz="0" w:space="0" w:color="auto"/>
          </w:divBdr>
        </w:div>
        <w:div w:id="1131165984">
          <w:marLeft w:val="480"/>
          <w:marRight w:val="0"/>
          <w:marTop w:val="0"/>
          <w:marBottom w:val="0"/>
          <w:divBdr>
            <w:top w:val="none" w:sz="0" w:space="0" w:color="auto"/>
            <w:left w:val="none" w:sz="0" w:space="0" w:color="auto"/>
            <w:bottom w:val="none" w:sz="0" w:space="0" w:color="auto"/>
            <w:right w:val="none" w:sz="0" w:space="0" w:color="auto"/>
          </w:divBdr>
        </w:div>
        <w:div w:id="550311268">
          <w:marLeft w:val="480"/>
          <w:marRight w:val="0"/>
          <w:marTop w:val="0"/>
          <w:marBottom w:val="0"/>
          <w:divBdr>
            <w:top w:val="none" w:sz="0" w:space="0" w:color="auto"/>
            <w:left w:val="none" w:sz="0" w:space="0" w:color="auto"/>
            <w:bottom w:val="none" w:sz="0" w:space="0" w:color="auto"/>
            <w:right w:val="none" w:sz="0" w:space="0" w:color="auto"/>
          </w:divBdr>
        </w:div>
        <w:div w:id="597257331">
          <w:marLeft w:val="480"/>
          <w:marRight w:val="0"/>
          <w:marTop w:val="0"/>
          <w:marBottom w:val="0"/>
          <w:divBdr>
            <w:top w:val="none" w:sz="0" w:space="0" w:color="auto"/>
            <w:left w:val="none" w:sz="0" w:space="0" w:color="auto"/>
            <w:bottom w:val="none" w:sz="0" w:space="0" w:color="auto"/>
            <w:right w:val="none" w:sz="0" w:space="0" w:color="auto"/>
          </w:divBdr>
        </w:div>
        <w:div w:id="648292318">
          <w:marLeft w:val="480"/>
          <w:marRight w:val="0"/>
          <w:marTop w:val="0"/>
          <w:marBottom w:val="0"/>
          <w:divBdr>
            <w:top w:val="none" w:sz="0" w:space="0" w:color="auto"/>
            <w:left w:val="none" w:sz="0" w:space="0" w:color="auto"/>
            <w:bottom w:val="none" w:sz="0" w:space="0" w:color="auto"/>
            <w:right w:val="none" w:sz="0" w:space="0" w:color="auto"/>
          </w:divBdr>
        </w:div>
        <w:div w:id="47147668">
          <w:marLeft w:val="480"/>
          <w:marRight w:val="0"/>
          <w:marTop w:val="0"/>
          <w:marBottom w:val="0"/>
          <w:divBdr>
            <w:top w:val="none" w:sz="0" w:space="0" w:color="auto"/>
            <w:left w:val="none" w:sz="0" w:space="0" w:color="auto"/>
            <w:bottom w:val="none" w:sz="0" w:space="0" w:color="auto"/>
            <w:right w:val="none" w:sz="0" w:space="0" w:color="auto"/>
          </w:divBdr>
        </w:div>
        <w:div w:id="1585799640">
          <w:marLeft w:val="480"/>
          <w:marRight w:val="0"/>
          <w:marTop w:val="0"/>
          <w:marBottom w:val="0"/>
          <w:divBdr>
            <w:top w:val="none" w:sz="0" w:space="0" w:color="auto"/>
            <w:left w:val="none" w:sz="0" w:space="0" w:color="auto"/>
            <w:bottom w:val="none" w:sz="0" w:space="0" w:color="auto"/>
            <w:right w:val="none" w:sz="0" w:space="0" w:color="auto"/>
          </w:divBdr>
        </w:div>
        <w:div w:id="1163280285">
          <w:marLeft w:val="480"/>
          <w:marRight w:val="0"/>
          <w:marTop w:val="0"/>
          <w:marBottom w:val="0"/>
          <w:divBdr>
            <w:top w:val="none" w:sz="0" w:space="0" w:color="auto"/>
            <w:left w:val="none" w:sz="0" w:space="0" w:color="auto"/>
            <w:bottom w:val="none" w:sz="0" w:space="0" w:color="auto"/>
            <w:right w:val="none" w:sz="0" w:space="0" w:color="auto"/>
          </w:divBdr>
        </w:div>
        <w:div w:id="399790442">
          <w:marLeft w:val="480"/>
          <w:marRight w:val="0"/>
          <w:marTop w:val="0"/>
          <w:marBottom w:val="0"/>
          <w:divBdr>
            <w:top w:val="none" w:sz="0" w:space="0" w:color="auto"/>
            <w:left w:val="none" w:sz="0" w:space="0" w:color="auto"/>
            <w:bottom w:val="none" w:sz="0" w:space="0" w:color="auto"/>
            <w:right w:val="none" w:sz="0" w:space="0" w:color="auto"/>
          </w:divBdr>
        </w:div>
        <w:div w:id="1647323012">
          <w:marLeft w:val="480"/>
          <w:marRight w:val="0"/>
          <w:marTop w:val="0"/>
          <w:marBottom w:val="0"/>
          <w:divBdr>
            <w:top w:val="none" w:sz="0" w:space="0" w:color="auto"/>
            <w:left w:val="none" w:sz="0" w:space="0" w:color="auto"/>
            <w:bottom w:val="none" w:sz="0" w:space="0" w:color="auto"/>
            <w:right w:val="none" w:sz="0" w:space="0" w:color="auto"/>
          </w:divBdr>
        </w:div>
        <w:div w:id="71004508">
          <w:marLeft w:val="480"/>
          <w:marRight w:val="0"/>
          <w:marTop w:val="0"/>
          <w:marBottom w:val="0"/>
          <w:divBdr>
            <w:top w:val="none" w:sz="0" w:space="0" w:color="auto"/>
            <w:left w:val="none" w:sz="0" w:space="0" w:color="auto"/>
            <w:bottom w:val="none" w:sz="0" w:space="0" w:color="auto"/>
            <w:right w:val="none" w:sz="0" w:space="0" w:color="auto"/>
          </w:divBdr>
        </w:div>
        <w:div w:id="119148313">
          <w:marLeft w:val="480"/>
          <w:marRight w:val="0"/>
          <w:marTop w:val="0"/>
          <w:marBottom w:val="0"/>
          <w:divBdr>
            <w:top w:val="none" w:sz="0" w:space="0" w:color="auto"/>
            <w:left w:val="none" w:sz="0" w:space="0" w:color="auto"/>
            <w:bottom w:val="none" w:sz="0" w:space="0" w:color="auto"/>
            <w:right w:val="none" w:sz="0" w:space="0" w:color="auto"/>
          </w:divBdr>
        </w:div>
        <w:div w:id="885483523">
          <w:marLeft w:val="480"/>
          <w:marRight w:val="0"/>
          <w:marTop w:val="0"/>
          <w:marBottom w:val="0"/>
          <w:divBdr>
            <w:top w:val="none" w:sz="0" w:space="0" w:color="auto"/>
            <w:left w:val="none" w:sz="0" w:space="0" w:color="auto"/>
            <w:bottom w:val="none" w:sz="0" w:space="0" w:color="auto"/>
            <w:right w:val="none" w:sz="0" w:space="0" w:color="auto"/>
          </w:divBdr>
        </w:div>
        <w:div w:id="1476533327">
          <w:marLeft w:val="480"/>
          <w:marRight w:val="0"/>
          <w:marTop w:val="0"/>
          <w:marBottom w:val="0"/>
          <w:divBdr>
            <w:top w:val="none" w:sz="0" w:space="0" w:color="auto"/>
            <w:left w:val="none" w:sz="0" w:space="0" w:color="auto"/>
            <w:bottom w:val="none" w:sz="0" w:space="0" w:color="auto"/>
            <w:right w:val="none" w:sz="0" w:space="0" w:color="auto"/>
          </w:divBdr>
        </w:div>
        <w:div w:id="170142370">
          <w:marLeft w:val="480"/>
          <w:marRight w:val="0"/>
          <w:marTop w:val="0"/>
          <w:marBottom w:val="0"/>
          <w:divBdr>
            <w:top w:val="none" w:sz="0" w:space="0" w:color="auto"/>
            <w:left w:val="none" w:sz="0" w:space="0" w:color="auto"/>
            <w:bottom w:val="none" w:sz="0" w:space="0" w:color="auto"/>
            <w:right w:val="none" w:sz="0" w:space="0" w:color="auto"/>
          </w:divBdr>
        </w:div>
        <w:div w:id="667825658">
          <w:marLeft w:val="480"/>
          <w:marRight w:val="0"/>
          <w:marTop w:val="0"/>
          <w:marBottom w:val="0"/>
          <w:divBdr>
            <w:top w:val="none" w:sz="0" w:space="0" w:color="auto"/>
            <w:left w:val="none" w:sz="0" w:space="0" w:color="auto"/>
            <w:bottom w:val="none" w:sz="0" w:space="0" w:color="auto"/>
            <w:right w:val="none" w:sz="0" w:space="0" w:color="auto"/>
          </w:divBdr>
        </w:div>
        <w:div w:id="1197041808">
          <w:marLeft w:val="480"/>
          <w:marRight w:val="0"/>
          <w:marTop w:val="0"/>
          <w:marBottom w:val="0"/>
          <w:divBdr>
            <w:top w:val="none" w:sz="0" w:space="0" w:color="auto"/>
            <w:left w:val="none" w:sz="0" w:space="0" w:color="auto"/>
            <w:bottom w:val="none" w:sz="0" w:space="0" w:color="auto"/>
            <w:right w:val="none" w:sz="0" w:space="0" w:color="auto"/>
          </w:divBdr>
        </w:div>
        <w:div w:id="2122452364">
          <w:marLeft w:val="480"/>
          <w:marRight w:val="0"/>
          <w:marTop w:val="0"/>
          <w:marBottom w:val="0"/>
          <w:divBdr>
            <w:top w:val="none" w:sz="0" w:space="0" w:color="auto"/>
            <w:left w:val="none" w:sz="0" w:space="0" w:color="auto"/>
            <w:bottom w:val="none" w:sz="0" w:space="0" w:color="auto"/>
            <w:right w:val="none" w:sz="0" w:space="0" w:color="auto"/>
          </w:divBdr>
        </w:div>
      </w:divsChild>
    </w:div>
    <w:div w:id="794443739">
      <w:bodyDiv w:val="1"/>
      <w:marLeft w:val="0"/>
      <w:marRight w:val="0"/>
      <w:marTop w:val="0"/>
      <w:marBottom w:val="0"/>
      <w:divBdr>
        <w:top w:val="none" w:sz="0" w:space="0" w:color="auto"/>
        <w:left w:val="none" w:sz="0" w:space="0" w:color="auto"/>
        <w:bottom w:val="none" w:sz="0" w:space="0" w:color="auto"/>
        <w:right w:val="none" w:sz="0" w:space="0" w:color="auto"/>
      </w:divBdr>
      <w:divsChild>
        <w:div w:id="133648784">
          <w:marLeft w:val="480"/>
          <w:marRight w:val="0"/>
          <w:marTop w:val="0"/>
          <w:marBottom w:val="0"/>
          <w:divBdr>
            <w:top w:val="none" w:sz="0" w:space="0" w:color="auto"/>
            <w:left w:val="none" w:sz="0" w:space="0" w:color="auto"/>
            <w:bottom w:val="none" w:sz="0" w:space="0" w:color="auto"/>
            <w:right w:val="none" w:sz="0" w:space="0" w:color="auto"/>
          </w:divBdr>
        </w:div>
        <w:div w:id="829175362">
          <w:marLeft w:val="480"/>
          <w:marRight w:val="0"/>
          <w:marTop w:val="0"/>
          <w:marBottom w:val="0"/>
          <w:divBdr>
            <w:top w:val="none" w:sz="0" w:space="0" w:color="auto"/>
            <w:left w:val="none" w:sz="0" w:space="0" w:color="auto"/>
            <w:bottom w:val="none" w:sz="0" w:space="0" w:color="auto"/>
            <w:right w:val="none" w:sz="0" w:space="0" w:color="auto"/>
          </w:divBdr>
        </w:div>
        <w:div w:id="549612384">
          <w:marLeft w:val="480"/>
          <w:marRight w:val="0"/>
          <w:marTop w:val="0"/>
          <w:marBottom w:val="0"/>
          <w:divBdr>
            <w:top w:val="none" w:sz="0" w:space="0" w:color="auto"/>
            <w:left w:val="none" w:sz="0" w:space="0" w:color="auto"/>
            <w:bottom w:val="none" w:sz="0" w:space="0" w:color="auto"/>
            <w:right w:val="none" w:sz="0" w:space="0" w:color="auto"/>
          </w:divBdr>
        </w:div>
        <w:div w:id="1764568483">
          <w:marLeft w:val="480"/>
          <w:marRight w:val="0"/>
          <w:marTop w:val="0"/>
          <w:marBottom w:val="0"/>
          <w:divBdr>
            <w:top w:val="none" w:sz="0" w:space="0" w:color="auto"/>
            <w:left w:val="none" w:sz="0" w:space="0" w:color="auto"/>
            <w:bottom w:val="none" w:sz="0" w:space="0" w:color="auto"/>
            <w:right w:val="none" w:sz="0" w:space="0" w:color="auto"/>
          </w:divBdr>
        </w:div>
        <w:div w:id="1562210283">
          <w:marLeft w:val="480"/>
          <w:marRight w:val="0"/>
          <w:marTop w:val="0"/>
          <w:marBottom w:val="0"/>
          <w:divBdr>
            <w:top w:val="none" w:sz="0" w:space="0" w:color="auto"/>
            <w:left w:val="none" w:sz="0" w:space="0" w:color="auto"/>
            <w:bottom w:val="none" w:sz="0" w:space="0" w:color="auto"/>
            <w:right w:val="none" w:sz="0" w:space="0" w:color="auto"/>
          </w:divBdr>
        </w:div>
        <w:div w:id="1053428125">
          <w:marLeft w:val="480"/>
          <w:marRight w:val="0"/>
          <w:marTop w:val="0"/>
          <w:marBottom w:val="0"/>
          <w:divBdr>
            <w:top w:val="none" w:sz="0" w:space="0" w:color="auto"/>
            <w:left w:val="none" w:sz="0" w:space="0" w:color="auto"/>
            <w:bottom w:val="none" w:sz="0" w:space="0" w:color="auto"/>
            <w:right w:val="none" w:sz="0" w:space="0" w:color="auto"/>
          </w:divBdr>
        </w:div>
        <w:div w:id="1595283072">
          <w:marLeft w:val="480"/>
          <w:marRight w:val="0"/>
          <w:marTop w:val="0"/>
          <w:marBottom w:val="0"/>
          <w:divBdr>
            <w:top w:val="none" w:sz="0" w:space="0" w:color="auto"/>
            <w:left w:val="none" w:sz="0" w:space="0" w:color="auto"/>
            <w:bottom w:val="none" w:sz="0" w:space="0" w:color="auto"/>
            <w:right w:val="none" w:sz="0" w:space="0" w:color="auto"/>
          </w:divBdr>
        </w:div>
        <w:div w:id="927618277">
          <w:marLeft w:val="480"/>
          <w:marRight w:val="0"/>
          <w:marTop w:val="0"/>
          <w:marBottom w:val="0"/>
          <w:divBdr>
            <w:top w:val="none" w:sz="0" w:space="0" w:color="auto"/>
            <w:left w:val="none" w:sz="0" w:space="0" w:color="auto"/>
            <w:bottom w:val="none" w:sz="0" w:space="0" w:color="auto"/>
            <w:right w:val="none" w:sz="0" w:space="0" w:color="auto"/>
          </w:divBdr>
        </w:div>
        <w:div w:id="1888493384">
          <w:marLeft w:val="480"/>
          <w:marRight w:val="0"/>
          <w:marTop w:val="0"/>
          <w:marBottom w:val="0"/>
          <w:divBdr>
            <w:top w:val="none" w:sz="0" w:space="0" w:color="auto"/>
            <w:left w:val="none" w:sz="0" w:space="0" w:color="auto"/>
            <w:bottom w:val="none" w:sz="0" w:space="0" w:color="auto"/>
            <w:right w:val="none" w:sz="0" w:space="0" w:color="auto"/>
          </w:divBdr>
        </w:div>
        <w:div w:id="565460802">
          <w:marLeft w:val="480"/>
          <w:marRight w:val="0"/>
          <w:marTop w:val="0"/>
          <w:marBottom w:val="0"/>
          <w:divBdr>
            <w:top w:val="none" w:sz="0" w:space="0" w:color="auto"/>
            <w:left w:val="none" w:sz="0" w:space="0" w:color="auto"/>
            <w:bottom w:val="none" w:sz="0" w:space="0" w:color="auto"/>
            <w:right w:val="none" w:sz="0" w:space="0" w:color="auto"/>
          </w:divBdr>
        </w:div>
        <w:div w:id="1376733987">
          <w:marLeft w:val="480"/>
          <w:marRight w:val="0"/>
          <w:marTop w:val="0"/>
          <w:marBottom w:val="0"/>
          <w:divBdr>
            <w:top w:val="none" w:sz="0" w:space="0" w:color="auto"/>
            <w:left w:val="none" w:sz="0" w:space="0" w:color="auto"/>
            <w:bottom w:val="none" w:sz="0" w:space="0" w:color="auto"/>
            <w:right w:val="none" w:sz="0" w:space="0" w:color="auto"/>
          </w:divBdr>
        </w:div>
        <w:div w:id="250359761">
          <w:marLeft w:val="480"/>
          <w:marRight w:val="0"/>
          <w:marTop w:val="0"/>
          <w:marBottom w:val="0"/>
          <w:divBdr>
            <w:top w:val="none" w:sz="0" w:space="0" w:color="auto"/>
            <w:left w:val="none" w:sz="0" w:space="0" w:color="auto"/>
            <w:bottom w:val="none" w:sz="0" w:space="0" w:color="auto"/>
            <w:right w:val="none" w:sz="0" w:space="0" w:color="auto"/>
          </w:divBdr>
        </w:div>
        <w:div w:id="1751267910">
          <w:marLeft w:val="480"/>
          <w:marRight w:val="0"/>
          <w:marTop w:val="0"/>
          <w:marBottom w:val="0"/>
          <w:divBdr>
            <w:top w:val="none" w:sz="0" w:space="0" w:color="auto"/>
            <w:left w:val="none" w:sz="0" w:space="0" w:color="auto"/>
            <w:bottom w:val="none" w:sz="0" w:space="0" w:color="auto"/>
            <w:right w:val="none" w:sz="0" w:space="0" w:color="auto"/>
          </w:divBdr>
        </w:div>
        <w:div w:id="932712987">
          <w:marLeft w:val="480"/>
          <w:marRight w:val="0"/>
          <w:marTop w:val="0"/>
          <w:marBottom w:val="0"/>
          <w:divBdr>
            <w:top w:val="none" w:sz="0" w:space="0" w:color="auto"/>
            <w:left w:val="none" w:sz="0" w:space="0" w:color="auto"/>
            <w:bottom w:val="none" w:sz="0" w:space="0" w:color="auto"/>
            <w:right w:val="none" w:sz="0" w:space="0" w:color="auto"/>
          </w:divBdr>
        </w:div>
        <w:div w:id="381756866">
          <w:marLeft w:val="480"/>
          <w:marRight w:val="0"/>
          <w:marTop w:val="0"/>
          <w:marBottom w:val="0"/>
          <w:divBdr>
            <w:top w:val="none" w:sz="0" w:space="0" w:color="auto"/>
            <w:left w:val="none" w:sz="0" w:space="0" w:color="auto"/>
            <w:bottom w:val="none" w:sz="0" w:space="0" w:color="auto"/>
            <w:right w:val="none" w:sz="0" w:space="0" w:color="auto"/>
          </w:divBdr>
        </w:div>
        <w:div w:id="494879337">
          <w:marLeft w:val="480"/>
          <w:marRight w:val="0"/>
          <w:marTop w:val="0"/>
          <w:marBottom w:val="0"/>
          <w:divBdr>
            <w:top w:val="none" w:sz="0" w:space="0" w:color="auto"/>
            <w:left w:val="none" w:sz="0" w:space="0" w:color="auto"/>
            <w:bottom w:val="none" w:sz="0" w:space="0" w:color="auto"/>
            <w:right w:val="none" w:sz="0" w:space="0" w:color="auto"/>
          </w:divBdr>
        </w:div>
        <w:div w:id="1378815265">
          <w:marLeft w:val="480"/>
          <w:marRight w:val="0"/>
          <w:marTop w:val="0"/>
          <w:marBottom w:val="0"/>
          <w:divBdr>
            <w:top w:val="none" w:sz="0" w:space="0" w:color="auto"/>
            <w:left w:val="none" w:sz="0" w:space="0" w:color="auto"/>
            <w:bottom w:val="none" w:sz="0" w:space="0" w:color="auto"/>
            <w:right w:val="none" w:sz="0" w:space="0" w:color="auto"/>
          </w:divBdr>
        </w:div>
        <w:div w:id="615911646">
          <w:marLeft w:val="480"/>
          <w:marRight w:val="0"/>
          <w:marTop w:val="0"/>
          <w:marBottom w:val="0"/>
          <w:divBdr>
            <w:top w:val="none" w:sz="0" w:space="0" w:color="auto"/>
            <w:left w:val="none" w:sz="0" w:space="0" w:color="auto"/>
            <w:bottom w:val="none" w:sz="0" w:space="0" w:color="auto"/>
            <w:right w:val="none" w:sz="0" w:space="0" w:color="auto"/>
          </w:divBdr>
        </w:div>
        <w:div w:id="677120665">
          <w:marLeft w:val="480"/>
          <w:marRight w:val="0"/>
          <w:marTop w:val="0"/>
          <w:marBottom w:val="0"/>
          <w:divBdr>
            <w:top w:val="none" w:sz="0" w:space="0" w:color="auto"/>
            <w:left w:val="none" w:sz="0" w:space="0" w:color="auto"/>
            <w:bottom w:val="none" w:sz="0" w:space="0" w:color="auto"/>
            <w:right w:val="none" w:sz="0" w:space="0" w:color="auto"/>
          </w:divBdr>
        </w:div>
        <w:div w:id="330910291">
          <w:marLeft w:val="480"/>
          <w:marRight w:val="0"/>
          <w:marTop w:val="0"/>
          <w:marBottom w:val="0"/>
          <w:divBdr>
            <w:top w:val="none" w:sz="0" w:space="0" w:color="auto"/>
            <w:left w:val="none" w:sz="0" w:space="0" w:color="auto"/>
            <w:bottom w:val="none" w:sz="0" w:space="0" w:color="auto"/>
            <w:right w:val="none" w:sz="0" w:space="0" w:color="auto"/>
          </w:divBdr>
        </w:div>
        <w:div w:id="1605265460">
          <w:marLeft w:val="480"/>
          <w:marRight w:val="0"/>
          <w:marTop w:val="0"/>
          <w:marBottom w:val="0"/>
          <w:divBdr>
            <w:top w:val="none" w:sz="0" w:space="0" w:color="auto"/>
            <w:left w:val="none" w:sz="0" w:space="0" w:color="auto"/>
            <w:bottom w:val="none" w:sz="0" w:space="0" w:color="auto"/>
            <w:right w:val="none" w:sz="0" w:space="0" w:color="auto"/>
          </w:divBdr>
        </w:div>
      </w:divsChild>
    </w:div>
    <w:div w:id="829907995">
      <w:bodyDiv w:val="1"/>
      <w:marLeft w:val="0"/>
      <w:marRight w:val="0"/>
      <w:marTop w:val="0"/>
      <w:marBottom w:val="0"/>
      <w:divBdr>
        <w:top w:val="none" w:sz="0" w:space="0" w:color="auto"/>
        <w:left w:val="none" w:sz="0" w:space="0" w:color="auto"/>
        <w:bottom w:val="none" w:sz="0" w:space="0" w:color="auto"/>
        <w:right w:val="none" w:sz="0" w:space="0" w:color="auto"/>
      </w:divBdr>
    </w:div>
    <w:div w:id="935019569">
      <w:bodyDiv w:val="1"/>
      <w:marLeft w:val="0"/>
      <w:marRight w:val="0"/>
      <w:marTop w:val="0"/>
      <w:marBottom w:val="0"/>
      <w:divBdr>
        <w:top w:val="none" w:sz="0" w:space="0" w:color="auto"/>
        <w:left w:val="none" w:sz="0" w:space="0" w:color="auto"/>
        <w:bottom w:val="none" w:sz="0" w:space="0" w:color="auto"/>
        <w:right w:val="none" w:sz="0" w:space="0" w:color="auto"/>
      </w:divBdr>
    </w:div>
    <w:div w:id="1073889340">
      <w:bodyDiv w:val="1"/>
      <w:marLeft w:val="0"/>
      <w:marRight w:val="0"/>
      <w:marTop w:val="0"/>
      <w:marBottom w:val="0"/>
      <w:divBdr>
        <w:top w:val="none" w:sz="0" w:space="0" w:color="auto"/>
        <w:left w:val="none" w:sz="0" w:space="0" w:color="auto"/>
        <w:bottom w:val="none" w:sz="0" w:space="0" w:color="auto"/>
        <w:right w:val="none" w:sz="0" w:space="0" w:color="auto"/>
      </w:divBdr>
    </w:div>
    <w:div w:id="1079130311">
      <w:bodyDiv w:val="1"/>
      <w:marLeft w:val="0"/>
      <w:marRight w:val="0"/>
      <w:marTop w:val="0"/>
      <w:marBottom w:val="0"/>
      <w:divBdr>
        <w:top w:val="none" w:sz="0" w:space="0" w:color="auto"/>
        <w:left w:val="none" w:sz="0" w:space="0" w:color="auto"/>
        <w:bottom w:val="none" w:sz="0" w:space="0" w:color="auto"/>
        <w:right w:val="none" w:sz="0" w:space="0" w:color="auto"/>
      </w:divBdr>
    </w:div>
    <w:div w:id="1151681242">
      <w:bodyDiv w:val="1"/>
      <w:marLeft w:val="0"/>
      <w:marRight w:val="0"/>
      <w:marTop w:val="0"/>
      <w:marBottom w:val="0"/>
      <w:divBdr>
        <w:top w:val="none" w:sz="0" w:space="0" w:color="auto"/>
        <w:left w:val="none" w:sz="0" w:space="0" w:color="auto"/>
        <w:bottom w:val="none" w:sz="0" w:space="0" w:color="auto"/>
        <w:right w:val="none" w:sz="0" w:space="0" w:color="auto"/>
      </w:divBdr>
    </w:div>
    <w:div w:id="1315916684">
      <w:bodyDiv w:val="1"/>
      <w:marLeft w:val="0"/>
      <w:marRight w:val="0"/>
      <w:marTop w:val="0"/>
      <w:marBottom w:val="0"/>
      <w:divBdr>
        <w:top w:val="none" w:sz="0" w:space="0" w:color="auto"/>
        <w:left w:val="none" w:sz="0" w:space="0" w:color="auto"/>
        <w:bottom w:val="none" w:sz="0" w:space="0" w:color="auto"/>
        <w:right w:val="none" w:sz="0" w:space="0" w:color="auto"/>
      </w:divBdr>
    </w:div>
    <w:div w:id="1506705305">
      <w:bodyDiv w:val="1"/>
      <w:marLeft w:val="0"/>
      <w:marRight w:val="0"/>
      <w:marTop w:val="0"/>
      <w:marBottom w:val="0"/>
      <w:divBdr>
        <w:top w:val="none" w:sz="0" w:space="0" w:color="auto"/>
        <w:left w:val="none" w:sz="0" w:space="0" w:color="auto"/>
        <w:bottom w:val="none" w:sz="0" w:space="0" w:color="auto"/>
        <w:right w:val="none" w:sz="0" w:space="0" w:color="auto"/>
      </w:divBdr>
      <w:divsChild>
        <w:div w:id="92895401">
          <w:marLeft w:val="480"/>
          <w:marRight w:val="0"/>
          <w:marTop w:val="0"/>
          <w:marBottom w:val="0"/>
          <w:divBdr>
            <w:top w:val="none" w:sz="0" w:space="0" w:color="auto"/>
            <w:left w:val="none" w:sz="0" w:space="0" w:color="auto"/>
            <w:bottom w:val="none" w:sz="0" w:space="0" w:color="auto"/>
            <w:right w:val="none" w:sz="0" w:space="0" w:color="auto"/>
          </w:divBdr>
        </w:div>
        <w:div w:id="254827206">
          <w:marLeft w:val="480"/>
          <w:marRight w:val="0"/>
          <w:marTop w:val="0"/>
          <w:marBottom w:val="0"/>
          <w:divBdr>
            <w:top w:val="none" w:sz="0" w:space="0" w:color="auto"/>
            <w:left w:val="none" w:sz="0" w:space="0" w:color="auto"/>
            <w:bottom w:val="none" w:sz="0" w:space="0" w:color="auto"/>
            <w:right w:val="none" w:sz="0" w:space="0" w:color="auto"/>
          </w:divBdr>
        </w:div>
        <w:div w:id="32389834">
          <w:marLeft w:val="480"/>
          <w:marRight w:val="0"/>
          <w:marTop w:val="0"/>
          <w:marBottom w:val="0"/>
          <w:divBdr>
            <w:top w:val="none" w:sz="0" w:space="0" w:color="auto"/>
            <w:left w:val="none" w:sz="0" w:space="0" w:color="auto"/>
            <w:bottom w:val="none" w:sz="0" w:space="0" w:color="auto"/>
            <w:right w:val="none" w:sz="0" w:space="0" w:color="auto"/>
          </w:divBdr>
        </w:div>
        <w:div w:id="23597762">
          <w:marLeft w:val="480"/>
          <w:marRight w:val="0"/>
          <w:marTop w:val="0"/>
          <w:marBottom w:val="0"/>
          <w:divBdr>
            <w:top w:val="none" w:sz="0" w:space="0" w:color="auto"/>
            <w:left w:val="none" w:sz="0" w:space="0" w:color="auto"/>
            <w:bottom w:val="none" w:sz="0" w:space="0" w:color="auto"/>
            <w:right w:val="none" w:sz="0" w:space="0" w:color="auto"/>
          </w:divBdr>
        </w:div>
        <w:div w:id="684551077">
          <w:marLeft w:val="480"/>
          <w:marRight w:val="0"/>
          <w:marTop w:val="0"/>
          <w:marBottom w:val="0"/>
          <w:divBdr>
            <w:top w:val="none" w:sz="0" w:space="0" w:color="auto"/>
            <w:left w:val="none" w:sz="0" w:space="0" w:color="auto"/>
            <w:bottom w:val="none" w:sz="0" w:space="0" w:color="auto"/>
            <w:right w:val="none" w:sz="0" w:space="0" w:color="auto"/>
          </w:divBdr>
        </w:div>
        <w:div w:id="1312979182">
          <w:marLeft w:val="480"/>
          <w:marRight w:val="0"/>
          <w:marTop w:val="0"/>
          <w:marBottom w:val="0"/>
          <w:divBdr>
            <w:top w:val="none" w:sz="0" w:space="0" w:color="auto"/>
            <w:left w:val="none" w:sz="0" w:space="0" w:color="auto"/>
            <w:bottom w:val="none" w:sz="0" w:space="0" w:color="auto"/>
            <w:right w:val="none" w:sz="0" w:space="0" w:color="auto"/>
          </w:divBdr>
        </w:div>
        <w:div w:id="1548223204">
          <w:marLeft w:val="480"/>
          <w:marRight w:val="0"/>
          <w:marTop w:val="0"/>
          <w:marBottom w:val="0"/>
          <w:divBdr>
            <w:top w:val="none" w:sz="0" w:space="0" w:color="auto"/>
            <w:left w:val="none" w:sz="0" w:space="0" w:color="auto"/>
            <w:bottom w:val="none" w:sz="0" w:space="0" w:color="auto"/>
            <w:right w:val="none" w:sz="0" w:space="0" w:color="auto"/>
          </w:divBdr>
        </w:div>
        <w:div w:id="2107461472">
          <w:marLeft w:val="480"/>
          <w:marRight w:val="0"/>
          <w:marTop w:val="0"/>
          <w:marBottom w:val="0"/>
          <w:divBdr>
            <w:top w:val="none" w:sz="0" w:space="0" w:color="auto"/>
            <w:left w:val="none" w:sz="0" w:space="0" w:color="auto"/>
            <w:bottom w:val="none" w:sz="0" w:space="0" w:color="auto"/>
            <w:right w:val="none" w:sz="0" w:space="0" w:color="auto"/>
          </w:divBdr>
        </w:div>
        <w:div w:id="977033281">
          <w:marLeft w:val="480"/>
          <w:marRight w:val="0"/>
          <w:marTop w:val="0"/>
          <w:marBottom w:val="0"/>
          <w:divBdr>
            <w:top w:val="none" w:sz="0" w:space="0" w:color="auto"/>
            <w:left w:val="none" w:sz="0" w:space="0" w:color="auto"/>
            <w:bottom w:val="none" w:sz="0" w:space="0" w:color="auto"/>
            <w:right w:val="none" w:sz="0" w:space="0" w:color="auto"/>
          </w:divBdr>
        </w:div>
        <w:div w:id="1689912066">
          <w:marLeft w:val="480"/>
          <w:marRight w:val="0"/>
          <w:marTop w:val="0"/>
          <w:marBottom w:val="0"/>
          <w:divBdr>
            <w:top w:val="none" w:sz="0" w:space="0" w:color="auto"/>
            <w:left w:val="none" w:sz="0" w:space="0" w:color="auto"/>
            <w:bottom w:val="none" w:sz="0" w:space="0" w:color="auto"/>
            <w:right w:val="none" w:sz="0" w:space="0" w:color="auto"/>
          </w:divBdr>
        </w:div>
        <w:div w:id="1672634519">
          <w:marLeft w:val="480"/>
          <w:marRight w:val="0"/>
          <w:marTop w:val="0"/>
          <w:marBottom w:val="0"/>
          <w:divBdr>
            <w:top w:val="none" w:sz="0" w:space="0" w:color="auto"/>
            <w:left w:val="none" w:sz="0" w:space="0" w:color="auto"/>
            <w:bottom w:val="none" w:sz="0" w:space="0" w:color="auto"/>
            <w:right w:val="none" w:sz="0" w:space="0" w:color="auto"/>
          </w:divBdr>
        </w:div>
        <w:div w:id="413019224">
          <w:marLeft w:val="480"/>
          <w:marRight w:val="0"/>
          <w:marTop w:val="0"/>
          <w:marBottom w:val="0"/>
          <w:divBdr>
            <w:top w:val="none" w:sz="0" w:space="0" w:color="auto"/>
            <w:left w:val="none" w:sz="0" w:space="0" w:color="auto"/>
            <w:bottom w:val="none" w:sz="0" w:space="0" w:color="auto"/>
            <w:right w:val="none" w:sz="0" w:space="0" w:color="auto"/>
          </w:divBdr>
        </w:div>
        <w:div w:id="1063483478">
          <w:marLeft w:val="480"/>
          <w:marRight w:val="0"/>
          <w:marTop w:val="0"/>
          <w:marBottom w:val="0"/>
          <w:divBdr>
            <w:top w:val="none" w:sz="0" w:space="0" w:color="auto"/>
            <w:left w:val="none" w:sz="0" w:space="0" w:color="auto"/>
            <w:bottom w:val="none" w:sz="0" w:space="0" w:color="auto"/>
            <w:right w:val="none" w:sz="0" w:space="0" w:color="auto"/>
          </w:divBdr>
        </w:div>
        <w:div w:id="501819942">
          <w:marLeft w:val="480"/>
          <w:marRight w:val="0"/>
          <w:marTop w:val="0"/>
          <w:marBottom w:val="0"/>
          <w:divBdr>
            <w:top w:val="none" w:sz="0" w:space="0" w:color="auto"/>
            <w:left w:val="none" w:sz="0" w:space="0" w:color="auto"/>
            <w:bottom w:val="none" w:sz="0" w:space="0" w:color="auto"/>
            <w:right w:val="none" w:sz="0" w:space="0" w:color="auto"/>
          </w:divBdr>
        </w:div>
        <w:div w:id="289018982">
          <w:marLeft w:val="480"/>
          <w:marRight w:val="0"/>
          <w:marTop w:val="0"/>
          <w:marBottom w:val="0"/>
          <w:divBdr>
            <w:top w:val="none" w:sz="0" w:space="0" w:color="auto"/>
            <w:left w:val="none" w:sz="0" w:space="0" w:color="auto"/>
            <w:bottom w:val="none" w:sz="0" w:space="0" w:color="auto"/>
            <w:right w:val="none" w:sz="0" w:space="0" w:color="auto"/>
          </w:divBdr>
        </w:div>
        <w:div w:id="564412390">
          <w:marLeft w:val="480"/>
          <w:marRight w:val="0"/>
          <w:marTop w:val="0"/>
          <w:marBottom w:val="0"/>
          <w:divBdr>
            <w:top w:val="none" w:sz="0" w:space="0" w:color="auto"/>
            <w:left w:val="none" w:sz="0" w:space="0" w:color="auto"/>
            <w:bottom w:val="none" w:sz="0" w:space="0" w:color="auto"/>
            <w:right w:val="none" w:sz="0" w:space="0" w:color="auto"/>
          </w:divBdr>
        </w:div>
        <w:div w:id="2036225612">
          <w:marLeft w:val="480"/>
          <w:marRight w:val="0"/>
          <w:marTop w:val="0"/>
          <w:marBottom w:val="0"/>
          <w:divBdr>
            <w:top w:val="none" w:sz="0" w:space="0" w:color="auto"/>
            <w:left w:val="none" w:sz="0" w:space="0" w:color="auto"/>
            <w:bottom w:val="none" w:sz="0" w:space="0" w:color="auto"/>
            <w:right w:val="none" w:sz="0" w:space="0" w:color="auto"/>
          </w:divBdr>
        </w:div>
        <w:div w:id="979311330">
          <w:marLeft w:val="480"/>
          <w:marRight w:val="0"/>
          <w:marTop w:val="0"/>
          <w:marBottom w:val="0"/>
          <w:divBdr>
            <w:top w:val="none" w:sz="0" w:space="0" w:color="auto"/>
            <w:left w:val="none" w:sz="0" w:space="0" w:color="auto"/>
            <w:bottom w:val="none" w:sz="0" w:space="0" w:color="auto"/>
            <w:right w:val="none" w:sz="0" w:space="0" w:color="auto"/>
          </w:divBdr>
        </w:div>
        <w:div w:id="1847355187">
          <w:marLeft w:val="480"/>
          <w:marRight w:val="0"/>
          <w:marTop w:val="0"/>
          <w:marBottom w:val="0"/>
          <w:divBdr>
            <w:top w:val="none" w:sz="0" w:space="0" w:color="auto"/>
            <w:left w:val="none" w:sz="0" w:space="0" w:color="auto"/>
            <w:bottom w:val="none" w:sz="0" w:space="0" w:color="auto"/>
            <w:right w:val="none" w:sz="0" w:space="0" w:color="auto"/>
          </w:divBdr>
        </w:div>
        <w:div w:id="981888021">
          <w:marLeft w:val="480"/>
          <w:marRight w:val="0"/>
          <w:marTop w:val="0"/>
          <w:marBottom w:val="0"/>
          <w:divBdr>
            <w:top w:val="none" w:sz="0" w:space="0" w:color="auto"/>
            <w:left w:val="none" w:sz="0" w:space="0" w:color="auto"/>
            <w:bottom w:val="none" w:sz="0" w:space="0" w:color="auto"/>
            <w:right w:val="none" w:sz="0" w:space="0" w:color="auto"/>
          </w:divBdr>
        </w:div>
        <w:div w:id="391269190">
          <w:marLeft w:val="480"/>
          <w:marRight w:val="0"/>
          <w:marTop w:val="0"/>
          <w:marBottom w:val="0"/>
          <w:divBdr>
            <w:top w:val="none" w:sz="0" w:space="0" w:color="auto"/>
            <w:left w:val="none" w:sz="0" w:space="0" w:color="auto"/>
            <w:bottom w:val="none" w:sz="0" w:space="0" w:color="auto"/>
            <w:right w:val="none" w:sz="0" w:space="0" w:color="auto"/>
          </w:divBdr>
        </w:div>
      </w:divsChild>
    </w:div>
    <w:div w:id="1587493105">
      <w:bodyDiv w:val="1"/>
      <w:marLeft w:val="0"/>
      <w:marRight w:val="0"/>
      <w:marTop w:val="0"/>
      <w:marBottom w:val="0"/>
      <w:divBdr>
        <w:top w:val="none" w:sz="0" w:space="0" w:color="auto"/>
        <w:left w:val="none" w:sz="0" w:space="0" w:color="auto"/>
        <w:bottom w:val="none" w:sz="0" w:space="0" w:color="auto"/>
        <w:right w:val="none" w:sz="0" w:space="0" w:color="auto"/>
      </w:divBdr>
    </w:div>
    <w:div w:id="1711879509">
      <w:bodyDiv w:val="1"/>
      <w:marLeft w:val="0"/>
      <w:marRight w:val="0"/>
      <w:marTop w:val="0"/>
      <w:marBottom w:val="0"/>
      <w:divBdr>
        <w:top w:val="none" w:sz="0" w:space="0" w:color="auto"/>
        <w:left w:val="none" w:sz="0" w:space="0" w:color="auto"/>
        <w:bottom w:val="none" w:sz="0" w:space="0" w:color="auto"/>
        <w:right w:val="none" w:sz="0" w:space="0" w:color="auto"/>
      </w:divBdr>
    </w:div>
    <w:div w:id="1749496134">
      <w:bodyDiv w:val="1"/>
      <w:marLeft w:val="0"/>
      <w:marRight w:val="0"/>
      <w:marTop w:val="0"/>
      <w:marBottom w:val="0"/>
      <w:divBdr>
        <w:top w:val="none" w:sz="0" w:space="0" w:color="auto"/>
        <w:left w:val="none" w:sz="0" w:space="0" w:color="auto"/>
        <w:bottom w:val="none" w:sz="0" w:space="0" w:color="auto"/>
        <w:right w:val="none" w:sz="0" w:space="0" w:color="auto"/>
      </w:divBdr>
    </w:div>
    <w:div w:id="1803957916">
      <w:bodyDiv w:val="1"/>
      <w:marLeft w:val="0"/>
      <w:marRight w:val="0"/>
      <w:marTop w:val="0"/>
      <w:marBottom w:val="0"/>
      <w:divBdr>
        <w:top w:val="none" w:sz="0" w:space="0" w:color="auto"/>
        <w:left w:val="none" w:sz="0" w:space="0" w:color="auto"/>
        <w:bottom w:val="none" w:sz="0" w:space="0" w:color="auto"/>
        <w:right w:val="none" w:sz="0" w:space="0" w:color="auto"/>
      </w:divBdr>
    </w:div>
    <w:div w:id="1823035298">
      <w:bodyDiv w:val="1"/>
      <w:marLeft w:val="0"/>
      <w:marRight w:val="0"/>
      <w:marTop w:val="0"/>
      <w:marBottom w:val="0"/>
      <w:divBdr>
        <w:top w:val="none" w:sz="0" w:space="0" w:color="auto"/>
        <w:left w:val="none" w:sz="0" w:space="0" w:color="auto"/>
        <w:bottom w:val="none" w:sz="0" w:space="0" w:color="auto"/>
        <w:right w:val="none" w:sz="0" w:space="0" w:color="auto"/>
      </w:divBdr>
    </w:div>
    <w:div w:id="1936087397">
      <w:bodyDiv w:val="1"/>
      <w:marLeft w:val="0"/>
      <w:marRight w:val="0"/>
      <w:marTop w:val="0"/>
      <w:marBottom w:val="0"/>
      <w:divBdr>
        <w:top w:val="none" w:sz="0" w:space="0" w:color="auto"/>
        <w:left w:val="none" w:sz="0" w:space="0" w:color="auto"/>
        <w:bottom w:val="none" w:sz="0" w:space="0" w:color="auto"/>
        <w:right w:val="none" w:sz="0" w:space="0" w:color="auto"/>
      </w:divBdr>
    </w:div>
    <w:div w:id="2027826268">
      <w:bodyDiv w:val="1"/>
      <w:marLeft w:val="0"/>
      <w:marRight w:val="0"/>
      <w:marTop w:val="0"/>
      <w:marBottom w:val="0"/>
      <w:divBdr>
        <w:top w:val="none" w:sz="0" w:space="0" w:color="auto"/>
        <w:left w:val="none" w:sz="0" w:space="0" w:color="auto"/>
        <w:bottom w:val="none" w:sz="0" w:space="0" w:color="auto"/>
        <w:right w:val="none" w:sz="0" w:space="0" w:color="auto"/>
      </w:divBdr>
    </w:div>
    <w:div w:id="2096703712">
      <w:bodyDiv w:val="1"/>
      <w:marLeft w:val="0"/>
      <w:marRight w:val="0"/>
      <w:marTop w:val="0"/>
      <w:marBottom w:val="0"/>
      <w:divBdr>
        <w:top w:val="none" w:sz="0" w:space="0" w:color="auto"/>
        <w:left w:val="none" w:sz="0" w:space="0" w:color="auto"/>
        <w:bottom w:val="none" w:sz="0" w:space="0" w:color="auto"/>
        <w:right w:val="none" w:sz="0" w:space="0" w:color="auto"/>
      </w:divBdr>
    </w:div>
    <w:div w:id="2130397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upena@unj.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amaria@primagraha.ac.id)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26F7C8C1647ED8E1CE922B6D94D84"/>
        <w:category>
          <w:name w:val="General"/>
          <w:gallery w:val="placeholder"/>
        </w:category>
        <w:types>
          <w:type w:val="bbPlcHdr"/>
        </w:types>
        <w:behaviors>
          <w:behavior w:val="content"/>
        </w:behaviors>
        <w:guid w:val="{2EA329D0-7224-4E6D-9DB9-9929B3E47878}"/>
      </w:docPartPr>
      <w:docPartBody>
        <w:p w:rsidR="008034C1" w:rsidRDefault="003740A3" w:rsidP="003740A3">
          <w:pPr>
            <w:pStyle w:val="E6426F7C8C1647ED8E1CE922B6D94D84"/>
          </w:pPr>
          <w:r w:rsidRPr="004701A6">
            <w:rPr>
              <w:rStyle w:val="PlaceholderText"/>
            </w:rPr>
            <w:t>Click or tap here to enter text.</w:t>
          </w:r>
        </w:p>
      </w:docPartBody>
    </w:docPart>
    <w:docPart>
      <w:docPartPr>
        <w:name w:val="787AC8018BDC417F99DE721696E79E36"/>
        <w:category>
          <w:name w:val="General"/>
          <w:gallery w:val="placeholder"/>
        </w:category>
        <w:types>
          <w:type w:val="bbPlcHdr"/>
        </w:types>
        <w:behaviors>
          <w:behavior w:val="content"/>
        </w:behaviors>
        <w:guid w:val="{35F4BB45-9A9B-431F-A960-C5633F88C726}"/>
      </w:docPartPr>
      <w:docPartBody>
        <w:p w:rsidR="008034C1" w:rsidRDefault="003740A3" w:rsidP="003740A3">
          <w:pPr>
            <w:pStyle w:val="787AC8018BDC417F99DE721696E79E36"/>
          </w:pPr>
          <w:r w:rsidRPr="004701A6">
            <w:rPr>
              <w:rStyle w:val="PlaceholderText"/>
            </w:rPr>
            <w:t>Click or tap here to enter text.</w:t>
          </w:r>
        </w:p>
      </w:docPartBody>
    </w:docPart>
    <w:docPart>
      <w:docPartPr>
        <w:name w:val="26D0EBB224F94FD2869844390FF4733F"/>
        <w:category>
          <w:name w:val="General"/>
          <w:gallery w:val="placeholder"/>
        </w:category>
        <w:types>
          <w:type w:val="bbPlcHdr"/>
        </w:types>
        <w:behaviors>
          <w:behavior w:val="content"/>
        </w:behaviors>
        <w:guid w:val="{2AD7498B-0F12-42F5-81FC-A423201B5689}"/>
      </w:docPartPr>
      <w:docPartBody>
        <w:p w:rsidR="008034C1" w:rsidRDefault="003740A3" w:rsidP="003740A3">
          <w:pPr>
            <w:pStyle w:val="26D0EBB224F94FD2869844390FF4733F"/>
          </w:pPr>
          <w:r w:rsidRPr="004701A6">
            <w:rPr>
              <w:rStyle w:val="PlaceholderText"/>
            </w:rPr>
            <w:t>Click or tap here to enter text.</w:t>
          </w:r>
        </w:p>
      </w:docPartBody>
    </w:docPart>
    <w:docPart>
      <w:docPartPr>
        <w:name w:val="5BD704D7E4FF4ED9A0D7C5AE7776F425"/>
        <w:category>
          <w:name w:val="General"/>
          <w:gallery w:val="placeholder"/>
        </w:category>
        <w:types>
          <w:type w:val="bbPlcHdr"/>
        </w:types>
        <w:behaviors>
          <w:behavior w:val="content"/>
        </w:behaviors>
        <w:guid w:val="{562FDC97-834D-4A03-B0B4-AFA57775FD9D}"/>
      </w:docPartPr>
      <w:docPartBody>
        <w:p w:rsidR="008034C1" w:rsidRDefault="003740A3" w:rsidP="003740A3">
          <w:pPr>
            <w:pStyle w:val="5BD704D7E4FF4ED9A0D7C5AE7776F425"/>
          </w:pPr>
          <w:r w:rsidRPr="004701A6">
            <w:rPr>
              <w:rStyle w:val="PlaceholderText"/>
            </w:rPr>
            <w:t>Click or tap here to enter text.</w:t>
          </w:r>
        </w:p>
      </w:docPartBody>
    </w:docPart>
    <w:docPart>
      <w:docPartPr>
        <w:name w:val="911C21B48F8044DA947A3FF8D9B595A1"/>
        <w:category>
          <w:name w:val="General"/>
          <w:gallery w:val="placeholder"/>
        </w:category>
        <w:types>
          <w:type w:val="bbPlcHdr"/>
        </w:types>
        <w:behaviors>
          <w:behavior w:val="content"/>
        </w:behaviors>
        <w:guid w:val="{06334323-E20B-4662-AA4E-D901D001A733}"/>
      </w:docPartPr>
      <w:docPartBody>
        <w:p w:rsidR="008034C1" w:rsidRDefault="003740A3" w:rsidP="003740A3">
          <w:pPr>
            <w:pStyle w:val="911C21B48F8044DA947A3FF8D9B595A1"/>
          </w:pPr>
          <w:r w:rsidRPr="004701A6">
            <w:rPr>
              <w:rStyle w:val="PlaceholderText"/>
            </w:rPr>
            <w:t>Click or tap here to enter text.</w:t>
          </w:r>
        </w:p>
      </w:docPartBody>
    </w:docPart>
    <w:docPart>
      <w:docPartPr>
        <w:name w:val="50BCC337F9C94E31AE08ADE1E629BDA9"/>
        <w:category>
          <w:name w:val="General"/>
          <w:gallery w:val="placeholder"/>
        </w:category>
        <w:types>
          <w:type w:val="bbPlcHdr"/>
        </w:types>
        <w:behaviors>
          <w:behavior w:val="content"/>
        </w:behaviors>
        <w:guid w:val="{CD6DE8AC-C6AF-46D5-9E41-BFBAD597F2DD}"/>
      </w:docPartPr>
      <w:docPartBody>
        <w:p w:rsidR="008034C1" w:rsidRDefault="003740A3" w:rsidP="003740A3">
          <w:pPr>
            <w:pStyle w:val="50BCC337F9C94E31AE08ADE1E629BDA9"/>
          </w:pPr>
          <w:r w:rsidRPr="004701A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A5A0877-0D88-4BB7-AEAC-97057DA6251A}"/>
      </w:docPartPr>
      <w:docPartBody>
        <w:p w:rsidR="008034C1" w:rsidRDefault="003740A3">
          <w:r w:rsidRPr="00C564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A3"/>
    <w:rsid w:val="001449A4"/>
    <w:rsid w:val="00357AEF"/>
    <w:rsid w:val="003740A3"/>
    <w:rsid w:val="00501674"/>
    <w:rsid w:val="008034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0A3"/>
    <w:rPr>
      <w:color w:val="808080"/>
    </w:rPr>
  </w:style>
  <w:style w:type="paragraph" w:customStyle="1" w:styleId="E6426F7C8C1647ED8E1CE922B6D94D84">
    <w:name w:val="E6426F7C8C1647ED8E1CE922B6D94D84"/>
    <w:rsid w:val="003740A3"/>
  </w:style>
  <w:style w:type="paragraph" w:customStyle="1" w:styleId="787AC8018BDC417F99DE721696E79E36">
    <w:name w:val="787AC8018BDC417F99DE721696E79E36"/>
    <w:rsid w:val="003740A3"/>
  </w:style>
  <w:style w:type="paragraph" w:customStyle="1" w:styleId="26D0EBB224F94FD2869844390FF4733F">
    <w:name w:val="26D0EBB224F94FD2869844390FF4733F"/>
    <w:rsid w:val="003740A3"/>
  </w:style>
  <w:style w:type="paragraph" w:customStyle="1" w:styleId="5BD704D7E4FF4ED9A0D7C5AE7776F425">
    <w:name w:val="5BD704D7E4FF4ED9A0D7C5AE7776F425"/>
    <w:rsid w:val="003740A3"/>
  </w:style>
  <w:style w:type="paragraph" w:customStyle="1" w:styleId="911C21B48F8044DA947A3FF8D9B595A1">
    <w:name w:val="911C21B48F8044DA947A3FF8D9B595A1"/>
    <w:rsid w:val="003740A3"/>
  </w:style>
  <w:style w:type="paragraph" w:customStyle="1" w:styleId="50BCC337F9C94E31AE08ADE1E629BDA9">
    <w:name w:val="50BCC337F9C94E31AE08ADE1E629BDA9"/>
    <w:rsid w:val="00374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36B64F-D111-4E64-91F4-81F0C427F334}">
  <we:reference id="wa104382081" version="1.46.0.0" store="en-US" storeType="OMEX"/>
  <we:alternateReferences>
    <we:reference id="WA104382081" version="1.46.0.0" store="" storeType="OMEX"/>
  </we:alternateReferences>
  <we:properties>
    <we:property name="MENDELEY_CITATIONS" value="[{&quot;citationID&quot;:&quot;MENDELEY_CITATION_3104c79f-b425-4fdd-a6c9-da5ff3c6fb09&quot;,&quot;properties&quot;:{&quot;noteIndex&quot;:0},&quot;isEdited&quot;:false,&quot;manualOverride&quot;:{&quot;isManuallyOverridden&quot;:false,&quot;citeprocText&quot;:&quot;(Swanson et al., 1991)&quot;,&quot;manualOverrideText&quot;:&quot;&quot;},&quot;citationTag&quot;:&quot;MENDELEY_CITATION_v3_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&quot;,&quot;citationItems&quot;:[{&quot;id&quot;:&quot;1d4fb0da-4508-3e5a-bc63-43ac9dfb2dc7&quot;,&quot;itemData&quot;:{&quot;type&quot;:&quot;article-journal&quot;,&quot;id&quot;:&quot;1d4fb0da-4508-3e5a-bc63-43ac9dfb2dc7&quot;,&quot;title&quot;:&quot;Activating tasks for the study of visual-spatial attention in ADHD children: A cognitive anatomic approach&quot;,&quot;author&quot;:[{&quot;family&quot;:&quot;Swanson&quot;,&quot;given&quot;:&quot;James M&quot;,&quot;parse-names&quot;:false,&quot;dropping-particle&quot;:&quot;&quot;,&quot;non-dropping-particle&quot;:&quot;&quot;},{&quot;family&quot;:&quot;Posner&quot;,&quot;given&quot;:&quot;Michael&quot;,&quot;parse-names&quot;:false,&quot;dropping-particle&quot;:&quot;&quot;,&quot;non-dropping-particle&quot;:&quot;&quot;},{&quot;family&quot;:&quot;Potkin&quot;,&quot;given&quot;:&quot;Steven&quot;,&quot;parse-names&quot;:false,&quot;dropping-particle&quot;:&quot;&quot;,&quot;non-dropping-particle&quot;:&quot;&quot;},{&quot;family&quot;:&quot;Bonforte&quot;,&quot;given&quot;:&quot;Susan&quot;,&quot;parse-names&quot;:false,&quot;dropping-particle&quot;:&quot;&quot;,&quot;non-dropping-particle&quot;:&quot;&quot;},{&quot;family&quot;:&quot;Youpa&quot;,&quot;given&quot;:&quot;Daniel&quot;,&quot;parse-names&quot;:false,&quot;dropping-particle&quot;:&quot;&quot;,&quot;non-dropping-particle&quot;:&quot;&quot;},{&quot;family&quot;:&quot;Fiore&quot;,&quot;given&quot;:&quot;Chris&quot;,&quot;parse-names&quot;:false,&quot;dropping-particle&quot;:&quot;&quot;,&quot;non-dropping-particle&quot;:&quot;&quot;},{&quot;family&quot;:&quot;Cantwell&quot;,&quot;given&quot;:&quot;Dennis&quot;,&quot;parse-names&quot;:false,&quot;dropping-particle&quot;:&quot;&quot;,&quot;non-dropping-particle&quot;:&quot;&quot;},{&quot;family&quot;:&quot;Crinella&quot;,&quot;given&quot;:&quot;Frank&quot;,&quot;parse-names&quot;:false,&quot;dropping-particle&quot;:&quot;&quot;,&quot;non-dropping-particle&quot;:&quot;&quot;}],&quot;container-title&quot;:&quot;Journal of child neurology&quot;,&quot;container-title-short&quot;:&quot;J Child Neurol&quot;,&quot;ISSN&quot;:&quot;0883-0738&quot;,&quot;issued&quot;:{&quot;date-parts&quot;:[[1991]]},&quot;page&quot;:&quot;S119-S127&quot;,&quot;publisher&quot;:&quot;SAGE Publications Sage CA: Thousand Oaks, CA&quot;,&quot;issue&quot;:&quot;1_suppl&quot;,&quot;volume&quot;:&quot;6&quot;},&quot;isTemporary&quot;:false}]},{&quot;citationID&quot;:&quot;MENDELEY_CITATION_bdda3105-0b36-44c6-ac9d-bd2e05235a83&quot;,&quot;properties&quot;:{&quot;noteIndex&quot;:0},&quot;isEdited&quot;:false,&quot;manualOverride&quot;:{&quot;isManuallyOverridden&quot;:false,&quot;citeprocText&quot;:&quot;(Furman, 2005)&quot;,&quot;manualOverrideText&quot;:&quot;&quot;},&quot;citationTag&quot;:&quot;MENDELEY_CITATION_v3_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&quot;,&quot;citationItems&quot;:[{&quot;id&quot;:&quot;66d119e9-cc0d-3172-9981-68867b5a3ead&quot;,&quot;itemData&quot;:{&quot;type&quot;:&quot;article-journal&quot;,&quot;id&quot;:&quot;66d119e9-cc0d-3172-9981-68867b5a3ead&quot;,&quot;title&quot;:&quot;What is attention-deficit hyperactivity disorder (ADHD)?&quot;,&quot;author&quot;:[{&quot;family&quot;:&quot;Furman&quot;,&quot;given&quot;:&quot;Lydia&quot;,&quot;parse-names&quot;:false,&quot;dropping-particle&quot;:&quot;&quot;,&quot;non-dropping-particle&quot;:&quot;&quot;}],&quot;container-title&quot;:&quot;Journal of child neurology&quot;,&quot;container-title-short&quot;:&quot;J Child Neurol&quot;,&quot;ISSN&quot;:&quot;0883-0738&quot;,&quot;issued&quot;:{&quot;date-parts&quot;:[[2005]]},&quot;page&quot;:&quot;994-1002&quot;,&quot;publisher&quot;:&quot;Sage Publications Sage CA: Los Angeles, CA&quot;,&quot;issue&quot;:&quot;12&quot;,&quot;volume&quot;:&quot;20&quot;},&quot;isTemporary&quot;:false}]},{&quot;citationID&quot;:&quot;MENDELEY_CITATION_1f37fcf6-cf67-44a1-a52f-d6418c7982df&quot;,&quot;properties&quot;:{&quot;noteIndex&quot;:0},&quot;isEdited&quot;:false,&quot;manualOverride&quot;:{&quot;isManuallyOverridden&quot;:true,&quot;citeprocText&quot;:&quot;(Syahrul &amp;#38; Nurhafizah, 2021)&quot;,&quot;manualOverrideText&quot;:&quot;(Syahrul &amp; Nurhafizah, 2021). &quot;},&quot;citationTag&quot;:&quot;MENDELEY_CITATION_v3_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&quot;,&quot;citationItems&quot;:[{&quot;id&quot;:&quot;6a55614d-199b-3e8d-8342-f6be1d7f2565&quot;,&quot;itemData&quot;:{&quot;type&quot;:&quot;article-journal&quot;,&quot;id&quot;:&quot;6a55614d-199b-3e8d-8342-f6be1d7f2565&quot;,&quot;title&quot;:&quot;Analisis Pengaruh Pola Asuh Orang Tua Terhadap Perkembangan Sosial dan Emosional Anak Usia Dini Dimasa Pandemi Corona Virus 19&quot;,&quot;author&quot;:[{&quot;family&quot;:&quot;Syahrul&quot;,&quot;given&quot;:&quot;Syahrul&quot;,&quot;parse-names&quot;:false,&quot;dropping-particle&quot;:&quot;&quot;,&quot;non-dropping-particle&quot;:&quot;&quot;},{&quot;family&quot;:&quot;Nurhafizah&quot;,&quot;given&quot;:&quot;Nurhafizah&quot;,&quot;parse-names&quot;:false,&quot;dropping-particle&quot;:&quot;&quot;,&quot;non-dropping-particle&quot;:&quot;&quot;}],&quot;container-title&quot;:&quot;Jurnal Basicedu&quot;,&quot;ISSN&quot;:&quot;2580-1147&quot;,&quot;issued&quot;:{&quot;date-parts&quot;:[[2021]]},&quot;page&quot;:&quot;683-696&quot;,&quot;issue&quot;:&quot;2&quot;,&quot;volume&quot;:&quot;5&quot;,&quot;container-title-short&quot;:&quot;&quot;},&quot;isTemporary&quot;:false}]},{&quot;citationID&quot;:&quot;MENDELEY_CITATION_a98bc4a7-89ee-4a2c-82ba-ecac2d404def&quot;,&quot;properties&quot;:{&quot;noteIndex&quot;:0},&quot;isEdited&quot;:false,&quot;manualOverride&quot;:{&quot;isManuallyOverridden&quot;:false,&quot;citeprocText&quot;:&quot;(Fitriyani et al., 2019)&quot;,&quot;manualOverrideText&quot;:&quot;&quot;},&quot;citationTag&quot;:&quot;MENDELEY_CITATION_v3_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&quot;,&quot;citationItems&quot;:[{&quot;id&quot;:&quot;ce5651ef-db8c-39bf-9898-55d43edd857b&quot;,&quot;itemData&quot;:{&quot;type&quot;:&quot;article-journal&quot;,&quot;id&quot;:&quot;ce5651ef-db8c-39bf-9898-55d43edd857b&quot;,&quot;title&quot;:&quot;Language development and social emotions in children with speech delay: case study of 9 year olds in elementary school&quot;,&quot;author&quot;:[{&quot;family&quot;:&quot;Fitriyani&quot;,&quot;given&quot;:&quot;Fitriyani&quot;,&quot;parse-names&quot;:false,&quot;dropping-particle&quot;:&quot;&quot;,&quot;non-dropping-particle&quot;:&quot;&quot;},{&quot;family&quot;:&quot;Sumantri&quot;,&quot;given&quot;:&quot;Mohamad Syarif&quot;,&quot;parse-names&quot;:false,&quot;dropping-particle&quot;:&quot;&quot;,&quot;non-dropping-particle&quot;:&quot;&quot;},{&quot;family&quot;:&quot;Supena&quot;,&quot;given&quot;:&quot;Asep&quot;,&quot;parse-names&quot;:false,&quot;dropping-particle&quot;:&quot;&quot;,&quot;non-dropping-particle&quot;:&quot;&quot;}],&quot;container-title&quot;:&quot;Jurnal Konseling dan Pendidikan&quot;,&quot;DOI&quot;:&quot;10.29210/130600&quot;,&quot;ISSN&quot;:&quot;2337-6740&quot;,&quot;issued&quot;:{&quot;date-parts&quot;:[[2019,5,30]]},&quot;page&quot;:&quot;23-29&quot;,&quot;abstract&quot;:&quot;This research was conducted to describe language development and social-emotional behavior that affect children with speech delays, ranging from early detection of language and speech problems, intervention programs, academic development in schools and social-emotional development and accompanying factors. children with late talk. This study is based on observations of a 9-year-old child, conducted from September 2018 to January 2019, with several data acquisitions since 2012 when early detection of language disorders and speech. It conducted the study using a qualitative approach with a case study method. Collecting data through observation, interviews and document studies. This study describes develop children with problems with speech and language delay (speech delay), seen from the cognitive, affective and psychomotor aspects and the influence of their social-emotional behavior. The findings in this study are social-emotional behaviors that have a major influence on develop children with language delay disorders, which require intervention programs suitable with the support of the family and the surrounding environment.&quot;,&quot;publisher&quot;:&quot;Indonesian Institute for Counseling, Education and Therapy (IICET)&quot;,&quot;issue&quot;:&quot;1&quot;,&quot;volume&quot;:&quot;7&quot;,&quot;container-title-short&quot;:&quot;&quot;},&quot;isTemporary&quot;:false}]},{&quot;citationID&quot;:&quot;MENDELEY_CITATION_fef1d18d-46e3-45aa-8cd0-e00f6299e60c&quot;,&quot;properties&quot;:{&quot;noteIndex&quot;:0},&quot;isEdited&quot;:false,&quot;manualOverride&quot;:{&quot;isManuallyOverridden&quot;:false,&quot;citeprocText&quot;:&quot;(Mahdi et al., 2021)&quot;,&quot;manualOverrideText&quot;:&quot;&quot;},&quot;citationTag&quot;:&quot;MENDELEY_CITATION_v3_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&quot;,&quot;citationItems&quot;:[{&quot;id&quot;:&quot;b8d9f902-c712-342c-9047-151418076316&quot;,&quot;itemData&quot;:{&quot;type&quot;:&quot;article-journal&quot;,&quot;id&quot;:&quot;b8d9f902-c712-342c-9047-151418076316&quot;,&quot;title&quot;:&quot;Analisis Pelaksanaan Pembelajaran Whole Person Approach Sebagai Strategi Kunci Implementasi Pendidikan Inklusif&quot;,&quot;author&quot;:[{&quot;family&quot;:&quot;Mahdi&quot;,&quot;given&quot;:&quot;Arisul&quot;,&quot;parse-names&quot;:false,&quot;dropping-particle&quot;:&quot;&quot;,&quot;non-dropping-particle&quot;:&quot;&quot;},{&quot;family&quot;:&quot;Kusumastuti&quot;,&quot;given&quot;:&quot;Grahita&quot;,&quot;parse-names&quot;:false,&quot;dropping-particle&quot;:&quot;&quot;,&quot;non-dropping-particle&quot;:&quot;&quot;},{&quot;family&quot;:&quot;Taufan&quot;,&quot;given&quot;:&quot;Johandri&quot;,&quot;parse-names&quot;:false,&quot;dropping-particle&quot;:&quot;&quot;,&quot;non-dropping-particle&quot;:&quot;&quot;},{&quot;family&quot;:&quot;Fransiska&quot;,&quot;given&quot;:&quot;Dea Resti&quot;,&quot;parse-names&quot;:false,&quot;dropping-particle&quot;:&quot;&quot;,&quot;non-dropping-particle&quot;:&quot;&quot;}],&quot;container-title&quot;:&quot;Jurnal Basicedu&quot;,&quot;ISSN&quot;:&quot;2580-1147&quot;,&quot;issued&quot;:{&quot;date-parts&quot;:[[2021]]},&quot;page&quot;:&quot;1870-1878&quot;,&quot;issue&quot;:&quot;4&quot;,&quot;volume&quot;:&quot;5&quot;,&quot;container-title-short&quot;:&quot;&quot;},&quot;isTemporary&quot;:false}]},{&quot;citationID&quot;:&quot;MENDELEY_CITATION_5631252d-335d-4133-a8a2-5d13532eb45c&quot;,&quot;properties&quot;:{&quot;noteIndex&quot;:0},&quot;isEdited&quot;:false,&quot;manualOverride&quot;:{&quot;isManuallyOverridden&quot;:false,&quot;citeprocText&quot;:&quot;(Mirsky et al., 1999)&quot;,&quot;manualOverrideText&quot;:&quot;&quot;},&quot;citationTag&quot;:&quot;MENDELEY_CITATION_v3_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&quot;,&quot;citationItems&quot;:[{&quot;id&quot;:&quot;7202be7e-7d23-3c46-b934-f6e1cba5ca19&quot;,&quot;itemData&quot;:{&quot;type&quot;:&quot;article-journal&quot;,&quot;id&quot;:&quot;7202be7e-7d23-3c46-b934-f6e1cba5ca19&quot;,&quot;title&quot;:&quot;A model of attention and its relation to ADHD&quot;,&quot;author&quot;:[{&quot;family&quot;:&quot;Mirsky&quot;,&quot;given&quot;:&quot;Allan F&quot;,&quot;parse-names&quot;:false,&quot;dropping-particle&quot;:&quot;&quot;,&quot;non-dropping-particle&quot;:&quot;&quot;},{&quot;family&quot;:&quot;Pascualvaca&quot;,&quot;given&quot;:&quot;Daisy M&quot;,&quot;parse-names&quot;:false,&quot;dropping-particle&quot;:&quot;&quot;,&quot;non-dropping-particle&quot;:&quot;&quot;},{&quot;family&quot;:&quot;Duncan&quot;,&quot;given&quot;:&quot;Connie C&quot;,&quot;parse-names&quot;:false,&quot;dropping-particle&quot;:&quot;&quot;,&quot;non-dropping-particle&quot;:&quot;&quot;},{&quot;family&quot;:&quot;French&quot;,&quot;given&quot;:&quot;Louis M&quot;,&quot;parse-names&quot;:false,&quot;dropping-particle&quot;:&quot;&quot;,&quot;non-dropping-particle&quot;:&quot;&quot;}],&quot;container-title&quot;:&quot;Mental Retardation and developmental disabilities research reviews&quot;,&quot;container-title-short&quot;:&quot;Ment Retard Dev Disabil Res Rev&quot;,&quot;ISSN&quot;:&quot;1080-4013&quot;,&quot;issued&quot;:{&quot;date-parts&quot;:[[1999]]},&quot;page&quot;:&quot;169-176&quot;,&quot;publisher&quot;:&quot;Wiley Online Library&quot;,&quot;issue&quot;:&quot;3&quot;,&quot;volume&quot;:&quot;5&quot;},&quot;isTemporary&quot;:false}]},{&quot;citationID&quot;:&quot;MENDELEY_CITATION_83e208f1-3ac1-458f-a697-52d687abbb79&quot;,&quot;properties&quot;:{&quot;noteIndex&quot;:0},&quot;isEdited&quot;:false,&quot;manualOverride&quot;:{&quot;isManuallyOverridden&quot;:false,&quot;citeprocText&quot;:&quot;(Astrella, 2018)&quot;,&quot;manualOverrideText&quot;:&quot;&quot;},&quot;citationTag&quot;:&quot;MENDELEY_CITATION_v3_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&quot;,&quot;citationItems&quot;:[{&quot;id&quot;:&quot;696edb45-89b3-3a0f-8c61-85b5a4bb4e17&quot;,&quot;itemData&quot;:{&quot;type&quot;:&quot;article-journal&quot;,&quot;id&quot;:&quot;696edb45-89b3-3a0f-8c61-85b5a4bb4e17&quot;,&quot;title&quot;:&quot;ADHD Pada Anak dengan Retardasi Mental&quot;,&quot;author&quot;:[{&quot;family&quot;:&quot;Astrella&quot;,&quot;given&quot;:&quot;Nathania Bayu&quot;,&quot;parse-names&quot;:false,&quot;dropping-particle&quot;:&quot;&quot;,&quot;non-dropping-particle&quot;:&quot;&quot;}],&quot;container-title&quot;:&quot;Jurnal Psikologi: Jurnal Ilmiah Fakultas Psikologi Universitas Yudharta Pasuruan&quot;,&quot;ISSN&quot;:&quot;2715-6206&quot;,&quot;issued&quot;:{&quot;date-parts&quot;:[[2018]]},&quot;page&quot;:&quot;38-49&quot;,&quot;issue&quot;:&quot;1&quot;,&quot;volume&quot;:&quot;5&quot;,&quot;container-title-short&quot;:&quot;&quot;},&quot;isTemporary&quot;:false}]},{&quot;citationID&quot;:&quot;MENDELEY_CITATION_e63c6203-45d8-408a-9c97-5160d6984785&quot;,&quot;properties&quot;:{&quot;noteIndex&quot;:0},&quot;isEdited&quot;:false,&quot;manualOverride&quot;:{&quot;isManuallyOverridden&quot;:false,&quot;citeprocText&quot;:&quot;(Sugiarto, 2017)&quot;,&quot;manualOverrideText&quot;:&quot;&quot;},&quot;citationTag&quot;:&quot;MENDELEY_CITATION_v3_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&quot;,&quot;citationItems&quot;:[{&quot;id&quot;:&quot;001bb892-998b-3b2d-b5e8-0b99982c5faa&quot;,&quot;itemData&quot;:{&quot;type&quot;:&quot;book&quot;,&quot;id&quot;:&quot;001bb892-998b-3b2d-b5e8-0b99982c5faa&quot;,&quot;title&quot;:&quot;Menyusun proposal penelitian kualitatif: Skripsi dan tesis: Suaka media&quot;,&quot;author&quot;:[{&quot;family&quot;:&quot;Sugiarto&quot;,&quot;given&quot;:&quot;Eko&quot;,&quot;parse-names&quot;:false,&quot;dropping-particle&quot;:&quot;&quot;,&quot;non-dropping-particle&quot;:&quot;&quot;}],&quot;ISBN&quot;:&quot;6021482077&quot;,&quot;issued&quot;:{&quot;date-parts&quot;:[[2017]]},&quot;publisher&quot;:&quot;Diandra Kreatif&quot;,&quot;container-title-short&quot;:&quot;&quot;},&quot;isTemporary&quot;:false}]},{&quot;citationID&quot;:&quot;MENDELEY_CITATION_8a9cf495-7c3a-4f65-8dac-9e67a6dbea5a&quot;,&quot;properties&quot;:{&quot;noteIndex&quot;:0},&quot;isEdited&quot;:false,&quot;manualOverride&quot;:{&quot;isManuallyOverridden&quot;:false,&quot;citeprocText&quot;:&quot;(Djamal, 2015)&quot;,&quot;manualOverrideText&quot;:&quot;&quot;},&quot;citationTag&quot;:&quot;MENDELEY_CITATION_v3_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&quot;,&quot;citationItems&quot;:[{&quot;id&quot;:&quot;6472657a-20b0-3552-89ad-937340fd5932&quot;,&quot;itemData&quot;:{&quot;type&quot;:&quot;article&quot;,&quot;id&quot;:&quot;6472657a-20b0-3552-89ad-937340fd5932&quot;,&quot;title&quot;:&quot;Paradigma Penelitian Kualitatif, cet II&quot;,&quot;author&quot;:[{&quot;family&quot;:&quot;Djamal&quot;,&quot;given&quot;:&quot;M&quot;,&quot;parse-names&quot;:false,&quot;dropping-particle&quot;:&quot;&quot;,&quot;non-dropping-particle&quot;:&quot;&quot;}],&quot;issued&quot;:{&quot;date-parts&quot;:[[2015]]},&quot;publisher&quot;:&quot;Edisi Revisi), Yogyakarta: Pustaka Pelajar&quot;,&quot;container-title-short&quot;:&quot;&quot;},&quot;isTemporary&quot;:false}]},{&quot;citationID&quot;:&quot;MENDELEY_CITATION_a240fdc1-1260-4eb2-a18e-d32d88126bd4&quot;,&quot;properties&quot;:{&quot;noteIndex&quot;:0},&quot;isEdited&quot;:false,&quot;manualOverride&quot;:{&quot;isManuallyOverridden&quot;:false,&quot;citeprocText&quot;:&quot;(Sugden et al., 2019)&quot;,&quot;manualOverrideText&quot;:&quot;&quot;},&quot;citationTag&quot;:&quot;MENDELEY_CITATION_v3_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&quot;,&quot;citationItems&quot;:[{&quot;id&quot;:&quot;5155d2be-d34c-3e14-8772-40969cd368c4&quot;,&quot;itemData&quot;:{&quot;type&quot;:&quot;article-journal&quot;,&quot;id&quot;:&quot;5155d2be-d34c-3e14-8772-40969cd368c4&quot;,&quot;title&quot;:&quot;Parents’ experiences of completing home practice for speech sound disorders&quot;,&quot;author&quot;:[{&quot;family&quot;:&quot;Sugden&quot;,&quot;given&quot;:&quot;Eleanor&quot;,&quot;parse-names&quot;:false,&quot;dropping-particle&quot;:&quot;&quot;,&quot;non-dropping-particle&quot;:&quot;&quot;},{&quot;family&quot;:&quot;Munro&quot;,&quot;given&quot;:&quot;Natalie&quot;,&quot;parse-names&quot;:false,&quot;dropping-particle&quot;:&quot;&quot;,&quot;non-dropping-particle&quot;:&quot;&quot;},{&quot;family&quot;:&quot;Trivette&quot;,&quot;given&quot;:&quot;Carol M&quot;,&quot;parse-names&quot;:false,&quot;dropping-particle&quot;:&quot;&quot;,&quot;non-dropping-particle&quot;:&quot;&quot;},{&quot;family&quot;:&quot;Baker&quot;,&quot;given&quot;:&quot;Elise&quot;,&quot;parse-names&quot;:false,&quot;dropping-particle&quot;:&quot;&quot;,&quot;non-dropping-particle&quot;:&quot;&quot;},{&quot;family&quot;:&quot;Williams&quot;,&quot;given&quot;:&quot;A Lynn&quot;,&quot;parse-names&quot;:false,&quot;dropping-particle&quot;:&quot;&quot;,&quot;non-dropping-particle&quot;:&quot;&quot;}],&quot;container-title&quot;:&quot;Journal of Early Intervention&quot;,&quot;container-title-short&quot;:&quot;J Early Interv&quot;,&quot;ISSN&quot;:&quot;1053-8151&quot;,&quot;issued&quot;:{&quot;date-parts&quot;:[[2019]]},&quot;page&quot;:&quot;159-181&quot;,&quot;publisher&quot;:&quot;SAGE Publications Sage CA: Los Angeles, CA&quot;,&quot;issue&quot;:&quot;2&quot;,&quot;volume&quot;:&quot;41&quot;},&quot;isTemporary&quot;:false}]},{&quot;citationID&quot;:&quot;MENDELEY_CITATION_898d0b13-2974-4778-a5e2-05569682c0ea&quot;,&quot;properties&quot;:{&quot;noteIndex&quot;:0},&quot;isEdited&quot;:false,&quot;manualOverride&quot;:{&quot;isManuallyOverridden&quot;:false,&quot;citeprocText&quot;:&quot;(Emzir &amp;#38; Pd, 2012)&quot;,&quot;manualOverrideText&quot;:&quot;&quot;},&quot;citationTag&quot;:&quot;MENDELEY_CITATION_v3_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&quot;,&quot;citationItems&quot;:[{&quot;id&quot;:&quot;0426e274-a408-3174-b77d-32cc783bf6e5&quot;,&quot;itemData&quot;:{&quot;type&quot;:&quot;article-journal&quot;,&quot;id&quot;:&quot;0426e274-a408-3174-b77d-32cc783bf6e5&quot;,&quot;title&quot;:&quot;Metodologi Penelitian Kualitatif Analisis data&quot;,&quot;author&quot;:[{&quot;family&quot;:&quot;Emzir&quot;,&quot;given&quot;:&quot;Metodologi&quot;,&quot;parse-names&quot;:false,&quot;dropping-particle&quot;:&quot;&quot;,&quot;non-dropping-particle&quot;:&quot;&quot;},{&quot;family&quot;:&quot;Pd&quot;,&quot;given&quot;:&quot;M&quot;,&quot;parse-names&quot;:false,&quot;dropping-particle&quot;:&quot;&quot;,&quot;non-dropping-particle&quot;:&quot;&quot;}],&quot;container-title&quot;:&quot;Jakarta: Raja Grafindo&quot;,&quot;issued&quot;:{&quot;date-parts&quot;:[[2012]]},&quot;container-title-short&quot;:&quot;&quot;},&quot;isTemporary&quot;:false}]},{&quot;citationID&quot;:&quot;MENDELEY_CITATION_d45d1fd1-495a-4357-8b3a-89d0661c3e04&quot;,&quot;properties&quot;:{&quot;noteIndex&quot;:0},&quot;isEdited&quot;:false,&quot;manualOverride&quot;:{&quot;isManuallyOverridden&quot;:false,&quot;citeprocText&quot;:&quot;(Syarif Sumantri &amp;#38; Supena, 2018)&quot;,&quot;manualOverrideText&quot;:&quot;&quot;},&quot;citationTag&quot;:&quot;MENDELEY_CITATION_v3_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&quot;,&quot;citationItems&quot;:[{&quot;id&quot;:&quot;e16436dc-9d77-36e9-8761-6326a9eb8f28&quot;,&quot;itemData&quot;:{&quot;type&quot;:&quot;article-journal&quot;,&quot;id&quot;:&quot;e16436dc-9d77-36e9-8761-6326a9eb8f28&quot;,&quot;title&quot;:&quot;Prosiding Seminar dan Diskusi Nasional Pendidikan Dasar&quot;,&quot;author&quot;:[{&quot;family&quot;:&quot;Syarif Sumantri&quot;,&quot;given&quot;:&quot;Mohamad&quot;,&quot;parse-names&quot;:false,&quot;dropping-particle&quot;:&quot;&quot;,&quot;non-dropping-particle&quot;:&quot;&quot;},{&quot;family&quot;:&quot;Supena&quot;,&quot;given&quot;:&quot;Asep&quot;,&quot;parse-names&quot;:false,&quot;dropping-particle&quot;:&quot;&quot;,&quot;non-dropping-particle&quot;:&quot;&quot;}],&quot;ISSN&quot;:&quot;2528-5564&quot;,&quot;issued&quot;:{&quot;date-parts&quot;:[[2018]]},&quot;container-title-short&quot;:&quot;&quot;},&quot;isTemporary&quot;:false}]},{&quot;citationID&quot;:&quot;MENDELEY_CITATION_686acbcb-344a-400b-830f-ec8455c2beb9&quot;,&quot;properties&quot;:{&quot;noteIndex&quot;:0},&quot;isEdited&quot;:false,&quot;manualOverride&quot;:{&quot;isManuallyOverridden&quot;:false,&quot;citeprocText&quot;:&quot;(Rosita et al., 2020)&quot;,&quot;manualOverrideText&quot;:&quot;&quot;},&quot;citationTag&quot;:&quot;MENDELEY_CITATION_v3_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&quot;,&quot;citationItems&quot;:[{&quot;id&quot;:&quot;0e4c10f3-ea32-385b-8d7c-70163503e261&quot;,&quot;itemData&quot;:{&quot;type&quot;:&quot;article-journal&quot;,&quot;id&quot;:&quot;0e4c10f3-ea32-385b-8d7c-70163503e261&quot;,&quot;title&quot;:&quot;PERAN INTERAKSI ORANGTUA PADA KETERAMPILAN SOSIAL SISWA SEKOLAH DASAR YANG MEMILIKI HAMBATAN ADHD&quot;,&quot;author&quot;:[{&quot;family&quot;:&quot;Rosita&quot;,&quot;given&quot;:&quot;Tita&quot;,&quot;parse-names&quot;:false,&quot;dropping-particle&quot;:&quot;&quot;,&quot;non-dropping-particle&quot;:&quot;&quot;},{&quot;family&quot;:&quot;Rakhmat&quot;,&quot;given&quot;:&quot;Cece&quot;,&quot;parse-names&quot;:false,&quot;dropping-particle&quot;:&quot;&quot;,&quot;non-dropping-particle&quot;:&quot;&quot;},{&quot;family&quot;:&quot;Soendari&quot;,&quot;given&quot;:&quot;Tjutju&quot;,&quot;parse-names&quot;:false,&quot;dropping-particle&quot;:&quot;&quot;,&quot;non-dropping-particle&quot;:&quot;&quot;}],&quot;container-title&quot;:&quot;Journal of Elementary Education&quot;,&quot;ISSN&quot;:&quot;2614-4085&quot;,&quot;issued&quot;:{&quot;date-parts&quot;:[[2020]]},&quot;page&quot;:&quot;3&quot;,&quot;abstract&quot;:&quot;This study aims to analyze the role of parental interaction on the social skills of elementary school students who have attention deficit hyperactivity disorder (ADHD). Children with attention deficit hyperactivity disorder (ADHD) Primary school-age often have problems in social interactions with peers and are faced with peer rejection. The most common approach to social problems in children is the care of their parents at home. The research method used is qualitative research that is a literature study (library research). Based on the results of literature studies obtained a picture that positive parental interactions such as being able to regulate emotions properly in interacting with children who have ADHD barriers can have an effective impact on children in regulating their emotions as well. So this can minimize frustration which is an important variable that predicts disobedience and aggression of children with ADHD peers. Children will also develop a pleasant attitude towards their social environment, especially with peers.&quot;,&quot;volume&quot;:&quot;03&quot;,&quot;container-title-short&quot;:&quot;&quot;},&quot;isTemporary&quot;:false}]},{&quot;citationID&quot;:&quot;MENDELEY_CITATION_1bc224ae-e33d-4fac-bb7a-d8660f5aa22e&quot;,&quot;properties&quot;:{&quot;noteIndex&quot;:0},&quot;isEdited&quot;:false,&quot;manualOverride&quot;:{&quot;isManuallyOverridden&quot;:false,&quot;citeprocText&quot;:&quot;(Johnston &amp;#38; Chronis-Tuscano, 2015)&quot;,&quot;manualOverrideText&quot;:&quot;&quot;},&quot;citationTag&quot;:&quot;MENDELEY_CITATION_v3_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&quot;,&quot;citationItems&quot;:[{&quot;id&quot;:&quot;18412285-c0ef-3f6f-b2ae-6b69ca4e6c20&quot;,&quot;itemData&quot;:{&quot;type&quot;:&quot;article-journal&quot;,&quot;id&quot;:&quot;18412285-c0ef-3f6f-b2ae-6b69ca4e6c20&quot;,&quot;title&quot;:&quot;Families and ADHD.&quot;,&quot;author&quot;:[{&quot;family&quot;:&quot;Johnston&quot;,&quot;given&quot;:&quot;Charlotte&quot;,&quot;parse-names&quot;:false,&quot;dropping-particle&quot;:&quot;&quot;,&quot;non-dropping-particle&quot;:&quot;&quot;},{&quot;family&quot;:&quot;Chronis-Tuscano&quot;,&quot;given&quot;:&quot;Andrea&quot;,&quot;parse-names&quot;:false,&quot;dropping-particle&quot;:&quot;&quot;,&quot;non-dropping-particle&quot;:&quot;&quot;}],&quot;ISSN&quot;:&quot;1462517722&quot;,&quot;issued&quot;:{&quot;date-parts&quot;:[[2015]]},&quot;publisher&quot;:&quot;The Guilford Press&quot;,&quot;container-title-short&quot;:&quot;&quot;},&quot;isTemporary&quot;:false}]},{&quot;citationID&quot;:&quot;MENDELEY_CITATION_5baed7eb-b89f-4580-b1f8-644b1e4a4c64&quot;,&quot;properties&quot;:{&quot;noteIndex&quot;:0},&quot;isEdited&quot;:false,&quot;manualOverride&quot;:{&quot;isManuallyOverridden&quot;:false,&quot;citeprocText&quot;:&quot;(DuPaul &amp;#38; Langberg, 2015)&quot;,&quot;manualOverrideText&quot;:&quot;&quot;},&quot;citationTag&quot;:&quot;MENDELEY_CITATION_v3_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&quot;,&quot;citationItems&quot;:[{&quot;id&quot;:&quot;881738b6-1674-3583-b17b-2f011a230ae4&quot;,&quot;itemData&quot;:{&quot;type&quot;:&quot;article-journal&quot;,&quot;id&quot;:&quot;881738b6-1674-3583-b17b-2f011a230ae4&quot;,&quot;title&quot;:&quot;Educational impairments in children with ADHD.&quot;,&quot;author&quot;:[{&quot;family&quot;:&quot;DuPaul&quot;,&quot;given&quot;:&quot;George J&quot;,&quot;parse-names&quot;:false,&quot;dropping-particle&quot;:&quot;&quot;,&quot;non-dropping-particle&quot;:&quot;&quot;},{&quot;family&quot;:&quot;Langberg&quot;,&quot;given&quot;:&quot;Joshua M&quot;,&quot;parse-names&quot;:false,&quot;dropping-particle&quot;:&quot;&quot;,&quot;non-dropping-particle&quot;:&quot;&quot;}],&quot;ISSN&quot;:&quot;1462517722&quot;,&quot;issued&quot;:{&quot;date-parts&quot;:[[2015]]},&quot;publisher&quot;:&quot;The Guilford Press&quot;,&quot;container-title-short&quot;:&quot;&quot;},&quot;isTemporary&quot;:false}]},{&quot;citationID&quot;:&quot;MENDELEY_CITATION_907b1aa6-7d65-43e5-9a44-a8c09d13943e&quot;,&quot;properties&quot;:{&quot;noteIndex&quot;:0},&quot;isEdited&quot;:false,&quot;manualOverride&quot;:{&quot;isManuallyOverridden&quot;:false,&quot;citeprocText&quot;:&quot;(Sari &amp;#38; Rohmawati, 2020)&quot;,&quot;manualOverrideText&quot;:&quot;&quot;},&quot;citationTag&quot;:&quot;MENDELEY_CITATION_v3_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&quot;,&quot;citationItems&quot;:[{&quot;id&quot;:&quot;a46729f1-6b3b-30cc-a656-55ce1b0756e7&quot;,&quot;itemData&quot;:{&quot;type&quot;:&quot;article-journal&quot;,&quot;id&quot;:&quot;a46729f1-6b3b-30cc-a656-55ce1b0756e7&quot;,&quot;title&quot;:&quot;PENANGANAN ANAK ADHD (ATTENTION DEFICIT HIPERACITIVITY DISORDER) DI MI AMANAH TANGGUNG TUREN&quot;,&quot;author&quot;:[{&quot;family&quot;:&quot;Sari&quot;,&quot;given&quot;:&quot;Aisah Novia&quot;,&quot;parse-names&quot;:false,&quot;dropping-particle&quot;:&quot;&quot;,&quot;non-dropping-particle&quot;:&quot;&quot;},{&quot;family&quot;:&quot;Rohmawati&quot;,&quot;given&quot;:&quot;Afifatu&quot;,&quot;parse-names&quot;:false,&quot;dropping-particle&quot;:&quot;&quot;,&quot;non-dropping-particle&quot;:&quot;&quot;}],&quot;container-title&quot;:&quot;JURALIANSI: Jurnal Lingkup Anak Usia Dini&quot;,&quot;ISSN&quot;:&quot;2715-7032&quot;,&quot;issued&quot;:{&quot;date-parts&quot;:[[2020]]},&quot;page&quot;:&quot;1-10&quot;,&quot;issue&quot;:&quot;2&quot;,&quot;volume&quot;:&quot;1&quot;,&quot;container-title-short&quot;:&quot;&quot;},&quot;isTemporary&quot;:false}]},{&quot;citationID&quot;:&quot;MENDELEY_CITATION_9df943f2-1aa5-4d18-8da0-4fe0b3b8c79d&quot;,&quot;properties&quot;:{&quot;noteIndex&quot;:0},&quot;isEdited&quot;:false,&quot;manualOverride&quot;:{&quot;isManuallyOverridden&quot;:false,&quot;citeprocText&quot;:&quot;(Wakhaj &amp;#38; Rofiah, 2018)&quot;,&quot;manualOverrideText&quot;:&quot;&quot;},&quot;citationTag&quot;:&quot;MENDELEY_CITATION_v3_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&quot;,&quot;citationItems&quot;:[{&quot;id&quot;:&quot;6a84f52a-4135-35b5-949b-4ba57763164e&quot;,&quot;itemData&quot;:{&quot;type&quot;:&quot;article-journal&quot;,&quot;id&quot;:&quot;6a84f52a-4135-35b5-949b-4ba57763164e&quot;,&quot;title&quot;:&quot;Perilaku Attention Deficit Hyperactivity Disorder (Adhd) Dalam Proses Pembelajaran (Studi Kasus Peserta Didik) Di Kelas Iv Sd Negeri Gejayan&quot;,&quot;author&quot;:[{&quot;family&quot;:&quot;Wakhaj&quot;,&quot;given&quot;:&quot;Nugrahini Indra Umratun&quot;,&quot;parse-names&quot;:false,&quot;dropping-particle&quot;:&quot;&quot;,&quot;non-dropping-particle&quot;:&quot;&quot;},{&quot;family&quot;:&quot;Rofiah&quot;,&quot;given&quot;:&quot;Nurul Hidayati&quot;,&quot;parse-names&quot;:false,&quot;dropping-particle&quot;:&quot;&quot;,&quot;non-dropping-particle&quot;:&quot;&quot;}],&quot;container-title&quot;:&quot;Jurnal Fundadikdas (Fundamental Pendidikan Dasar)&quot;,&quot;ISSN&quot;:&quot;2614-1620&quot;,&quot;issued&quot;:{&quot;date-parts&quot;:[[2018]]},&quot;page&quot;:&quot;64-73&quot;,&quot;issue&quot;:&quot;1&quot;,&quot;volume&quot;:&quot;1&quot;,&quot;container-title-short&quot;:&quot;&quot;},&quot;isTemporary&quot;:false}]},{&quot;citationID&quot;:&quot;MENDELEY_CITATION_4cbd18da-a1fb-4f0c-bee9-ab0ac64a35b1&quot;,&quot;properties&quot;:{&quot;noteIndex&quot;:0},&quot;isEdited&quot;:false,&quot;manualOverride&quot;:{&quot;isManuallyOverridden&quot;:false,&quot;citeprocText&quot;:&quot;(Handayani, 2019)&quot;,&quot;manualOverrideText&quot;:&quot;&quot;},&quot;citationTag&quot;:&quot;MENDELEY_CITATION_v3_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&quot;,&quot;citationItems&quot;:[{&quot;id&quot;:&quot;75b748fc-acf1-35d4-9f93-43034ed88705&quot;,&quot;itemData&quot;:{&quot;type&quot;:&quot;paper-conference&quot;,&quot;id&quot;:&quot;75b748fc-acf1-35d4-9f93-43034ed88705&quot;,&quot;title&quot;:&quot;Pendidikan Inklusif untuk Anak ADHD (Attetention Defic Hyperactifity Disorder)&quot;,&quot;author&quot;:[{&quot;family&quot;:&quot;Handayani&quot;,&quot;given&quot;:&quot;Iys Nur&quot;,&quot;parse-names&quot;:false,&quot;dropping-particle&quot;:&quot;&quot;,&quot;non-dropping-particle&quot;:&quot;&quot;}],&quot;container-title&quot;:&quot;Annual Conference on Islamic Early Childhood Education (ACIECE)&quot;,&quot;issued&quot;:{&quot;date-parts&quot;:[[2019]]},&quot;page&quot;:&quot;291-302&quot;,&quot;volume&quot;:&quot;4&quot;,&quot;container-title-short&quot;:&quot;&quot;},&quot;isTemporary&quot;:false}]},{&quot;citationID&quot;:&quot;MENDELEY_CITATION_bfb31818-cc3a-4d9f-93c9-afa840887cb3&quot;,&quot;properties&quot;:{&quot;noteIndex&quot;:0},&quot;isEdited&quot;:false,&quot;manualOverride&quot;:{&quot;isManuallyOverridden&quot;:true,&quot;citeprocText&quot;:&quot;(Siron et al., 2020)&quot;,&quot;manualOverrideText&quot;:&quot;(Siron et al., 2020). &quot;},&quot;citationTag&quot;:&quot;MENDELEY_CITATION_v3_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&quot;,&quot;citationItems&quot;:[{&quot;id&quot;:&quot;4b8cc01f-8a4d-340d-b51a-07ad61a714d9&quot;,&quot;itemData&quot;:{&quot;type&quot;:&quot;article-journal&quot;,&quot;id&quot;:&quot;4b8cc01f-8a4d-340d-b51a-07ad61a714d9&quot;,&quot;title&quot;:&quot;Diet Untuk Anak Attention Deficit Hyperactivity Disorder (ADHD): Tantangan Orang Tua&quot;,&quot;author&quot;:[{&quot;family&quot;:&quot;Siron&quot;,&quot;given&quot;:&quot;Yubaedi&quot;,&quot;parse-names&quot;:false,&quot;dropping-particle&quot;:&quot;&quot;,&quot;non-dropping-particle&quot;:&quot;&quot;},{&quot;family&quot;:&quot;Muslihah&quot;,&quot;given&quot;:&quot;Lulu&quot;,&quot;parse-names&quot;:false,&quot;dropping-particle&quot;:&quot;&quot;,&quot;non-dropping-particle&quot;:&quot;&quot;},{&quot;family&quot;:&quot;Sari&quot;,&quot;given&quot;:&quot;Nidiya&quot;,&quot;parse-names&quot;:false,&quot;dropping-particle&quot;:&quot;&quot;,&quot;non-dropping-particle&quot;:&quot;&quot;},{&quot;family&quot;:&quot;Dina&quot;,&quot;given&quot;:&quot;Ananda Egi Saifa&quot;,&quot;parse-names&quot;:false,&quot;dropping-particle&quot;:&quot;&quot;,&quot;non-dropping-particle&quot;:&quot;&quot;}],&quot;container-title&quot;:&quot;Jurnal Pendidikan Anak Usia Dini Undiksha&quot;,&quot;ISSN&quot;:&quot;2613-9650&quot;,&quot;issued&quot;:{&quot;date-parts&quot;:[[2020]]},&quot;page&quot;:&quot;161-169&quot;,&quot;issue&quot;:&quot;3&quot;,&quot;volume&quot;:&quot;8&quot;,&quot;container-title-short&quot;:&quot;&quot;},&quot;isTemporary&quot;:false}]},{&quot;citationID&quot;:&quot;MENDELEY_CITATION_46e2b123-fc19-4f88-9e91-858189315ec4&quot;,&quot;properties&quot;:{&quot;noteIndex&quot;:0},&quot;isEdited&quot;:false,&quot;manualOverride&quot;:{&quot;isManuallyOverridden&quot;:false,&quot;citeprocText&quot;:&quot;(Heilskov Rytter et al., 2015)&quot;,&quot;manualOverrideText&quot;:&quot;&quot;},&quot;citationTag&quot;:&quot;MENDELEY_CITATION_v3_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&quot;,&quot;citationItems&quot;:[{&quot;id&quot;:&quot;f01ae1ff-e838-3659-a7f9-17912b6d8aa8&quot;,&quot;itemData&quot;:{&quot;type&quot;:&quot;article-journal&quot;,&quot;id&quot;:&quot;f01ae1ff-e838-3659-a7f9-17912b6d8aa8&quot;,&quot;title&quot;:&quot;Diet in the treatment of ADHD in children—A systematic review of the literature&quot;,&quot;author&quot;:[{&quot;family&quot;:&quot;Heilskov Rytter&quot;,&quot;given&quot;:&quot;Maren Johanne&quot;,&quot;parse-names&quot;:false,&quot;dropping-particle&quot;:&quot;&quot;,&quot;non-dropping-particle&quot;:&quot;&quot;},{&quot;family&quot;:&quot;Andersen&quot;,&quot;given&quot;:&quot;Louise Beltoft Borup&quot;,&quot;parse-names&quot;:false,&quot;dropping-particle&quot;:&quot;&quot;,&quot;non-dropping-particle&quot;:&quot;&quot;},{&quot;family&quot;:&quot;Houmann&quot;,&quot;given&quot;:&quot;Tine&quot;,&quot;parse-names&quot;:false,&quot;dropping-particle&quot;:&quot;&quot;,&quot;non-dropping-particle&quot;:&quot;&quot;},{&quot;family&quot;:&quot;Bilenberg&quot;,&quot;given&quot;:&quot;Niels&quot;,&quot;parse-names&quot;:false,&quot;dropping-particle&quot;:&quot;&quot;,&quot;non-dropping-particle&quot;:&quot;&quot;},{&quot;family&quot;:&quot;Hvolby&quot;,&quot;given&quot;:&quot;Allan&quot;,&quot;parse-names&quot;:false,&quot;dropping-particle&quot;:&quot;&quot;,&quot;non-dropping-particle&quot;:&quot;&quot;},{&quot;family&quot;:&quot;Mølgaard&quot;,&quot;given&quot;:&quot;Christian&quot;,&quot;parse-names&quot;:false,&quot;dropping-particle&quot;:&quot;&quot;,&quot;non-dropping-particle&quot;:&quot;&quot;},{&quot;family&quot;:&quot;Michaelsen&quot;,&quot;given&quot;:&quot;Kim F&quot;,&quot;parse-names&quot;:false,&quot;dropping-particle&quot;:&quot;&quot;,&quot;non-dropping-particle&quot;:&quot;&quot;},{&quot;family&quot;:&quot;Lauritzen&quot;,&quot;given&quot;:&quot;Lotte&quot;,&quot;parse-names&quot;:false,&quot;dropping-particle&quot;:&quot;&quot;,&quot;non-dropping-particle&quot;:&quot;&quot;}],&quot;container-title&quot;:&quot;Nordic journal of psychiatry&quot;,&quot;container-title-short&quot;:&quot;Nord J Psychiatry&quot;,&quot;ISSN&quot;:&quot;0803-9488&quot;,&quot;issued&quot;:{&quot;date-parts&quot;:[[2015]]},&quot;page&quot;:&quot;1-18&quot;,&quot;publisher&quot;:&quot;Taylor &amp; Francis&quot;,&quot;issue&quot;:&quot;1&quot;,&quot;volume&quot;:&quot;69&quot;},&quot;isTemporary&quot;:false}]},{&quot;citationID&quot;:&quot;MENDELEY_CITATION_ffefa13e-d598-41df-a1d3-4c293f130153&quot;,&quot;properties&quot;:{&quot;noteIndex&quot;:0},&quot;isEdited&quot;:false,&quot;manualOverride&quot;:{&quot;isManuallyOverridden&quot;:false,&quot;citeprocText&quot;:&quot;(Ewe, 2019)&quot;,&quot;manualOverrideText&quot;:&quot;&quot;},&quot;citationTag&quot;:&quot;MENDELEY_CITATION_v3_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&quot;,&quot;citationItems&quot;:[{&quot;id&quot;:&quot;e172baa9-ddf4-3d4e-96e7-b407b914ca8f&quot;,&quot;itemData&quot;:{&quot;type&quot;:&quot;article-journal&quot;,&quot;id&quot;:&quot;e172baa9-ddf4-3d4e-96e7-b407b914ca8f&quot;,&quot;title&quot;:&quot;ADHD symptoms and the teacher–student relationship: a systematic literature review&quot;,&quot;author&quot;:[{&quot;family&quot;:&quot;Ewe&quot;,&quot;given&quot;:&quot;Linda Plantin&quot;,&quot;parse-names&quot;:false,&quot;dropping-particle&quot;:&quot;&quot;,&quot;non-dropping-particle&quot;:&quot;&quot;}],&quot;container-title&quot;:&quot;Emotional and Behavioural Difficulties&quot;,&quot;ISSN&quot;:&quot;1363-2752&quot;,&quot;issued&quot;:{&quot;date-parts&quot;:[[2019]]},&quot;page&quot;:&quot;136-155&quot;,&quot;publisher&quot;:&quot;Taylor &amp; Francis&quot;,&quot;issue&quot;:&quot;2&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490E5-23E4-4AB9-92D2-136570F2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dedy umiyanto</cp:lastModifiedBy>
  <cp:revision>2</cp:revision>
  <dcterms:created xsi:type="dcterms:W3CDTF">2022-12-14T03:22:00Z</dcterms:created>
  <dcterms:modified xsi:type="dcterms:W3CDTF">2022-12-14T03:22:00Z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