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67" w:rsidRPr="00F05539" w:rsidRDefault="00F05539" w:rsidP="00F05539">
      <w:pPr>
        <w:spacing w:line="276" w:lineRule="auto"/>
        <w:jc w:val="center"/>
        <w:rPr>
          <w:rFonts w:ascii="Times New Roman" w:hAnsi="Times New Roman" w:cs="Times New Roman"/>
          <w:lang w:val="en-ID"/>
        </w:rPr>
      </w:pPr>
      <w:proofErr w:type="spellStart"/>
      <w:r w:rsidRPr="00F05539">
        <w:rPr>
          <w:rFonts w:ascii="Times New Roman" w:hAnsi="Times New Roman" w:cs="Times New Roman"/>
          <w:lang w:val="en-ID"/>
        </w:rPr>
        <w:t>Instrumen</w:t>
      </w:r>
      <w:proofErr w:type="spellEnd"/>
      <w:r w:rsidRPr="00F0553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05539">
        <w:rPr>
          <w:rFonts w:ascii="Times New Roman" w:hAnsi="Times New Roman" w:cs="Times New Roman"/>
          <w:lang w:val="en-ID"/>
        </w:rPr>
        <w:t>Penelitian</w:t>
      </w:r>
      <w:proofErr w:type="spellEnd"/>
    </w:p>
    <w:p w:rsidR="00F05539" w:rsidRPr="00F05539" w:rsidRDefault="00F05539" w:rsidP="00F05539">
      <w:pPr>
        <w:spacing w:after="0" w:line="276" w:lineRule="auto"/>
        <w:rPr>
          <w:rFonts w:ascii="Times New Roman" w:hAnsi="Times New Roman" w:cs="Times New Roman"/>
          <w:lang w:val="en-ID"/>
        </w:rPr>
      </w:pPr>
      <w:proofErr w:type="spellStart"/>
      <w:r w:rsidRPr="00F05539">
        <w:rPr>
          <w:rFonts w:ascii="Times New Roman" w:hAnsi="Times New Roman" w:cs="Times New Roman"/>
          <w:lang w:val="en-ID"/>
        </w:rPr>
        <w:t>Nama</w:t>
      </w:r>
      <w:proofErr w:type="spellEnd"/>
      <w:r w:rsidRPr="00F0553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05539">
        <w:rPr>
          <w:rFonts w:ascii="Times New Roman" w:hAnsi="Times New Roman" w:cs="Times New Roman"/>
          <w:lang w:val="en-ID"/>
        </w:rPr>
        <w:t>Pendidik</w:t>
      </w:r>
      <w:proofErr w:type="spellEnd"/>
      <w:r w:rsidRPr="00F05539">
        <w:rPr>
          <w:rFonts w:ascii="Times New Roman" w:hAnsi="Times New Roman" w:cs="Times New Roman"/>
          <w:lang w:val="en-ID"/>
        </w:rPr>
        <w:t xml:space="preserve">: </w:t>
      </w:r>
    </w:p>
    <w:p w:rsidR="00F05539" w:rsidRPr="00F05539" w:rsidRDefault="00F05539" w:rsidP="00F05539">
      <w:pPr>
        <w:spacing w:after="0" w:line="276" w:lineRule="auto"/>
        <w:rPr>
          <w:rFonts w:ascii="Times New Roman" w:hAnsi="Times New Roman" w:cs="Times New Roman"/>
          <w:lang w:val="en-ID"/>
        </w:rPr>
      </w:pPr>
      <w:proofErr w:type="spellStart"/>
      <w:r w:rsidRPr="00F05539">
        <w:rPr>
          <w:rFonts w:ascii="Times New Roman" w:hAnsi="Times New Roman" w:cs="Times New Roman"/>
          <w:lang w:val="en-ID"/>
        </w:rPr>
        <w:t>Kelas</w:t>
      </w:r>
      <w:proofErr w:type="spellEnd"/>
      <w:r w:rsidRPr="00F05539">
        <w:rPr>
          <w:rFonts w:ascii="Times New Roman" w:hAnsi="Times New Roman" w:cs="Times New Roman"/>
          <w:lang w:val="en-ID"/>
        </w:rPr>
        <w:t>:</w:t>
      </w:r>
    </w:p>
    <w:p w:rsidR="00F05539" w:rsidRPr="00F05539" w:rsidRDefault="00F05539" w:rsidP="00F05539">
      <w:pPr>
        <w:spacing w:after="0" w:line="276" w:lineRule="auto"/>
        <w:rPr>
          <w:rFonts w:ascii="Times New Roman" w:hAnsi="Times New Roman" w:cs="Times New Roman"/>
          <w:lang w:val="en-ID"/>
        </w:rPr>
      </w:pPr>
      <w:proofErr w:type="spellStart"/>
      <w:r w:rsidRPr="00F05539">
        <w:rPr>
          <w:rFonts w:ascii="Times New Roman" w:hAnsi="Times New Roman" w:cs="Times New Roman"/>
          <w:lang w:val="en-ID"/>
        </w:rPr>
        <w:t>Tema</w:t>
      </w:r>
      <w:proofErr w:type="spellEnd"/>
      <w:r w:rsidRPr="00F05539">
        <w:rPr>
          <w:rFonts w:ascii="Times New Roman" w:hAnsi="Times New Roman" w:cs="Times New Roman"/>
          <w:lang w:val="en-ID"/>
        </w:rPr>
        <w:t>:</w:t>
      </w:r>
    </w:p>
    <w:p w:rsidR="00F05539" w:rsidRPr="00F05539" w:rsidRDefault="00F05539" w:rsidP="00F05539">
      <w:pPr>
        <w:spacing w:line="276" w:lineRule="auto"/>
        <w:rPr>
          <w:rFonts w:ascii="Times New Roman" w:hAnsi="Times New Roman" w:cs="Times New Roman"/>
          <w:lang w:val="en-ID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18"/>
        <w:gridCol w:w="3084"/>
        <w:gridCol w:w="2157"/>
        <w:gridCol w:w="2157"/>
      </w:tblGrid>
      <w:tr w:rsidR="00F05539" w:rsidRPr="00F05539" w:rsidTr="00F05539">
        <w:tc>
          <w:tcPr>
            <w:tcW w:w="1818" w:type="dxa"/>
            <w:vMerge w:val="restart"/>
            <w:shd w:val="clear" w:color="auto" w:fill="C2D69B" w:themeFill="accent3" w:themeFillTint="99"/>
            <w:vAlign w:val="center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b/>
                <w:lang w:val="en-ID"/>
              </w:rPr>
              <w:t>Apek</w:t>
            </w:r>
            <w:proofErr w:type="spellEnd"/>
            <w:r w:rsidRPr="00F05539">
              <w:rPr>
                <w:rFonts w:ascii="Times New Roman" w:hAnsi="Times New Roman" w:cs="Times New Roman"/>
                <w:b/>
                <w:lang w:val="en-ID"/>
              </w:rPr>
              <w:t xml:space="preserve"> yang </w:t>
            </w:r>
            <w:proofErr w:type="spellStart"/>
            <w:r w:rsidRPr="00F05539">
              <w:rPr>
                <w:rFonts w:ascii="Times New Roman" w:hAnsi="Times New Roman" w:cs="Times New Roman"/>
                <w:b/>
                <w:lang w:val="en-ID"/>
              </w:rPr>
              <w:t>diamati</w:t>
            </w:r>
            <w:proofErr w:type="spellEnd"/>
          </w:p>
        </w:tc>
        <w:tc>
          <w:tcPr>
            <w:tcW w:w="3084" w:type="dxa"/>
            <w:vMerge w:val="restart"/>
            <w:shd w:val="clear" w:color="auto" w:fill="C2D69B" w:themeFill="accent3" w:themeFillTint="99"/>
            <w:vAlign w:val="center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b/>
                <w:lang w:val="en-ID"/>
              </w:rPr>
              <w:t>Indikator</w:t>
            </w:r>
            <w:proofErr w:type="spellEnd"/>
          </w:p>
        </w:tc>
        <w:tc>
          <w:tcPr>
            <w:tcW w:w="4314" w:type="dxa"/>
            <w:gridSpan w:val="2"/>
            <w:shd w:val="clear" w:color="auto" w:fill="C2D69B" w:themeFill="accent3" w:themeFillTint="99"/>
            <w:vAlign w:val="center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ID"/>
              </w:rPr>
              <w:t>Kelengkapan</w:t>
            </w:r>
            <w:proofErr w:type="spellEnd"/>
          </w:p>
        </w:tc>
      </w:tr>
      <w:tr w:rsidR="00F05539" w:rsidRPr="00F05539" w:rsidTr="00F05539">
        <w:tc>
          <w:tcPr>
            <w:tcW w:w="1818" w:type="dxa"/>
            <w:vMerge/>
            <w:shd w:val="clear" w:color="auto" w:fill="C2D69B" w:themeFill="accent3" w:themeFillTint="99"/>
            <w:vAlign w:val="center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</w:p>
        </w:tc>
        <w:tc>
          <w:tcPr>
            <w:tcW w:w="3084" w:type="dxa"/>
            <w:vMerge/>
            <w:shd w:val="clear" w:color="auto" w:fill="C2D69B" w:themeFill="accent3" w:themeFillTint="99"/>
            <w:vAlign w:val="center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</w:p>
        </w:tc>
        <w:tc>
          <w:tcPr>
            <w:tcW w:w="2157" w:type="dxa"/>
            <w:shd w:val="clear" w:color="auto" w:fill="C2D69B" w:themeFill="accent3" w:themeFillTint="99"/>
            <w:vAlign w:val="center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ID"/>
              </w:rPr>
              <w:t>Ya</w:t>
            </w:r>
            <w:proofErr w:type="spellEnd"/>
          </w:p>
        </w:tc>
        <w:tc>
          <w:tcPr>
            <w:tcW w:w="2157" w:type="dxa"/>
            <w:shd w:val="clear" w:color="auto" w:fill="C2D69B" w:themeFill="accent3" w:themeFillTint="99"/>
            <w:vAlign w:val="center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b/>
                <w:lang w:val="en-ID"/>
              </w:rPr>
              <w:t>Tidak</w:t>
            </w:r>
            <w:proofErr w:type="spellEnd"/>
          </w:p>
        </w:tc>
      </w:tr>
      <w:tr w:rsidR="00F05539" w:rsidRPr="00F05539" w:rsidTr="00F05539">
        <w:tc>
          <w:tcPr>
            <w:tcW w:w="1818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Identitas</w:t>
            </w:r>
            <w:proofErr w:type="spellEnd"/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Satuan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Pendidikan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,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Kelas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/Semester,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Tema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>/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Subtema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,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Alokasi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Waktu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>.</w:t>
            </w: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 w:val="restart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Pemilihan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Kompetensi</w:t>
            </w:r>
            <w:proofErr w:type="spellEnd"/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Kompetensi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Inti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Kompetensi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Dasar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Terkait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HOTS</w:t>
            </w: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 w:val="restart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Perumusan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Indikator</w:t>
            </w:r>
            <w:proofErr w:type="spellEnd"/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Kompetensi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Dasar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penggunaan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kata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kerja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HOTS</w:t>
            </w: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 w:val="restart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Perumusan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Tujuan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Kompetensi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Dasar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penggunaan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kata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kerja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HOTS</w:t>
            </w: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struktur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penulisan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tujuan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terdiri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dari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r w:rsidRPr="00F05539">
              <w:rPr>
                <w:rFonts w:ascii="Times New Roman" w:hAnsi="Times New Roman" w:cs="Times New Roman"/>
                <w:i/>
                <w:lang w:val="en-ID"/>
              </w:rPr>
              <w:t xml:space="preserve">Audience, </w:t>
            </w:r>
            <w:proofErr w:type="spellStart"/>
            <w:r w:rsidRPr="00F05539">
              <w:rPr>
                <w:rFonts w:ascii="Times New Roman" w:hAnsi="Times New Roman" w:cs="Times New Roman"/>
                <w:i/>
                <w:lang w:val="en-ID"/>
              </w:rPr>
              <w:t>Behavior</w:t>
            </w:r>
            <w:proofErr w:type="spellEnd"/>
            <w:r w:rsidRPr="00F05539">
              <w:rPr>
                <w:rFonts w:ascii="Times New Roman" w:hAnsi="Times New Roman" w:cs="Times New Roman"/>
                <w:i/>
                <w:lang w:val="en-ID"/>
              </w:rPr>
              <w:t xml:space="preserve">, Condition </w:t>
            </w:r>
            <w:proofErr w:type="spellStart"/>
            <w:r w:rsidRPr="00F05539">
              <w:rPr>
                <w:rFonts w:ascii="Times New Roman" w:hAnsi="Times New Roman" w:cs="Times New Roman"/>
                <w:i/>
                <w:lang w:val="en-ID"/>
              </w:rPr>
              <w:t>dan</w:t>
            </w:r>
            <w:proofErr w:type="spellEnd"/>
            <w:r w:rsidRPr="00F05539">
              <w:rPr>
                <w:rFonts w:ascii="Times New Roman" w:hAnsi="Times New Roman" w:cs="Times New Roman"/>
                <w:i/>
                <w:lang w:val="en-ID"/>
              </w:rPr>
              <w:t xml:space="preserve"> Degree</w:t>
            </w: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 w:val="restart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Pemilihan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Materi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Kompetensi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Dasar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karakteristik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peserta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didik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alokasi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waktu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Pemilihan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Metode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Terkait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HOTS</w:t>
            </w: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 w:val="restart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Pemilihan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Sumber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Belajar</w:t>
            </w:r>
            <w:proofErr w:type="spellEnd"/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KI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KD</w:t>
            </w: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karakteristik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peserta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didik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 w:val="restart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Kegiatan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Menampilkan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kegiatan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pendahuluan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,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inti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,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penutup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lastRenderedPageBreak/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jelas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sintak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model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dipilih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penyajian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sistematika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materi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alokasi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waktu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cukup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materi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Terkait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HOTS</w:t>
            </w: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 w:val="restart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Penilaian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penilaian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autentik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instrument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penilaian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autentik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Terkait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HOTS</w:t>
            </w: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 w:val="restart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Pemilihan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Media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materi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karakteristik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peserta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didik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Pemilihan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Bahan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materi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 w:val="restart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Pemilihan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Sumber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materi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pembelajaran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F05539" w:rsidRPr="00F05539" w:rsidTr="00F05539">
        <w:tc>
          <w:tcPr>
            <w:tcW w:w="1818" w:type="dxa"/>
            <w:vMerge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3084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Kesesuaian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dengan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karakteristik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peserta</w:t>
            </w:r>
            <w:proofErr w:type="spellEnd"/>
            <w:r w:rsidRPr="00F05539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F05539">
              <w:rPr>
                <w:rFonts w:ascii="Times New Roman" w:hAnsi="Times New Roman" w:cs="Times New Roman"/>
                <w:lang w:val="en-ID"/>
              </w:rPr>
              <w:t>didik</w:t>
            </w:r>
            <w:proofErr w:type="spellEnd"/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2157" w:type="dxa"/>
          </w:tcPr>
          <w:p w:rsidR="00F05539" w:rsidRPr="00F05539" w:rsidRDefault="00F05539" w:rsidP="00F0553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en-ID"/>
              </w:rPr>
            </w:pPr>
          </w:p>
        </w:tc>
      </w:tr>
    </w:tbl>
    <w:p w:rsidR="00F05539" w:rsidRPr="00F05539" w:rsidRDefault="00F05539" w:rsidP="00F05539">
      <w:pPr>
        <w:spacing w:line="276" w:lineRule="auto"/>
        <w:rPr>
          <w:rFonts w:ascii="Times New Roman" w:hAnsi="Times New Roman" w:cs="Times New Roman"/>
          <w:lang w:val="en-ID"/>
        </w:rPr>
      </w:pPr>
    </w:p>
    <w:sectPr w:rsidR="00F05539" w:rsidRPr="00F055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539"/>
    <w:rsid w:val="005F44E2"/>
    <w:rsid w:val="007F355F"/>
    <w:rsid w:val="009112D5"/>
    <w:rsid w:val="00F05539"/>
    <w:rsid w:val="00F6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539"/>
    <w:pPr>
      <w:spacing w:after="160" w:line="259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1List N,List Paragraph1,Body of text+1,Body of text+2,Body of text+3,List Paragraph11"/>
    <w:basedOn w:val="Normal"/>
    <w:link w:val="ListParagraphChar"/>
    <w:uiPriority w:val="34"/>
    <w:qFormat/>
    <w:rsid w:val="00F05539"/>
    <w:pPr>
      <w:ind w:left="720"/>
      <w:contextualSpacing/>
    </w:pPr>
  </w:style>
  <w:style w:type="character" w:customStyle="1" w:styleId="ListParagraphChar">
    <w:name w:val="List Paragraph Char"/>
    <w:aliases w:val="Body of text Char,1List N Char,List Paragraph1 Char,Body of text+1 Char,Body of text+2 Char,Body of text+3 Char,List Paragraph11 Char"/>
    <w:link w:val="ListParagraph"/>
    <w:uiPriority w:val="34"/>
    <w:locked/>
    <w:rsid w:val="00F05539"/>
    <w:rPr>
      <w:lang w:val="id-ID"/>
    </w:rPr>
  </w:style>
  <w:style w:type="table" w:styleId="TableGrid">
    <w:name w:val="Table Grid"/>
    <w:basedOn w:val="TableNormal"/>
    <w:uiPriority w:val="39"/>
    <w:rsid w:val="00F05539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539"/>
    <w:pPr>
      <w:spacing w:after="160" w:line="259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1List N,List Paragraph1,Body of text+1,Body of text+2,Body of text+3,List Paragraph11"/>
    <w:basedOn w:val="Normal"/>
    <w:link w:val="ListParagraphChar"/>
    <w:uiPriority w:val="34"/>
    <w:qFormat/>
    <w:rsid w:val="00F05539"/>
    <w:pPr>
      <w:ind w:left="720"/>
      <w:contextualSpacing/>
    </w:pPr>
  </w:style>
  <w:style w:type="character" w:customStyle="1" w:styleId="ListParagraphChar">
    <w:name w:val="List Paragraph Char"/>
    <w:aliases w:val="Body of text Char,1List N Char,List Paragraph1 Char,Body of text+1 Char,Body of text+2 Char,Body of text+3 Char,List Paragraph11 Char"/>
    <w:link w:val="ListParagraph"/>
    <w:uiPriority w:val="34"/>
    <w:locked/>
    <w:rsid w:val="00F05539"/>
    <w:rPr>
      <w:lang w:val="id-ID"/>
    </w:rPr>
  </w:style>
  <w:style w:type="table" w:styleId="TableGrid">
    <w:name w:val="Table Grid"/>
    <w:basedOn w:val="TableNormal"/>
    <w:uiPriority w:val="39"/>
    <w:rsid w:val="00F05539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2021-08-03T16:43:00Z</dcterms:created>
  <dcterms:modified xsi:type="dcterms:W3CDTF">2021-08-03T16:46:00Z</dcterms:modified>
</cp:coreProperties>
</file>