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0C38" w14:textId="77777777" w:rsidR="00A43ABB" w:rsidRPr="00C017BB" w:rsidRDefault="00FA1BE3">
      <w:pPr>
        <w:spacing w:after="0"/>
        <w:ind w:left="709" w:firstLine="11"/>
        <w:jc w:val="center"/>
        <w:rPr>
          <w:rFonts w:ascii="Times New Roman" w:hAnsi="Times New Roman" w:cs="Times New Roman"/>
          <w:b/>
          <w:bCs/>
          <w:color w:val="000000" w:themeColor="text1"/>
          <w:sz w:val="40"/>
          <w:szCs w:val="40"/>
          <w:lang w:val="en-US"/>
        </w:rPr>
      </w:pPr>
      <w:r w:rsidRPr="00C017BB">
        <w:rPr>
          <w:noProof/>
          <w:color w:val="000000" w:themeColor="text1"/>
        </w:rPr>
        <w:drawing>
          <wp:anchor distT="0" distB="0" distL="114300" distR="114300" simplePos="0" relativeHeight="251659264" behindDoc="0" locked="0" layoutInCell="1" allowOverlap="1" wp14:anchorId="6F1CAD49" wp14:editId="3A30C05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C017BB">
        <w:rPr>
          <w:noProof/>
          <w:color w:val="000000" w:themeColor="text1"/>
        </w:rPr>
        <w:drawing>
          <wp:anchor distT="0" distB="0" distL="114300" distR="114300" simplePos="0" relativeHeight="251660288" behindDoc="0" locked="0" layoutInCell="1" allowOverlap="1" wp14:anchorId="7B504031" wp14:editId="50BB8F89">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C017BB">
        <w:rPr>
          <w:rFonts w:ascii="Times New Roman" w:hAnsi="Times New Roman" w:cs="Times New Roman"/>
          <w:color w:val="000000" w:themeColor="text1"/>
          <w:sz w:val="24"/>
          <w:szCs w:val="24"/>
          <w:lang w:val="en-US"/>
        </w:rPr>
        <w:t xml:space="preserve"> </w:t>
      </w:r>
      <w:r w:rsidRPr="00C017BB">
        <w:rPr>
          <w:rFonts w:ascii="Times New Roman" w:hAnsi="Times New Roman" w:cs="Times New Roman"/>
          <w:b/>
          <w:bCs/>
          <w:color w:val="000000" w:themeColor="text1"/>
          <w:sz w:val="40"/>
          <w:szCs w:val="40"/>
          <w:lang w:val="en-US"/>
        </w:rPr>
        <w:t>JURNAL</w:t>
      </w:r>
      <w:r w:rsidRPr="00C017BB">
        <w:rPr>
          <w:rFonts w:ascii="Times New Roman" w:hAnsi="Times New Roman" w:cs="Times New Roman"/>
          <w:b/>
          <w:bCs/>
          <w:color w:val="000000" w:themeColor="text1"/>
          <w:sz w:val="40"/>
          <w:szCs w:val="40"/>
        </w:rPr>
        <w:t xml:space="preserve"> </w:t>
      </w:r>
      <w:r w:rsidRPr="00C017BB">
        <w:rPr>
          <w:rFonts w:ascii="Times New Roman" w:hAnsi="Times New Roman" w:cs="Times New Roman"/>
          <w:b/>
          <w:bCs/>
          <w:color w:val="000000" w:themeColor="text1"/>
          <w:sz w:val="40"/>
          <w:szCs w:val="40"/>
          <w:lang w:val="en-US"/>
        </w:rPr>
        <w:t>BASICEDU</w:t>
      </w:r>
    </w:p>
    <w:p w14:paraId="29B69337" w14:textId="77777777" w:rsidR="00A43ABB" w:rsidRPr="00C017BB" w:rsidRDefault="00FA1BE3">
      <w:pPr>
        <w:spacing w:after="0"/>
        <w:ind w:left="709" w:firstLine="11"/>
        <w:jc w:val="center"/>
        <w:rPr>
          <w:rFonts w:ascii="Times New Roman" w:hAnsi="Times New Roman" w:cs="Times New Roman"/>
          <w:b/>
          <w:bCs/>
          <w:color w:val="000000" w:themeColor="text1"/>
          <w:sz w:val="28"/>
          <w:szCs w:val="28"/>
          <w:lang w:val="en-US"/>
        </w:rPr>
      </w:pPr>
      <w:r w:rsidRPr="00C017BB">
        <w:rPr>
          <w:rFonts w:ascii="Times New Roman" w:hAnsi="Times New Roman" w:cs="Times New Roman"/>
          <w:color w:val="000000" w:themeColor="text1"/>
          <w:sz w:val="24"/>
          <w:szCs w:val="24"/>
        </w:rPr>
        <w:t xml:space="preserve">Volume </w:t>
      </w:r>
      <w:r w:rsidRPr="00C017BB">
        <w:rPr>
          <w:rFonts w:ascii="Times New Roman" w:hAnsi="Times New Roman" w:cs="Times New Roman"/>
          <w:color w:val="000000" w:themeColor="text1"/>
          <w:sz w:val="24"/>
          <w:szCs w:val="24"/>
          <w:lang w:val="en-US"/>
        </w:rPr>
        <w:t>x</w:t>
      </w:r>
      <w:r w:rsidRPr="00C017BB">
        <w:rPr>
          <w:rFonts w:ascii="Times New Roman" w:hAnsi="Times New Roman" w:cs="Times New Roman"/>
          <w:color w:val="000000" w:themeColor="text1"/>
          <w:sz w:val="24"/>
          <w:szCs w:val="24"/>
        </w:rPr>
        <w:t xml:space="preserve"> Nomor </w:t>
      </w:r>
      <w:r w:rsidRPr="00C017BB">
        <w:rPr>
          <w:rFonts w:ascii="Times New Roman" w:hAnsi="Times New Roman" w:cs="Times New Roman"/>
          <w:color w:val="000000" w:themeColor="text1"/>
          <w:sz w:val="24"/>
          <w:szCs w:val="24"/>
          <w:lang w:val="en-US"/>
        </w:rPr>
        <w:t>x</w:t>
      </w:r>
      <w:r w:rsidRPr="00C017BB">
        <w:rPr>
          <w:rFonts w:ascii="Times New Roman" w:hAnsi="Times New Roman" w:cs="Times New Roman"/>
          <w:color w:val="000000" w:themeColor="text1"/>
          <w:sz w:val="24"/>
          <w:szCs w:val="24"/>
        </w:rPr>
        <w:t xml:space="preserve"> </w:t>
      </w:r>
      <w:proofErr w:type="spellStart"/>
      <w:r w:rsidRPr="00C017BB">
        <w:rPr>
          <w:rFonts w:ascii="Times New Roman" w:hAnsi="Times New Roman" w:cs="Times New Roman"/>
          <w:color w:val="000000" w:themeColor="text1"/>
          <w:sz w:val="24"/>
          <w:szCs w:val="24"/>
          <w:lang w:val="en-US"/>
        </w:rPr>
        <w:t>Bulan</w:t>
      </w:r>
      <w:proofErr w:type="spellEnd"/>
      <w:r w:rsidRPr="00C017BB">
        <w:rPr>
          <w:rFonts w:ascii="Times New Roman" w:hAnsi="Times New Roman" w:cs="Times New Roman"/>
          <w:color w:val="000000" w:themeColor="text1"/>
          <w:sz w:val="24"/>
          <w:szCs w:val="24"/>
          <w:lang w:val="en-US"/>
        </w:rPr>
        <w:t xml:space="preserve"> x</w:t>
      </w:r>
      <w:r w:rsidRPr="00C017BB">
        <w:rPr>
          <w:rFonts w:ascii="Times New Roman" w:hAnsi="Times New Roman" w:cs="Times New Roman"/>
          <w:color w:val="000000" w:themeColor="text1"/>
          <w:sz w:val="24"/>
          <w:szCs w:val="24"/>
        </w:rPr>
        <w:t xml:space="preserve"> </w:t>
      </w:r>
      <w:proofErr w:type="spellStart"/>
      <w:r w:rsidRPr="00C017BB">
        <w:rPr>
          <w:rFonts w:ascii="Times New Roman" w:hAnsi="Times New Roman" w:cs="Times New Roman"/>
          <w:color w:val="000000" w:themeColor="text1"/>
          <w:sz w:val="24"/>
          <w:szCs w:val="24"/>
          <w:lang w:val="en-US"/>
        </w:rPr>
        <w:t>Tahun</w:t>
      </w:r>
      <w:proofErr w:type="spellEnd"/>
      <w:r w:rsidRPr="00C017BB">
        <w:rPr>
          <w:rFonts w:ascii="Times New Roman" w:hAnsi="Times New Roman" w:cs="Times New Roman"/>
          <w:color w:val="000000" w:themeColor="text1"/>
          <w:sz w:val="24"/>
          <w:szCs w:val="24"/>
          <w:lang w:val="en-US"/>
        </w:rPr>
        <w:t xml:space="preserve"> x</w:t>
      </w:r>
      <w:r w:rsidRPr="00C017BB">
        <w:rPr>
          <w:rFonts w:ascii="Times New Roman" w:hAnsi="Times New Roman" w:cs="Times New Roman"/>
          <w:color w:val="000000" w:themeColor="text1"/>
          <w:sz w:val="24"/>
          <w:szCs w:val="24"/>
        </w:rPr>
        <w:t xml:space="preserve"> Halaman</w:t>
      </w:r>
      <w:r w:rsidRPr="00C017BB">
        <w:rPr>
          <w:rFonts w:ascii="Times New Roman" w:hAnsi="Times New Roman" w:cs="Times New Roman"/>
          <w:color w:val="000000" w:themeColor="text1"/>
          <w:sz w:val="24"/>
          <w:szCs w:val="24"/>
          <w:lang w:val="en-US"/>
        </w:rPr>
        <w:t xml:space="preserve"> xx</w:t>
      </w:r>
    </w:p>
    <w:p w14:paraId="5C3A7AC6" w14:textId="77777777" w:rsidR="00A43ABB" w:rsidRPr="00C017BB" w:rsidRDefault="00FA1BE3">
      <w:pPr>
        <w:spacing w:after="0"/>
        <w:ind w:left="709" w:firstLine="11"/>
        <w:jc w:val="center"/>
        <w:rPr>
          <w:rFonts w:ascii="Times New Roman" w:hAnsi="Times New Roman" w:cs="Times New Roman"/>
          <w:i/>
          <w:color w:val="000000" w:themeColor="text1"/>
          <w:lang w:val="en-US"/>
        </w:rPr>
      </w:pPr>
      <w:r w:rsidRPr="00C017BB">
        <w:rPr>
          <w:rFonts w:ascii="Times New Roman" w:hAnsi="Times New Roman" w:cs="Times New Roman"/>
          <w:i/>
          <w:color w:val="000000" w:themeColor="text1"/>
        </w:rPr>
        <w:t xml:space="preserve">Research &amp; </w:t>
      </w:r>
      <w:r w:rsidRPr="00C017BB">
        <w:rPr>
          <w:rFonts w:ascii="Times New Roman" w:hAnsi="Times New Roman" w:cs="Times New Roman"/>
          <w:i/>
          <w:color w:val="000000" w:themeColor="text1"/>
          <w:sz w:val="24"/>
          <w:szCs w:val="24"/>
        </w:rPr>
        <w:t>Learning</w:t>
      </w:r>
      <w:r w:rsidRPr="00C017BB">
        <w:rPr>
          <w:rFonts w:ascii="Times New Roman" w:hAnsi="Times New Roman" w:cs="Times New Roman"/>
          <w:i/>
          <w:color w:val="000000" w:themeColor="text1"/>
        </w:rPr>
        <w:t xml:space="preserve"> </w:t>
      </w:r>
      <w:r w:rsidRPr="00C017BB">
        <w:rPr>
          <w:rFonts w:ascii="Times New Roman" w:hAnsi="Times New Roman" w:cs="Times New Roman"/>
          <w:i/>
          <w:color w:val="000000" w:themeColor="text1"/>
          <w:sz w:val="24"/>
          <w:szCs w:val="24"/>
        </w:rPr>
        <w:t>in</w:t>
      </w:r>
      <w:r w:rsidRPr="00C017BB">
        <w:rPr>
          <w:rFonts w:ascii="Times New Roman" w:hAnsi="Times New Roman" w:cs="Times New Roman"/>
          <w:i/>
          <w:color w:val="000000" w:themeColor="text1"/>
        </w:rPr>
        <w:t xml:space="preserve"> Elementary Education</w:t>
      </w:r>
    </w:p>
    <w:p w14:paraId="4A84D6F2" w14:textId="77777777" w:rsidR="00A43ABB" w:rsidRPr="00C017BB" w:rsidRDefault="00FA1BE3">
      <w:pPr>
        <w:spacing w:after="0"/>
        <w:ind w:left="709" w:firstLine="11"/>
        <w:jc w:val="center"/>
        <w:rPr>
          <w:rFonts w:ascii="Times New Roman" w:hAnsi="Times New Roman" w:cs="Times New Roman"/>
          <w:b/>
          <w:bCs/>
          <w:color w:val="000000" w:themeColor="text1"/>
          <w:sz w:val="24"/>
          <w:szCs w:val="24"/>
          <w:lang w:val="en-US"/>
        </w:rPr>
      </w:pPr>
      <w:r w:rsidRPr="00C017BB">
        <w:rPr>
          <w:rFonts w:ascii="Times New Roman" w:hAnsi="Times New Roman" w:cs="Times New Roman"/>
          <w:i/>
          <w:color w:val="000000" w:themeColor="text1"/>
        </w:rPr>
        <w:t>https://jbasic.org/index.php/basicedu</w:t>
      </w:r>
    </w:p>
    <w:p w14:paraId="6536D3A9" w14:textId="77777777" w:rsidR="00A43ABB" w:rsidRPr="00C017BB" w:rsidRDefault="00A43ABB">
      <w:pPr>
        <w:spacing w:after="120" w:line="240" w:lineRule="auto"/>
        <w:rPr>
          <w:rFonts w:ascii="Times New Roman" w:hAnsi="Times New Roman"/>
          <w:b/>
          <w:color w:val="000000" w:themeColor="text1"/>
          <w:sz w:val="28"/>
          <w:szCs w:val="28"/>
          <w:lang w:val="en-US"/>
        </w:rPr>
      </w:pPr>
    </w:p>
    <w:p w14:paraId="3C1674D3" w14:textId="77777777" w:rsidR="0029632B" w:rsidRPr="00C017BB" w:rsidRDefault="0029632B" w:rsidP="0029632B">
      <w:pPr>
        <w:spacing w:after="120" w:line="240" w:lineRule="auto"/>
        <w:jc w:val="center"/>
        <w:rPr>
          <w:rFonts w:ascii="Times New Roman" w:hAnsi="Times New Roman" w:cs="Times New Roman"/>
          <w:b/>
          <w:color w:val="000000" w:themeColor="text1"/>
          <w:sz w:val="24"/>
          <w:szCs w:val="24"/>
          <w:lang w:val="sv-SE"/>
        </w:rPr>
      </w:pPr>
      <w:r w:rsidRPr="00C017BB">
        <w:rPr>
          <w:rFonts w:ascii="Times New Roman" w:hAnsi="Times New Roman" w:cs="Times New Roman"/>
          <w:b/>
          <w:color w:val="000000" w:themeColor="text1"/>
          <w:sz w:val="24"/>
          <w:szCs w:val="24"/>
          <w:lang w:val="sv-SE"/>
        </w:rPr>
        <w:t>ANALISIS KEMAMPUAN LITERASI SISWA SEKOLAH DASAR DI KOTA PADANGSIDIMPUAN</w:t>
      </w:r>
    </w:p>
    <w:p w14:paraId="448C85DD" w14:textId="6940C7D5" w:rsidR="0029632B" w:rsidRPr="00C017BB" w:rsidRDefault="0029632B" w:rsidP="0029632B">
      <w:pPr>
        <w:spacing w:after="0" w:line="240" w:lineRule="auto"/>
        <w:jc w:val="center"/>
        <w:rPr>
          <w:rFonts w:ascii="Times New Roman" w:hAnsi="Times New Roman" w:cs="Times New Roman"/>
          <w:b/>
          <w:color w:val="000000" w:themeColor="text1"/>
          <w:vertAlign w:val="superscript"/>
          <w:lang w:val="sv-SE"/>
        </w:rPr>
      </w:pPr>
      <w:r w:rsidRPr="00C017BB">
        <w:rPr>
          <w:rFonts w:ascii="Times New Roman" w:hAnsi="Times New Roman" w:cs="Times New Roman"/>
          <w:b/>
          <w:color w:val="000000" w:themeColor="text1"/>
          <w:lang w:val="sv-SE"/>
        </w:rPr>
        <w:t>Dharma Gyta Sari Hrp</w:t>
      </w:r>
      <w:r w:rsidRPr="00C017BB">
        <w:rPr>
          <w:rFonts w:ascii="Times New Roman" w:hAnsi="Times New Roman" w:cs="Times New Roman"/>
          <w:b/>
          <w:color w:val="000000" w:themeColor="text1"/>
          <w:vertAlign w:val="superscript"/>
          <w:lang w:val="sv-SE"/>
        </w:rPr>
        <w:t>1</w:t>
      </w:r>
      <w:r w:rsidRPr="00C017BB">
        <w:rPr>
          <w:rFonts w:ascii="Times New Roman" w:hAnsi="Times New Roman" w:cs="Times New Roman"/>
          <w:b/>
          <w:color w:val="000000" w:themeColor="text1"/>
          <w:lang w:val="sv-SE"/>
        </w:rPr>
        <w:t>, Fauziah Nasution</w:t>
      </w:r>
      <w:r w:rsidRPr="00C017BB">
        <w:rPr>
          <w:rFonts w:ascii="Times New Roman" w:hAnsi="Times New Roman" w:cs="Times New Roman"/>
          <w:b/>
          <w:color w:val="000000" w:themeColor="text1"/>
          <w:vertAlign w:val="superscript"/>
          <w:lang w:val="sv-SE"/>
        </w:rPr>
        <w:t>2</w:t>
      </w:r>
      <w:r w:rsidRPr="00C017BB">
        <w:rPr>
          <w:rFonts w:ascii="Times New Roman" w:hAnsi="Times New Roman" w:cs="Times New Roman"/>
          <w:b/>
          <w:color w:val="000000" w:themeColor="text1"/>
          <w:lang w:val="sv-SE"/>
        </w:rPr>
        <w:t>, Eni Sumanti</w:t>
      </w:r>
      <w:r w:rsidR="0048047A" w:rsidRPr="00C017BB">
        <w:rPr>
          <w:rFonts w:ascii="Times New Roman" w:hAnsi="Times New Roman" w:cs="Times New Roman"/>
          <w:b/>
          <w:color w:val="000000" w:themeColor="text1"/>
          <w:lang w:val="sv-SE"/>
        </w:rPr>
        <w:t xml:space="preserve"> Nst</w:t>
      </w:r>
      <w:r w:rsidRPr="00C017BB">
        <w:rPr>
          <w:rFonts w:ascii="Times New Roman" w:hAnsi="Times New Roman" w:cs="Times New Roman"/>
          <w:b/>
          <w:color w:val="000000" w:themeColor="text1"/>
          <w:vertAlign w:val="superscript"/>
          <w:lang w:val="sv-SE"/>
        </w:rPr>
        <w:t>3</w:t>
      </w:r>
      <w:r w:rsidRPr="00C017BB">
        <w:rPr>
          <w:rFonts w:ascii="Times New Roman" w:hAnsi="Times New Roman" w:cs="Times New Roman"/>
          <w:b/>
          <w:color w:val="000000" w:themeColor="text1"/>
          <w:lang w:val="sv-SE"/>
        </w:rPr>
        <w:t>, Salman Alparis Sormin</w:t>
      </w:r>
      <w:r w:rsidRPr="00C017BB">
        <w:rPr>
          <w:rFonts w:ascii="Times New Roman" w:hAnsi="Times New Roman" w:cs="Times New Roman"/>
          <w:b/>
          <w:color w:val="000000" w:themeColor="text1"/>
          <w:vertAlign w:val="superscript"/>
          <w:lang w:val="sv-SE"/>
        </w:rPr>
        <w:t>4</w:t>
      </w:r>
    </w:p>
    <w:p w14:paraId="5DF84680" w14:textId="77777777" w:rsidR="0029632B" w:rsidRPr="00C017BB" w:rsidRDefault="0029632B" w:rsidP="0029632B">
      <w:pPr>
        <w:spacing w:after="0" w:line="240" w:lineRule="auto"/>
        <w:jc w:val="center"/>
        <w:rPr>
          <w:rFonts w:ascii="Times New Roman" w:hAnsi="Times New Roman" w:cs="Times New Roman"/>
          <w:noProof/>
          <w:color w:val="000000" w:themeColor="text1"/>
          <w:lang w:val="en-US"/>
        </w:rPr>
      </w:pPr>
    </w:p>
    <w:p w14:paraId="18B586D3" w14:textId="77777777" w:rsidR="0029632B" w:rsidRPr="00C017BB" w:rsidRDefault="0029632B" w:rsidP="0029632B">
      <w:pPr>
        <w:tabs>
          <w:tab w:val="left" w:pos="6379"/>
        </w:tabs>
        <w:jc w:val="center"/>
        <w:rPr>
          <w:rFonts w:ascii="Times New Roman" w:hAnsi="Times New Roman" w:cs="Times New Roman"/>
          <w:bCs/>
          <w:color w:val="000000" w:themeColor="text1"/>
        </w:rPr>
      </w:pPr>
      <w:r w:rsidRPr="00C017BB">
        <w:rPr>
          <w:rFonts w:ascii="Times New Roman" w:hAnsi="Times New Roman" w:cs="Times New Roman"/>
          <w:bCs/>
          <w:color w:val="000000" w:themeColor="text1"/>
        </w:rPr>
        <w:t>Universitas Graha Nusantara Padangsidimpuan</w:t>
      </w:r>
      <w:r w:rsidRPr="00C017BB">
        <w:rPr>
          <w:rFonts w:ascii="Times New Roman" w:hAnsi="Times New Roman" w:cs="Times New Roman"/>
          <w:bCs/>
          <w:color w:val="000000" w:themeColor="text1"/>
          <w:vertAlign w:val="superscript"/>
        </w:rPr>
        <w:t>1,2,3</w:t>
      </w:r>
      <w:r w:rsidRPr="00C017BB">
        <w:rPr>
          <w:rFonts w:ascii="Times New Roman" w:hAnsi="Times New Roman" w:cs="Times New Roman"/>
          <w:bCs/>
          <w:color w:val="000000" w:themeColor="text1"/>
        </w:rPr>
        <w:t>,Universitas Musamus Merauke</w:t>
      </w:r>
      <w:r w:rsidRPr="00C017BB">
        <w:rPr>
          <w:rFonts w:ascii="Times New Roman" w:hAnsi="Times New Roman" w:cs="Times New Roman"/>
          <w:bCs/>
          <w:color w:val="000000" w:themeColor="text1"/>
          <w:vertAlign w:val="superscript"/>
        </w:rPr>
        <w:t>4</w:t>
      </w:r>
    </w:p>
    <w:p w14:paraId="07021CD4" w14:textId="77777777" w:rsidR="0029632B" w:rsidRPr="00C017BB" w:rsidRDefault="0029632B" w:rsidP="0029632B">
      <w:pPr>
        <w:spacing w:after="120" w:line="240" w:lineRule="auto"/>
        <w:jc w:val="center"/>
        <w:rPr>
          <w:rFonts w:ascii="Times New Roman" w:hAnsi="Times New Roman" w:cs="Times New Roman"/>
          <w:i/>
          <w:iCs/>
          <w:color w:val="000000" w:themeColor="text1"/>
          <w:vertAlign w:val="superscript"/>
          <w:lang w:val="sv-SE"/>
        </w:rPr>
      </w:pPr>
      <w:r w:rsidRPr="00C017BB">
        <w:rPr>
          <w:rFonts w:ascii="Times New Roman" w:hAnsi="Times New Roman" w:cs="Times New Roman"/>
          <w:i/>
          <w:iCs/>
          <w:noProof/>
          <w:color w:val="000000" w:themeColor="text1"/>
        </w:rPr>
        <w:t>e-mail</w:t>
      </w:r>
      <w:r w:rsidRPr="00C017BB">
        <w:rPr>
          <w:rFonts w:ascii="Times New Roman" w:hAnsi="Times New Roman" w:cs="Times New Roman"/>
          <w:i/>
          <w:iCs/>
          <w:noProof/>
          <w:color w:val="000000" w:themeColor="text1"/>
          <w:lang w:val="en-US"/>
        </w:rPr>
        <w:t>:</w:t>
      </w:r>
      <w:r w:rsidRPr="00C017BB">
        <w:rPr>
          <w:rFonts w:ascii="Times New Roman" w:hAnsi="Times New Roman" w:cs="Times New Roman"/>
          <w:i/>
          <w:iCs/>
          <w:color w:val="000000" w:themeColor="text1"/>
          <w:lang w:val="en-US"/>
        </w:rPr>
        <w:t>gytha_hrp@yahoo.com</w:t>
      </w:r>
      <w:r w:rsidRPr="00C017BB">
        <w:rPr>
          <w:rFonts w:ascii="Times New Roman" w:hAnsi="Times New Roman" w:cs="Times New Roman"/>
          <w:i/>
          <w:iCs/>
          <w:color w:val="000000" w:themeColor="text1"/>
          <w:szCs w:val="24"/>
          <w:vertAlign w:val="superscript"/>
          <w:lang w:val="en-US"/>
        </w:rPr>
        <w:t>1</w:t>
      </w:r>
      <w:r w:rsidRPr="00C017BB">
        <w:rPr>
          <w:rFonts w:ascii="Times New Roman" w:hAnsi="Times New Roman" w:cs="Times New Roman"/>
          <w:i/>
          <w:iCs/>
          <w:color w:val="000000" w:themeColor="text1"/>
          <w:szCs w:val="24"/>
          <w:lang w:val="en-US"/>
        </w:rPr>
        <w:t>,</w:t>
      </w:r>
      <w:r w:rsidRPr="00C017BB">
        <w:rPr>
          <w:rFonts w:ascii="Times New Roman" w:hAnsi="Times New Roman" w:cs="Times New Roman"/>
          <w:i/>
          <w:iCs/>
          <w:color w:val="000000" w:themeColor="text1"/>
          <w:lang w:val="sv-SE"/>
        </w:rPr>
        <w:t>fauziahnasution05@gmail.com</w:t>
      </w:r>
      <w:r w:rsidRPr="00C017BB">
        <w:rPr>
          <w:rFonts w:ascii="Times New Roman" w:hAnsi="Times New Roman" w:cs="Times New Roman"/>
          <w:i/>
          <w:iCs/>
          <w:color w:val="000000" w:themeColor="text1"/>
          <w:szCs w:val="24"/>
          <w:vertAlign w:val="superscript"/>
          <w:lang w:val="en-US"/>
        </w:rPr>
        <w:t>2</w:t>
      </w:r>
      <w:r w:rsidRPr="00C017BB">
        <w:rPr>
          <w:rFonts w:ascii="Times New Roman" w:hAnsi="Times New Roman" w:cs="Times New Roman"/>
          <w:i/>
          <w:iCs/>
          <w:color w:val="000000" w:themeColor="text1"/>
          <w:lang w:val="sv-SE"/>
        </w:rPr>
        <w:t>,enisumanti.nst@gmail.com</w:t>
      </w:r>
      <w:r w:rsidRPr="00C017BB">
        <w:rPr>
          <w:rFonts w:ascii="Times New Roman" w:hAnsi="Times New Roman" w:cs="Times New Roman"/>
          <w:i/>
          <w:iCs/>
          <w:color w:val="000000" w:themeColor="text1"/>
          <w:szCs w:val="24"/>
          <w:vertAlign w:val="superscript"/>
          <w:lang w:val="en-US"/>
        </w:rPr>
        <w:t>3</w:t>
      </w:r>
      <w:r w:rsidRPr="00C017BB">
        <w:rPr>
          <w:rFonts w:ascii="Times New Roman" w:hAnsi="Times New Roman" w:cs="Times New Roman"/>
          <w:i/>
          <w:iCs/>
          <w:color w:val="000000" w:themeColor="text1"/>
          <w:szCs w:val="24"/>
          <w:lang w:val="en-US"/>
        </w:rPr>
        <w:t>,</w:t>
      </w:r>
      <w:r w:rsidRPr="00C017BB">
        <w:rPr>
          <w:i/>
          <w:iCs/>
          <w:color w:val="000000" w:themeColor="text1"/>
        </w:rPr>
        <w:t xml:space="preserve"> </w:t>
      </w:r>
      <w:r w:rsidRPr="00C017BB">
        <w:rPr>
          <w:rFonts w:ascii="Times New Roman" w:hAnsi="Times New Roman" w:cs="Times New Roman"/>
          <w:i/>
          <w:iCs/>
          <w:color w:val="000000" w:themeColor="text1"/>
          <w:szCs w:val="24"/>
          <w:lang w:val="en-US"/>
        </w:rPr>
        <w:t>alparis@unmus.ac.id</w:t>
      </w:r>
      <w:r w:rsidRPr="00C017BB">
        <w:rPr>
          <w:rFonts w:ascii="Times New Roman" w:hAnsi="Times New Roman" w:cs="Times New Roman"/>
          <w:i/>
          <w:iCs/>
          <w:color w:val="000000" w:themeColor="text1"/>
          <w:szCs w:val="24"/>
          <w:vertAlign w:val="superscript"/>
          <w:lang w:val="en-US"/>
        </w:rPr>
        <w:t>4</w:t>
      </w:r>
    </w:p>
    <w:p w14:paraId="3FA876C7" w14:textId="77777777" w:rsidR="00A43ABB" w:rsidRPr="00C017BB" w:rsidRDefault="00A43ABB">
      <w:pPr>
        <w:pBdr>
          <w:bottom w:val="single" w:sz="6" w:space="1" w:color="auto"/>
        </w:pBdr>
        <w:autoSpaceDE w:val="0"/>
        <w:autoSpaceDN w:val="0"/>
        <w:adjustRightInd w:val="0"/>
        <w:spacing w:after="0" w:line="240" w:lineRule="auto"/>
        <w:rPr>
          <w:rFonts w:ascii="Times New Roman" w:hAnsi="Times New Roman" w:cs="Times New Roman"/>
          <w:color w:val="000000" w:themeColor="text1"/>
          <w:vertAlign w:val="superscript"/>
          <w:lang w:val="en-US"/>
        </w:rPr>
      </w:pPr>
    </w:p>
    <w:p w14:paraId="3CE18D21" w14:textId="77777777" w:rsidR="00A43ABB" w:rsidRPr="00C017BB" w:rsidRDefault="00A43ABB">
      <w:pPr>
        <w:autoSpaceDE w:val="0"/>
        <w:autoSpaceDN w:val="0"/>
        <w:adjustRightInd w:val="0"/>
        <w:spacing w:after="0" w:line="240" w:lineRule="auto"/>
        <w:jc w:val="center"/>
        <w:rPr>
          <w:color w:val="000000" w:themeColor="text1"/>
          <w:szCs w:val="24"/>
          <w:lang w:val="en-US"/>
        </w:rPr>
      </w:pPr>
    </w:p>
    <w:p w14:paraId="61453E9D" w14:textId="77777777" w:rsidR="0029632B" w:rsidRPr="00C017BB" w:rsidRDefault="0029632B" w:rsidP="0029632B">
      <w:pPr>
        <w:autoSpaceDE w:val="0"/>
        <w:autoSpaceDN w:val="0"/>
        <w:adjustRightInd w:val="0"/>
        <w:spacing w:before="120" w:after="120"/>
        <w:rPr>
          <w:rFonts w:ascii="Times New Roman" w:hAnsi="Times New Roman" w:cs="Times New Roman"/>
          <w:b/>
          <w:bCs/>
          <w:color w:val="000000" w:themeColor="text1"/>
          <w:sz w:val="24"/>
          <w:szCs w:val="24"/>
        </w:rPr>
      </w:pPr>
      <w:r w:rsidRPr="00C017BB">
        <w:rPr>
          <w:rFonts w:ascii="Times New Roman" w:hAnsi="Times New Roman" w:cs="Times New Roman"/>
          <w:b/>
          <w:bCs/>
          <w:color w:val="000000" w:themeColor="text1"/>
          <w:szCs w:val="24"/>
        </w:rPr>
        <w:t xml:space="preserve">Abstrak </w:t>
      </w:r>
    </w:p>
    <w:p w14:paraId="387FF3D6" w14:textId="77777777" w:rsidR="0029632B" w:rsidRPr="00C017BB" w:rsidRDefault="0029632B" w:rsidP="0029632B">
      <w:pPr>
        <w:tabs>
          <w:tab w:val="left" w:pos="6379"/>
        </w:tabs>
        <w:spacing w:before="120" w:after="120" w:line="240" w:lineRule="auto"/>
        <w:jc w:val="both"/>
        <w:rPr>
          <w:rFonts w:ascii="Times New Roman" w:hAnsi="Times New Roman" w:cs="Times New Roman"/>
          <w:color w:val="000000" w:themeColor="text1"/>
        </w:rPr>
      </w:pPr>
      <w:r w:rsidRPr="00C017BB">
        <w:rPr>
          <w:rFonts w:ascii="Times New Roman" w:hAnsi="Times New Roman" w:cs="Times New Roman"/>
          <w:color w:val="000000" w:themeColor="text1"/>
        </w:rPr>
        <w:t xml:space="preserve">Penelitian ini bertujuan untuk menganalisis kategori kemampuan literasi siswa Sekolah Dasar di Kota Padangsidimpuan. Untuk mencapai tujuan penelitian ini, maka metode deskriptif dengan pendekatan kuantitatif dan kualitatif diterapkan di 5 Sekolah Dasar di Kota Padangsidimpuan. Teknik pengambilan sampel menggunakan metode </w:t>
      </w:r>
      <w:r w:rsidRPr="00C017BB">
        <w:rPr>
          <w:rFonts w:ascii="Times New Roman" w:hAnsi="Times New Roman" w:cs="Times New Roman"/>
          <w:i/>
          <w:iCs/>
          <w:color w:val="000000" w:themeColor="text1"/>
        </w:rPr>
        <w:t>cluster random sampling</w:t>
      </w:r>
      <w:r w:rsidRPr="00C017BB">
        <w:rPr>
          <w:rFonts w:ascii="Times New Roman" w:hAnsi="Times New Roman" w:cs="Times New Roman"/>
          <w:color w:val="000000" w:themeColor="text1"/>
        </w:rPr>
        <w:t xml:space="preserve"> melalui pertimbangan observatif</w:t>
      </w:r>
      <w:r w:rsidRPr="00C017BB">
        <w:rPr>
          <w:rFonts w:ascii="Times New Roman" w:hAnsi="Times New Roman" w:cs="Times New Roman"/>
          <w:i/>
          <w:iCs/>
          <w:color w:val="000000" w:themeColor="text1"/>
        </w:rPr>
        <w:t>.</w:t>
      </w:r>
      <w:r w:rsidRPr="00C017BB">
        <w:rPr>
          <w:rFonts w:ascii="Times New Roman" w:hAnsi="Times New Roman" w:cs="Times New Roman"/>
          <w:iCs/>
          <w:color w:val="000000" w:themeColor="text1"/>
        </w:rPr>
        <w:t xml:space="preserve"> Data penelitian yang dibutuhkan diambil dari 5 sekolah dengan jumlah total sebanyak 150 siswa.</w:t>
      </w:r>
      <w:r w:rsidRPr="00C017BB">
        <w:rPr>
          <w:rFonts w:ascii="Times New Roman" w:hAnsi="Times New Roman" w:cs="Times New Roman"/>
          <w:color w:val="000000" w:themeColor="text1"/>
        </w:rPr>
        <w:t xml:space="preserve">  Teknik Pengumpulan data dilakukan melalui tes, angket, dan observasi proses pembelajaran. Hasil penelitian menunjukkan: (1) Rata-rata persentase kemampuan siswa pada literasi membaca sebesar 58,89 % atau dikategorikan rendah. (2) Rata-rata persentase kemampuan siswa pada literasi sains sebesar 46,93% atau dikaregorikan sangat rendah. (3) Rata-rata persentase kemampuan siswa pada literasi matematika sebesar 57,67% atau dikategorikan rendah. Jadi, dapat disimpulakan bahwa kemampuan literasi siswa sekolah dasar di Padangsidimpuan masih rendah hal ini dapat dilihat dari rata-rata persentase kemapuan literasi membaca, sains dan matematika siswa yaitu 54,46%.</w:t>
      </w:r>
    </w:p>
    <w:p w14:paraId="1FBA3AAD" w14:textId="184F319E" w:rsidR="0029632B" w:rsidRPr="00C017BB" w:rsidRDefault="006D5EB8" w:rsidP="0029632B">
      <w:pPr>
        <w:tabs>
          <w:tab w:val="left" w:pos="6379"/>
        </w:tabs>
        <w:jc w:val="both"/>
        <w:rPr>
          <w:rFonts w:ascii="TimesNewRomanPSMT" w:hAnsi="TimesNewRomanPSMT" w:cs="TimesNewRomanPSMT"/>
          <w:b/>
          <w:i/>
          <w:iCs/>
          <w:color w:val="000000" w:themeColor="text1"/>
          <w:sz w:val="24"/>
          <w:szCs w:val="24"/>
        </w:rPr>
      </w:pPr>
      <w:r w:rsidRPr="00C017BB">
        <w:rPr>
          <w:rFonts w:ascii="Times New Roman" w:hAnsi="Times New Roman" w:cs="Times New Roman"/>
          <w:b/>
          <w:i/>
          <w:iCs/>
          <w:color w:val="000000" w:themeColor="text1"/>
          <w:sz w:val="24"/>
          <w:szCs w:val="24"/>
        </w:rPr>
        <w:t>Kata Kunci : Literasi Membaca, Literasi Sains, Literasi Matematika</w:t>
      </w:r>
    </w:p>
    <w:p w14:paraId="623DF10D" w14:textId="77777777" w:rsidR="0029632B" w:rsidRPr="00C017BB" w:rsidRDefault="0029632B" w:rsidP="0029632B">
      <w:pPr>
        <w:pStyle w:val="StyleAuthorBold"/>
        <w:spacing w:before="120" w:after="120"/>
        <w:jc w:val="left"/>
        <w:rPr>
          <w:color w:val="000000" w:themeColor="text1"/>
          <w:lang w:val="id-ID"/>
        </w:rPr>
      </w:pPr>
      <w:r w:rsidRPr="00C017BB">
        <w:rPr>
          <w:color w:val="000000" w:themeColor="text1"/>
          <w:lang w:val="id-ID"/>
        </w:rPr>
        <w:t>Abstract</w:t>
      </w:r>
    </w:p>
    <w:p w14:paraId="7D557668" w14:textId="77777777" w:rsidR="0029632B" w:rsidRPr="00C017BB" w:rsidRDefault="0029632B" w:rsidP="0029632B">
      <w:pPr>
        <w:pBdr>
          <w:bottom w:val="single" w:sz="6" w:space="1" w:color="auto"/>
        </w:pBdr>
        <w:autoSpaceDE w:val="0"/>
        <w:autoSpaceDN w:val="0"/>
        <w:adjustRightInd w:val="0"/>
        <w:spacing w:before="120" w:after="120" w:line="240" w:lineRule="auto"/>
        <w:jc w:val="both"/>
        <w:rPr>
          <w:rFonts w:ascii="Times New Roman" w:eastAsia="SimSun" w:hAnsi="Times New Roman" w:cs="Times New Roman"/>
          <w:i/>
          <w:iCs/>
          <w:color w:val="000000" w:themeColor="text1"/>
          <w:spacing w:val="-1"/>
        </w:rPr>
      </w:pPr>
      <w:r w:rsidRPr="00C017BB">
        <w:rPr>
          <w:rFonts w:ascii="Times New Roman" w:eastAsia="SimSun" w:hAnsi="Times New Roman" w:cs="Times New Roman"/>
          <w:i/>
          <w:iCs/>
          <w:color w:val="000000" w:themeColor="text1"/>
          <w:spacing w:val="-1"/>
        </w:rPr>
        <w:t>This study aims to analyze the literacy ability category of elementary school students in Padangsidimpuan City. To achieve the objectives of this study, descriptive methods with quantitative and qualitative approaches were applied in 5 elementary schools in Padangsidimpuan City. The sampling technique used cluster random sampling method through observational considerations. The research data needed were taken from 5 schools with a total of 150 students. Data collection techniques were carried out through tests, questionnaires, and observation of the learning process. The results showed: (1) The average percentage of students' ability in reading literacy was 58.89% or categorized as low. (2) The average percentage of students' ability in scientific literacy is 46.93% or is categorized as very low. (3) The average percentage of students' ability in mathematical literacy is 57.67% or categorized as low. So, it can be concluded that the literacy ability of elementary school students in Padangsidimpuan is still low, this can be seen from the average percentage of students' reading, science and mathematics literacy skills, which is 54.46%.</w:t>
      </w:r>
    </w:p>
    <w:p w14:paraId="52AC6931" w14:textId="32D4B374" w:rsidR="0029632B" w:rsidRPr="00C017BB" w:rsidRDefault="006D5EB8" w:rsidP="0029632B">
      <w:pPr>
        <w:pBdr>
          <w:bottom w:val="single" w:sz="6" w:space="1" w:color="auto"/>
        </w:pBdr>
        <w:autoSpaceDE w:val="0"/>
        <w:autoSpaceDN w:val="0"/>
        <w:adjustRightInd w:val="0"/>
        <w:spacing w:after="0" w:line="360" w:lineRule="auto"/>
        <w:rPr>
          <w:rFonts w:ascii="Times New Roman" w:eastAsia="SimSun" w:hAnsi="Times New Roman" w:cs="Times New Roman"/>
          <w:b/>
          <w:bCs/>
          <w:i/>
          <w:iCs/>
          <w:color w:val="000000" w:themeColor="text1"/>
          <w:spacing w:val="-1"/>
        </w:rPr>
      </w:pPr>
      <w:r w:rsidRPr="00C017BB">
        <w:rPr>
          <w:rFonts w:ascii="Times New Roman" w:eastAsia="SimSun" w:hAnsi="Times New Roman" w:cs="Times New Roman"/>
          <w:b/>
          <w:bCs/>
          <w:i/>
          <w:iCs/>
          <w:color w:val="000000" w:themeColor="text1"/>
          <w:spacing w:val="-1"/>
        </w:rPr>
        <w:t>Keywords: Reading Literacy, Scientific Literacy, Mathematical Literacy</w:t>
      </w:r>
    </w:p>
    <w:p w14:paraId="5D79212D" w14:textId="2651B4DE" w:rsidR="00A43ABB" w:rsidRPr="00C017BB" w:rsidRDefault="00FA1BE3">
      <w:pPr>
        <w:spacing w:after="0" w:line="240" w:lineRule="auto"/>
        <w:ind w:left="5040"/>
        <w:jc w:val="both"/>
        <w:rPr>
          <w:rFonts w:ascii="Times New Roman" w:hAnsi="Times New Roman" w:cs="Times New Roman"/>
          <w:color w:val="000000" w:themeColor="text1"/>
          <w:sz w:val="20"/>
          <w:szCs w:val="20"/>
          <w:vertAlign w:val="superscript"/>
          <w:lang w:val="en-US"/>
        </w:rPr>
      </w:pPr>
      <w:r w:rsidRPr="00C017BB">
        <w:rPr>
          <w:rFonts w:ascii="TimesNewRomanPSMT" w:hAnsi="TimesNewRomanPSMT"/>
          <w:color w:val="000000" w:themeColor="text1"/>
        </w:rPr>
        <w:t>Copyright (c) 202</w:t>
      </w:r>
      <w:r w:rsidRPr="00C017BB">
        <w:rPr>
          <w:rFonts w:ascii="TimesNewRomanPSMT" w:hAnsi="TimesNewRomanPSMT"/>
          <w:color w:val="000000" w:themeColor="text1"/>
          <w:lang w:val="en-US"/>
        </w:rPr>
        <w:t xml:space="preserve">1 </w:t>
      </w:r>
      <w:r w:rsidR="0029632B" w:rsidRPr="00C017BB">
        <w:rPr>
          <w:rFonts w:ascii="TimesNewRomanPSMT" w:hAnsi="TimesNewRomanPSMT"/>
          <w:color w:val="000000" w:themeColor="text1"/>
          <w:lang w:val="en-US"/>
        </w:rPr>
        <w:t xml:space="preserve">Dharma </w:t>
      </w:r>
      <w:proofErr w:type="spellStart"/>
      <w:r w:rsidR="0029632B" w:rsidRPr="00C017BB">
        <w:rPr>
          <w:rFonts w:ascii="TimesNewRomanPSMT" w:hAnsi="TimesNewRomanPSMT"/>
          <w:color w:val="000000" w:themeColor="text1"/>
          <w:lang w:val="en-US"/>
        </w:rPr>
        <w:t>Gyta</w:t>
      </w:r>
      <w:proofErr w:type="spellEnd"/>
      <w:r w:rsidR="0029632B" w:rsidRPr="00C017BB">
        <w:rPr>
          <w:rFonts w:ascii="TimesNewRomanPSMT" w:hAnsi="TimesNewRomanPSMT"/>
          <w:color w:val="000000" w:themeColor="text1"/>
          <w:lang w:val="en-US"/>
        </w:rPr>
        <w:t xml:space="preserve"> Sari Hrp</w:t>
      </w:r>
      <w:r w:rsidR="0029632B" w:rsidRPr="00C017BB">
        <w:rPr>
          <w:rFonts w:ascii="TimesNewRomanPSMT" w:hAnsi="TimesNewRomanPSMT"/>
          <w:color w:val="000000" w:themeColor="text1"/>
          <w:vertAlign w:val="superscript"/>
          <w:lang w:val="en-US"/>
        </w:rPr>
        <w:t>1</w:t>
      </w:r>
      <w:r w:rsidR="0029632B" w:rsidRPr="00C017BB">
        <w:rPr>
          <w:rFonts w:ascii="TimesNewRomanPSMT" w:hAnsi="TimesNewRomanPSMT"/>
          <w:color w:val="000000" w:themeColor="text1"/>
          <w:lang w:val="en-US"/>
        </w:rPr>
        <w:t xml:space="preserve">, </w:t>
      </w:r>
      <w:proofErr w:type="spellStart"/>
      <w:r w:rsidR="0029632B" w:rsidRPr="00C017BB">
        <w:rPr>
          <w:rFonts w:ascii="TimesNewRomanPSMT" w:hAnsi="TimesNewRomanPSMT"/>
          <w:color w:val="000000" w:themeColor="text1"/>
          <w:lang w:val="en-US"/>
        </w:rPr>
        <w:t>Fauziah</w:t>
      </w:r>
      <w:proofErr w:type="spellEnd"/>
      <w:r w:rsidR="0029632B" w:rsidRPr="00C017BB">
        <w:rPr>
          <w:rFonts w:ascii="TimesNewRomanPSMT" w:hAnsi="TimesNewRomanPSMT"/>
          <w:color w:val="000000" w:themeColor="text1"/>
          <w:lang w:val="en-US"/>
        </w:rPr>
        <w:t xml:space="preserve"> Nasution</w:t>
      </w:r>
      <w:r w:rsidR="0029632B" w:rsidRPr="00C017BB">
        <w:rPr>
          <w:rFonts w:ascii="TimesNewRomanPSMT" w:hAnsi="TimesNewRomanPSMT"/>
          <w:color w:val="000000" w:themeColor="text1"/>
          <w:vertAlign w:val="superscript"/>
          <w:lang w:val="en-US"/>
        </w:rPr>
        <w:t>2</w:t>
      </w:r>
      <w:r w:rsidR="0029632B" w:rsidRPr="00C017BB">
        <w:rPr>
          <w:rFonts w:ascii="TimesNewRomanPSMT" w:hAnsi="TimesNewRomanPSMT"/>
          <w:color w:val="000000" w:themeColor="text1"/>
          <w:lang w:val="en-US"/>
        </w:rPr>
        <w:t xml:space="preserve">, Eni </w:t>
      </w:r>
      <w:proofErr w:type="spellStart"/>
      <w:r w:rsidR="0029632B" w:rsidRPr="00C017BB">
        <w:rPr>
          <w:rFonts w:ascii="TimesNewRomanPSMT" w:hAnsi="TimesNewRomanPSMT"/>
          <w:color w:val="000000" w:themeColor="text1"/>
          <w:lang w:val="en-US"/>
        </w:rPr>
        <w:t>Sumanti</w:t>
      </w:r>
      <w:proofErr w:type="spellEnd"/>
      <w:r w:rsidR="00BB3CA8" w:rsidRPr="00C017BB">
        <w:rPr>
          <w:rFonts w:ascii="TimesNewRomanPSMT" w:hAnsi="TimesNewRomanPSMT"/>
          <w:color w:val="000000" w:themeColor="text1"/>
          <w:lang w:val="en-US"/>
        </w:rPr>
        <w:t xml:space="preserve"> Nst</w:t>
      </w:r>
      <w:r w:rsidR="0029632B" w:rsidRPr="00C017BB">
        <w:rPr>
          <w:rFonts w:ascii="TimesNewRomanPSMT" w:hAnsi="TimesNewRomanPSMT"/>
          <w:color w:val="000000" w:themeColor="text1"/>
          <w:vertAlign w:val="superscript"/>
          <w:lang w:val="en-US"/>
        </w:rPr>
        <w:t>3</w:t>
      </w:r>
      <w:r w:rsidR="0029632B" w:rsidRPr="00C017BB">
        <w:rPr>
          <w:rFonts w:ascii="TimesNewRomanPSMT" w:hAnsi="TimesNewRomanPSMT"/>
          <w:color w:val="000000" w:themeColor="text1"/>
          <w:lang w:val="en-US"/>
        </w:rPr>
        <w:t xml:space="preserve">, Salman </w:t>
      </w:r>
      <w:proofErr w:type="spellStart"/>
      <w:r w:rsidR="0029632B" w:rsidRPr="00C017BB">
        <w:rPr>
          <w:rFonts w:ascii="TimesNewRomanPSMT" w:hAnsi="TimesNewRomanPSMT"/>
          <w:color w:val="000000" w:themeColor="text1"/>
          <w:lang w:val="en-US"/>
        </w:rPr>
        <w:t>Alparis</w:t>
      </w:r>
      <w:proofErr w:type="spellEnd"/>
      <w:r w:rsidR="00BB3CA8" w:rsidRPr="00C017BB">
        <w:rPr>
          <w:rFonts w:ascii="TimesNewRomanPSMT" w:hAnsi="TimesNewRomanPSMT"/>
          <w:color w:val="000000" w:themeColor="text1"/>
          <w:lang w:val="en-US"/>
        </w:rPr>
        <w:t xml:space="preserve"> Sormin</w:t>
      </w:r>
      <w:r w:rsidR="0029632B" w:rsidRPr="00C017BB">
        <w:rPr>
          <w:rFonts w:ascii="TimesNewRomanPSMT" w:hAnsi="TimesNewRomanPSMT"/>
          <w:color w:val="000000" w:themeColor="text1"/>
          <w:vertAlign w:val="superscript"/>
          <w:lang w:val="en-US"/>
        </w:rPr>
        <w:t>4</w:t>
      </w:r>
    </w:p>
    <w:p w14:paraId="0AFAA4B3" w14:textId="77777777" w:rsidR="00A43ABB" w:rsidRPr="00C017BB" w:rsidRDefault="00FA1BE3">
      <w:pPr>
        <w:spacing w:after="0" w:line="240" w:lineRule="auto"/>
        <w:ind w:left="5040"/>
        <w:jc w:val="both"/>
        <w:rPr>
          <w:rFonts w:ascii="Times New Roman" w:hAnsi="Times New Roman" w:cs="Times New Roman"/>
          <w:color w:val="000000" w:themeColor="text1"/>
          <w:sz w:val="20"/>
          <w:szCs w:val="20"/>
          <w:lang w:val="en-US"/>
        </w:rPr>
      </w:pPr>
      <w:r w:rsidRPr="00C017BB">
        <w:rPr>
          <w:noProof/>
          <w:color w:val="000000" w:themeColor="text1"/>
        </w:rPr>
        <mc:AlternateContent>
          <mc:Choice Requires="wps">
            <w:drawing>
              <wp:anchor distT="0" distB="0" distL="114300" distR="114300" simplePos="0" relativeHeight="251661312" behindDoc="0" locked="0" layoutInCell="1" allowOverlap="1" wp14:anchorId="467E5ECC" wp14:editId="7907A4C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4C8D2957" w14:textId="77777777" w:rsidR="00A43ABB" w:rsidRPr="00C017BB" w:rsidRDefault="00FA1BE3">
      <w:pPr>
        <w:tabs>
          <w:tab w:val="left" w:pos="6237"/>
        </w:tabs>
        <w:autoSpaceDE w:val="0"/>
        <w:autoSpaceDN w:val="0"/>
        <w:adjustRightInd w:val="0"/>
        <w:spacing w:after="0" w:line="240" w:lineRule="auto"/>
        <w:rPr>
          <w:rFonts w:ascii="Times New Roman" w:hAnsi="Times New Roman" w:cs="Times New Roman"/>
          <w:color w:val="000000" w:themeColor="text1"/>
        </w:rPr>
      </w:pPr>
      <w:r w:rsidRPr="00C017BB">
        <w:rPr>
          <w:rFonts w:ascii="Times New Roman" w:hAnsi="Times New Roman" w:cs="Times New Roman"/>
          <w:color w:val="000000" w:themeColor="text1"/>
        </w:rPr>
        <w:sym w:font="Wingdings" w:char="F02A"/>
      </w:r>
      <w:r w:rsidRPr="00C017BB">
        <w:rPr>
          <w:rFonts w:ascii="Times New Roman" w:hAnsi="Times New Roman" w:cs="Times New Roman"/>
          <w:color w:val="000000" w:themeColor="text1"/>
        </w:rPr>
        <w:t xml:space="preserve"> Corresponding author :</w:t>
      </w:r>
      <w:r w:rsidRPr="00C017BB">
        <w:rPr>
          <w:rFonts w:ascii="Times New Roman" w:hAnsi="Times New Roman" w:cs="Times New Roman"/>
          <w:color w:val="000000" w:themeColor="text1"/>
        </w:rPr>
        <w:tab/>
      </w:r>
    </w:p>
    <w:p w14:paraId="5E77BEED" w14:textId="1E7DF9CC" w:rsidR="00A43ABB" w:rsidRPr="00C017BB" w:rsidRDefault="00FA1BE3">
      <w:pPr>
        <w:tabs>
          <w:tab w:val="left" w:pos="6237"/>
        </w:tabs>
        <w:autoSpaceDE w:val="0"/>
        <w:autoSpaceDN w:val="0"/>
        <w:adjustRightInd w:val="0"/>
        <w:spacing w:after="0" w:line="240" w:lineRule="auto"/>
        <w:rPr>
          <w:rFonts w:ascii="Times New Roman" w:hAnsi="Times New Roman" w:cs="Times New Roman"/>
          <w:color w:val="000000" w:themeColor="text1"/>
        </w:rPr>
      </w:pPr>
      <w:r w:rsidRPr="00C017BB">
        <w:rPr>
          <w:rFonts w:ascii="Times New Roman" w:hAnsi="Times New Roman" w:cs="Times New Roman"/>
          <w:color w:val="000000" w:themeColor="text1"/>
          <w:lang w:val="en-US"/>
        </w:rPr>
        <w:t xml:space="preserve">Email    </w:t>
      </w:r>
      <w:proofErr w:type="gramStart"/>
      <w:r w:rsidRPr="00C017BB">
        <w:rPr>
          <w:rFonts w:ascii="Times New Roman" w:hAnsi="Times New Roman" w:cs="Times New Roman"/>
          <w:color w:val="000000" w:themeColor="text1"/>
        </w:rPr>
        <w:t xml:space="preserve">  :</w:t>
      </w:r>
      <w:proofErr w:type="gramEnd"/>
      <w:r w:rsidRPr="00C017BB">
        <w:rPr>
          <w:rFonts w:ascii="Times New Roman" w:hAnsi="Times New Roman" w:cs="Times New Roman"/>
          <w:color w:val="000000" w:themeColor="text1"/>
          <w:lang w:val="en-US"/>
        </w:rPr>
        <w:t xml:space="preserve"> </w:t>
      </w:r>
      <w:r w:rsidR="0029632B" w:rsidRPr="00C017BB">
        <w:rPr>
          <w:rFonts w:ascii="Times New Roman" w:hAnsi="Times New Roman" w:cs="Times New Roman"/>
          <w:i/>
          <w:iCs/>
          <w:color w:val="000000" w:themeColor="text1"/>
          <w:lang w:val="en-US"/>
        </w:rPr>
        <w:t>gytha_hrp@yahoo.com</w:t>
      </w:r>
      <w:r w:rsidRPr="00C017BB">
        <w:rPr>
          <w:rFonts w:ascii="Times New Roman" w:hAnsi="Times New Roman" w:cs="Times New Roman"/>
          <w:color w:val="000000" w:themeColor="text1"/>
        </w:rPr>
        <w:tab/>
        <w:t>ISSN </w:t>
      </w:r>
      <w:r w:rsidRPr="00C017BB">
        <w:rPr>
          <w:rFonts w:ascii="Times New Roman" w:hAnsi="Times New Roman" w:cs="Times New Roman"/>
          <w:color w:val="000000" w:themeColor="text1"/>
          <w:lang w:val="en-US"/>
        </w:rPr>
        <w:t>2580-3735</w:t>
      </w:r>
      <w:r w:rsidRPr="00C017BB">
        <w:rPr>
          <w:rFonts w:ascii="Times New Roman" w:hAnsi="Times New Roman" w:cs="Times New Roman"/>
          <w:color w:val="000000" w:themeColor="text1"/>
        </w:rPr>
        <w:t xml:space="preserve"> (Media Cetak)</w:t>
      </w:r>
    </w:p>
    <w:p w14:paraId="32E47F83" w14:textId="12C4D9DE" w:rsidR="00A43ABB" w:rsidRPr="00C017BB" w:rsidRDefault="00FA1BE3">
      <w:pPr>
        <w:tabs>
          <w:tab w:val="left" w:pos="851"/>
          <w:tab w:val="left" w:pos="6237"/>
        </w:tabs>
        <w:autoSpaceDE w:val="0"/>
        <w:autoSpaceDN w:val="0"/>
        <w:adjustRightInd w:val="0"/>
        <w:spacing w:after="0" w:line="240" w:lineRule="auto"/>
        <w:rPr>
          <w:rFonts w:ascii="Times New Roman" w:hAnsi="Times New Roman" w:cs="Times New Roman"/>
          <w:color w:val="000000" w:themeColor="text1"/>
        </w:rPr>
      </w:pPr>
      <w:r w:rsidRPr="00C017BB">
        <w:rPr>
          <w:rFonts w:ascii="Times New Roman" w:hAnsi="Times New Roman" w:cs="Times New Roman"/>
          <w:color w:val="000000" w:themeColor="text1"/>
          <w:lang w:val="en-US"/>
        </w:rPr>
        <w:t>HP</w:t>
      </w:r>
      <w:r w:rsidRPr="00C017BB">
        <w:rPr>
          <w:rFonts w:ascii="Times New Roman" w:hAnsi="Times New Roman" w:cs="Times New Roman"/>
          <w:color w:val="000000" w:themeColor="text1"/>
          <w:lang w:val="en-US"/>
        </w:rPr>
        <w:tab/>
        <w:t xml:space="preserve">: </w:t>
      </w:r>
      <w:r w:rsidR="0029632B" w:rsidRPr="00C017BB">
        <w:rPr>
          <w:rFonts w:ascii="Times New Roman" w:hAnsi="Times New Roman" w:cs="Times New Roman"/>
          <w:color w:val="000000" w:themeColor="text1"/>
          <w:lang w:val="en-US"/>
        </w:rPr>
        <w:t>082290109593</w:t>
      </w:r>
      <w:r w:rsidRPr="00C017BB">
        <w:rPr>
          <w:rFonts w:ascii="Times New Roman" w:hAnsi="Times New Roman" w:cs="Times New Roman"/>
          <w:color w:val="000000" w:themeColor="text1"/>
        </w:rPr>
        <w:tab/>
        <w:t>ISS</w:t>
      </w:r>
      <w:r w:rsidRPr="00C017BB">
        <w:rPr>
          <w:rFonts w:ascii="Times New Roman" w:hAnsi="Times New Roman" w:cs="Times New Roman"/>
          <w:color w:val="000000" w:themeColor="text1"/>
          <w:lang w:val="en-US"/>
        </w:rPr>
        <w:t>N 2580-1147</w:t>
      </w:r>
      <w:r w:rsidRPr="00C017BB">
        <w:rPr>
          <w:rFonts w:ascii="Times New Roman" w:hAnsi="Times New Roman" w:cs="Times New Roman"/>
          <w:color w:val="000000" w:themeColor="text1"/>
        </w:rPr>
        <w:t xml:space="preserve"> (Media Online)</w:t>
      </w:r>
    </w:p>
    <w:p w14:paraId="02FC9045" w14:textId="77777777" w:rsidR="00A43ABB" w:rsidRPr="00C017BB" w:rsidRDefault="00A43ABB">
      <w:pPr>
        <w:tabs>
          <w:tab w:val="left" w:pos="851"/>
          <w:tab w:val="left" w:pos="6237"/>
        </w:tabs>
        <w:autoSpaceDE w:val="0"/>
        <w:autoSpaceDN w:val="0"/>
        <w:adjustRightInd w:val="0"/>
        <w:spacing w:after="0" w:line="240" w:lineRule="auto"/>
        <w:rPr>
          <w:rFonts w:ascii="Times New Roman" w:hAnsi="Times New Roman" w:cs="Times New Roman"/>
          <w:color w:val="000000" w:themeColor="text1"/>
        </w:rPr>
      </w:pPr>
    </w:p>
    <w:p w14:paraId="2E376C14" w14:textId="77777777" w:rsidR="00A43ABB" w:rsidRPr="00C017BB" w:rsidRDefault="00FA1BE3">
      <w:pPr>
        <w:tabs>
          <w:tab w:val="left" w:pos="6237"/>
        </w:tabs>
        <w:autoSpaceDE w:val="0"/>
        <w:autoSpaceDN w:val="0"/>
        <w:adjustRightInd w:val="0"/>
        <w:spacing w:after="0" w:line="240" w:lineRule="auto"/>
        <w:rPr>
          <w:rFonts w:ascii="Times New Roman" w:hAnsi="Times New Roman" w:cs="Times New Roman"/>
          <w:color w:val="000000" w:themeColor="text1"/>
          <w:lang w:val="en-US"/>
        </w:rPr>
      </w:pPr>
      <w:r w:rsidRPr="00C017BB">
        <w:rPr>
          <w:rFonts w:ascii="Times New Roman" w:hAnsi="Times New Roman" w:cs="Times New Roman"/>
          <w:color w:val="000000" w:themeColor="text1"/>
          <w:lang w:val="en-US"/>
        </w:rPr>
        <w:t xml:space="preserve">Received xx </w:t>
      </w:r>
      <w:proofErr w:type="spellStart"/>
      <w:r w:rsidRPr="00C017BB">
        <w:rPr>
          <w:rFonts w:ascii="Times New Roman" w:hAnsi="Times New Roman" w:cs="Times New Roman"/>
          <w:color w:val="000000" w:themeColor="text1"/>
          <w:lang w:val="en-US"/>
        </w:rPr>
        <w:t>Bulan</w:t>
      </w:r>
      <w:proofErr w:type="spellEnd"/>
      <w:r w:rsidRPr="00C017BB">
        <w:rPr>
          <w:rFonts w:ascii="Times New Roman" w:hAnsi="Times New Roman" w:cs="Times New Roman"/>
          <w:color w:val="000000" w:themeColor="text1"/>
          <w:lang w:val="en-US"/>
        </w:rPr>
        <w:t xml:space="preserve"> 2021, Accepted xx </w:t>
      </w:r>
      <w:proofErr w:type="spellStart"/>
      <w:r w:rsidRPr="00C017BB">
        <w:rPr>
          <w:rFonts w:ascii="Times New Roman" w:hAnsi="Times New Roman" w:cs="Times New Roman"/>
          <w:color w:val="000000" w:themeColor="text1"/>
          <w:lang w:val="en-US"/>
        </w:rPr>
        <w:t>Bulan</w:t>
      </w:r>
      <w:proofErr w:type="spellEnd"/>
      <w:r w:rsidRPr="00C017BB">
        <w:rPr>
          <w:rFonts w:ascii="Times New Roman" w:hAnsi="Times New Roman" w:cs="Times New Roman"/>
          <w:color w:val="000000" w:themeColor="text1"/>
          <w:lang w:val="en-US"/>
        </w:rPr>
        <w:t xml:space="preserve"> 2021, Published xx </w:t>
      </w:r>
      <w:proofErr w:type="spellStart"/>
      <w:r w:rsidRPr="00C017BB">
        <w:rPr>
          <w:rFonts w:ascii="Times New Roman" w:hAnsi="Times New Roman" w:cs="Times New Roman"/>
          <w:color w:val="000000" w:themeColor="text1"/>
          <w:lang w:val="en-US"/>
        </w:rPr>
        <w:t>Bulan</w:t>
      </w:r>
      <w:proofErr w:type="spellEnd"/>
      <w:r w:rsidRPr="00C017BB">
        <w:rPr>
          <w:rFonts w:ascii="Times New Roman" w:hAnsi="Times New Roman" w:cs="Times New Roman"/>
          <w:color w:val="000000" w:themeColor="text1"/>
          <w:lang w:val="en-US"/>
        </w:rPr>
        <w:t xml:space="preserve"> 2021</w:t>
      </w:r>
    </w:p>
    <w:p w14:paraId="0E35246F" w14:textId="77777777" w:rsidR="00A43ABB" w:rsidRPr="00C017BB" w:rsidRDefault="00A43ABB">
      <w:pPr>
        <w:tabs>
          <w:tab w:val="left" w:pos="851"/>
          <w:tab w:val="left" w:pos="6237"/>
        </w:tabs>
        <w:autoSpaceDE w:val="0"/>
        <w:autoSpaceDN w:val="0"/>
        <w:adjustRightInd w:val="0"/>
        <w:spacing w:after="0" w:line="240" w:lineRule="auto"/>
        <w:rPr>
          <w:rFonts w:ascii="Times New Roman" w:hAnsi="Times New Roman" w:cs="Times New Roman"/>
          <w:color w:val="000000" w:themeColor="text1"/>
          <w:lang w:val="en-US"/>
        </w:rPr>
        <w:sectPr w:rsidR="00A43ABB" w:rsidRPr="00C017BB">
          <w:footerReference w:type="default" r:id="rId11"/>
          <w:pgSz w:w="11906" w:h="16838"/>
          <w:pgMar w:top="1440" w:right="1080" w:bottom="1440" w:left="1080" w:header="851" w:footer="709" w:gutter="0"/>
          <w:pgNumType w:start="1"/>
          <w:cols w:space="708"/>
          <w:docGrid w:linePitch="360"/>
        </w:sectPr>
      </w:pPr>
    </w:p>
    <w:p w14:paraId="27C36010" w14:textId="77777777" w:rsidR="00A43ABB" w:rsidRPr="00C017BB" w:rsidRDefault="00A43ABB">
      <w:pPr>
        <w:rPr>
          <w:color w:val="000000" w:themeColor="text1"/>
          <w:lang w:val="en-US"/>
        </w:rPr>
        <w:sectPr w:rsidR="00A43ABB" w:rsidRPr="00C017BB">
          <w:headerReference w:type="default" r:id="rId12"/>
          <w:type w:val="continuous"/>
          <w:pgSz w:w="11906" w:h="16838"/>
          <w:pgMar w:top="1440" w:right="1080" w:bottom="1440" w:left="1080" w:header="851" w:footer="709" w:gutter="0"/>
          <w:pgNumType w:start="1"/>
          <w:cols w:num="2" w:space="708"/>
          <w:docGrid w:linePitch="360"/>
        </w:sectPr>
      </w:pPr>
    </w:p>
    <w:p w14:paraId="0D48FFF6" w14:textId="77777777" w:rsidR="00A43ABB" w:rsidRPr="00C017BB" w:rsidRDefault="00A43ABB">
      <w:pPr>
        <w:tabs>
          <w:tab w:val="left" w:pos="6030"/>
        </w:tabs>
        <w:spacing w:after="0"/>
        <w:jc w:val="both"/>
        <w:rPr>
          <w:rFonts w:ascii="Times New Roman" w:hAnsi="Times New Roman" w:cs="Times New Roman"/>
          <w:color w:val="000000" w:themeColor="text1"/>
          <w:lang w:val="en-US"/>
        </w:rPr>
        <w:sectPr w:rsidR="00A43ABB" w:rsidRPr="00C017BB">
          <w:headerReference w:type="default" r:id="rId13"/>
          <w:type w:val="continuous"/>
          <w:pgSz w:w="11906" w:h="16838"/>
          <w:pgMar w:top="1440" w:right="1080" w:bottom="1440" w:left="1080" w:header="851" w:footer="709" w:gutter="0"/>
          <w:pgNumType w:start="2"/>
          <w:cols w:num="2" w:space="708"/>
          <w:docGrid w:linePitch="360"/>
        </w:sectPr>
      </w:pPr>
    </w:p>
    <w:p w14:paraId="4490320B" w14:textId="77777777" w:rsidR="00A43ABB" w:rsidRPr="00C017BB" w:rsidRDefault="00A43ABB">
      <w:pPr>
        <w:tabs>
          <w:tab w:val="left" w:pos="6030"/>
        </w:tabs>
        <w:spacing w:after="0"/>
        <w:jc w:val="both"/>
        <w:rPr>
          <w:rFonts w:ascii="Times New Roman" w:hAnsi="Times New Roman" w:cs="Times New Roman"/>
          <w:color w:val="000000" w:themeColor="text1"/>
          <w:lang w:val="en-US"/>
        </w:rPr>
        <w:sectPr w:rsidR="00A43ABB" w:rsidRPr="00C017BB">
          <w:type w:val="continuous"/>
          <w:pgSz w:w="11906" w:h="16838"/>
          <w:pgMar w:top="1440" w:right="1080" w:bottom="1440" w:left="1080" w:header="851" w:footer="709" w:gutter="0"/>
          <w:pgNumType w:start="201"/>
          <w:cols w:space="708"/>
          <w:docGrid w:linePitch="360"/>
        </w:sectPr>
      </w:pPr>
    </w:p>
    <w:p w14:paraId="6ADCBA3E" w14:textId="77777777" w:rsidR="00A43ABB" w:rsidRPr="00C017BB" w:rsidRDefault="00FA1BE3" w:rsidP="0029632B">
      <w:pPr>
        <w:pStyle w:val="Heading1"/>
        <w:numPr>
          <w:ilvl w:val="0"/>
          <w:numId w:val="0"/>
        </w:numPr>
        <w:spacing w:before="240" w:after="120" w:line="276" w:lineRule="auto"/>
        <w:jc w:val="both"/>
        <w:rPr>
          <w:b/>
          <w:color w:val="000000" w:themeColor="text1"/>
          <w:sz w:val="22"/>
          <w:szCs w:val="22"/>
        </w:rPr>
      </w:pPr>
      <w:r w:rsidRPr="00C017BB">
        <w:rPr>
          <w:b/>
          <w:color w:val="000000" w:themeColor="text1"/>
          <w:sz w:val="22"/>
          <w:szCs w:val="22"/>
          <w:lang w:val="id-ID"/>
        </w:rPr>
        <w:t>PENDAHULUAN</w:t>
      </w:r>
    </w:p>
    <w:p w14:paraId="35DEAF74" w14:textId="339A364F" w:rsidR="0029632B" w:rsidRPr="00C017BB" w:rsidRDefault="0029632B" w:rsidP="0029632B">
      <w:pPr>
        <w:pStyle w:val="Default"/>
        <w:spacing w:line="276" w:lineRule="auto"/>
        <w:ind w:firstLine="567"/>
        <w:jc w:val="both"/>
        <w:rPr>
          <w:rStyle w:val="hgkelc"/>
          <w:bCs/>
          <w:color w:val="000000" w:themeColor="text1"/>
          <w:sz w:val="22"/>
          <w:szCs w:val="22"/>
        </w:rPr>
      </w:pPr>
      <w:proofErr w:type="spellStart"/>
      <w:r w:rsidRPr="00C017BB">
        <w:rPr>
          <w:rStyle w:val="hgkelc"/>
          <w:bCs/>
          <w:color w:val="000000" w:themeColor="text1"/>
          <w:sz w:val="22"/>
          <w:szCs w:val="22"/>
        </w:rPr>
        <w:t>Kemampuan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literasi</w:t>
      </w:r>
      <w:proofErr w:type="spellEnd"/>
      <w:r w:rsidRPr="00C017BB">
        <w:rPr>
          <w:rStyle w:val="hgkelc"/>
          <w:bCs/>
          <w:color w:val="000000" w:themeColor="text1"/>
          <w:sz w:val="22"/>
          <w:szCs w:val="22"/>
        </w:rPr>
        <w:t xml:space="preserve"> </w:t>
      </w:r>
      <w:r w:rsidRPr="00C017BB">
        <w:rPr>
          <w:rStyle w:val="hgkelc"/>
          <w:bCs/>
          <w:i/>
          <w:iCs/>
          <w:color w:val="000000" w:themeColor="text1"/>
          <w:sz w:val="22"/>
          <w:szCs w:val="22"/>
        </w:rPr>
        <w:t>(literacy skills)</w:t>
      </w:r>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menjadi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kemampuan</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maha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penting</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harus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dikuasai</w:t>
      </w:r>
      <w:proofErr w:type="spellEnd"/>
      <w:r w:rsidRPr="00C017BB">
        <w:rPr>
          <w:rStyle w:val="hgkelc"/>
          <w:bCs/>
          <w:color w:val="000000" w:themeColor="text1"/>
          <w:sz w:val="22"/>
          <w:szCs w:val="22"/>
        </w:rPr>
        <w:t xml:space="preserve"> oleh </w:t>
      </w:r>
      <w:proofErr w:type="spellStart"/>
      <w:r w:rsidRPr="00C017BB">
        <w:rPr>
          <w:rStyle w:val="hgkelc"/>
          <w:bCs/>
          <w:color w:val="000000" w:themeColor="text1"/>
          <w:sz w:val="22"/>
          <w:szCs w:val="22"/>
        </w:rPr>
        <w:t>peserta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didik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secara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aplikatif</w:t>
      </w:r>
      <w:proofErr w:type="spellEnd"/>
      <w:r w:rsidRPr="00C017BB">
        <w:rPr>
          <w:rStyle w:val="hgkelc"/>
          <w:bCs/>
          <w:color w:val="000000" w:themeColor="text1"/>
          <w:sz w:val="22"/>
          <w:szCs w:val="22"/>
        </w:rPr>
        <w:t xml:space="preserve"> di era </w:t>
      </w:r>
      <w:proofErr w:type="spellStart"/>
      <w:r w:rsidRPr="00C017BB">
        <w:rPr>
          <w:rStyle w:val="hgkelc"/>
          <w:bCs/>
          <w:color w:val="000000" w:themeColor="text1"/>
          <w:sz w:val="22"/>
          <w:szCs w:val="22"/>
        </w:rPr>
        <w:t>disrupsi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sebagai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keterampilan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utama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untuk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menghadapi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puncak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gelombang</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tarnsformasi</w:t>
      </w:r>
      <w:proofErr w:type="spellEnd"/>
      <w:r w:rsidRPr="00C017BB">
        <w:rPr>
          <w:rStyle w:val="hgkelc"/>
          <w:bCs/>
          <w:color w:val="000000" w:themeColor="text1"/>
          <w:sz w:val="22"/>
          <w:szCs w:val="22"/>
        </w:rPr>
        <w:t xml:space="preserve"> digital di </w:t>
      </w:r>
      <w:proofErr w:type="spellStart"/>
      <w:r w:rsidRPr="00C017BB">
        <w:rPr>
          <w:rStyle w:val="hgkelc"/>
          <w:bCs/>
          <w:color w:val="000000" w:themeColor="text1"/>
          <w:sz w:val="22"/>
          <w:szCs w:val="22"/>
        </w:rPr>
        <w:t>abad</w:t>
      </w:r>
      <w:proofErr w:type="spellEnd"/>
      <w:r w:rsidRPr="00C017BB">
        <w:rPr>
          <w:rStyle w:val="hgkelc"/>
          <w:bCs/>
          <w:color w:val="000000" w:themeColor="text1"/>
          <w:sz w:val="22"/>
          <w:szCs w:val="22"/>
        </w:rPr>
        <w:t xml:space="preserve"> 21. Hal </w:t>
      </w:r>
      <w:proofErr w:type="spellStart"/>
      <w:r w:rsidRPr="00C017BB">
        <w:rPr>
          <w:rStyle w:val="hgkelc"/>
          <w:bCs/>
          <w:color w:val="000000" w:themeColor="text1"/>
          <w:sz w:val="22"/>
          <w:szCs w:val="22"/>
        </w:rPr>
        <w:t>ini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sejalan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dengan</w:t>
      </w:r>
      <w:proofErr w:type="spellEnd"/>
      <w:r w:rsidRPr="00C017BB">
        <w:rPr>
          <w:rStyle w:val="hgkelc"/>
          <w:bCs/>
          <w:color w:val="000000" w:themeColor="text1"/>
          <w:sz w:val="22"/>
          <w:szCs w:val="22"/>
        </w:rPr>
        <w:t xml:space="preserve"> </w:t>
      </w:r>
      <w:r w:rsidRPr="00C017BB">
        <w:rPr>
          <w:rStyle w:val="hgkelc"/>
          <w:bCs/>
          <w:i/>
          <w:iCs/>
          <w:color w:val="000000" w:themeColor="text1"/>
          <w:sz w:val="22"/>
          <w:szCs w:val="22"/>
        </w:rPr>
        <w:t xml:space="preserve">World </w:t>
      </w:r>
      <w:proofErr w:type="spellStart"/>
      <w:r w:rsidRPr="00C017BB">
        <w:rPr>
          <w:rStyle w:val="hgkelc"/>
          <w:bCs/>
          <w:i/>
          <w:iCs/>
          <w:color w:val="000000" w:themeColor="text1"/>
          <w:sz w:val="22"/>
          <w:szCs w:val="22"/>
        </w:rPr>
        <w:t>Economi</w:t>
      </w:r>
      <w:proofErr w:type="spellEnd"/>
      <w:r w:rsidRPr="00C017BB">
        <w:rPr>
          <w:rStyle w:val="hgkelc"/>
          <w:bCs/>
          <w:i/>
          <w:iCs/>
          <w:color w:val="000000" w:themeColor="text1"/>
          <w:sz w:val="22"/>
          <w:szCs w:val="22"/>
        </w:rPr>
        <w:t xml:space="preserve"> Forum</w:t>
      </w:r>
      <w:r w:rsidRPr="00C017BB">
        <w:rPr>
          <w:rStyle w:val="hgkelc"/>
          <w:bCs/>
          <w:color w:val="000000" w:themeColor="text1"/>
          <w:sz w:val="22"/>
          <w:szCs w:val="22"/>
        </w:rPr>
        <w:t xml:space="preserve"> (2016) </w:t>
      </w:r>
      <w:proofErr w:type="spellStart"/>
      <w:r w:rsidRPr="00C017BB">
        <w:rPr>
          <w:rStyle w:val="hgkelc"/>
          <w:bCs/>
          <w:color w:val="000000" w:themeColor="text1"/>
          <w:sz w:val="22"/>
          <w:szCs w:val="22"/>
        </w:rPr>
        <w:t>mengungkapkan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siswa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dituntut</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untuk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menguasai</w:t>
      </w:r>
      <w:proofErr w:type="spellEnd"/>
      <w:r w:rsidRPr="00C017BB">
        <w:rPr>
          <w:rStyle w:val="hgkelc"/>
          <w:bCs/>
          <w:color w:val="000000" w:themeColor="text1"/>
          <w:sz w:val="22"/>
          <w:szCs w:val="22"/>
        </w:rPr>
        <w:t xml:space="preserve"> 16 </w:t>
      </w:r>
      <w:proofErr w:type="spellStart"/>
      <w:r w:rsidRPr="00C017BB">
        <w:rPr>
          <w:rStyle w:val="hgkelc"/>
          <w:bCs/>
          <w:color w:val="000000" w:themeColor="text1"/>
          <w:sz w:val="22"/>
          <w:szCs w:val="22"/>
        </w:rPr>
        <w:t>keterampilan</w:t>
      </w:r>
      <w:proofErr w:type="spellEnd"/>
      <w:r w:rsidRPr="00C017BB">
        <w:rPr>
          <w:rStyle w:val="hgkelc"/>
          <w:bCs/>
          <w:color w:val="000000" w:themeColor="text1"/>
          <w:sz w:val="22"/>
          <w:szCs w:val="22"/>
        </w:rPr>
        <w:t xml:space="preserve"> agar </w:t>
      </w:r>
      <w:proofErr w:type="spellStart"/>
      <w:r w:rsidRPr="00C017BB">
        <w:rPr>
          <w:rStyle w:val="hgkelc"/>
          <w:bCs/>
          <w:color w:val="000000" w:themeColor="text1"/>
          <w:sz w:val="22"/>
          <w:szCs w:val="22"/>
        </w:rPr>
        <w:t>mampu</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menjaga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eksistensinya</w:t>
      </w:r>
      <w:proofErr w:type="spellEnd"/>
      <w:r w:rsidRPr="00C017BB">
        <w:rPr>
          <w:rStyle w:val="hgkelc"/>
          <w:bCs/>
          <w:color w:val="000000" w:themeColor="text1"/>
          <w:sz w:val="22"/>
          <w:szCs w:val="22"/>
        </w:rPr>
        <w:t xml:space="preserve"> di </w:t>
      </w:r>
      <w:proofErr w:type="spellStart"/>
      <w:r w:rsidRPr="00C017BB">
        <w:rPr>
          <w:rStyle w:val="hgkelc"/>
          <w:bCs/>
          <w:color w:val="000000" w:themeColor="text1"/>
          <w:sz w:val="22"/>
          <w:szCs w:val="22"/>
        </w:rPr>
        <w:t>dalam</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konsep</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kehidupan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abad</w:t>
      </w:r>
      <w:proofErr w:type="spellEnd"/>
      <w:r w:rsidRPr="00C017BB">
        <w:rPr>
          <w:rStyle w:val="hgkelc"/>
          <w:bCs/>
          <w:color w:val="000000" w:themeColor="text1"/>
          <w:sz w:val="22"/>
          <w:szCs w:val="22"/>
        </w:rPr>
        <w:t xml:space="preserve"> ke-21. Dan </w:t>
      </w:r>
      <w:proofErr w:type="spellStart"/>
      <w:r w:rsidRPr="00C017BB">
        <w:rPr>
          <w:rStyle w:val="hgkelc"/>
          <w:bCs/>
          <w:color w:val="000000" w:themeColor="text1"/>
          <w:sz w:val="22"/>
          <w:szCs w:val="22"/>
        </w:rPr>
        <w:t>dijelaskan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bahwa</w:t>
      </w:r>
      <w:proofErr w:type="spellEnd"/>
      <w:r w:rsidRPr="00C017BB">
        <w:rPr>
          <w:rStyle w:val="hgkelc"/>
          <w:bCs/>
          <w:color w:val="000000" w:themeColor="text1"/>
          <w:sz w:val="22"/>
          <w:szCs w:val="22"/>
        </w:rPr>
        <w:t xml:space="preserve"> salah </w:t>
      </w:r>
      <w:proofErr w:type="spellStart"/>
      <w:r w:rsidRPr="00C017BB">
        <w:rPr>
          <w:rStyle w:val="hgkelc"/>
          <w:bCs/>
          <w:color w:val="000000" w:themeColor="text1"/>
          <w:sz w:val="22"/>
          <w:szCs w:val="22"/>
        </w:rPr>
        <w:t>satu</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keterampilan</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dimaksud</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adalah</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keterampilan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literasi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dasar</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harus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diterapkan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dalam</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kehidupan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sehari-hari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kompetensi</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terdiri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dari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teknik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menyelesaikan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masalah</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dari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berbagai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tantangan</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kompleks</w:t>
      </w:r>
      <w:proofErr w:type="spellEnd"/>
      <w:r w:rsidRPr="00C017BB">
        <w:rPr>
          <w:rStyle w:val="hgkelc"/>
          <w:bCs/>
          <w:color w:val="000000" w:themeColor="text1"/>
          <w:sz w:val="22"/>
          <w:szCs w:val="22"/>
        </w:rPr>
        <w:t xml:space="preserve">, dan </w:t>
      </w:r>
      <w:proofErr w:type="spellStart"/>
      <w:r w:rsidRPr="00C017BB">
        <w:rPr>
          <w:rStyle w:val="hgkelc"/>
          <w:bCs/>
          <w:color w:val="000000" w:themeColor="text1"/>
          <w:sz w:val="22"/>
          <w:szCs w:val="22"/>
        </w:rPr>
        <w:t>konsep</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bagaimana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menghadapi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perubahan</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mutlak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terus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terjadi</w:t>
      </w:r>
      <w:proofErr w:type="spellEnd"/>
      <w:r w:rsidRPr="00C017BB">
        <w:rPr>
          <w:rStyle w:val="hgkelc"/>
          <w:bCs/>
          <w:color w:val="000000" w:themeColor="text1"/>
          <w:sz w:val="22"/>
          <w:szCs w:val="22"/>
        </w:rPr>
        <w:t xml:space="preserve"> (</w:t>
      </w:r>
      <w:sdt>
        <w:sdtPr>
          <w:rPr>
            <w:rStyle w:val="hgkelc"/>
            <w:bCs/>
            <w:color w:val="000000" w:themeColor="text1"/>
            <w:sz w:val="22"/>
            <w:szCs w:val="22"/>
          </w:rPr>
          <w:tag w:val="MENDELEY_CITATION_v3_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"/>
          <w:id w:val="-540437029"/>
          <w:placeholder>
            <w:docPart w:val="DefaultPlaceholder_-1854013440"/>
          </w:placeholder>
        </w:sdtPr>
        <w:sdtEndPr>
          <w:rPr>
            <w:rStyle w:val="hgkelc"/>
          </w:rPr>
        </w:sdtEndPr>
        <w:sdtContent>
          <w:r w:rsidR="00E632D2" w:rsidRPr="00C017BB">
            <w:rPr>
              <w:rStyle w:val="hgkelc"/>
              <w:bCs/>
              <w:color w:val="000000" w:themeColor="text1"/>
              <w:sz w:val="22"/>
              <w:szCs w:val="22"/>
            </w:rPr>
            <w:t>(</w:t>
          </w:r>
          <w:proofErr w:type="spellStart"/>
          <w:r w:rsidR="00E632D2" w:rsidRPr="00C017BB">
            <w:rPr>
              <w:rStyle w:val="hgkelc"/>
              <w:bCs/>
              <w:color w:val="000000" w:themeColor="text1"/>
              <w:sz w:val="22"/>
              <w:szCs w:val="22"/>
            </w:rPr>
            <w:t>Sekolah</w:t>
          </w:r>
          <w:proofErr w:type="spellEnd"/>
          <w:r w:rsidR="00E632D2" w:rsidRPr="00C017BB">
            <w:rPr>
              <w:rStyle w:val="hgkelc"/>
              <w:bCs/>
              <w:color w:val="000000" w:themeColor="text1"/>
              <w:sz w:val="22"/>
              <w:szCs w:val="22"/>
            </w:rPr>
            <w:t xml:space="preserve"> Dasar, 2016)</w:t>
          </w:r>
        </w:sdtContent>
      </w:sdt>
      <w:r w:rsidRPr="00C017BB">
        <w:rPr>
          <w:rStyle w:val="hgkelc"/>
          <w:bCs/>
          <w:color w:val="000000" w:themeColor="text1"/>
          <w:sz w:val="22"/>
          <w:szCs w:val="22"/>
        </w:rPr>
        <w:t xml:space="preserve">., </w:t>
      </w:r>
      <w:sdt>
        <w:sdtPr>
          <w:rPr>
            <w:rStyle w:val="hgkelc"/>
            <w:bCs/>
            <w:color w:val="000000" w:themeColor="text1"/>
            <w:sz w:val="22"/>
            <w:szCs w:val="22"/>
          </w:rPr>
          <w:tag w:val="MENDELEY_CITATION_v3_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"/>
          <w:id w:val="-110126877"/>
          <w:placeholder>
            <w:docPart w:val="DefaultPlaceholder_-1854013440"/>
          </w:placeholder>
        </w:sdtPr>
        <w:sdtEndPr>
          <w:rPr>
            <w:rStyle w:val="hgkelc"/>
          </w:rPr>
        </w:sdtEndPr>
        <w:sdtContent>
          <w:r w:rsidR="00E632D2" w:rsidRPr="00C017BB">
            <w:rPr>
              <w:rStyle w:val="hgkelc"/>
              <w:bCs/>
              <w:color w:val="000000" w:themeColor="text1"/>
              <w:sz w:val="22"/>
              <w:szCs w:val="22"/>
            </w:rPr>
            <w:t>(</w:t>
          </w:r>
          <w:proofErr w:type="spellStart"/>
          <w:r w:rsidR="00E632D2" w:rsidRPr="00C017BB">
            <w:rPr>
              <w:rStyle w:val="hgkelc"/>
              <w:bCs/>
              <w:color w:val="000000" w:themeColor="text1"/>
              <w:sz w:val="22"/>
              <w:szCs w:val="22"/>
            </w:rPr>
            <w:t>Hilal</w:t>
          </w:r>
          <w:proofErr w:type="spellEnd"/>
          <w:r w:rsidR="00E632D2" w:rsidRPr="00C017BB">
            <w:rPr>
              <w:rStyle w:val="hgkelc"/>
              <w:bCs/>
              <w:color w:val="000000" w:themeColor="text1"/>
              <w:sz w:val="22"/>
              <w:szCs w:val="22"/>
            </w:rPr>
            <w:t xml:space="preserve"> </w:t>
          </w:r>
          <w:proofErr w:type="spellStart"/>
          <w:r w:rsidR="00E632D2" w:rsidRPr="00C017BB">
            <w:rPr>
              <w:rStyle w:val="hgkelc"/>
              <w:bCs/>
              <w:color w:val="000000" w:themeColor="text1"/>
              <w:sz w:val="22"/>
              <w:szCs w:val="22"/>
            </w:rPr>
            <w:t>Hidayat</w:t>
          </w:r>
          <w:proofErr w:type="spellEnd"/>
          <w:r w:rsidR="00E632D2" w:rsidRPr="00C017BB">
            <w:rPr>
              <w:rStyle w:val="hgkelc"/>
              <w:bCs/>
              <w:color w:val="000000" w:themeColor="text1"/>
              <w:sz w:val="22"/>
              <w:szCs w:val="22"/>
            </w:rPr>
            <w:t xml:space="preserve"> et al., n.d.)</w:t>
          </w:r>
        </w:sdtContent>
      </w:sdt>
      <w:r w:rsidRPr="00C017BB">
        <w:rPr>
          <w:rStyle w:val="hgkelc"/>
          <w:bCs/>
          <w:color w:val="000000" w:themeColor="text1"/>
          <w:sz w:val="22"/>
          <w:szCs w:val="22"/>
        </w:rPr>
        <w:t xml:space="preserve">., </w:t>
      </w:r>
      <w:sdt>
        <w:sdtPr>
          <w:rPr>
            <w:rStyle w:val="hgkelc"/>
            <w:bCs/>
            <w:color w:val="000000" w:themeColor="text1"/>
            <w:sz w:val="22"/>
            <w:szCs w:val="22"/>
          </w:rPr>
          <w:tag w:val="MENDELEY_CITATION_v3_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"/>
          <w:id w:val="1677694857"/>
          <w:placeholder>
            <w:docPart w:val="DefaultPlaceholder_-1854013440"/>
          </w:placeholder>
        </w:sdtPr>
        <w:sdtEndPr>
          <w:rPr>
            <w:rStyle w:val="hgkelc"/>
          </w:rPr>
        </w:sdtEndPr>
        <w:sdtContent>
          <w:r w:rsidR="00E632D2" w:rsidRPr="00C017BB">
            <w:rPr>
              <w:rFonts w:eastAsia="Times New Roman"/>
              <w:color w:val="000000" w:themeColor="text1"/>
            </w:rPr>
            <w:t>(</w:t>
          </w:r>
          <w:proofErr w:type="spellStart"/>
          <w:r w:rsidR="00E632D2" w:rsidRPr="00C017BB">
            <w:rPr>
              <w:rFonts w:eastAsia="Times New Roman"/>
              <w:color w:val="000000" w:themeColor="text1"/>
            </w:rPr>
            <w:t>Jatinangor</w:t>
          </w:r>
          <w:proofErr w:type="spellEnd"/>
          <w:r w:rsidR="00E632D2" w:rsidRPr="00C017BB">
            <w:rPr>
              <w:rFonts w:eastAsia="Times New Roman"/>
              <w:color w:val="000000" w:themeColor="text1"/>
            </w:rPr>
            <w:t xml:space="preserve"> &amp; </w:t>
          </w:r>
          <w:proofErr w:type="spellStart"/>
          <w:r w:rsidR="00E632D2" w:rsidRPr="00C017BB">
            <w:rPr>
              <w:rFonts w:eastAsia="Times New Roman"/>
              <w:color w:val="000000" w:themeColor="text1"/>
            </w:rPr>
            <w:t>Sumedang</w:t>
          </w:r>
          <w:proofErr w:type="spellEnd"/>
          <w:r w:rsidR="00E632D2" w:rsidRPr="00C017BB">
            <w:rPr>
              <w:rFonts w:eastAsia="Times New Roman"/>
              <w:color w:val="000000" w:themeColor="text1"/>
            </w:rPr>
            <w:t>, n.d.)</w:t>
          </w:r>
        </w:sdtContent>
      </w:sdt>
      <w:r w:rsidRPr="00C017BB">
        <w:rPr>
          <w:rStyle w:val="hgkelc"/>
          <w:bCs/>
          <w:color w:val="000000" w:themeColor="text1"/>
          <w:sz w:val="22"/>
          <w:szCs w:val="22"/>
        </w:rPr>
        <w:t xml:space="preserve">., dan </w:t>
      </w:r>
      <w:sdt>
        <w:sdtPr>
          <w:rPr>
            <w:rStyle w:val="hgkelc"/>
            <w:bCs/>
            <w:color w:val="000000" w:themeColor="text1"/>
            <w:sz w:val="22"/>
            <w:szCs w:val="22"/>
          </w:rPr>
          <w:tag w:val="MENDELEY_CITATION_v3_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"/>
          <w:id w:val="1233429735"/>
          <w:placeholder>
            <w:docPart w:val="DefaultPlaceholder_-1854013440"/>
          </w:placeholder>
        </w:sdtPr>
        <w:sdtEndPr>
          <w:rPr>
            <w:rStyle w:val="hgkelc"/>
          </w:rPr>
        </w:sdtEndPr>
        <w:sdtContent>
          <w:r w:rsidR="00E632D2" w:rsidRPr="00C017BB">
            <w:rPr>
              <w:rStyle w:val="hgkelc"/>
              <w:bCs/>
              <w:color w:val="000000" w:themeColor="text1"/>
              <w:sz w:val="22"/>
              <w:szCs w:val="22"/>
            </w:rPr>
            <w:t>(Fairuz Husna et al., n.d.))</w:t>
          </w:r>
        </w:sdtContent>
      </w:sdt>
    </w:p>
    <w:p w14:paraId="3AFDB8CD" w14:textId="36C7403F" w:rsidR="0029632B" w:rsidRPr="00C017BB" w:rsidRDefault="0029632B" w:rsidP="0029632B">
      <w:pPr>
        <w:pStyle w:val="Default"/>
        <w:spacing w:line="276" w:lineRule="auto"/>
        <w:ind w:firstLine="567"/>
        <w:jc w:val="both"/>
        <w:rPr>
          <w:rStyle w:val="hgkelc"/>
          <w:bCs/>
          <w:color w:val="000000" w:themeColor="text1"/>
          <w:sz w:val="22"/>
          <w:szCs w:val="22"/>
        </w:rPr>
      </w:pPr>
      <w:proofErr w:type="spellStart"/>
      <w:r w:rsidRPr="00C017BB">
        <w:rPr>
          <w:color w:val="000000" w:themeColor="text1"/>
          <w:sz w:val="22"/>
          <w:szCs w:val="22"/>
        </w:rPr>
        <w:t>Beberapa</w:t>
      </w:r>
      <w:proofErr w:type="spellEnd"/>
      <w:r w:rsidRPr="00C017BB">
        <w:rPr>
          <w:color w:val="000000" w:themeColor="text1"/>
          <w:sz w:val="22"/>
          <w:szCs w:val="22"/>
        </w:rPr>
        <w:t xml:space="preserve"> </w:t>
      </w:r>
      <w:proofErr w:type="spellStart"/>
      <w:r w:rsidRPr="00C017BB">
        <w:rPr>
          <w:color w:val="000000" w:themeColor="text1"/>
          <w:sz w:val="22"/>
          <w:szCs w:val="22"/>
        </w:rPr>
        <w:t>tipe</w:t>
      </w:r>
      <w:proofErr w:type="spellEnd"/>
      <w:r w:rsidRPr="00C017BB">
        <w:rPr>
          <w:color w:val="000000" w:themeColor="text1"/>
          <w:sz w:val="22"/>
          <w:szCs w:val="22"/>
        </w:rPr>
        <w:t xml:space="preserve"> dan </w:t>
      </w:r>
      <w:proofErr w:type="spellStart"/>
      <w:r w:rsidRPr="00C017BB">
        <w:rPr>
          <w:color w:val="000000" w:themeColor="text1"/>
          <w:sz w:val="22"/>
          <w:szCs w:val="22"/>
        </w:rPr>
        <w:t>karakter</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yang </w:t>
      </w:r>
      <w:proofErr w:type="spellStart"/>
      <w:r w:rsidRPr="00C017BB">
        <w:rPr>
          <w:color w:val="000000" w:themeColor="text1"/>
          <w:sz w:val="22"/>
          <w:szCs w:val="22"/>
        </w:rPr>
        <w:t>diprioritaskan</w:t>
      </w:r>
      <w:proofErr w:type="spellEnd"/>
      <w:r w:rsidRPr="00C017BB">
        <w:rPr>
          <w:color w:val="000000" w:themeColor="text1"/>
          <w:sz w:val="22"/>
          <w:szCs w:val="22"/>
        </w:rPr>
        <w:t xml:space="preserve">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upaya</w:t>
      </w:r>
      <w:proofErr w:type="spellEnd"/>
      <w:r w:rsidRPr="00C017BB">
        <w:rPr>
          <w:color w:val="000000" w:themeColor="text1"/>
          <w:sz w:val="22"/>
          <w:szCs w:val="22"/>
        </w:rPr>
        <w:t xml:space="preserve"> </w:t>
      </w:r>
      <w:proofErr w:type="spellStart"/>
      <w:r w:rsidRPr="00C017BB">
        <w:rPr>
          <w:color w:val="000000" w:themeColor="text1"/>
          <w:sz w:val="22"/>
          <w:szCs w:val="22"/>
        </w:rPr>
        <w:t>pengembangan</w:t>
      </w:r>
      <w:proofErr w:type="spellEnd"/>
      <w:r w:rsidRPr="00C017BB">
        <w:rPr>
          <w:color w:val="000000" w:themeColor="text1"/>
          <w:sz w:val="22"/>
          <w:szCs w:val="22"/>
        </w:rPr>
        <w:t xml:space="preserve"> </w:t>
      </w:r>
      <w:proofErr w:type="spellStart"/>
      <w:r w:rsidRPr="00C017BB">
        <w:rPr>
          <w:color w:val="000000" w:themeColor="text1"/>
          <w:sz w:val="22"/>
          <w:szCs w:val="22"/>
        </w:rPr>
        <w:t>keterapilan</w:t>
      </w:r>
      <w:proofErr w:type="spellEnd"/>
      <w:r w:rsidRPr="00C017BB">
        <w:rPr>
          <w:color w:val="000000" w:themeColor="text1"/>
          <w:sz w:val="22"/>
          <w:szCs w:val="22"/>
        </w:rPr>
        <w:t xml:space="preserve"> </w:t>
      </w:r>
      <w:proofErr w:type="spellStart"/>
      <w:r w:rsidRPr="00C017BB">
        <w:rPr>
          <w:color w:val="000000" w:themeColor="text1"/>
          <w:sz w:val="22"/>
          <w:szCs w:val="22"/>
        </w:rPr>
        <w:t>multiliterasi</w:t>
      </w:r>
      <w:proofErr w:type="spellEnd"/>
      <w:r w:rsidRPr="00C017BB">
        <w:rPr>
          <w:color w:val="000000" w:themeColor="text1"/>
          <w:sz w:val="22"/>
          <w:szCs w:val="22"/>
        </w:rPr>
        <w:t xml:space="preserve"> </w:t>
      </w:r>
      <w:proofErr w:type="spellStart"/>
      <w:r w:rsidRPr="00C017BB">
        <w:rPr>
          <w:color w:val="000000" w:themeColor="text1"/>
          <w:sz w:val="22"/>
          <w:szCs w:val="22"/>
        </w:rPr>
        <w:t>siswa</w:t>
      </w:r>
      <w:proofErr w:type="spellEnd"/>
      <w:r w:rsidRPr="00C017BB">
        <w:rPr>
          <w:color w:val="000000" w:themeColor="text1"/>
          <w:sz w:val="22"/>
          <w:szCs w:val="22"/>
        </w:rPr>
        <w:t xml:space="preserve"> </w:t>
      </w:r>
      <w:proofErr w:type="spellStart"/>
      <w:r w:rsidRPr="00C017BB">
        <w:rPr>
          <w:color w:val="000000" w:themeColor="text1"/>
          <w:sz w:val="22"/>
          <w:szCs w:val="22"/>
        </w:rPr>
        <w:t>sehingga</w:t>
      </w:r>
      <w:proofErr w:type="spellEnd"/>
      <w:r w:rsidRPr="00C017BB">
        <w:rPr>
          <w:color w:val="000000" w:themeColor="text1"/>
          <w:sz w:val="22"/>
          <w:szCs w:val="22"/>
        </w:rPr>
        <w:t xml:space="preserve"> </w:t>
      </w:r>
      <w:proofErr w:type="spellStart"/>
      <w:r w:rsidRPr="00C017BB">
        <w:rPr>
          <w:color w:val="000000" w:themeColor="text1"/>
          <w:sz w:val="22"/>
          <w:szCs w:val="22"/>
        </w:rPr>
        <w:t>hal</w:t>
      </w:r>
      <w:proofErr w:type="spellEnd"/>
      <w:r w:rsidRPr="00C017BB">
        <w:rPr>
          <w:color w:val="000000" w:themeColor="text1"/>
          <w:sz w:val="22"/>
          <w:szCs w:val="22"/>
        </w:rPr>
        <w:t xml:space="preserve"> </w:t>
      </w:r>
      <w:proofErr w:type="spellStart"/>
      <w:r w:rsidRPr="00C017BB">
        <w:rPr>
          <w:color w:val="000000" w:themeColor="text1"/>
          <w:sz w:val="22"/>
          <w:szCs w:val="22"/>
        </w:rPr>
        <w:t>itu</w:t>
      </w:r>
      <w:proofErr w:type="spellEnd"/>
      <w:r w:rsidRPr="00C017BB">
        <w:rPr>
          <w:color w:val="000000" w:themeColor="text1"/>
          <w:sz w:val="22"/>
          <w:szCs w:val="22"/>
        </w:rPr>
        <w:t xml:space="preserve"> </w:t>
      </w:r>
      <w:proofErr w:type="spellStart"/>
      <w:r w:rsidRPr="00C017BB">
        <w:rPr>
          <w:color w:val="000000" w:themeColor="text1"/>
          <w:sz w:val="22"/>
          <w:szCs w:val="22"/>
        </w:rPr>
        <w:t>dapat</w:t>
      </w:r>
      <w:proofErr w:type="spellEnd"/>
      <w:r w:rsidRPr="00C017BB">
        <w:rPr>
          <w:color w:val="000000" w:themeColor="text1"/>
          <w:sz w:val="22"/>
          <w:szCs w:val="22"/>
        </w:rPr>
        <w:t xml:space="preserve"> </w:t>
      </w:r>
      <w:proofErr w:type="spellStart"/>
      <w:r w:rsidRPr="00C017BB">
        <w:rPr>
          <w:color w:val="000000" w:themeColor="text1"/>
          <w:sz w:val="22"/>
          <w:szCs w:val="22"/>
        </w:rPr>
        <w:t>mempengaruhi</w:t>
      </w:r>
      <w:proofErr w:type="spellEnd"/>
      <w:r w:rsidRPr="00C017BB">
        <w:rPr>
          <w:color w:val="000000" w:themeColor="text1"/>
          <w:sz w:val="22"/>
          <w:szCs w:val="22"/>
        </w:rPr>
        <w:t xml:space="preserve"> </w:t>
      </w:r>
      <w:proofErr w:type="spellStart"/>
      <w:r w:rsidRPr="00C017BB">
        <w:rPr>
          <w:color w:val="000000" w:themeColor="text1"/>
          <w:sz w:val="22"/>
          <w:szCs w:val="22"/>
        </w:rPr>
        <w:t>teraktualisasinya</w:t>
      </w:r>
      <w:proofErr w:type="spellEnd"/>
      <w:r w:rsidRPr="00C017BB">
        <w:rPr>
          <w:color w:val="000000" w:themeColor="text1"/>
          <w:sz w:val="22"/>
          <w:szCs w:val="22"/>
        </w:rPr>
        <w:t xml:space="preserve"> </w:t>
      </w:r>
      <w:proofErr w:type="spellStart"/>
      <w:r w:rsidRPr="00C017BB">
        <w:rPr>
          <w:color w:val="000000" w:themeColor="text1"/>
          <w:sz w:val="22"/>
          <w:szCs w:val="22"/>
        </w:rPr>
        <w:t>nilai-nilai</w:t>
      </w:r>
      <w:proofErr w:type="spellEnd"/>
      <w:r w:rsidRPr="00C017BB">
        <w:rPr>
          <w:color w:val="000000" w:themeColor="text1"/>
          <w:sz w:val="22"/>
          <w:szCs w:val="22"/>
        </w:rPr>
        <w:t xml:space="preserve"> </w:t>
      </w:r>
      <w:proofErr w:type="spellStart"/>
      <w:r w:rsidRPr="00C017BB">
        <w:rPr>
          <w:color w:val="000000" w:themeColor="text1"/>
          <w:sz w:val="22"/>
          <w:szCs w:val="22"/>
        </w:rPr>
        <w:t>karakter</w:t>
      </w:r>
      <w:proofErr w:type="spellEnd"/>
      <w:r w:rsidRPr="00C017BB">
        <w:rPr>
          <w:color w:val="000000" w:themeColor="text1"/>
          <w:sz w:val="22"/>
          <w:szCs w:val="22"/>
        </w:rPr>
        <w:t xml:space="preserve"> </w:t>
      </w:r>
      <w:proofErr w:type="spellStart"/>
      <w:r w:rsidRPr="00C017BB">
        <w:rPr>
          <w:color w:val="000000" w:themeColor="text1"/>
          <w:sz w:val="22"/>
          <w:szCs w:val="22"/>
        </w:rPr>
        <w:t>dapat</w:t>
      </w:r>
      <w:proofErr w:type="spellEnd"/>
      <w:r w:rsidRPr="00C017BB">
        <w:rPr>
          <w:color w:val="000000" w:themeColor="text1"/>
          <w:sz w:val="22"/>
          <w:szCs w:val="22"/>
        </w:rPr>
        <w:t xml:space="preserve"> </w:t>
      </w:r>
      <w:proofErr w:type="spellStart"/>
      <w:r w:rsidRPr="00C017BB">
        <w:rPr>
          <w:color w:val="000000" w:themeColor="text1"/>
          <w:sz w:val="22"/>
          <w:szCs w:val="22"/>
        </w:rPr>
        <w:t>terwujud</w:t>
      </w:r>
      <w:proofErr w:type="spellEnd"/>
      <w:r w:rsidRPr="00C017BB">
        <w:rPr>
          <w:color w:val="000000" w:themeColor="text1"/>
          <w:sz w:val="22"/>
          <w:szCs w:val="22"/>
        </w:rPr>
        <w:t xml:space="preserve"> </w:t>
      </w:r>
      <w:proofErr w:type="spellStart"/>
      <w:r w:rsidRPr="00C017BB">
        <w:rPr>
          <w:color w:val="000000" w:themeColor="text1"/>
          <w:sz w:val="22"/>
          <w:szCs w:val="22"/>
        </w:rPr>
        <w:t>yaitu</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sains</w:t>
      </w:r>
      <w:proofErr w:type="spellEnd"/>
      <w:r w:rsidRPr="00C017BB">
        <w:rPr>
          <w:color w:val="000000" w:themeColor="text1"/>
          <w:sz w:val="22"/>
          <w:szCs w:val="22"/>
        </w:rPr>
        <w:t xml:space="preserve">, </w:t>
      </w:r>
      <w:proofErr w:type="spellStart"/>
      <w:r w:rsidRPr="00C017BB">
        <w:rPr>
          <w:color w:val="000000" w:themeColor="text1"/>
          <w:sz w:val="22"/>
          <w:szCs w:val="22"/>
        </w:rPr>
        <w:t>numerasi</w:t>
      </w:r>
      <w:proofErr w:type="spellEnd"/>
      <w:r w:rsidRPr="00C017BB">
        <w:rPr>
          <w:color w:val="000000" w:themeColor="text1"/>
          <w:sz w:val="22"/>
          <w:szCs w:val="22"/>
        </w:rPr>
        <w:t xml:space="preserve">, </w:t>
      </w:r>
      <w:proofErr w:type="spellStart"/>
      <w:r w:rsidRPr="00C017BB">
        <w:rPr>
          <w:color w:val="000000" w:themeColor="text1"/>
          <w:sz w:val="22"/>
          <w:szCs w:val="22"/>
        </w:rPr>
        <w:t>baca</w:t>
      </w:r>
      <w:proofErr w:type="spellEnd"/>
      <w:r w:rsidRPr="00C017BB">
        <w:rPr>
          <w:color w:val="000000" w:themeColor="text1"/>
          <w:sz w:val="22"/>
          <w:szCs w:val="22"/>
        </w:rPr>
        <w:t xml:space="preserve"> dan </w:t>
      </w:r>
      <w:proofErr w:type="spellStart"/>
      <w:r w:rsidRPr="00C017BB">
        <w:rPr>
          <w:color w:val="000000" w:themeColor="text1"/>
          <w:sz w:val="22"/>
          <w:szCs w:val="22"/>
        </w:rPr>
        <w:t>tulis</w:t>
      </w:r>
      <w:proofErr w:type="spellEnd"/>
      <w:r w:rsidRPr="00C017BB">
        <w:rPr>
          <w:color w:val="000000" w:themeColor="text1"/>
          <w:sz w:val="22"/>
          <w:szCs w:val="22"/>
        </w:rPr>
        <w:t xml:space="preserve">, </w:t>
      </w:r>
      <w:proofErr w:type="spellStart"/>
      <w:r w:rsidRPr="00C017BB">
        <w:rPr>
          <w:color w:val="000000" w:themeColor="text1"/>
          <w:sz w:val="22"/>
          <w:szCs w:val="22"/>
        </w:rPr>
        <w:t>finansial</w:t>
      </w:r>
      <w:proofErr w:type="spellEnd"/>
      <w:r w:rsidRPr="00C017BB">
        <w:rPr>
          <w:color w:val="000000" w:themeColor="text1"/>
          <w:sz w:val="22"/>
          <w:szCs w:val="22"/>
        </w:rPr>
        <w:t xml:space="preserve">, digital, </w:t>
      </w:r>
      <w:proofErr w:type="spellStart"/>
      <w:r w:rsidRPr="00C017BB">
        <w:rPr>
          <w:color w:val="000000" w:themeColor="text1"/>
          <w:sz w:val="22"/>
          <w:szCs w:val="22"/>
        </w:rPr>
        <w:t>serta</w:t>
      </w:r>
      <w:proofErr w:type="spellEnd"/>
      <w:r w:rsidRPr="00C017BB">
        <w:rPr>
          <w:color w:val="000000" w:themeColor="text1"/>
          <w:sz w:val="22"/>
          <w:szCs w:val="22"/>
        </w:rPr>
        <w:t xml:space="preserve"> </w:t>
      </w:r>
      <w:proofErr w:type="spellStart"/>
      <w:r w:rsidRPr="00C017BB">
        <w:rPr>
          <w:color w:val="000000" w:themeColor="text1"/>
          <w:sz w:val="22"/>
          <w:szCs w:val="22"/>
        </w:rPr>
        <w:t>budaya</w:t>
      </w:r>
      <w:proofErr w:type="spellEnd"/>
      <w:r w:rsidRPr="00C017BB">
        <w:rPr>
          <w:color w:val="000000" w:themeColor="text1"/>
          <w:sz w:val="22"/>
          <w:szCs w:val="22"/>
        </w:rPr>
        <w:t xml:space="preserve"> dan </w:t>
      </w:r>
      <w:proofErr w:type="spellStart"/>
      <w:r w:rsidRPr="00C017BB">
        <w:rPr>
          <w:color w:val="000000" w:themeColor="text1"/>
          <w:sz w:val="22"/>
          <w:szCs w:val="22"/>
        </w:rPr>
        <w:t>kewargaan</w:t>
      </w:r>
      <w:proofErr w:type="spellEnd"/>
      <w:r w:rsidRPr="00C017BB">
        <w:rPr>
          <w:color w:val="000000" w:themeColor="text1"/>
          <w:sz w:val="22"/>
          <w:szCs w:val="22"/>
        </w:rPr>
        <w:t xml:space="preserve"> (</w:t>
      </w:r>
      <w:proofErr w:type="spellStart"/>
      <w:sdt>
        <w:sdtPr>
          <w:rPr>
            <w:color w:val="000000" w:themeColor="text1"/>
            <w:sz w:val="22"/>
            <w:szCs w:val="22"/>
          </w:rPr>
          <w:tag w:val="MENDELEY_CITATION_v3_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"/>
          <w:id w:val="1155877248"/>
          <w:placeholder>
            <w:docPart w:val="DefaultPlaceholder_-1854013440"/>
          </w:placeholder>
        </w:sdtPr>
        <w:sdtEndPr/>
        <w:sdtContent>
          <w:r w:rsidR="00E632D2" w:rsidRPr="00C017BB">
            <w:rPr>
              <w:color w:val="000000" w:themeColor="text1"/>
              <w:sz w:val="22"/>
              <w:szCs w:val="22"/>
            </w:rPr>
            <w:t>Wiratsiwi</w:t>
          </w:r>
          <w:proofErr w:type="spellEnd"/>
          <w:r w:rsidR="00E632D2" w:rsidRPr="00C017BB">
            <w:rPr>
              <w:color w:val="000000" w:themeColor="text1"/>
              <w:sz w:val="22"/>
              <w:szCs w:val="22"/>
            </w:rPr>
            <w:t>, 2020)</w:t>
          </w:r>
        </w:sdtContent>
      </w:sdt>
      <w:r w:rsidRPr="00C017BB">
        <w:rPr>
          <w:color w:val="000000" w:themeColor="text1"/>
          <w:sz w:val="22"/>
          <w:szCs w:val="22"/>
        </w:rPr>
        <w:t xml:space="preserve">. </w:t>
      </w:r>
      <w:proofErr w:type="spellStart"/>
      <w:r w:rsidRPr="00C017BB">
        <w:rPr>
          <w:color w:val="000000" w:themeColor="text1"/>
          <w:sz w:val="22"/>
          <w:szCs w:val="22"/>
        </w:rPr>
        <w:t>Melalui</w:t>
      </w:r>
      <w:proofErr w:type="spellEnd"/>
      <w:r w:rsidRPr="00C017BB">
        <w:rPr>
          <w:color w:val="000000" w:themeColor="text1"/>
          <w:sz w:val="22"/>
          <w:szCs w:val="22"/>
        </w:rPr>
        <w:t xml:space="preserve"> </w:t>
      </w:r>
      <w:proofErr w:type="spellStart"/>
      <w:r w:rsidRPr="00C017BB">
        <w:rPr>
          <w:color w:val="000000" w:themeColor="text1"/>
          <w:sz w:val="22"/>
          <w:szCs w:val="22"/>
        </w:rPr>
        <w:t>pembelajaran</w:t>
      </w:r>
      <w:proofErr w:type="spellEnd"/>
      <w:r w:rsidRPr="00C017BB">
        <w:rPr>
          <w:color w:val="000000" w:themeColor="text1"/>
          <w:sz w:val="22"/>
          <w:szCs w:val="22"/>
        </w:rPr>
        <w:t xml:space="preserve"> </w:t>
      </w:r>
      <w:proofErr w:type="spellStart"/>
      <w:r w:rsidRPr="00C017BB">
        <w:rPr>
          <w:color w:val="000000" w:themeColor="text1"/>
          <w:sz w:val="22"/>
          <w:szCs w:val="22"/>
        </w:rPr>
        <w:t>multiliterasi</w:t>
      </w:r>
      <w:proofErr w:type="spellEnd"/>
      <w:r w:rsidRPr="00C017BB">
        <w:rPr>
          <w:color w:val="000000" w:themeColor="text1"/>
          <w:sz w:val="22"/>
          <w:szCs w:val="22"/>
        </w:rPr>
        <w:t xml:space="preserve"> yang </w:t>
      </w:r>
      <w:proofErr w:type="spellStart"/>
      <w:r w:rsidRPr="00C017BB">
        <w:rPr>
          <w:color w:val="000000" w:themeColor="text1"/>
          <w:sz w:val="22"/>
          <w:szCs w:val="22"/>
        </w:rPr>
        <w:t>dipadukan</w:t>
      </w:r>
      <w:proofErr w:type="spellEnd"/>
      <w:r w:rsidRPr="00C017BB">
        <w:rPr>
          <w:color w:val="000000" w:themeColor="text1"/>
          <w:sz w:val="22"/>
          <w:szCs w:val="22"/>
        </w:rPr>
        <w:t xml:space="preserve"> </w:t>
      </w:r>
      <w:proofErr w:type="spellStart"/>
      <w:r w:rsidRPr="00C017BB">
        <w:rPr>
          <w:color w:val="000000" w:themeColor="text1"/>
          <w:sz w:val="22"/>
          <w:szCs w:val="22"/>
        </w:rPr>
        <w:t>dengan</w:t>
      </w:r>
      <w:proofErr w:type="spellEnd"/>
      <w:r w:rsidRPr="00C017BB">
        <w:rPr>
          <w:color w:val="000000" w:themeColor="text1"/>
          <w:sz w:val="22"/>
          <w:szCs w:val="22"/>
        </w:rPr>
        <w:t xml:space="preserve"> </w:t>
      </w:r>
      <w:proofErr w:type="spellStart"/>
      <w:r w:rsidRPr="00C017BB">
        <w:rPr>
          <w:color w:val="000000" w:themeColor="text1"/>
          <w:sz w:val="22"/>
          <w:szCs w:val="22"/>
        </w:rPr>
        <w:t>kompetensi</w:t>
      </w:r>
      <w:proofErr w:type="spellEnd"/>
      <w:r w:rsidRPr="00C017BB">
        <w:rPr>
          <w:color w:val="000000" w:themeColor="text1"/>
          <w:sz w:val="22"/>
          <w:szCs w:val="22"/>
        </w:rPr>
        <w:t xml:space="preserve"> yang </w:t>
      </w:r>
      <w:proofErr w:type="spellStart"/>
      <w:r w:rsidRPr="00C017BB">
        <w:rPr>
          <w:color w:val="000000" w:themeColor="text1"/>
          <w:sz w:val="22"/>
          <w:szCs w:val="22"/>
        </w:rPr>
        <w:t>harus</w:t>
      </w:r>
      <w:proofErr w:type="spellEnd"/>
      <w:r w:rsidRPr="00C017BB">
        <w:rPr>
          <w:color w:val="000000" w:themeColor="text1"/>
          <w:sz w:val="22"/>
          <w:szCs w:val="22"/>
        </w:rPr>
        <w:t xml:space="preserve"> </w:t>
      </w:r>
      <w:proofErr w:type="spellStart"/>
      <w:r w:rsidRPr="00C017BB">
        <w:rPr>
          <w:color w:val="000000" w:themeColor="text1"/>
          <w:sz w:val="22"/>
          <w:szCs w:val="22"/>
        </w:rPr>
        <w:t>dimiliki</w:t>
      </w:r>
      <w:proofErr w:type="spellEnd"/>
      <w:r w:rsidRPr="00C017BB">
        <w:rPr>
          <w:color w:val="000000" w:themeColor="text1"/>
          <w:sz w:val="22"/>
          <w:szCs w:val="22"/>
        </w:rPr>
        <w:t xml:space="preserve"> pada abad-21 </w:t>
      </w:r>
      <w:proofErr w:type="spellStart"/>
      <w:r w:rsidRPr="00C017BB">
        <w:rPr>
          <w:color w:val="000000" w:themeColor="text1"/>
          <w:sz w:val="22"/>
          <w:szCs w:val="22"/>
        </w:rPr>
        <w:t>yaitu</w:t>
      </w:r>
      <w:proofErr w:type="spellEnd"/>
      <w:r w:rsidRPr="00C017BB">
        <w:rPr>
          <w:color w:val="000000" w:themeColor="text1"/>
          <w:sz w:val="22"/>
          <w:szCs w:val="22"/>
        </w:rPr>
        <w:t xml:space="preserve">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kreativitas</w:t>
      </w:r>
      <w:proofErr w:type="spellEnd"/>
      <w:r w:rsidRPr="00C017BB">
        <w:rPr>
          <w:color w:val="000000" w:themeColor="text1"/>
          <w:sz w:val="22"/>
          <w:szCs w:val="22"/>
        </w:rPr>
        <w:t xml:space="preserve">,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komunikasi</w:t>
      </w:r>
      <w:proofErr w:type="spellEnd"/>
      <w:r w:rsidRPr="00C017BB">
        <w:rPr>
          <w:color w:val="000000" w:themeColor="text1"/>
          <w:sz w:val="22"/>
          <w:szCs w:val="22"/>
        </w:rPr>
        <w:t xml:space="preserve">,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berpikir</w:t>
      </w:r>
      <w:proofErr w:type="spellEnd"/>
      <w:r w:rsidRPr="00C017BB">
        <w:rPr>
          <w:color w:val="000000" w:themeColor="text1"/>
          <w:sz w:val="22"/>
          <w:szCs w:val="22"/>
        </w:rPr>
        <w:t xml:space="preserve"> </w:t>
      </w:r>
      <w:proofErr w:type="spellStart"/>
      <w:r w:rsidRPr="00C017BB">
        <w:rPr>
          <w:color w:val="000000" w:themeColor="text1"/>
          <w:sz w:val="22"/>
          <w:szCs w:val="22"/>
        </w:rPr>
        <w:t>kritis</w:t>
      </w:r>
      <w:proofErr w:type="spellEnd"/>
      <w:r w:rsidRPr="00C017BB">
        <w:rPr>
          <w:color w:val="000000" w:themeColor="text1"/>
          <w:sz w:val="22"/>
          <w:szCs w:val="22"/>
        </w:rPr>
        <w:t xml:space="preserve">, dan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kolaborasi</w:t>
      </w:r>
      <w:proofErr w:type="spellEnd"/>
      <w:r w:rsidRPr="00C017BB">
        <w:rPr>
          <w:color w:val="000000" w:themeColor="text1"/>
          <w:sz w:val="22"/>
          <w:szCs w:val="22"/>
        </w:rPr>
        <w:t xml:space="preserve"> </w:t>
      </w:r>
      <w:proofErr w:type="spellStart"/>
      <w:r w:rsidRPr="00C017BB">
        <w:rPr>
          <w:color w:val="000000" w:themeColor="text1"/>
          <w:sz w:val="22"/>
          <w:szCs w:val="22"/>
        </w:rPr>
        <w:t>serta</w:t>
      </w:r>
      <w:proofErr w:type="spellEnd"/>
      <w:r w:rsidRPr="00C017BB">
        <w:rPr>
          <w:color w:val="000000" w:themeColor="text1"/>
          <w:sz w:val="22"/>
          <w:szCs w:val="22"/>
        </w:rPr>
        <w:t xml:space="preserve"> lima </w:t>
      </w:r>
      <w:proofErr w:type="spellStart"/>
      <w:r w:rsidRPr="00C017BB">
        <w:rPr>
          <w:color w:val="000000" w:themeColor="text1"/>
          <w:sz w:val="22"/>
          <w:szCs w:val="22"/>
        </w:rPr>
        <w:t>nilai</w:t>
      </w:r>
      <w:proofErr w:type="spellEnd"/>
      <w:r w:rsidRPr="00C017BB">
        <w:rPr>
          <w:color w:val="000000" w:themeColor="text1"/>
          <w:sz w:val="22"/>
          <w:szCs w:val="22"/>
        </w:rPr>
        <w:t xml:space="preserve"> </w:t>
      </w:r>
      <w:proofErr w:type="spellStart"/>
      <w:r w:rsidRPr="00C017BB">
        <w:rPr>
          <w:color w:val="000000" w:themeColor="text1"/>
          <w:sz w:val="22"/>
          <w:szCs w:val="22"/>
        </w:rPr>
        <w:t>karakter</w:t>
      </w:r>
      <w:proofErr w:type="spellEnd"/>
      <w:r w:rsidRPr="00C017BB">
        <w:rPr>
          <w:color w:val="000000" w:themeColor="text1"/>
          <w:sz w:val="22"/>
          <w:szCs w:val="22"/>
        </w:rPr>
        <w:t xml:space="preserve">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penguatan</w:t>
      </w:r>
      <w:proofErr w:type="spellEnd"/>
      <w:r w:rsidRPr="00C017BB">
        <w:rPr>
          <w:color w:val="000000" w:themeColor="text1"/>
          <w:sz w:val="22"/>
          <w:szCs w:val="22"/>
        </w:rPr>
        <w:t xml:space="preserve"> </w:t>
      </w:r>
      <w:proofErr w:type="spellStart"/>
      <w:r w:rsidRPr="00C017BB">
        <w:rPr>
          <w:color w:val="000000" w:themeColor="text1"/>
          <w:sz w:val="22"/>
          <w:szCs w:val="22"/>
        </w:rPr>
        <w:t>pendidikan</w:t>
      </w:r>
      <w:proofErr w:type="spellEnd"/>
      <w:r w:rsidRPr="00C017BB">
        <w:rPr>
          <w:color w:val="000000" w:themeColor="text1"/>
          <w:sz w:val="22"/>
          <w:szCs w:val="22"/>
        </w:rPr>
        <w:t xml:space="preserve"> </w:t>
      </w:r>
      <w:proofErr w:type="spellStart"/>
      <w:r w:rsidRPr="00C017BB">
        <w:rPr>
          <w:color w:val="000000" w:themeColor="text1"/>
          <w:sz w:val="22"/>
          <w:szCs w:val="22"/>
        </w:rPr>
        <w:t>karakter</w:t>
      </w:r>
      <w:proofErr w:type="spellEnd"/>
      <w:r w:rsidRPr="00C017BB">
        <w:rPr>
          <w:color w:val="000000" w:themeColor="text1"/>
          <w:sz w:val="22"/>
          <w:szCs w:val="22"/>
        </w:rPr>
        <w:t xml:space="preserve"> yang </w:t>
      </w:r>
      <w:proofErr w:type="spellStart"/>
      <w:r w:rsidRPr="00C017BB">
        <w:rPr>
          <w:color w:val="000000" w:themeColor="text1"/>
          <w:sz w:val="22"/>
          <w:szCs w:val="22"/>
        </w:rPr>
        <w:t>telah</w:t>
      </w:r>
      <w:proofErr w:type="spellEnd"/>
      <w:r w:rsidRPr="00C017BB">
        <w:rPr>
          <w:color w:val="000000" w:themeColor="text1"/>
          <w:sz w:val="22"/>
          <w:szCs w:val="22"/>
        </w:rPr>
        <w:t xml:space="preserve"> </w:t>
      </w:r>
      <w:proofErr w:type="spellStart"/>
      <w:r w:rsidRPr="00C017BB">
        <w:rPr>
          <w:color w:val="000000" w:themeColor="text1"/>
          <w:sz w:val="22"/>
          <w:szCs w:val="22"/>
        </w:rPr>
        <w:t>dijelaskan</w:t>
      </w:r>
      <w:proofErr w:type="spellEnd"/>
      <w:r w:rsidRPr="00C017BB">
        <w:rPr>
          <w:color w:val="000000" w:themeColor="text1"/>
          <w:sz w:val="22"/>
          <w:szCs w:val="22"/>
        </w:rPr>
        <w:t xml:space="preserve"> </w:t>
      </w:r>
      <w:proofErr w:type="spellStart"/>
      <w:r w:rsidRPr="00C017BB">
        <w:rPr>
          <w:color w:val="000000" w:themeColor="text1"/>
          <w:sz w:val="22"/>
          <w:szCs w:val="22"/>
        </w:rPr>
        <w:t>sebelumnya</w:t>
      </w:r>
      <w:proofErr w:type="spellEnd"/>
      <w:r w:rsidRPr="00C017BB">
        <w:rPr>
          <w:color w:val="000000" w:themeColor="text1"/>
          <w:sz w:val="22"/>
          <w:szCs w:val="22"/>
        </w:rPr>
        <w:t xml:space="preserve"> </w:t>
      </w:r>
      <w:proofErr w:type="spellStart"/>
      <w:r w:rsidRPr="00C017BB">
        <w:rPr>
          <w:color w:val="000000" w:themeColor="text1"/>
          <w:sz w:val="22"/>
          <w:szCs w:val="22"/>
        </w:rPr>
        <w:t>dapat</w:t>
      </w:r>
      <w:proofErr w:type="spellEnd"/>
      <w:r w:rsidRPr="00C017BB">
        <w:rPr>
          <w:color w:val="000000" w:themeColor="text1"/>
          <w:sz w:val="22"/>
          <w:szCs w:val="22"/>
        </w:rPr>
        <w:t xml:space="preserve"> </w:t>
      </w:r>
      <w:proofErr w:type="spellStart"/>
      <w:r w:rsidRPr="00C017BB">
        <w:rPr>
          <w:color w:val="000000" w:themeColor="text1"/>
          <w:sz w:val="22"/>
          <w:szCs w:val="22"/>
        </w:rPr>
        <w:t>menjadi</w:t>
      </w:r>
      <w:proofErr w:type="spellEnd"/>
      <w:r w:rsidRPr="00C017BB">
        <w:rPr>
          <w:color w:val="000000" w:themeColor="text1"/>
          <w:sz w:val="22"/>
          <w:szCs w:val="22"/>
        </w:rPr>
        <w:t xml:space="preserve"> </w:t>
      </w:r>
      <w:proofErr w:type="spellStart"/>
      <w:r w:rsidRPr="00C017BB">
        <w:rPr>
          <w:color w:val="000000" w:themeColor="text1"/>
          <w:sz w:val="22"/>
          <w:szCs w:val="22"/>
        </w:rPr>
        <w:t>bekal</w:t>
      </w:r>
      <w:proofErr w:type="spellEnd"/>
      <w:r w:rsidRPr="00C017BB">
        <w:rPr>
          <w:color w:val="000000" w:themeColor="text1"/>
          <w:sz w:val="22"/>
          <w:szCs w:val="22"/>
        </w:rPr>
        <w:t xml:space="preserve"> </w:t>
      </w:r>
      <w:proofErr w:type="spellStart"/>
      <w:r w:rsidRPr="00C017BB">
        <w:rPr>
          <w:color w:val="000000" w:themeColor="text1"/>
          <w:sz w:val="22"/>
          <w:szCs w:val="22"/>
        </w:rPr>
        <w:t>peserta</w:t>
      </w:r>
      <w:proofErr w:type="spellEnd"/>
      <w:r w:rsidRPr="00C017BB">
        <w:rPr>
          <w:color w:val="000000" w:themeColor="text1"/>
          <w:sz w:val="22"/>
          <w:szCs w:val="22"/>
        </w:rPr>
        <w:t xml:space="preserve"> </w:t>
      </w:r>
      <w:proofErr w:type="spellStart"/>
      <w:r w:rsidRPr="00C017BB">
        <w:rPr>
          <w:color w:val="000000" w:themeColor="text1"/>
          <w:sz w:val="22"/>
          <w:szCs w:val="22"/>
        </w:rPr>
        <w:t>didik</w:t>
      </w:r>
      <w:proofErr w:type="spellEnd"/>
      <w:r w:rsidRPr="00C017BB">
        <w:rPr>
          <w:color w:val="000000" w:themeColor="text1"/>
          <w:sz w:val="22"/>
          <w:szCs w:val="22"/>
        </w:rPr>
        <w:t xml:space="preserve">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menghadapi</w:t>
      </w:r>
      <w:proofErr w:type="spellEnd"/>
      <w:r w:rsidRPr="00C017BB">
        <w:rPr>
          <w:color w:val="000000" w:themeColor="text1"/>
          <w:sz w:val="22"/>
          <w:szCs w:val="22"/>
        </w:rPr>
        <w:t xml:space="preserve"> abad-21.</w:t>
      </w:r>
    </w:p>
    <w:p w14:paraId="32A76B23" w14:textId="7B8F35B4" w:rsidR="0029632B" w:rsidRPr="00C017BB" w:rsidRDefault="0029632B" w:rsidP="0029632B">
      <w:pPr>
        <w:pStyle w:val="Default"/>
        <w:spacing w:line="276" w:lineRule="auto"/>
        <w:ind w:firstLine="567"/>
        <w:jc w:val="both"/>
        <w:rPr>
          <w:color w:val="000000" w:themeColor="text1"/>
          <w:sz w:val="22"/>
          <w:szCs w:val="22"/>
        </w:rPr>
      </w:pPr>
      <w:proofErr w:type="spellStart"/>
      <w:r w:rsidRPr="00C017BB">
        <w:rPr>
          <w:rStyle w:val="hgkelc"/>
          <w:bCs/>
          <w:color w:val="000000" w:themeColor="text1"/>
          <w:sz w:val="22"/>
          <w:szCs w:val="22"/>
        </w:rPr>
        <w:t>Mengacu</w:t>
      </w:r>
      <w:proofErr w:type="spellEnd"/>
      <w:r w:rsidRPr="00C017BB">
        <w:rPr>
          <w:rStyle w:val="hgkelc"/>
          <w:bCs/>
          <w:color w:val="000000" w:themeColor="text1"/>
          <w:sz w:val="22"/>
          <w:szCs w:val="22"/>
        </w:rPr>
        <w:t xml:space="preserve"> pada </w:t>
      </w:r>
      <w:proofErr w:type="spellStart"/>
      <w:r w:rsidRPr="00C017BB">
        <w:rPr>
          <w:rStyle w:val="hgkelc"/>
          <w:bCs/>
          <w:color w:val="000000" w:themeColor="text1"/>
          <w:sz w:val="22"/>
          <w:szCs w:val="22"/>
        </w:rPr>
        <w:t>pandangan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mendasar</w:t>
      </w:r>
      <w:proofErr w:type="spellEnd"/>
      <w:r w:rsidRPr="00C017BB">
        <w:rPr>
          <w:rStyle w:val="hgkelc"/>
          <w:bCs/>
          <w:color w:val="000000" w:themeColor="text1"/>
          <w:sz w:val="22"/>
          <w:szCs w:val="22"/>
        </w:rPr>
        <w:t xml:space="preserve"> di </w:t>
      </w:r>
      <w:proofErr w:type="spellStart"/>
      <w:r w:rsidRPr="00C017BB">
        <w:rPr>
          <w:rStyle w:val="hgkelc"/>
          <w:bCs/>
          <w:color w:val="000000" w:themeColor="text1"/>
          <w:sz w:val="22"/>
          <w:szCs w:val="22"/>
        </w:rPr>
        <w:t>atas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sehingga</w:t>
      </w:r>
      <w:proofErr w:type="spellEnd"/>
      <w:r w:rsidRPr="00C017BB">
        <w:rPr>
          <w:rStyle w:val="hgkelc"/>
          <w:bCs/>
          <w:color w:val="000000" w:themeColor="text1"/>
          <w:sz w:val="22"/>
          <w:szCs w:val="22"/>
        </w:rPr>
        <w:t xml:space="preserve"> </w:t>
      </w:r>
      <w:sdt>
        <w:sdtPr>
          <w:rPr>
            <w:rStyle w:val="hgkelc"/>
            <w:bCs/>
            <w:color w:val="000000" w:themeColor="text1"/>
            <w:sz w:val="22"/>
            <w:szCs w:val="22"/>
          </w:rPr>
          <w:tag w:val="MENDELEY_CITATION_v3_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"/>
          <w:id w:val="-1456872143"/>
          <w:placeholder>
            <w:docPart w:val="DefaultPlaceholder_-1854013440"/>
          </w:placeholder>
        </w:sdtPr>
        <w:sdtEndPr>
          <w:rPr>
            <w:rStyle w:val="hgkelc"/>
          </w:rPr>
        </w:sdtEndPr>
        <w:sdtContent>
          <w:r w:rsidR="00E632D2" w:rsidRPr="00C017BB">
            <w:rPr>
              <w:rStyle w:val="hgkelc"/>
              <w:bCs/>
              <w:color w:val="000000" w:themeColor="text1"/>
              <w:sz w:val="22"/>
              <w:szCs w:val="22"/>
            </w:rPr>
            <w:t>(Al-</w:t>
          </w:r>
          <w:proofErr w:type="spellStart"/>
          <w:r w:rsidR="00E632D2" w:rsidRPr="00C017BB">
            <w:rPr>
              <w:rStyle w:val="hgkelc"/>
              <w:bCs/>
              <w:color w:val="000000" w:themeColor="text1"/>
              <w:sz w:val="22"/>
              <w:szCs w:val="22"/>
            </w:rPr>
            <w:t>bidayah</w:t>
          </w:r>
          <w:proofErr w:type="spellEnd"/>
          <w:r w:rsidR="00E632D2" w:rsidRPr="00C017BB">
            <w:rPr>
              <w:rStyle w:val="hgkelc"/>
              <w:bCs/>
              <w:color w:val="000000" w:themeColor="text1"/>
              <w:sz w:val="22"/>
              <w:szCs w:val="22"/>
            </w:rPr>
            <w:t>, n.d.)</w:t>
          </w:r>
        </w:sdtContent>
      </w:sdt>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mempertegas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bahwa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kemampuan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literasi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merupakan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kemampuan</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harus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dikusai</w:t>
      </w:r>
      <w:proofErr w:type="spellEnd"/>
      <w:r w:rsidRPr="00C017BB">
        <w:rPr>
          <w:rStyle w:val="hgkelc"/>
          <w:bCs/>
          <w:color w:val="000000" w:themeColor="text1"/>
          <w:sz w:val="22"/>
          <w:szCs w:val="22"/>
        </w:rPr>
        <w:t xml:space="preserve"> oleh </w:t>
      </w:r>
      <w:proofErr w:type="spellStart"/>
      <w:r w:rsidRPr="00C017BB">
        <w:rPr>
          <w:rStyle w:val="hgkelc"/>
          <w:bCs/>
          <w:color w:val="000000" w:themeColor="text1"/>
          <w:sz w:val="22"/>
          <w:szCs w:val="22"/>
        </w:rPr>
        <w:t>siswa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sebagai</w:t>
      </w:r>
      <w:proofErr w:type="spellEnd"/>
      <w:r w:rsidRPr="00C017BB">
        <w:rPr>
          <w:rStyle w:val="hgkelc"/>
          <w:bCs/>
          <w:color w:val="000000" w:themeColor="text1"/>
          <w:sz w:val="22"/>
          <w:szCs w:val="22"/>
        </w:rPr>
        <w:t xml:space="preserve"> modal </w:t>
      </w:r>
      <w:proofErr w:type="spellStart"/>
      <w:r w:rsidRPr="00C017BB">
        <w:rPr>
          <w:rStyle w:val="hgkelc"/>
          <w:bCs/>
          <w:color w:val="000000" w:themeColor="text1"/>
          <w:sz w:val="22"/>
          <w:szCs w:val="22"/>
        </w:rPr>
        <w:t>untuk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memanfaatkan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ilmu</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pengetahuan</w:t>
      </w:r>
      <w:proofErr w:type="spellEnd"/>
      <w:r w:rsidRPr="00C017BB">
        <w:rPr>
          <w:rStyle w:val="hgkelc"/>
          <w:bCs/>
          <w:color w:val="000000" w:themeColor="text1"/>
          <w:sz w:val="22"/>
          <w:szCs w:val="22"/>
        </w:rPr>
        <w:t xml:space="preserve"> yang </w:t>
      </w:r>
      <w:proofErr w:type="spellStart"/>
      <w:r w:rsidRPr="00C017BB">
        <w:rPr>
          <w:rStyle w:val="hgkelc"/>
          <w:bCs/>
          <w:color w:val="000000" w:themeColor="text1"/>
          <w:sz w:val="22"/>
          <w:szCs w:val="22"/>
        </w:rPr>
        <w:t>senantiasa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berkembang</w:t>
      </w:r>
      <w:proofErr w:type="spellEnd"/>
      <w:r w:rsidRPr="00C017BB">
        <w:rPr>
          <w:rStyle w:val="hgkelc"/>
          <w:bCs/>
          <w:color w:val="000000" w:themeColor="text1"/>
          <w:sz w:val="22"/>
          <w:szCs w:val="22"/>
        </w:rPr>
        <w:t xml:space="preserve"> di </w:t>
      </w:r>
      <w:proofErr w:type="spellStart"/>
      <w:r w:rsidRPr="00C017BB">
        <w:rPr>
          <w:rStyle w:val="hgkelc"/>
          <w:bCs/>
          <w:color w:val="000000" w:themeColor="text1"/>
          <w:sz w:val="22"/>
          <w:szCs w:val="22"/>
        </w:rPr>
        <w:t>abad</w:t>
      </w:r>
      <w:proofErr w:type="spellEnd"/>
      <w:r w:rsidRPr="00C017BB">
        <w:rPr>
          <w:rStyle w:val="hgkelc"/>
          <w:bCs/>
          <w:color w:val="000000" w:themeColor="text1"/>
          <w:sz w:val="22"/>
          <w:szCs w:val="22"/>
        </w:rPr>
        <w:t xml:space="preserve"> 21. </w:t>
      </w:r>
      <w:r w:rsidRPr="00C017BB">
        <w:rPr>
          <w:rStyle w:val="hgkelc"/>
          <w:b/>
          <w:color w:val="000000" w:themeColor="text1"/>
          <w:sz w:val="22"/>
          <w:szCs w:val="22"/>
        </w:rPr>
        <w:t>Abidin (2018)</w:t>
      </w:r>
      <w:r w:rsidRPr="00C017BB">
        <w:rPr>
          <w:rStyle w:val="hgkelc"/>
          <w:bCs/>
          <w:color w:val="000000" w:themeColor="text1"/>
          <w:sz w:val="22"/>
          <w:szCs w:val="22"/>
        </w:rPr>
        <w:t xml:space="preserve"> juga yang </w:t>
      </w:r>
      <w:proofErr w:type="spellStart"/>
      <w:r w:rsidRPr="00C017BB">
        <w:rPr>
          <w:rStyle w:val="hgkelc"/>
          <w:bCs/>
          <w:color w:val="000000" w:themeColor="text1"/>
          <w:sz w:val="22"/>
          <w:szCs w:val="22"/>
        </w:rPr>
        <w:t>mengkultuskan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kesetujuannya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dengan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bangunan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teori</w:t>
      </w:r>
      <w:proofErr w:type="spellEnd"/>
      <w:r w:rsidRPr="00C017BB">
        <w:rPr>
          <w:rStyle w:val="hgkelc"/>
          <w:bCs/>
          <w:color w:val="000000" w:themeColor="text1"/>
          <w:sz w:val="22"/>
          <w:szCs w:val="22"/>
        </w:rPr>
        <w:t xml:space="preserve"> di </w:t>
      </w:r>
      <w:proofErr w:type="spellStart"/>
      <w:r w:rsidRPr="00C017BB">
        <w:rPr>
          <w:rStyle w:val="hgkelc"/>
          <w:bCs/>
          <w:color w:val="000000" w:themeColor="text1"/>
          <w:sz w:val="22"/>
          <w:szCs w:val="22"/>
        </w:rPr>
        <w:t>atas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bahwa</w:t>
      </w:r>
      <w:proofErr w:type="spellEnd"/>
      <w:r w:rsidRPr="00C017BB">
        <w:rPr>
          <w:rStyle w:val="hgkelc"/>
          <w:bCs/>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menjadi</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paling </w:t>
      </w:r>
      <w:proofErr w:type="spellStart"/>
      <w:r w:rsidRPr="00C017BB">
        <w:rPr>
          <w:color w:val="000000" w:themeColor="text1"/>
          <w:sz w:val="22"/>
          <w:szCs w:val="22"/>
        </w:rPr>
        <w:t>penting</w:t>
      </w:r>
      <w:proofErr w:type="spellEnd"/>
      <w:r w:rsidRPr="00C017BB">
        <w:rPr>
          <w:color w:val="000000" w:themeColor="text1"/>
          <w:sz w:val="22"/>
          <w:szCs w:val="22"/>
        </w:rPr>
        <w:t xml:space="preserve"> yang </w:t>
      </w:r>
      <w:proofErr w:type="spellStart"/>
      <w:r w:rsidRPr="00C017BB">
        <w:rPr>
          <w:color w:val="000000" w:themeColor="text1"/>
          <w:sz w:val="22"/>
          <w:szCs w:val="22"/>
        </w:rPr>
        <w:t>harus</w:t>
      </w:r>
      <w:proofErr w:type="spellEnd"/>
      <w:r w:rsidRPr="00C017BB">
        <w:rPr>
          <w:color w:val="000000" w:themeColor="text1"/>
          <w:sz w:val="22"/>
          <w:szCs w:val="22"/>
        </w:rPr>
        <w:t xml:space="preserve"> </w:t>
      </w:r>
      <w:proofErr w:type="spellStart"/>
      <w:r w:rsidRPr="00C017BB">
        <w:rPr>
          <w:color w:val="000000" w:themeColor="text1"/>
          <w:sz w:val="22"/>
          <w:szCs w:val="22"/>
        </w:rPr>
        <w:t>dimiliki</w:t>
      </w:r>
      <w:proofErr w:type="spellEnd"/>
      <w:r w:rsidRPr="00C017BB">
        <w:rPr>
          <w:color w:val="000000" w:themeColor="text1"/>
          <w:sz w:val="22"/>
          <w:szCs w:val="22"/>
        </w:rPr>
        <w:t xml:space="preserve"> oleh </w:t>
      </w:r>
      <w:proofErr w:type="spellStart"/>
      <w:r w:rsidRPr="00C017BB">
        <w:rPr>
          <w:color w:val="000000" w:themeColor="text1"/>
          <w:sz w:val="22"/>
          <w:szCs w:val="22"/>
        </w:rPr>
        <w:t>setiap</w:t>
      </w:r>
      <w:proofErr w:type="spellEnd"/>
      <w:r w:rsidRPr="00C017BB">
        <w:rPr>
          <w:color w:val="000000" w:themeColor="text1"/>
          <w:sz w:val="22"/>
          <w:szCs w:val="22"/>
        </w:rPr>
        <w:t xml:space="preserve"> </w:t>
      </w:r>
      <w:proofErr w:type="spellStart"/>
      <w:r w:rsidRPr="00C017BB">
        <w:rPr>
          <w:color w:val="000000" w:themeColor="text1"/>
          <w:sz w:val="22"/>
          <w:szCs w:val="22"/>
        </w:rPr>
        <w:t>individu</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terus</w:t>
      </w:r>
      <w:proofErr w:type="spellEnd"/>
      <w:r w:rsidRPr="00C017BB">
        <w:rPr>
          <w:color w:val="000000" w:themeColor="text1"/>
          <w:sz w:val="22"/>
          <w:szCs w:val="22"/>
        </w:rPr>
        <w:t xml:space="preserve"> </w:t>
      </w:r>
      <w:proofErr w:type="spellStart"/>
      <w:r w:rsidRPr="00C017BB">
        <w:rPr>
          <w:color w:val="000000" w:themeColor="text1"/>
          <w:sz w:val="22"/>
          <w:szCs w:val="22"/>
        </w:rPr>
        <w:t>mengikuti</w:t>
      </w:r>
      <w:proofErr w:type="spellEnd"/>
      <w:r w:rsidRPr="00C017BB">
        <w:rPr>
          <w:color w:val="000000" w:themeColor="text1"/>
          <w:sz w:val="22"/>
          <w:szCs w:val="22"/>
        </w:rPr>
        <w:t xml:space="preserve"> </w:t>
      </w:r>
      <w:proofErr w:type="spellStart"/>
      <w:r w:rsidRPr="00C017BB">
        <w:rPr>
          <w:color w:val="000000" w:themeColor="text1"/>
          <w:sz w:val="22"/>
          <w:szCs w:val="22"/>
        </w:rPr>
        <w:t>perkembangan</w:t>
      </w:r>
      <w:proofErr w:type="spellEnd"/>
      <w:r w:rsidRPr="00C017BB">
        <w:rPr>
          <w:color w:val="000000" w:themeColor="text1"/>
          <w:sz w:val="22"/>
          <w:szCs w:val="22"/>
        </w:rPr>
        <w:t xml:space="preserve"> </w:t>
      </w:r>
      <w:proofErr w:type="spellStart"/>
      <w:r w:rsidRPr="00C017BB">
        <w:rPr>
          <w:color w:val="000000" w:themeColor="text1"/>
          <w:sz w:val="22"/>
          <w:szCs w:val="22"/>
        </w:rPr>
        <w:t>pengetahun</w:t>
      </w:r>
      <w:proofErr w:type="spellEnd"/>
      <w:r w:rsidRPr="00C017BB">
        <w:rPr>
          <w:color w:val="000000" w:themeColor="text1"/>
          <w:sz w:val="22"/>
          <w:szCs w:val="22"/>
        </w:rPr>
        <w:t xml:space="preserve"> di </w:t>
      </w:r>
      <w:proofErr w:type="spellStart"/>
      <w:r w:rsidRPr="00C017BB">
        <w:rPr>
          <w:color w:val="000000" w:themeColor="text1"/>
          <w:sz w:val="22"/>
          <w:szCs w:val="22"/>
        </w:rPr>
        <w:t>abad</w:t>
      </w:r>
      <w:proofErr w:type="spellEnd"/>
      <w:r w:rsidRPr="00C017BB">
        <w:rPr>
          <w:color w:val="000000" w:themeColor="text1"/>
          <w:sz w:val="22"/>
          <w:szCs w:val="22"/>
        </w:rPr>
        <w:t xml:space="preserve"> </w:t>
      </w:r>
      <w:proofErr w:type="spellStart"/>
      <w:r w:rsidRPr="00C017BB">
        <w:rPr>
          <w:color w:val="000000" w:themeColor="text1"/>
          <w:sz w:val="22"/>
          <w:szCs w:val="22"/>
        </w:rPr>
        <w:t>ini</w:t>
      </w:r>
      <w:proofErr w:type="spellEnd"/>
      <w:r w:rsidRPr="00C017BB">
        <w:rPr>
          <w:color w:val="000000" w:themeColor="text1"/>
          <w:sz w:val="22"/>
          <w:szCs w:val="22"/>
        </w:rPr>
        <w:t xml:space="preserve">. </w:t>
      </w:r>
      <w:proofErr w:type="spellStart"/>
      <w:r w:rsidRPr="00C017BB">
        <w:rPr>
          <w:color w:val="000000" w:themeColor="text1"/>
          <w:sz w:val="22"/>
          <w:szCs w:val="22"/>
        </w:rPr>
        <w:t>Berdasarkan</w:t>
      </w:r>
      <w:proofErr w:type="spellEnd"/>
      <w:r w:rsidRPr="00C017BB">
        <w:rPr>
          <w:color w:val="000000" w:themeColor="text1"/>
          <w:sz w:val="22"/>
          <w:szCs w:val="22"/>
        </w:rPr>
        <w:t xml:space="preserve"> </w:t>
      </w:r>
      <w:proofErr w:type="spellStart"/>
      <w:r w:rsidRPr="00C017BB">
        <w:rPr>
          <w:color w:val="000000" w:themeColor="text1"/>
          <w:sz w:val="22"/>
          <w:szCs w:val="22"/>
        </w:rPr>
        <w:t>sudut</w:t>
      </w:r>
      <w:proofErr w:type="spellEnd"/>
      <w:r w:rsidRPr="00C017BB">
        <w:rPr>
          <w:color w:val="000000" w:themeColor="text1"/>
          <w:sz w:val="22"/>
          <w:szCs w:val="22"/>
        </w:rPr>
        <w:t xml:space="preserve"> </w:t>
      </w:r>
      <w:proofErr w:type="spellStart"/>
      <w:r w:rsidRPr="00C017BB">
        <w:rPr>
          <w:color w:val="000000" w:themeColor="text1"/>
          <w:sz w:val="22"/>
          <w:szCs w:val="22"/>
        </w:rPr>
        <w:t>pandangan</w:t>
      </w:r>
      <w:proofErr w:type="spellEnd"/>
      <w:r w:rsidRPr="00C017BB">
        <w:rPr>
          <w:color w:val="000000" w:themeColor="text1"/>
          <w:sz w:val="22"/>
          <w:szCs w:val="22"/>
        </w:rPr>
        <w:t xml:space="preserve"> di </w:t>
      </w:r>
      <w:proofErr w:type="spellStart"/>
      <w:r w:rsidRPr="00C017BB">
        <w:rPr>
          <w:color w:val="000000" w:themeColor="text1"/>
          <w:sz w:val="22"/>
          <w:szCs w:val="22"/>
        </w:rPr>
        <w:t>atas</w:t>
      </w:r>
      <w:proofErr w:type="spellEnd"/>
      <w:r w:rsidRPr="00C017BB">
        <w:rPr>
          <w:color w:val="000000" w:themeColor="text1"/>
          <w:sz w:val="22"/>
          <w:szCs w:val="22"/>
        </w:rPr>
        <w:t xml:space="preserve"> </w:t>
      </w:r>
      <w:proofErr w:type="spellStart"/>
      <w:r w:rsidRPr="00C017BB">
        <w:rPr>
          <w:color w:val="000000" w:themeColor="text1"/>
          <w:sz w:val="22"/>
          <w:szCs w:val="22"/>
        </w:rPr>
        <w:t>dimana</w:t>
      </w:r>
      <w:proofErr w:type="spellEnd"/>
      <w:r w:rsidRPr="00C017BB">
        <w:rPr>
          <w:color w:val="000000" w:themeColor="text1"/>
          <w:sz w:val="22"/>
          <w:szCs w:val="22"/>
        </w:rPr>
        <w:t xml:space="preserve"> </w:t>
      </w:r>
      <w:proofErr w:type="spellStart"/>
      <w:r w:rsidRPr="00C017BB">
        <w:rPr>
          <w:color w:val="000000" w:themeColor="text1"/>
          <w:sz w:val="22"/>
          <w:szCs w:val="22"/>
        </w:rPr>
        <w:t>dijelaskan</w:t>
      </w:r>
      <w:proofErr w:type="spellEnd"/>
      <w:r w:rsidRPr="00C017BB">
        <w:rPr>
          <w:color w:val="000000" w:themeColor="text1"/>
          <w:sz w:val="22"/>
          <w:szCs w:val="22"/>
        </w:rPr>
        <w:t xml:space="preserve"> </w:t>
      </w:r>
      <w:proofErr w:type="spellStart"/>
      <w:r w:rsidRPr="00C017BB">
        <w:rPr>
          <w:color w:val="000000" w:themeColor="text1"/>
          <w:sz w:val="22"/>
          <w:szCs w:val="22"/>
        </w:rPr>
        <w:t>dengan</w:t>
      </w:r>
      <w:proofErr w:type="spellEnd"/>
      <w:r w:rsidRPr="00C017BB">
        <w:rPr>
          <w:color w:val="000000" w:themeColor="text1"/>
          <w:sz w:val="22"/>
          <w:szCs w:val="22"/>
        </w:rPr>
        <w:t xml:space="preserve"> </w:t>
      </w:r>
      <w:proofErr w:type="spellStart"/>
      <w:r w:rsidRPr="00C017BB">
        <w:rPr>
          <w:color w:val="000000" w:themeColor="text1"/>
          <w:sz w:val="22"/>
          <w:szCs w:val="22"/>
        </w:rPr>
        <w:t>tegas</w:t>
      </w:r>
      <w:proofErr w:type="spellEnd"/>
      <w:r w:rsidRPr="00C017BB">
        <w:rPr>
          <w:color w:val="000000" w:themeColor="text1"/>
          <w:sz w:val="22"/>
          <w:szCs w:val="22"/>
        </w:rPr>
        <w:t xml:space="preserve"> </w:t>
      </w:r>
      <w:proofErr w:type="spellStart"/>
      <w:r w:rsidRPr="00C017BB">
        <w:rPr>
          <w:color w:val="000000" w:themeColor="text1"/>
          <w:sz w:val="22"/>
          <w:szCs w:val="22"/>
        </w:rPr>
        <w:t>bahwa</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menjadi</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yang </w:t>
      </w:r>
      <w:proofErr w:type="spellStart"/>
      <w:r w:rsidRPr="00C017BB">
        <w:rPr>
          <w:color w:val="000000" w:themeColor="text1"/>
          <w:sz w:val="22"/>
          <w:szCs w:val="22"/>
        </w:rPr>
        <w:t>urgensitasnya</w:t>
      </w:r>
      <w:proofErr w:type="spellEnd"/>
      <w:r w:rsidRPr="00C017BB">
        <w:rPr>
          <w:color w:val="000000" w:themeColor="text1"/>
          <w:sz w:val="22"/>
          <w:szCs w:val="22"/>
        </w:rPr>
        <w:t xml:space="preserve"> sangat </w:t>
      </w:r>
      <w:proofErr w:type="spellStart"/>
      <w:r w:rsidRPr="00C017BB">
        <w:rPr>
          <w:color w:val="000000" w:themeColor="text1"/>
          <w:sz w:val="22"/>
          <w:szCs w:val="22"/>
        </w:rPr>
        <w:t>tinggi</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dikuasai</w:t>
      </w:r>
      <w:proofErr w:type="spellEnd"/>
      <w:r w:rsidRPr="00C017BB">
        <w:rPr>
          <w:color w:val="000000" w:themeColor="text1"/>
          <w:sz w:val="22"/>
          <w:szCs w:val="22"/>
        </w:rPr>
        <w:t xml:space="preserve"> oleh </w:t>
      </w:r>
      <w:proofErr w:type="spellStart"/>
      <w:r w:rsidRPr="00C017BB">
        <w:rPr>
          <w:color w:val="000000" w:themeColor="text1"/>
          <w:sz w:val="22"/>
          <w:szCs w:val="22"/>
        </w:rPr>
        <w:t>peserta</w:t>
      </w:r>
      <w:proofErr w:type="spellEnd"/>
      <w:r w:rsidRPr="00C017BB">
        <w:rPr>
          <w:color w:val="000000" w:themeColor="text1"/>
          <w:sz w:val="22"/>
          <w:szCs w:val="22"/>
        </w:rPr>
        <w:t xml:space="preserve"> </w:t>
      </w:r>
      <w:proofErr w:type="spellStart"/>
      <w:r w:rsidRPr="00C017BB">
        <w:rPr>
          <w:color w:val="000000" w:themeColor="text1"/>
          <w:sz w:val="22"/>
          <w:szCs w:val="22"/>
        </w:rPr>
        <w:t>didik</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menghadapi</w:t>
      </w:r>
      <w:proofErr w:type="spellEnd"/>
      <w:r w:rsidRPr="00C017BB">
        <w:rPr>
          <w:color w:val="000000" w:themeColor="text1"/>
          <w:sz w:val="22"/>
          <w:szCs w:val="22"/>
        </w:rPr>
        <w:t xml:space="preserve"> </w:t>
      </w:r>
      <w:proofErr w:type="spellStart"/>
      <w:r w:rsidRPr="00C017BB">
        <w:rPr>
          <w:color w:val="000000" w:themeColor="text1"/>
          <w:sz w:val="22"/>
          <w:szCs w:val="22"/>
        </w:rPr>
        <w:t>konsekuensi</w:t>
      </w:r>
      <w:proofErr w:type="spellEnd"/>
      <w:r w:rsidRPr="00C017BB">
        <w:rPr>
          <w:color w:val="000000" w:themeColor="text1"/>
          <w:sz w:val="22"/>
          <w:szCs w:val="22"/>
        </w:rPr>
        <w:t xml:space="preserve"> </w:t>
      </w:r>
      <w:proofErr w:type="spellStart"/>
      <w:r w:rsidRPr="00C017BB">
        <w:rPr>
          <w:color w:val="000000" w:themeColor="text1"/>
          <w:sz w:val="22"/>
          <w:szCs w:val="22"/>
        </w:rPr>
        <w:t>perkembangan</w:t>
      </w:r>
      <w:proofErr w:type="spellEnd"/>
      <w:r w:rsidRPr="00C017BB">
        <w:rPr>
          <w:color w:val="000000" w:themeColor="text1"/>
          <w:sz w:val="22"/>
          <w:szCs w:val="22"/>
        </w:rPr>
        <w:t xml:space="preserve"> </w:t>
      </w:r>
      <w:proofErr w:type="spellStart"/>
      <w:r w:rsidRPr="00C017BB">
        <w:rPr>
          <w:color w:val="000000" w:themeColor="text1"/>
          <w:sz w:val="22"/>
          <w:szCs w:val="22"/>
        </w:rPr>
        <w:t>teknologi</w:t>
      </w:r>
      <w:proofErr w:type="spellEnd"/>
      <w:r w:rsidRPr="00C017BB">
        <w:rPr>
          <w:color w:val="000000" w:themeColor="text1"/>
          <w:sz w:val="22"/>
          <w:szCs w:val="22"/>
        </w:rPr>
        <w:t xml:space="preserve"> </w:t>
      </w:r>
      <w:proofErr w:type="spellStart"/>
      <w:r w:rsidRPr="00C017BB">
        <w:rPr>
          <w:color w:val="000000" w:themeColor="text1"/>
          <w:sz w:val="22"/>
          <w:szCs w:val="22"/>
        </w:rPr>
        <w:t>informasi</w:t>
      </w:r>
      <w:proofErr w:type="spellEnd"/>
      <w:r w:rsidRPr="00C017BB">
        <w:rPr>
          <w:color w:val="000000" w:themeColor="text1"/>
          <w:sz w:val="22"/>
          <w:szCs w:val="22"/>
        </w:rPr>
        <w:t xml:space="preserve"> yang </w:t>
      </w:r>
      <w:proofErr w:type="spellStart"/>
      <w:r w:rsidRPr="00C017BB">
        <w:rPr>
          <w:color w:val="000000" w:themeColor="text1"/>
          <w:sz w:val="22"/>
          <w:szCs w:val="22"/>
        </w:rPr>
        <w:t>mendorong</w:t>
      </w:r>
      <w:proofErr w:type="spellEnd"/>
      <w:r w:rsidRPr="00C017BB">
        <w:rPr>
          <w:color w:val="000000" w:themeColor="text1"/>
          <w:sz w:val="22"/>
          <w:szCs w:val="22"/>
        </w:rPr>
        <w:t xml:space="preserve"> </w:t>
      </w:r>
      <w:proofErr w:type="spellStart"/>
      <w:r w:rsidRPr="00C017BB">
        <w:rPr>
          <w:color w:val="000000" w:themeColor="text1"/>
          <w:sz w:val="22"/>
          <w:szCs w:val="22"/>
        </w:rPr>
        <w:t>munculnya</w:t>
      </w:r>
      <w:proofErr w:type="spellEnd"/>
      <w:r w:rsidRPr="00C017BB">
        <w:rPr>
          <w:color w:val="000000" w:themeColor="text1"/>
          <w:sz w:val="22"/>
          <w:szCs w:val="22"/>
        </w:rPr>
        <w:t xml:space="preserve"> </w:t>
      </w:r>
      <w:proofErr w:type="spellStart"/>
      <w:r w:rsidRPr="00C017BB">
        <w:rPr>
          <w:color w:val="000000" w:themeColor="text1"/>
          <w:sz w:val="22"/>
          <w:szCs w:val="22"/>
        </w:rPr>
        <w:t>banyak</w:t>
      </w:r>
      <w:proofErr w:type="spellEnd"/>
      <w:r w:rsidRPr="00C017BB">
        <w:rPr>
          <w:color w:val="000000" w:themeColor="text1"/>
          <w:sz w:val="22"/>
          <w:szCs w:val="22"/>
        </w:rPr>
        <w:t xml:space="preserve"> </w:t>
      </w:r>
      <w:proofErr w:type="spellStart"/>
      <w:r w:rsidRPr="00C017BB">
        <w:rPr>
          <w:color w:val="000000" w:themeColor="text1"/>
          <w:sz w:val="22"/>
          <w:szCs w:val="22"/>
        </w:rPr>
        <w:t>perubahan</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itu</w:t>
      </w:r>
      <w:proofErr w:type="spellEnd"/>
      <w:r w:rsidRPr="00C017BB">
        <w:rPr>
          <w:color w:val="000000" w:themeColor="text1"/>
          <w:sz w:val="22"/>
          <w:szCs w:val="22"/>
        </w:rPr>
        <w:t xml:space="preserve"> </w:t>
      </w:r>
      <w:proofErr w:type="spellStart"/>
      <w:r w:rsidRPr="00C017BB">
        <w:rPr>
          <w:color w:val="000000" w:themeColor="text1"/>
          <w:sz w:val="22"/>
          <w:szCs w:val="22"/>
        </w:rPr>
        <w:t>peningkatan</w:t>
      </w:r>
      <w:proofErr w:type="spellEnd"/>
      <w:r w:rsidRPr="00C017BB">
        <w:rPr>
          <w:color w:val="000000" w:themeColor="text1"/>
          <w:sz w:val="22"/>
          <w:szCs w:val="22"/>
        </w:rPr>
        <w:t xml:space="preserve">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harus</w:t>
      </w:r>
      <w:proofErr w:type="spellEnd"/>
      <w:r w:rsidRPr="00C017BB">
        <w:rPr>
          <w:color w:val="000000" w:themeColor="text1"/>
          <w:sz w:val="22"/>
          <w:szCs w:val="22"/>
        </w:rPr>
        <w:t xml:space="preserve"> </w:t>
      </w:r>
      <w:proofErr w:type="spellStart"/>
      <w:r w:rsidRPr="00C017BB">
        <w:rPr>
          <w:color w:val="000000" w:themeColor="text1"/>
          <w:sz w:val="22"/>
          <w:szCs w:val="22"/>
        </w:rPr>
        <w:t>menjadi</w:t>
      </w:r>
      <w:proofErr w:type="spellEnd"/>
      <w:r w:rsidRPr="00C017BB">
        <w:rPr>
          <w:color w:val="000000" w:themeColor="text1"/>
          <w:sz w:val="22"/>
          <w:szCs w:val="22"/>
        </w:rPr>
        <w:t xml:space="preserve"> </w:t>
      </w:r>
      <w:proofErr w:type="spellStart"/>
      <w:r w:rsidRPr="00C017BB">
        <w:rPr>
          <w:color w:val="000000" w:themeColor="text1"/>
          <w:sz w:val="22"/>
          <w:szCs w:val="22"/>
        </w:rPr>
        <w:t>proyeksi</w:t>
      </w:r>
      <w:proofErr w:type="spellEnd"/>
      <w:r w:rsidRPr="00C017BB">
        <w:rPr>
          <w:color w:val="000000" w:themeColor="text1"/>
          <w:sz w:val="22"/>
          <w:szCs w:val="22"/>
        </w:rPr>
        <w:t xml:space="preserve"> </w:t>
      </w:r>
      <w:proofErr w:type="spellStart"/>
      <w:r w:rsidRPr="00C017BB">
        <w:rPr>
          <w:color w:val="000000" w:themeColor="text1"/>
          <w:sz w:val="22"/>
          <w:szCs w:val="22"/>
        </w:rPr>
        <w:t>pendidikan</w:t>
      </w:r>
      <w:proofErr w:type="spellEnd"/>
      <w:r w:rsidRPr="00C017BB">
        <w:rPr>
          <w:color w:val="000000" w:themeColor="text1"/>
          <w:sz w:val="22"/>
          <w:szCs w:val="22"/>
        </w:rPr>
        <w:t xml:space="preserve"> yang </w:t>
      </w:r>
      <w:proofErr w:type="spellStart"/>
      <w:r w:rsidRPr="00C017BB">
        <w:rPr>
          <w:color w:val="000000" w:themeColor="text1"/>
          <w:sz w:val="22"/>
          <w:szCs w:val="22"/>
        </w:rPr>
        <w:t>priotatif</w:t>
      </w:r>
      <w:proofErr w:type="spellEnd"/>
      <w:r w:rsidRPr="00C017BB">
        <w:rPr>
          <w:color w:val="000000" w:themeColor="text1"/>
          <w:sz w:val="22"/>
          <w:szCs w:val="22"/>
        </w:rPr>
        <w:t xml:space="preserve"> </w:t>
      </w:r>
      <w:proofErr w:type="spellStart"/>
      <w:r w:rsidRPr="00C017BB">
        <w:rPr>
          <w:color w:val="000000" w:themeColor="text1"/>
          <w:sz w:val="22"/>
          <w:szCs w:val="22"/>
        </w:rPr>
        <w:t>sejak</w:t>
      </w:r>
      <w:proofErr w:type="spellEnd"/>
      <w:r w:rsidRPr="00C017BB">
        <w:rPr>
          <w:color w:val="000000" w:themeColor="text1"/>
          <w:sz w:val="22"/>
          <w:szCs w:val="22"/>
        </w:rPr>
        <w:t xml:space="preserve"> </w:t>
      </w:r>
      <w:proofErr w:type="spellStart"/>
      <w:r w:rsidRPr="00C017BB">
        <w:rPr>
          <w:color w:val="000000" w:themeColor="text1"/>
          <w:sz w:val="22"/>
          <w:szCs w:val="22"/>
        </w:rPr>
        <w:t>jenjang</w:t>
      </w:r>
      <w:proofErr w:type="spellEnd"/>
      <w:r w:rsidRPr="00C017BB">
        <w:rPr>
          <w:color w:val="000000" w:themeColor="text1"/>
          <w:sz w:val="22"/>
          <w:szCs w:val="22"/>
        </w:rPr>
        <w:t xml:space="preserve"> </w:t>
      </w:r>
      <w:proofErr w:type="spellStart"/>
      <w:r w:rsidRPr="00C017BB">
        <w:rPr>
          <w:color w:val="000000" w:themeColor="text1"/>
          <w:sz w:val="22"/>
          <w:szCs w:val="22"/>
        </w:rPr>
        <w:t>pendidikan</w:t>
      </w:r>
      <w:proofErr w:type="spellEnd"/>
      <w:r w:rsidRPr="00C017BB">
        <w:rPr>
          <w:color w:val="000000" w:themeColor="text1"/>
          <w:sz w:val="22"/>
          <w:szCs w:val="22"/>
        </w:rPr>
        <w:t xml:space="preserve"> </w:t>
      </w:r>
      <w:proofErr w:type="spellStart"/>
      <w:r w:rsidRPr="00C017BB">
        <w:rPr>
          <w:color w:val="000000" w:themeColor="text1"/>
          <w:sz w:val="22"/>
          <w:szCs w:val="22"/>
        </w:rPr>
        <w:t>dasar</w:t>
      </w:r>
      <w:proofErr w:type="spellEnd"/>
      <w:r w:rsidRPr="00C017BB">
        <w:rPr>
          <w:color w:val="000000" w:themeColor="text1"/>
          <w:sz w:val="22"/>
          <w:szCs w:val="22"/>
        </w:rPr>
        <w:t>.</w:t>
      </w:r>
    </w:p>
    <w:p w14:paraId="5BC5EF4F" w14:textId="740C5064" w:rsidR="0029632B" w:rsidRPr="00C017BB" w:rsidRDefault="0029632B" w:rsidP="0029632B">
      <w:pPr>
        <w:pStyle w:val="Default"/>
        <w:spacing w:line="276" w:lineRule="auto"/>
        <w:ind w:firstLine="567"/>
        <w:jc w:val="both"/>
        <w:rPr>
          <w:color w:val="000000" w:themeColor="text1"/>
          <w:sz w:val="22"/>
          <w:szCs w:val="22"/>
        </w:rPr>
      </w:pPr>
      <w:proofErr w:type="spellStart"/>
      <w:r w:rsidRPr="00C017BB">
        <w:rPr>
          <w:color w:val="000000" w:themeColor="text1"/>
          <w:sz w:val="22"/>
          <w:szCs w:val="22"/>
        </w:rPr>
        <w:t>Secara</w:t>
      </w:r>
      <w:proofErr w:type="spellEnd"/>
      <w:r w:rsidRPr="00C017BB">
        <w:rPr>
          <w:color w:val="000000" w:themeColor="text1"/>
          <w:sz w:val="22"/>
          <w:szCs w:val="22"/>
        </w:rPr>
        <w:t xml:space="preserve"> </w:t>
      </w:r>
      <w:proofErr w:type="spellStart"/>
      <w:r w:rsidRPr="00C017BB">
        <w:rPr>
          <w:color w:val="000000" w:themeColor="text1"/>
          <w:sz w:val="22"/>
          <w:szCs w:val="22"/>
        </w:rPr>
        <w:t>historis</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berasal</w:t>
      </w:r>
      <w:proofErr w:type="spellEnd"/>
      <w:r w:rsidRPr="00C017BB">
        <w:rPr>
          <w:color w:val="000000" w:themeColor="text1"/>
          <w:sz w:val="22"/>
          <w:szCs w:val="22"/>
        </w:rPr>
        <w:t xml:space="preserve"> </w:t>
      </w:r>
      <w:proofErr w:type="spellStart"/>
      <w:r w:rsidRPr="00C017BB">
        <w:rPr>
          <w:color w:val="000000" w:themeColor="text1"/>
          <w:sz w:val="22"/>
          <w:szCs w:val="22"/>
        </w:rPr>
        <w:t>dari</w:t>
      </w:r>
      <w:proofErr w:type="spellEnd"/>
      <w:r w:rsidRPr="00C017BB">
        <w:rPr>
          <w:color w:val="000000" w:themeColor="text1"/>
          <w:sz w:val="22"/>
          <w:szCs w:val="22"/>
        </w:rPr>
        <w:t xml:space="preserve"> </w:t>
      </w:r>
      <w:proofErr w:type="spellStart"/>
      <w:r w:rsidRPr="00C017BB">
        <w:rPr>
          <w:color w:val="000000" w:themeColor="text1"/>
          <w:sz w:val="22"/>
          <w:szCs w:val="22"/>
        </w:rPr>
        <w:t>bahasa</w:t>
      </w:r>
      <w:proofErr w:type="spellEnd"/>
      <w:r w:rsidRPr="00C017BB">
        <w:rPr>
          <w:color w:val="000000" w:themeColor="text1"/>
          <w:sz w:val="22"/>
          <w:szCs w:val="22"/>
        </w:rPr>
        <w:t xml:space="preserve"> Latin </w:t>
      </w:r>
      <w:proofErr w:type="spellStart"/>
      <w:r w:rsidRPr="00C017BB">
        <w:rPr>
          <w:i/>
          <w:iCs/>
          <w:color w:val="000000" w:themeColor="text1"/>
          <w:sz w:val="22"/>
          <w:szCs w:val="22"/>
        </w:rPr>
        <w:t>litteratus</w:t>
      </w:r>
      <w:proofErr w:type="spellEnd"/>
      <w:r w:rsidRPr="00C017BB">
        <w:rPr>
          <w:i/>
          <w:iCs/>
          <w:color w:val="000000" w:themeColor="text1"/>
          <w:sz w:val="22"/>
          <w:szCs w:val="22"/>
        </w:rPr>
        <w:t xml:space="preserve"> (</w:t>
      </w:r>
      <w:proofErr w:type="spellStart"/>
      <w:r w:rsidRPr="00C017BB">
        <w:rPr>
          <w:i/>
          <w:iCs/>
          <w:color w:val="000000" w:themeColor="text1"/>
          <w:sz w:val="22"/>
          <w:szCs w:val="22"/>
        </w:rPr>
        <w:t>littera</w:t>
      </w:r>
      <w:proofErr w:type="spellEnd"/>
      <w:r w:rsidRPr="00C017BB">
        <w:rPr>
          <w:i/>
          <w:iCs/>
          <w:color w:val="000000" w:themeColor="text1"/>
          <w:sz w:val="22"/>
          <w:szCs w:val="22"/>
        </w:rPr>
        <w:t>)</w:t>
      </w:r>
      <w:r w:rsidRPr="00C017BB">
        <w:rPr>
          <w:color w:val="000000" w:themeColor="text1"/>
          <w:sz w:val="22"/>
          <w:szCs w:val="22"/>
        </w:rPr>
        <w:t xml:space="preserve"> yang </w:t>
      </w:r>
      <w:proofErr w:type="spellStart"/>
      <w:r w:rsidRPr="00C017BB">
        <w:rPr>
          <w:color w:val="000000" w:themeColor="text1"/>
          <w:sz w:val="22"/>
          <w:szCs w:val="22"/>
        </w:rPr>
        <w:t>berarti</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membaca</w:t>
      </w:r>
      <w:proofErr w:type="spellEnd"/>
      <w:r w:rsidRPr="00C017BB">
        <w:rPr>
          <w:color w:val="000000" w:themeColor="text1"/>
          <w:sz w:val="22"/>
          <w:szCs w:val="22"/>
        </w:rPr>
        <w:t xml:space="preserve"> dan </w:t>
      </w:r>
      <w:proofErr w:type="spellStart"/>
      <w:r w:rsidRPr="00C017BB">
        <w:rPr>
          <w:color w:val="000000" w:themeColor="text1"/>
          <w:sz w:val="22"/>
          <w:szCs w:val="22"/>
        </w:rPr>
        <w:t>menulis</w:t>
      </w:r>
      <w:proofErr w:type="spellEnd"/>
      <w:r w:rsidRPr="00C017BB">
        <w:rPr>
          <w:color w:val="000000" w:themeColor="text1"/>
          <w:sz w:val="22"/>
          <w:szCs w:val="22"/>
        </w:rPr>
        <w:t xml:space="preserve">. </w:t>
      </w:r>
      <w:proofErr w:type="spellStart"/>
      <w:r w:rsidRPr="00C017BB">
        <w:rPr>
          <w:color w:val="000000" w:themeColor="text1"/>
          <w:sz w:val="22"/>
          <w:szCs w:val="22"/>
        </w:rPr>
        <w:t>Kemudian</w:t>
      </w:r>
      <w:proofErr w:type="spellEnd"/>
      <w:r w:rsidRPr="00C017BB">
        <w:rPr>
          <w:color w:val="000000" w:themeColor="text1"/>
          <w:sz w:val="22"/>
          <w:szCs w:val="22"/>
        </w:rPr>
        <w:t xml:space="preserve"> </w:t>
      </w:r>
      <w:proofErr w:type="spellStart"/>
      <w:r w:rsidRPr="00C017BB">
        <w:rPr>
          <w:color w:val="000000" w:themeColor="text1"/>
          <w:sz w:val="22"/>
          <w:szCs w:val="22"/>
        </w:rPr>
        <w:t>makna</w:t>
      </w:r>
      <w:proofErr w:type="spellEnd"/>
      <w:r w:rsidRPr="00C017BB">
        <w:rPr>
          <w:color w:val="000000" w:themeColor="text1"/>
          <w:sz w:val="22"/>
          <w:szCs w:val="22"/>
        </w:rPr>
        <w:t xml:space="preserve"> </w:t>
      </w:r>
      <w:proofErr w:type="spellStart"/>
      <w:r w:rsidRPr="00C017BB">
        <w:rPr>
          <w:color w:val="000000" w:themeColor="text1"/>
          <w:sz w:val="22"/>
          <w:szCs w:val="22"/>
        </w:rPr>
        <w:t>tersebut</w:t>
      </w:r>
      <w:proofErr w:type="spellEnd"/>
      <w:r w:rsidRPr="00C017BB">
        <w:rPr>
          <w:color w:val="000000" w:themeColor="text1"/>
          <w:sz w:val="22"/>
          <w:szCs w:val="22"/>
        </w:rPr>
        <w:t xml:space="preserve"> </w:t>
      </w:r>
      <w:proofErr w:type="spellStart"/>
      <w:r w:rsidRPr="00C017BB">
        <w:rPr>
          <w:color w:val="000000" w:themeColor="text1"/>
          <w:sz w:val="22"/>
          <w:szCs w:val="22"/>
        </w:rPr>
        <w:t>berkembang</w:t>
      </w:r>
      <w:proofErr w:type="spellEnd"/>
      <w:r w:rsidRPr="00C017BB">
        <w:rPr>
          <w:color w:val="000000" w:themeColor="text1"/>
          <w:sz w:val="22"/>
          <w:szCs w:val="22"/>
        </w:rPr>
        <w:t xml:space="preserve"> </w:t>
      </w:r>
      <w:proofErr w:type="spellStart"/>
      <w:r w:rsidRPr="00C017BB">
        <w:rPr>
          <w:color w:val="000000" w:themeColor="text1"/>
          <w:sz w:val="22"/>
          <w:szCs w:val="22"/>
        </w:rPr>
        <w:t>menjadi</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menguasai</w:t>
      </w:r>
      <w:proofErr w:type="spellEnd"/>
      <w:r w:rsidRPr="00C017BB">
        <w:rPr>
          <w:color w:val="000000" w:themeColor="text1"/>
          <w:sz w:val="22"/>
          <w:szCs w:val="22"/>
        </w:rPr>
        <w:t xml:space="preserve"> </w:t>
      </w:r>
      <w:proofErr w:type="spellStart"/>
      <w:r w:rsidRPr="00C017BB">
        <w:rPr>
          <w:color w:val="000000" w:themeColor="text1"/>
          <w:sz w:val="22"/>
          <w:szCs w:val="22"/>
        </w:rPr>
        <w:t>pengetahuan</w:t>
      </w:r>
      <w:proofErr w:type="spellEnd"/>
      <w:r w:rsidRPr="00C017BB">
        <w:rPr>
          <w:color w:val="000000" w:themeColor="text1"/>
          <w:sz w:val="22"/>
          <w:szCs w:val="22"/>
        </w:rPr>
        <w:t xml:space="preserve"> di </w:t>
      </w:r>
      <w:proofErr w:type="spellStart"/>
      <w:r w:rsidRPr="00C017BB">
        <w:rPr>
          <w:color w:val="000000" w:themeColor="text1"/>
          <w:sz w:val="22"/>
          <w:szCs w:val="22"/>
        </w:rPr>
        <w:t>bidang</w:t>
      </w:r>
      <w:proofErr w:type="spellEnd"/>
      <w:r w:rsidRPr="00C017BB">
        <w:rPr>
          <w:color w:val="000000" w:themeColor="text1"/>
          <w:sz w:val="22"/>
          <w:szCs w:val="22"/>
        </w:rPr>
        <w:t xml:space="preserve"> </w:t>
      </w:r>
      <w:proofErr w:type="spellStart"/>
      <w:r w:rsidRPr="00C017BB">
        <w:rPr>
          <w:color w:val="000000" w:themeColor="text1"/>
          <w:sz w:val="22"/>
          <w:szCs w:val="22"/>
        </w:rPr>
        <w:t>tertentu</w:t>
      </w:r>
      <w:proofErr w:type="spellEnd"/>
      <w:r w:rsidRPr="00C017BB">
        <w:rPr>
          <w:color w:val="000000" w:themeColor="text1"/>
          <w:sz w:val="22"/>
          <w:szCs w:val="22"/>
        </w:rPr>
        <w:t xml:space="preserve"> (</w:t>
      </w:r>
      <w:sdt>
        <w:sdtPr>
          <w:rPr>
            <w:color w:val="000000" w:themeColor="text1"/>
            <w:sz w:val="22"/>
            <w:szCs w:val="22"/>
          </w:rPr>
          <w:tag w:val="MENDELEY_CITATION_v3_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"/>
          <w:id w:val="1472321545"/>
          <w:placeholder>
            <w:docPart w:val="DefaultPlaceholder_-1854013440"/>
          </w:placeholder>
        </w:sdtPr>
        <w:sdtEndPr/>
        <w:sdtContent>
          <w:r w:rsidR="00E632D2" w:rsidRPr="00C017BB">
            <w:rPr>
              <w:color w:val="000000" w:themeColor="text1"/>
              <w:sz w:val="22"/>
              <w:szCs w:val="22"/>
            </w:rPr>
            <w:t>(Fairuz Husna et al., n.d.)</w:t>
          </w:r>
        </w:sdtContent>
      </w:sdt>
      <w:r w:rsidRPr="00C017BB">
        <w:rPr>
          <w:color w:val="000000" w:themeColor="text1"/>
          <w:sz w:val="22"/>
          <w:szCs w:val="22"/>
        </w:rPr>
        <w:t xml:space="preserve"> </w:t>
      </w:r>
      <w:proofErr w:type="spellStart"/>
      <w:r w:rsidRPr="00C017BB">
        <w:rPr>
          <w:color w:val="000000" w:themeColor="text1"/>
          <w:sz w:val="22"/>
          <w:szCs w:val="22"/>
        </w:rPr>
        <w:t>Sedangkan</w:t>
      </w:r>
      <w:proofErr w:type="spellEnd"/>
      <w:r w:rsidRPr="00C017BB">
        <w:rPr>
          <w:color w:val="000000" w:themeColor="text1"/>
          <w:sz w:val="22"/>
          <w:szCs w:val="22"/>
        </w:rPr>
        <w:t xml:space="preserve"> di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Kamus</w:t>
      </w:r>
      <w:proofErr w:type="spellEnd"/>
      <w:r w:rsidRPr="00C017BB">
        <w:rPr>
          <w:color w:val="000000" w:themeColor="text1"/>
          <w:sz w:val="22"/>
          <w:szCs w:val="22"/>
        </w:rPr>
        <w:t xml:space="preserve"> </w:t>
      </w:r>
      <w:proofErr w:type="spellStart"/>
      <w:r w:rsidRPr="00C017BB">
        <w:rPr>
          <w:color w:val="000000" w:themeColor="text1"/>
          <w:sz w:val="22"/>
          <w:szCs w:val="22"/>
        </w:rPr>
        <w:t>Besar</w:t>
      </w:r>
      <w:proofErr w:type="spellEnd"/>
      <w:r w:rsidRPr="00C017BB">
        <w:rPr>
          <w:color w:val="000000" w:themeColor="text1"/>
          <w:sz w:val="22"/>
          <w:szCs w:val="22"/>
        </w:rPr>
        <w:t xml:space="preserve"> Bahasa Indonesia Daring (2021),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memiliki</w:t>
      </w:r>
      <w:proofErr w:type="spellEnd"/>
      <w:r w:rsidRPr="00C017BB">
        <w:rPr>
          <w:color w:val="000000" w:themeColor="text1"/>
          <w:sz w:val="22"/>
          <w:szCs w:val="22"/>
        </w:rPr>
        <w:t xml:space="preserve"> </w:t>
      </w:r>
      <w:proofErr w:type="spellStart"/>
      <w:r w:rsidRPr="00C017BB">
        <w:rPr>
          <w:color w:val="000000" w:themeColor="text1"/>
          <w:sz w:val="22"/>
          <w:szCs w:val="22"/>
        </w:rPr>
        <w:t>beberapa</w:t>
      </w:r>
      <w:proofErr w:type="spellEnd"/>
      <w:r w:rsidRPr="00C017BB">
        <w:rPr>
          <w:color w:val="000000" w:themeColor="text1"/>
          <w:sz w:val="22"/>
          <w:szCs w:val="22"/>
        </w:rPr>
        <w:t xml:space="preserve"> </w:t>
      </w:r>
      <w:proofErr w:type="spellStart"/>
      <w:r w:rsidRPr="00C017BB">
        <w:rPr>
          <w:color w:val="000000" w:themeColor="text1"/>
          <w:sz w:val="22"/>
          <w:szCs w:val="22"/>
        </w:rPr>
        <w:t>makna</w:t>
      </w:r>
      <w:proofErr w:type="spellEnd"/>
      <w:r w:rsidRPr="00C017BB">
        <w:rPr>
          <w:color w:val="000000" w:themeColor="text1"/>
          <w:sz w:val="22"/>
          <w:szCs w:val="22"/>
        </w:rPr>
        <w:t xml:space="preserve"> </w:t>
      </w:r>
      <w:proofErr w:type="spellStart"/>
      <w:r w:rsidRPr="00C017BB">
        <w:rPr>
          <w:color w:val="000000" w:themeColor="text1"/>
          <w:sz w:val="22"/>
          <w:szCs w:val="22"/>
        </w:rPr>
        <w:t>yaitu</w:t>
      </w:r>
      <w:proofErr w:type="spellEnd"/>
      <w:r w:rsidRPr="00C017BB">
        <w:rPr>
          <w:color w:val="000000" w:themeColor="text1"/>
          <w:sz w:val="22"/>
          <w:szCs w:val="22"/>
        </w:rPr>
        <w:t xml:space="preserve"> (1)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menulis</w:t>
      </w:r>
      <w:proofErr w:type="spellEnd"/>
      <w:r w:rsidRPr="00C017BB">
        <w:rPr>
          <w:color w:val="000000" w:themeColor="text1"/>
          <w:sz w:val="22"/>
          <w:szCs w:val="22"/>
        </w:rPr>
        <w:t xml:space="preserve"> dan </w:t>
      </w:r>
      <w:proofErr w:type="spellStart"/>
      <w:r w:rsidRPr="00C017BB">
        <w:rPr>
          <w:color w:val="000000" w:themeColor="text1"/>
          <w:sz w:val="22"/>
          <w:szCs w:val="22"/>
        </w:rPr>
        <w:t>membaca</w:t>
      </w:r>
      <w:proofErr w:type="spellEnd"/>
      <w:r w:rsidRPr="00C017BB">
        <w:rPr>
          <w:color w:val="000000" w:themeColor="text1"/>
          <w:sz w:val="22"/>
          <w:szCs w:val="22"/>
        </w:rPr>
        <w:t xml:space="preserve">, (2) </w:t>
      </w:r>
      <w:proofErr w:type="spellStart"/>
      <w:r w:rsidRPr="00C017BB">
        <w:rPr>
          <w:color w:val="000000" w:themeColor="text1"/>
          <w:sz w:val="22"/>
          <w:szCs w:val="22"/>
        </w:rPr>
        <w:t>suatu</w:t>
      </w:r>
      <w:proofErr w:type="spellEnd"/>
      <w:r w:rsidRPr="00C017BB">
        <w:rPr>
          <w:color w:val="000000" w:themeColor="text1"/>
          <w:sz w:val="22"/>
          <w:szCs w:val="22"/>
        </w:rPr>
        <w:t xml:space="preserve"> </w:t>
      </w:r>
      <w:proofErr w:type="spellStart"/>
      <w:r w:rsidRPr="00C017BB">
        <w:rPr>
          <w:color w:val="000000" w:themeColor="text1"/>
          <w:sz w:val="22"/>
          <w:szCs w:val="22"/>
        </w:rPr>
        <w:t>pengetahuan</w:t>
      </w:r>
      <w:proofErr w:type="spellEnd"/>
      <w:r w:rsidRPr="00C017BB">
        <w:rPr>
          <w:color w:val="000000" w:themeColor="text1"/>
          <w:sz w:val="22"/>
          <w:szCs w:val="22"/>
        </w:rPr>
        <w:t xml:space="preserve"> </w:t>
      </w:r>
      <w:proofErr w:type="spellStart"/>
      <w:r w:rsidRPr="00C017BB">
        <w:rPr>
          <w:color w:val="000000" w:themeColor="text1"/>
          <w:sz w:val="22"/>
          <w:szCs w:val="22"/>
        </w:rPr>
        <w:t>atau</w:t>
      </w:r>
      <w:proofErr w:type="spellEnd"/>
      <w:r w:rsidRPr="00C017BB">
        <w:rPr>
          <w:color w:val="000000" w:themeColor="text1"/>
          <w:sz w:val="22"/>
          <w:szCs w:val="22"/>
        </w:rPr>
        <w:t xml:space="preserve"> </w:t>
      </w:r>
      <w:proofErr w:type="spellStart"/>
      <w:r w:rsidRPr="00C017BB">
        <w:rPr>
          <w:color w:val="000000" w:themeColor="text1"/>
          <w:sz w:val="22"/>
          <w:szCs w:val="22"/>
        </w:rPr>
        <w:t>keterampilan</w:t>
      </w:r>
      <w:proofErr w:type="spellEnd"/>
      <w:r w:rsidRPr="00C017BB">
        <w:rPr>
          <w:color w:val="000000" w:themeColor="text1"/>
          <w:sz w:val="22"/>
          <w:szCs w:val="22"/>
        </w:rPr>
        <w:t xml:space="preserve">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aktivitas</w:t>
      </w:r>
      <w:proofErr w:type="spellEnd"/>
      <w:r w:rsidRPr="00C017BB">
        <w:rPr>
          <w:color w:val="000000" w:themeColor="text1"/>
          <w:sz w:val="22"/>
          <w:szCs w:val="22"/>
        </w:rPr>
        <w:t xml:space="preserve"> </w:t>
      </w:r>
      <w:proofErr w:type="spellStart"/>
      <w:r w:rsidRPr="00C017BB">
        <w:rPr>
          <w:color w:val="000000" w:themeColor="text1"/>
          <w:sz w:val="22"/>
          <w:szCs w:val="22"/>
        </w:rPr>
        <w:t>atau</w:t>
      </w:r>
      <w:proofErr w:type="spellEnd"/>
      <w:r w:rsidRPr="00C017BB">
        <w:rPr>
          <w:color w:val="000000" w:themeColor="text1"/>
          <w:sz w:val="22"/>
          <w:szCs w:val="22"/>
        </w:rPr>
        <w:t xml:space="preserve"> </w:t>
      </w:r>
      <w:proofErr w:type="spellStart"/>
      <w:r w:rsidRPr="00C017BB">
        <w:rPr>
          <w:color w:val="000000" w:themeColor="text1"/>
          <w:sz w:val="22"/>
          <w:szCs w:val="22"/>
        </w:rPr>
        <w:t>bidang</w:t>
      </w:r>
      <w:proofErr w:type="spellEnd"/>
      <w:r w:rsidRPr="00C017BB">
        <w:rPr>
          <w:color w:val="000000" w:themeColor="text1"/>
          <w:sz w:val="22"/>
          <w:szCs w:val="22"/>
        </w:rPr>
        <w:t xml:space="preserve"> </w:t>
      </w:r>
      <w:proofErr w:type="spellStart"/>
      <w:r w:rsidRPr="00C017BB">
        <w:rPr>
          <w:color w:val="000000" w:themeColor="text1"/>
          <w:sz w:val="22"/>
          <w:szCs w:val="22"/>
        </w:rPr>
        <w:t>tertentu</w:t>
      </w:r>
      <w:proofErr w:type="spellEnd"/>
      <w:r w:rsidRPr="00C017BB">
        <w:rPr>
          <w:color w:val="000000" w:themeColor="text1"/>
          <w:sz w:val="22"/>
          <w:szCs w:val="22"/>
        </w:rPr>
        <w:t xml:space="preserve">, (3) </w:t>
      </w:r>
      <w:proofErr w:type="spellStart"/>
      <w:r w:rsidRPr="00C017BB">
        <w:rPr>
          <w:color w:val="000000" w:themeColor="text1"/>
          <w:sz w:val="22"/>
          <w:szCs w:val="22"/>
        </w:rPr>
        <w:t>suatu</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individu</w:t>
      </w:r>
      <w:proofErr w:type="spellEnd"/>
      <w:r w:rsidRPr="00C017BB">
        <w:rPr>
          <w:color w:val="000000" w:themeColor="text1"/>
          <w:sz w:val="22"/>
          <w:szCs w:val="22"/>
        </w:rPr>
        <w:t xml:space="preserve">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mengolah</w:t>
      </w:r>
      <w:proofErr w:type="spellEnd"/>
      <w:r w:rsidRPr="00C017BB">
        <w:rPr>
          <w:color w:val="000000" w:themeColor="text1"/>
          <w:sz w:val="22"/>
          <w:szCs w:val="22"/>
        </w:rPr>
        <w:t xml:space="preserve"> </w:t>
      </w:r>
      <w:proofErr w:type="spellStart"/>
      <w:r w:rsidRPr="00C017BB">
        <w:rPr>
          <w:color w:val="000000" w:themeColor="text1"/>
          <w:sz w:val="22"/>
          <w:szCs w:val="22"/>
        </w:rPr>
        <w:t>informasi</w:t>
      </w:r>
      <w:proofErr w:type="spellEnd"/>
      <w:r w:rsidRPr="00C017BB">
        <w:rPr>
          <w:color w:val="000000" w:themeColor="text1"/>
          <w:sz w:val="22"/>
          <w:szCs w:val="22"/>
        </w:rPr>
        <w:t xml:space="preserve"> dan </w:t>
      </w:r>
      <w:proofErr w:type="spellStart"/>
      <w:r w:rsidRPr="00C017BB">
        <w:rPr>
          <w:color w:val="000000" w:themeColor="text1"/>
          <w:sz w:val="22"/>
          <w:szCs w:val="22"/>
        </w:rPr>
        <w:t>pengetahuan</w:t>
      </w:r>
      <w:proofErr w:type="spellEnd"/>
      <w:r w:rsidRPr="00C017BB">
        <w:rPr>
          <w:color w:val="000000" w:themeColor="text1"/>
          <w:sz w:val="22"/>
          <w:szCs w:val="22"/>
        </w:rPr>
        <w:t xml:space="preserve"> yang </w:t>
      </w:r>
      <w:proofErr w:type="spellStart"/>
      <w:r w:rsidRPr="00C017BB">
        <w:rPr>
          <w:color w:val="000000" w:themeColor="text1"/>
          <w:sz w:val="22"/>
          <w:szCs w:val="22"/>
        </w:rPr>
        <w:t>telah</w:t>
      </w:r>
      <w:proofErr w:type="spellEnd"/>
      <w:r w:rsidRPr="00C017BB">
        <w:rPr>
          <w:color w:val="000000" w:themeColor="text1"/>
          <w:sz w:val="22"/>
          <w:szCs w:val="22"/>
        </w:rPr>
        <w:t xml:space="preserve"> </w:t>
      </w:r>
      <w:proofErr w:type="spellStart"/>
      <w:r w:rsidRPr="00C017BB">
        <w:rPr>
          <w:color w:val="000000" w:themeColor="text1"/>
          <w:sz w:val="22"/>
          <w:szCs w:val="22"/>
        </w:rPr>
        <w:t>didapatkannya</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kecakapan</w:t>
      </w:r>
      <w:proofErr w:type="spellEnd"/>
      <w:r w:rsidRPr="00C017BB">
        <w:rPr>
          <w:color w:val="000000" w:themeColor="text1"/>
          <w:sz w:val="22"/>
          <w:szCs w:val="22"/>
        </w:rPr>
        <w:t xml:space="preserve"> </w:t>
      </w:r>
      <w:proofErr w:type="spellStart"/>
      <w:r w:rsidRPr="00C017BB">
        <w:rPr>
          <w:color w:val="000000" w:themeColor="text1"/>
          <w:sz w:val="22"/>
          <w:szCs w:val="22"/>
        </w:rPr>
        <w:t>hidup</w:t>
      </w:r>
      <w:proofErr w:type="spellEnd"/>
      <w:r w:rsidRPr="00C017BB">
        <w:rPr>
          <w:color w:val="000000" w:themeColor="text1"/>
          <w:sz w:val="22"/>
          <w:szCs w:val="22"/>
        </w:rPr>
        <w:t xml:space="preserve">, dan (4) </w:t>
      </w:r>
      <w:proofErr w:type="spellStart"/>
      <w:r w:rsidRPr="00C017BB">
        <w:rPr>
          <w:color w:val="000000" w:themeColor="text1"/>
          <w:sz w:val="22"/>
          <w:szCs w:val="22"/>
        </w:rPr>
        <w:t>penggunaan</w:t>
      </w:r>
      <w:proofErr w:type="spellEnd"/>
      <w:r w:rsidRPr="00C017BB">
        <w:rPr>
          <w:color w:val="000000" w:themeColor="text1"/>
          <w:sz w:val="22"/>
          <w:szCs w:val="22"/>
        </w:rPr>
        <w:t xml:space="preserve"> </w:t>
      </w:r>
      <w:proofErr w:type="spellStart"/>
      <w:r w:rsidRPr="00C017BB">
        <w:rPr>
          <w:color w:val="000000" w:themeColor="text1"/>
          <w:sz w:val="22"/>
          <w:szCs w:val="22"/>
        </w:rPr>
        <w:t>huruf</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menggambarkan</w:t>
      </w:r>
      <w:proofErr w:type="spellEnd"/>
      <w:r w:rsidRPr="00C017BB">
        <w:rPr>
          <w:color w:val="000000" w:themeColor="text1"/>
          <w:sz w:val="22"/>
          <w:szCs w:val="22"/>
        </w:rPr>
        <w:t xml:space="preserve"> </w:t>
      </w:r>
      <w:proofErr w:type="spellStart"/>
      <w:r w:rsidRPr="00C017BB">
        <w:rPr>
          <w:color w:val="000000" w:themeColor="text1"/>
          <w:sz w:val="22"/>
          <w:szCs w:val="22"/>
        </w:rPr>
        <w:t>suatu</w:t>
      </w:r>
      <w:proofErr w:type="spellEnd"/>
      <w:r w:rsidRPr="00C017BB">
        <w:rPr>
          <w:color w:val="000000" w:themeColor="text1"/>
          <w:sz w:val="22"/>
          <w:szCs w:val="22"/>
        </w:rPr>
        <w:t xml:space="preserve"> </w:t>
      </w:r>
      <w:proofErr w:type="spellStart"/>
      <w:r w:rsidRPr="00C017BB">
        <w:rPr>
          <w:color w:val="000000" w:themeColor="text1"/>
          <w:sz w:val="22"/>
          <w:szCs w:val="22"/>
        </w:rPr>
        <w:t>bunyi</w:t>
      </w:r>
      <w:proofErr w:type="spellEnd"/>
      <w:r w:rsidRPr="00C017BB">
        <w:rPr>
          <w:color w:val="000000" w:themeColor="text1"/>
          <w:sz w:val="22"/>
          <w:szCs w:val="22"/>
        </w:rPr>
        <w:t xml:space="preserve"> </w:t>
      </w:r>
      <w:proofErr w:type="spellStart"/>
      <w:r w:rsidRPr="00C017BB">
        <w:rPr>
          <w:color w:val="000000" w:themeColor="text1"/>
          <w:sz w:val="22"/>
          <w:szCs w:val="22"/>
        </w:rPr>
        <w:t>atau</w:t>
      </w:r>
      <w:proofErr w:type="spellEnd"/>
      <w:r w:rsidRPr="00C017BB">
        <w:rPr>
          <w:color w:val="000000" w:themeColor="text1"/>
          <w:sz w:val="22"/>
          <w:szCs w:val="22"/>
        </w:rPr>
        <w:t xml:space="preserve"> kata. </w:t>
      </w:r>
      <w:proofErr w:type="spellStart"/>
      <w:r w:rsidRPr="00C017BB">
        <w:rPr>
          <w:color w:val="000000" w:themeColor="text1"/>
          <w:sz w:val="22"/>
          <w:szCs w:val="22"/>
        </w:rPr>
        <w:t>Selanjutnya</w:t>
      </w:r>
      <w:proofErr w:type="spellEnd"/>
      <w:r w:rsidRPr="00C017BB">
        <w:rPr>
          <w:color w:val="000000" w:themeColor="text1"/>
          <w:sz w:val="22"/>
          <w:szCs w:val="22"/>
        </w:rPr>
        <w:t xml:space="preserve"> di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Undang-Undang</w:t>
      </w:r>
      <w:proofErr w:type="spellEnd"/>
      <w:r w:rsidRPr="00C017BB">
        <w:rPr>
          <w:color w:val="000000" w:themeColor="text1"/>
          <w:sz w:val="22"/>
          <w:szCs w:val="22"/>
        </w:rPr>
        <w:t xml:space="preserve"> </w:t>
      </w:r>
      <w:proofErr w:type="spellStart"/>
      <w:r w:rsidRPr="00C017BB">
        <w:rPr>
          <w:color w:val="000000" w:themeColor="text1"/>
          <w:sz w:val="22"/>
          <w:szCs w:val="22"/>
        </w:rPr>
        <w:t>Nomor</w:t>
      </w:r>
      <w:proofErr w:type="spellEnd"/>
      <w:r w:rsidRPr="00C017BB">
        <w:rPr>
          <w:color w:val="000000" w:themeColor="text1"/>
          <w:sz w:val="22"/>
          <w:szCs w:val="22"/>
        </w:rPr>
        <w:t xml:space="preserve"> 3 </w:t>
      </w:r>
      <w:proofErr w:type="spellStart"/>
      <w:r w:rsidRPr="00C017BB">
        <w:rPr>
          <w:color w:val="000000" w:themeColor="text1"/>
          <w:sz w:val="22"/>
          <w:szCs w:val="22"/>
        </w:rPr>
        <w:t>Tahun</w:t>
      </w:r>
      <w:proofErr w:type="spellEnd"/>
      <w:r w:rsidRPr="00C017BB">
        <w:rPr>
          <w:color w:val="000000" w:themeColor="text1"/>
          <w:sz w:val="22"/>
          <w:szCs w:val="22"/>
        </w:rPr>
        <w:t xml:space="preserve"> 2017 </w:t>
      </w:r>
      <w:proofErr w:type="spellStart"/>
      <w:r w:rsidRPr="00C017BB">
        <w:rPr>
          <w:color w:val="000000" w:themeColor="text1"/>
          <w:sz w:val="22"/>
          <w:szCs w:val="22"/>
        </w:rPr>
        <w:t>Tentang</w:t>
      </w:r>
      <w:proofErr w:type="spellEnd"/>
      <w:r w:rsidRPr="00C017BB">
        <w:rPr>
          <w:color w:val="000000" w:themeColor="text1"/>
          <w:sz w:val="22"/>
          <w:szCs w:val="22"/>
        </w:rPr>
        <w:t xml:space="preserve"> </w:t>
      </w:r>
      <w:proofErr w:type="spellStart"/>
      <w:r w:rsidRPr="00C017BB">
        <w:rPr>
          <w:color w:val="000000" w:themeColor="text1"/>
          <w:sz w:val="22"/>
          <w:szCs w:val="22"/>
        </w:rPr>
        <w:t>Sistem</w:t>
      </w:r>
      <w:proofErr w:type="spellEnd"/>
      <w:r w:rsidRPr="00C017BB">
        <w:rPr>
          <w:color w:val="000000" w:themeColor="text1"/>
          <w:sz w:val="22"/>
          <w:szCs w:val="22"/>
        </w:rPr>
        <w:t xml:space="preserve"> </w:t>
      </w:r>
      <w:proofErr w:type="spellStart"/>
      <w:r w:rsidRPr="00C017BB">
        <w:rPr>
          <w:color w:val="000000" w:themeColor="text1"/>
          <w:sz w:val="22"/>
          <w:szCs w:val="22"/>
        </w:rPr>
        <w:t>Perbukuan</w:t>
      </w:r>
      <w:proofErr w:type="spellEnd"/>
      <w:r w:rsidRPr="00C017BB">
        <w:rPr>
          <w:color w:val="000000" w:themeColor="text1"/>
          <w:sz w:val="22"/>
          <w:szCs w:val="22"/>
        </w:rPr>
        <w:t xml:space="preserve"> </w:t>
      </w:r>
      <w:proofErr w:type="spellStart"/>
      <w:r w:rsidRPr="00C017BB">
        <w:rPr>
          <w:color w:val="000000" w:themeColor="text1"/>
          <w:sz w:val="22"/>
          <w:szCs w:val="22"/>
        </w:rPr>
        <w:t>dinyatakan</w:t>
      </w:r>
      <w:proofErr w:type="spellEnd"/>
      <w:r w:rsidRPr="00C017BB">
        <w:rPr>
          <w:color w:val="000000" w:themeColor="text1"/>
          <w:sz w:val="22"/>
          <w:szCs w:val="22"/>
        </w:rPr>
        <w:t xml:space="preserve"> </w:t>
      </w:r>
      <w:proofErr w:type="spellStart"/>
      <w:r w:rsidRPr="00C017BB">
        <w:rPr>
          <w:color w:val="000000" w:themeColor="text1"/>
          <w:sz w:val="22"/>
          <w:szCs w:val="22"/>
        </w:rPr>
        <w:t>bahwa</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merupakan</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memaknai</w:t>
      </w:r>
      <w:proofErr w:type="spellEnd"/>
      <w:r w:rsidRPr="00C017BB">
        <w:rPr>
          <w:color w:val="000000" w:themeColor="text1"/>
          <w:sz w:val="22"/>
          <w:szCs w:val="22"/>
        </w:rPr>
        <w:t xml:space="preserve"> </w:t>
      </w:r>
      <w:proofErr w:type="spellStart"/>
      <w:r w:rsidRPr="00C017BB">
        <w:rPr>
          <w:color w:val="000000" w:themeColor="text1"/>
          <w:sz w:val="22"/>
          <w:szCs w:val="22"/>
        </w:rPr>
        <w:t>informasi</w:t>
      </w:r>
      <w:proofErr w:type="spellEnd"/>
      <w:r w:rsidRPr="00C017BB">
        <w:rPr>
          <w:color w:val="000000" w:themeColor="text1"/>
          <w:sz w:val="22"/>
          <w:szCs w:val="22"/>
        </w:rPr>
        <w:t xml:space="preserve"> </w:t>
      </w:r>
      <w:proofErr w:type="spellStart"/>
      <w:r w:rsidRPr="00C017BB">
        <w:rPr>
          <w:color w:val="000000" w:themeColor="text1"/>
          <w:sz w:val="22"/>
          <w:szCs w:val="22"/>
        </w:rPr>
        <w:t>secara</w:t>
      </w:r>
      <w:proofErr w:type="spellEnd"/>
      <w:r w:rsidRPr="00C017BB">
        <w:rPr>
          <w:color w:val="000000" w:themeColor="text1"/>
          <w:sz w:val="22"/>
          <w:szCs w:val="22"/>
        </w:rPr>
        <w:t xml:space="preserve"> </w:t>
      </w:r>
      <w:proofErr w:type="spellStart"/>
      <w:r w:rsidRPr="00C017BB">
        <w:rPr>
          <w:color w:val="000000" w:themeColor="text1"/>
          <w:sz w:val="22"/>
          <w:szCs w:val="22"/>
        </w:rPr>
        <w:t>kritis</w:t>
      </w:r>
      <w:proofErr w:type="spellEnd"/>
      <w:r w:rsidRPr="00C017BB">
        <w:rPr>
          <w:color w:val="000000" w:themeColor="text1"/>
          <w:sz w:val="22"/>
          <w:szCs w:val="22"/>
        </w:rPr>
        <w:t xml:space="preserve">, </w:t>
      </w:r>
      <w:proofErr w:type="spellStart"/>
      <w:r w:rsidRPr="00C017BB">
        <w:rPr>
          <w:color w:val="000000" w:themeColor="text1"/>
          <w:sz w:val="22"/>
          <w:szCs w:val="22"/>
        </w:rPr>
        <w:t>sehingga</w:t>
      </w:r>
      <w:proofErr w:type="spellEnd"/>
      <w:r w:rsidRPr="00C017BB">
        <w:rPr>
          <w:color w:val="000000" w:themeColor="text1"/>
          <w:sz w:val="22"/>
          <w:szCs w:val="22"/>
        </w:rPr>
        <w:t xml:space="preserve"> </w:t>
      </w:r>
      <w:proofErr w:type="spellStart"/>
      <w:r w:rsidRPr="00C017BB">
        <w:rPr>
          <w:color w:val="000000" w:themeColor="text1"/>
          <w:sz w:val="22"/>
          <w:szCs w:val="22"/>
        </w:rPr>
        <w:t>ketika</w:t>
      </w:r>
      <w:proofErr w:type="spellEnd"/>
      <w:r w:rsidRPr="00C017BB">
        <w:rPr>
          <w:color w:val="000000" w:themeColor="text1"/>
          <w:sz w:val="22"/>
          <w:szCs w:val="22"/>
        </w:rPr>
        <w:t xml:space="preserve"> </w:t>
      </w:r>
      <w:proofErr w:type="spellStart"/>
      <w:r w:rsidRPr="00C017BB">
        <w:rPr>
          <w:color w:val="000000" w:themeColor="text1"/>
          <w:sz w:val="22"/>
          <w:szCs w:val="22"/>
        </w:rPr>
        <w:t>mengakses</w:t>
      </w:r>
      <w:proofErr w:type="spellEnd"/>
      <w:r w:rsidRPr="00C017BB">
        <w:rPr>
          <w:color w:val="000000" w:themeColor="text1"/>
          <w:sz w:val="22"/>
          <w:szCs w:val="22"/>
        </w:rPr>
        <w:t xml:space="preserve"> </w:t>
      </w:r>
      <w:proofErr w:type="spellStart"/>
      <w:r w:rsidRPr="00C017BB">
        <w:rPr>
          <w:color w:val="000000" w:themeColor="text1"/>
          <w:sz w:val="22"/>
          <w:szCs w:val="22"/>
        </w:rPr>
        <w:t>ilmu</w:t>
      </w:r>
      <w:proofErr w:type="spellEnd"/>
      <w:r w:rsidRPr="00C017BB">
        <w:rPr>
          <w:color w:val="000000" w:themeColor="text1"/>
          <w:sz w:val="22"/>
          <w:szCs w:val="22"/>
        </w:rPr>
        <w:t xml:space="preserve"> </w:t>
      </w:r>
      <w:proofErr w:type="spellStart"/>
      <w:r w:rsidRPr="00C017BB">
        <w:rPr>
          <w:color w:val="000000" w:themeColor="text1"/>
          <w:sz w:val="22"/>
          <w:szCs w:val="22"/>
        </w:rPr>
        <w:t>pengetahuan</w:t>
      </w:r>
      <w:proofErr w:type="spellEnd"/>
      <w:r w:rsidRPr="00C017BB">
        <w:rPr>
          <w:color w:val="000000" w:themeColor="text1"/>
          <w:sz w:val="22"/>
          <w:szCs w:val="22"/>
        </w:rPr>
        <w:t xml:space="preserve"> dan </w:t>
      </w:r>
      <w:proofErr w:type="spellStart"/>
      <w:r w:rsidRPr="00C017BB">
        <w:rPr>
          <w:color w:val="000000" w:themeColor="text1"/>
          <w:sz w:val="22"/>
          <w:szCs w:val="22"/>
        </w:rPr>
        <w:t>teknologi</w:t>
      </w:r>
      <w:proofErr w:type="spellEnd"/>
      <w:r w:rsidRPr="00C017BB">
        <w:rPr>
          <w:color w:val="000000" w:themeColor="text1"/>
          <w:sz w:val="22"/>
          <w:szCs w:val="22"/>
        </w:rPr>
        <w:t xml:space="preserve"> </w:t>
      </w:r>
      <w:proofErr w:type="spellStart"/>
      <w:r w:rsidRPr="00C017BB">
        <w:rPr>
          <w:color w:val="000000" w:themeColor="text1"/>
          <w:sz w:val="22"/>
          <w:szCs w:val="22"/>
        </w:rPr>
        <w:t>dapat</w:t>
      </w:r>
      <w:proofErr w:type="spellEnd"/>
      <w:r w:rsidRPr="00C017BB">
        <w:rPr>
          <w:color w:val="000000" w:themeColor="text1"/>
          <w:sz w:val="22"/>
          <w:szCs w:val="22"/>
        </w:rPr>
        <w:t xml:space="preserve"> </w:t>
      </w:r>
      <w:proofErr w:type="spellStart"/>
      <w:r w:rsidRPr="00C017BB">
        <w:rPr>
          <w:color w:val="000000" w:themeColor="text1"/>
          <w:sz w:val="22"/>
          <w:szCs w:val="22"/>
        </w:rPr>
        <w:t>dijadikan</w:t>
      </w:r>
      <w:proofErr w:type="spellEnd"/>
      <w:r w:rsidRPr="00C017BB">
        <w:rPr>
          <w:color w:val="000000" w:themeColor="text1"/>
          <w:sz w:val="22"/>
          <w:szCs w:val="22"/>
        </w:rPr>
        <w:t xml:space="preserve"> </w:t>
      </w:r>
      <w:proofErr w:type="spellStart"/>
      <w:r w:rsidRPr="00C017BB">
        <w:rPr>
          <w:color w:val="000000" w:themeColor="text1"/>
          <w:sz w:val="22"/>
          <w:szCs w:val="22"/>
        </w:rPr>
        <w:t>sebagai</w:t>
      </w:r>
      <w:proofErr w:type="spellEnd"/>
      <w:r w:rsidRPr="00C017BB">
        <w:rPr>
          <w:color w:val="000000" w:themeColor="text1"/>
          <w:sz w:val="22"/>
          <w:szCs w:val="22"/>
        </w:rPr>
        <w:t xml:space="preserve"> salah </w:t>
      </w:r>
      <w:proofErr w:type="spellStart"/>
      <w:r w:rsidRPr="00C017BB">
        <w:rPr>
          <w:color w:val="000000" w:themeColor="text1"/>
          <w:sz w:val="22"/>
          <w:szCs w:val="22"/>
        </w:rPr>
        <w:t>satu</w:t>
      </w:r>
      <w:proofErr w:type="spellEnd"/>
      <w:r w:rsidRPr="00C017BB">
        <w:rPr>
          <w:color w:val="000000" w:themeColor="text1"/>
          <w:sz w:val="22"/>
          <w:szCs w:val="22"/>
        </w:rPr>
        <w:t xml:space="preserve"> </w:t>
      </w:r>
      <w:proofErr w:type="spellStart"/>
      <w:r w:rsidRPr="00C017BB">
        <w:rPr>
          <w:color w:val="000000" w:themeColor="text1"/>
          <w:sz w:val="22"/>
          <w:szCs w:val="22"/>
        </w:rPr>
        <w:t>upaya</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meningkatkan</w:t>
      </w:r>
      <w:proofErr w:type="spellEnd"/>
      <w:r w:rsidRPr="00C017BB">
        <w:rPr>
          <w:color w:val="000000" w:themeColor="text1"/>
          <w:sz w:val="22"/>
          <w:szCs w:val="22"/>
        </w:rPr>
        <w:t xml:space="preserve"> </w:t>
      </w:r>
      <w:proofErr w:type="spellStart"/>
      <w:r w:rsidRPr="00C017BB">
        <w:rPr>
          <w:color w:val="000000" w:themeColor="text1"/>
          <w:sz w:val="22"/>
          <w:szCs w:val="22"/>
        </w:rPr>
        <w:t>kualitas</w:t>
      </w:r>
      <w:proofErr w:type="spellEnd"/>
      <w:r w:rsidRPr="00C017BB">
        <w:rPr>
          <w:color w:val="000000" w:themeColor="text1"/>
          <w:sz w:val="22"/>
          <w:szCs w:val="22"/>
        </w:rPr>
        <w:t xml:space="preserve"> </w:t>
      </w:r>
      <w:proofErr w:type="spellStart"/>
      <w:r w:rsidRPr="00C017BB">
        <w:rPr>
          <w:color w:val="000000" w:themeColor="text1"/>
          <w:sz w:val="22"/>
          <w:szCs w:val="22"/>
        </w:rPr>
        <w:t>hidup</w:t>
      </w:r>
      <w:proofErr w:type="spellEnd"/>
      <w:r w:rsidRPr="00C017BB">
        <w:rPr>
          <w:color w:val="000000" w:themeColor="text1"/>
          <w:sz w:val="22"/>
          <w:szCs w:val="22"/>
        </w:rPr>
        <w:t>.</w:t>
      </w:r>
    </w:p>
    <w:p w14:paraId="537AA27C" w14:textId="39362483" w:rsidR="0029632B" w:rsidRPr="00C017BB" w:rsidRDefault="0029632B" w:rsidP="0029632B">
      <w:pPr>
        <w:pStyle w:val="Default"/>
        <w:spacing w:line="276" w:lineRule="auto"/>
        <w:ind w:firstLine="567"/>
        <w:jc w:val="both"/>
        <w:rPr>
          <w:color w:val="000000" w:themeColor="text1"/>
          <w:sz w:val="22"/>
          <w:szCs w:val="22"/>
        </w:rPr>
      </w:pPr>
      <w:proofErr w:type="spellStart"/>
      <w:r w:rsidRPr="00C017BB">
        <w:rPr>
          <w:color w:val="000000" w:themeColor="text1"/>
          <w:sz w:val="22"/>
          <w:szCs w:val="22"/>
        </w:rPr>
        <w:t>Pendapat</w:t>
      </w:r>
      <w:proofErr w:type="spellEnd"/>
      <w:r w:rsidRPr="00C017BB">
        <w:rPr>
          <w:color w:val="000000" w:themeColor="text1"/>
          <w:sz w:val="22"/>
          <w:szCs w:val="22"/>
        </w:rPr>
        <w:t xml:space="preserve"> di </w:t>
      </w:r>
      <w:proofErr w:type="spellStart"/>
      <w:r w:rsidRPr="00C017BB">
        <w:rPr>
          <w:color w:val="000000" w:themeColor="text1"/>
          <w:sz w:val="22"/>
          <w:szCs w:val="22"/>
        </w:rPr>
        <w:t>atas</w:t>
      </w:r>
      <w:proofErr w:type="spellEnd"/>
      <w:r w:rsidRPr="00C017BB">
        <w:rPr>
          <w:color w:val="000000" w:themeColor="text1"/>
          <w:sz w:val="22"/>
          <w:szCs w:val="22"/>
        </w:rPr>
        <w:t xml:space="preserve"> </w:t>
      </w:r>
      <w:proofErr w:type="spellStart"/>
      <w:r w:rsidRPr="00C017BB">
        <w:rPr>
          <w:color w:val="000000" w:themeColor="text1"/>
          <w:sz w:val="22"/>
          <w:szCs w:val="22"/>
        </w:rPr>
        <w:t>sejalan</w:t>
      </w:r>
      <w:proofErr w:type="spellEnd"/>
      <w:r w:rsidRPr="00C017BB">
        <w:rPr>
          <w:color w:val="000000" w:themeColor="text1"/>
          <w:sz w:val="22"/>
          <w:szCs w:val="22"/>
        </w:rPr>
        <w:t xml:space="preserve"> </w:t>
      </w:r>
      <w:proofErr w:type="spellStart"/>
      <w:r w:rsidRPr="00C017BB">
        <w:rPr>
          <w:color w:val="000000" w:themeColor="text1"/>
          <w:sz w:val="22"/>
          <w:szCs w:val="22"/>
        </w:rPr>
        <w:t>dengan</w:t>
      </w:r>
      <w:proofErr w:type="spellEnd"/>
      <w:r w:rsidRPr="00C017BB">
        <w:rPr>
          <w:color w:val="000000" w:themeColor="text1"/>
          <w:sz w:val="22"/>
          <w:szCs w:val="22"/>
        </w:rPr>
        <w:t xml:space="preserve"> </w:t>
      </w:r>
      <w:proofErr w:type="spellStart"/>
      <w:r w:rsidRPr="00C017BB">
        <w:rPr>
          <w:color w:val="000000" w:themeColor="text1"/>
          <w:sz w:val="22"/>
          <w:szCs w:val="22"/>
        </w:rPr>
        <w:t>Saomah</w:t>
      </w:r>
      <w:proofErr w:type="spellEnd"/>
      <w:r w:rsidRPr="00C017BB">
        <w:rPr>
          <w:color w:val="000000" w:themeColor="text1"/>
          <w:sz w:val="22"/>
          <w:szCs w:val="22"/>
        </w:rPr>
        <w:t xml:space="preserve"> (201</w:t>
      </w:r>
      <w:r w:rsidR="00223D75" w:rsidRPr="00C017BB">
        <w:rPr>
          <w:color w:val="000000" w:themeColor="text1"/>
          <w:sz w:val="22"/>
          <w:szCs w:val="22"/>
        </w:rPr>
        <w:t>9)</w:t>
      </w:r>
      <w:r w:rsidRPr="00C017BB">
        <w:rPr>
          <w:color w:val="000000" w:themeColor="text1"/>
          <w:sz w:val="22"/>
          <w:szCs w:val="22"/>
        </w:rPr>
        <w:t xml:space="preserve"> yang </w:t>
      </w:r>
      <w:proofErr w:type="spellStart"/>
      <w:r w:rsidRPr="00C017BB">
        <w:rPr>
          <w:color w:val="000000" w:themeColor="text1"/>
          <w:sz w:val="22"/>
          <w:szCs w:val="22"/>
        </w:rPr>
        <w:t>menyatakan</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adalah</w:t>
      </w:r>
      <w:proofErr w:type="spellEnd"/>
      <w:r w:rsidRPr="00C017BB">
        <w:rPr>
          <w:color w:val="000000" w:themeColor="text1"/>
          <w:sz w:val="22"/>
          <w:szCs w:val="22"/>
        </w:rPr>
        <w:t xml:space="preserve"> </w:t>
      </w:r>
      <w:proofErr w:type="spellStart"/>
      <w:r w:rsidRPr="00C017BB">
        <w:rPr>
          <w:color w:val="000000" w:themeColor="text1"/>
          <w:sz w:val="22"/>
          <w:szCs w:val="22"/>
        </w:rPr>
        <w:t>keberaksaraan</w:t>
      </w:r>
      <w:proofErr w:type="spellEnd"/>
      <w:r w:rsidRPr="00C017BB">
        <w:rPr>
          <w:color w:val="000000" w:themeColor="text1"/>
          <w:sz w:val="22"/>
          <w:szCs w:val="22"/>
        </w:rPr>
        <w:t xml:space="preserve">, yang </w:t>
      </w:r>
      <w:proofErr w:type="spellStart"/>
      <w:r w:rsidRPr="00C017BB">
        <w:rPr>
          <w:color w:val="000000" w:themeColor="text1"/>
          <w:sz w:val="22"/>
          <w:szCs w:val="22"/>
        </w:rPr>
        <w:t>mengandung</w:t>
      </w:r>
      <w:proofErr w:type="spellEnd"/>
      <w:r w:rsidRPr="00C017BB">
        <w:rPr>
          <w:color w:val="000000" w:themeColor="text1"/>
          <w:sz w:val="22"/>
          <w:szCs w:val="22"/>
        </w:rPr>
        <w:t xml:space="preserve"> arti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menulis</w:t>
      </w:r>
      <w:proofErr w:type="spellEnd"/>
      <w:r w:rsidRPr="00C017BB">
        <w:rPr>
          <w:color w:val="000000" w:themeColor="text1"/>
          <w:sz w:val="22"/>
          <w:szCs w:val="22"/>
        </w:rPr>
        <w:t xml:space="preserve"> dan </w:t>
      </w:r>
      <w:proofErr w:type="spellStart"/>
      <w:r w:rsidRPr="00C017BB">
        <w:rPr>
          <w:color w:val="000000" w:themeColor="text1"/>
          <w:sz w:val="22"/>
          <w:szCs w:val="22"/>
        </w:rPr>
        <w:t>membaca</w:t>
      </w:r>
      <w:proofErr w:type="spellEnd"/>
      <w:r w:rsidRPr="00C017BB">
        <w:rPr>
          <w:color w:val="000000" w:themeColor="text1"/>
          <w:sz w:val="22"/>
          <w:szCs w:val="22"/>
        </w:rPr>
        <w:t xml:space="preserve">, </w:t>
      </w:r>
      <w:proofErr w:type="spellStart"/>
      <w:r w:rsidRPr="00C017BB">
        <w:rPr>
          <w:color w:val="000000" w:themeColor="text1"/>
          <w:sz w:val="22"/>
          <w:szCs w:val="22"/>
        </w:rPr>
        <w:t>budaya</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yang </w:t>
      </w:r>
      <w:proofErr w:type="spellStart"/>
      <w:r w:rsidRPr="00C017BB">
        <w:rPr>
          <w:color w:val="000000" w:themeColor="text1"/>
          <w:sz w:val="22"/>
          <w:szCs w:val="22"/>
        </w:rPr>
        <w:t>dimaksud</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melakukan</w:t>
      </w:r>
      <w:proofErr w:type="spellEnd"/>
      <w:r w:rsidRPr="00C017BB">
        <w:rPr>
          <w:color w:val="000000" w:themeColor="text1"/>
          <w:sz w:val="22"/>
          <w:szCs w:val="22"/>
        </w:rPr>
        <w:t xml:space="preserve"> </w:t>
      </w:r>
      <w:proofErr w:type="spellStart"/>
      <w:r w:rsidRPr="00C017BB">
        <w:rPr>
          <w:color w:val="000000" w:themeColor="text1"/>
          <w:sz w:val="22"/>
          <w:szCs w:val="22"/>
        </w:rPr>
        <w:t>kebiasaan</w:t>
      </w:r>
      <w:proofErr w:type="spellEnd"/>
      <w:r w:rsidRPr="00C017BB">
        <w:rPr>
          <w:color w:val="000000" w:themeColor="text1"/>
          <w:sz w:val="22"/>
          <w:szCs w:val="22"/>
        </w:rPr>
        <w:t xml:space="preserve"> </w:t>
      </w:r>
      <w:proofErr w:type="spellStart"/>
      <w:r w:rsidRPr="00C017BB">
        <w:rPr>
          <w:color w:val="000000" w:themeColor="text1"/>
          <w:sz w:val="22"/>
          <w:szCs w:val="22"/>
        </w:rPr>
        <w:t>berfikir</w:t>
      </w:r>
      <w:proofErr w:type="spellEnd"/>
      <w:r w:rsidRPr="00C017BB">
        <w:rPr>
          <w:color w:val="000000" w:themeColor="text1"/>
          <w:sz w:val="22"/>
          <w:szCs w:val="22"/>
        </w:rPr>
        <w:t xml:space="preserve"> yang </w:t>
      </w:r>
      <w:proofErr w:type="spellStart"/>
      <w:r w:rsidRPr="00C017BB">
        <w:rPr>
          <w:color w:val="000000" w:themeColor="text1"/>
          <w:sz w:val="22"/>
          <w:szCs w:val="22"/>
        </w:rPr>
        <w:t>diikuti</w:t>
      </w:r>
      <w:proofErr w:type="spellEnd"/>
      <w:r w:rsidRPr="00C017BB">
        <w:rPr>
          <w:color w:val="000000" w:themeColor="text1"/>
          <w:sz w:val="22"/>
          <w:szCs w:val="22"/>
        </w:rPr>
        <w:t xml:space="preserve"> oleh </w:t>
      </w:r>
      <w:proofErr w:type="spellStart"/>
      <w:r w:rsidRPr="00C017BB">
        <w:rPr>
          <w:color w:val="000000" w:themeColor="text1"/>
          <w:sz w:val="22"/>
          <w:szCs w:val="22"/>
        </w:rPr>
        <w:t>sebuah</w:t>
      </w:r>
      <w:proofErr w:type="spellEnd"/>
      <w:r w:rsidRPr="00C017BB">
        <w:rPr>
          <w:color w:val="000000" w:themeColor="text1"/>
          <w:sz w:val="22"/>
          <w:szCs w:val="22"/>
        </w:rPr>
        <w:t xml:space="preserve"> proses </w:t>
      </w:r>
      <w:proofErr w:type="spellStart"/>
      <w:r w:rsidRPr="00C017BB">
        <w:rPr>
          <w:color w:val="000000" w:themeColor="text1"/>
          <w:sz w:val="22"/>
          <w:szCs w:val="22"/>
        </w:rPr>
        <w:t>membaca</w:t>
      </w:r>
      <w:proofErr w:type="spellEnd"/>
      <w:r w:rsidRPr="00C017BB">
        <w:rPr>
          <w:color w:val="000000" w:themeColor="text1"/>
          <w:sz w:val="22"/>
          <w:szCs w:val="22"/>
        </w:rPr>
        <w:t xml:space="preserve">, </w:t>
      </w:r>
      <w:proofErr w:type="spellStart"/>
      <w:r w:rsidRPr="00C017BB">
        <w:rPr>
          <w:color w:val="000000" w:themeColor="text1"/>
          <w:sz w:val="22"/>
          <w:szCs w:val="22"/>
        </w:rPr>
        <w:t>menulis</w:t>
      </w:r>
      <w:proofErr w:type="spellEnd"/>
      <w:r w:rsidRPr="00C017BB">
        <w:rPr>
          <w:color w:val="000000" w:themeColor="text1"/>
          <w:sz w:val="22"/>
          <w:szCs w:val="22"/>
        </w:rPr>
        <w:t xml:space="preserve"> yang pada </w:t>
      </w:r>
      <w:proofErr w:type="spellStart"/>
      <w:r w:rsidRPr="00C017BB">
        <w:rPr>
          <w:color w:val="000000" w:themeColor="text1"/>
          <w:sz w:val="22"/>
          <w:szCs w:val="22"/>
        </w:rPr>
        <w:t>akhirnya</w:t>
      </w:r>
      <w:proofErr w:type="spellEnd"/>
      <w:r w:rsidRPr="00C017BB">
        <w:rPr>
          <w:color w:val="000000" w:themeColor="text1"/>
          <w:sz w:val="22"/>
          <w:szCs w:val="22"/>
        </w:rPr>
        <w:t xml:space="preserve"> </w:t>
      </w:r>
      <w:proofErr w:type="spellStart"/>
      <w:r w:rsidRPr="00C017BB">
        <w:rPr>
          <w:color w:val="000000" w:themeColor="text1"/>
          <w:sz w:val="22"/>
          <w:szCs w:val="22"/>
        </w:rPr>
        <w:t>apa</w:t>
      </w:r>
      <w:proofErr w:type="spellEnd"/>
      <w:r w:rsidRPr="00C017BB">
        <w:rPr>
          <w:color w:val="000000" w:themeColor="text1"/>
          <w:sz w:val="22"/>
          <w:szCs w:val="22"/>
        </w:rPr>
        <w:t xml:space="preserve"> yang </w:t>
      </w:r>
      <w:proofErr w:type="spellStart"/>
      <w:r w:rsidRPr="00C017BB">
        <w:rPr>
          <w:color w:val="000000" w:themeColor="text1"/>
          <w:sz w:val="22"/>
          <w:szCs w:val="22"/>
        </w:rPr>
        <w:t>dilakukan</w:t>
      </w:r>
      <w:proofErr w:type="spellEnd"/>
      <w:r w:rsidRPr="00C017BB">
        <w:rPr>
          <w:color w:val="000000" w:themeColor="text1"/>
          <w:sz w:val="22"/>
          <w:szCs w:val="22"/>
        </w:rPr>
        <w:t xml:space="preserve">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sebuah</w:t>
      </w:r>
      <w:proofErr w:type="spellEnd"/>
      <w:r w:rsidRPr="00C017BB">
        <w:rPr>
          <w:color w:val="000000" w:themeColor="text1"/>
          <w:sz w:val="22"/>
          <w:szCs w:val="22"/>
        </w:rPr>
        <w:t xml:space="preserve"> proses </w:t>
      </w:r>
      <w:proofErr w:type="spellStart"/>
      <w:r w:rsidRPr="00C017BB">
        <w:rPr>
          <w:color w:val="000000" w:themeColor="text1"/>
          <w:sz w:val="22"/>
          <w:szCs w:val="22"/>
        </w:rPr>
        <w:t>kegiatan</w:t>
      </w:r>
      <w:proofErr w:type="spellEnd"/>
      <w:r w:rsidRPr="00C017BB">
        <w:rPr>
          <w:color w:val="000000" w:themeColor="text1"/>
          <w:sz w:val="22"/>
          <w:szCs w:val="22"/>
        </w:rPr>
        <w:t xml:space="preserve"> </w:t>
      </w:r>
      <w:proofErr w:type="spellStart"/>
      <w:r w:rsidRPr="00C017BB">
        <w:rPr>
          <w:color w:val="000000" w:themeColor="text1"/>
          <w:sz w:val="22"/>
          <w:szCs w:val="22"/>
        </w:rPr>
        <w:t>tersebut</w:t>
      </w:r>
      <w:proofErr w:type="spellEnd"/>
      <w:r w:rsidRPr="00C017BB">
        <w:rPr>
          <w:color w:val="000000" w:themeColor="text1"/>
          <w:sz w:val="22"/>
          <w:szCs w:val="22"/>
        </w:rPr>
        <w:t xml:space="preserve"> </w:t>
      </w:r>
      <w:proofErr w:type="spellStart"/>
      <w:r w:rsidRPr="00C017BB">
        <w:rPr>
          <w:color w:val="000000" w:themeColor="text1"/>
          <w:sz w:val="22"/>
          <w:szCs w:val="22"/>
        </w:rPr>
        <w:t>akan</w:t>
      </w:r>
      <w:proofErr w:type="spellEnd"/>
      <w:r w:rsidRPr="00C017BB">
        <w:rPr>
          <w:color w:val="000000" w:themeColor="text1"/>
          <w:sz w:val="22"/>
          <w:szCs w:val="22"/>
        </w:rPr>
        <w:t xml:space="preserve"> </w:t>
      </w:r>
      <w:proofErr w:type="spellStart"/>
      <w:r w:rsidRPr="00C017BB">
        <w:rPr>
          <w:color w:val="000000" w:themeColor="text1"/>
          <w:sz w:val="22"/>
          <w:szCs w:val="22"/>
        </w:rPr>
        <w:t>menciptakan</w:t>
      </w:r>
      <w:proofErr w:type="spellEnd"/>
      <w:r w:rsidRPr="00C017BB">
        <w:rPr>
          <w:color w:val="000000" w:themeColor="text1"/>
          <w:sz w:val="22"/>
          <w:szCs w:val="22"/>
        </w:rPr>
        <w:t xml:space="preserve"> </w:t>
      </w:r>
      <w:proofErr w:type="spellStart"/>
      <w:r w:rsidRPr="00C017BB">
        <w:rPr>
          <w:color w:val="000000" w:themeColor="text1"/>
          <w:sz w:val="22"/>
          <w:szCs w:val="22"/>
        </w:rPr>
        <w:t>suatu</w:t>
      </w:r>
      <w:proofErr w:type="spellEnd"/>
      <w:r w:rsidRPr="00C017BB">
        <w:rPr>
          <w:color w:val="000000" w:themeColor="text1"/>
          <w:sz w:val="22"/>
          <w:szCs w:val="22"/>
        </w:rPr>
        <w:t xml:space="preserve"> </w:t>
      </w:r>
      <w:proofErr w:type="spellStart"/>
      <w:r w:rsidRPr="00C017BB">
        <w:rPr>
          <w:color w:val="000000" w:themeColor="text1"/>
          <w:sz w:val="22"/>
          <w:szCs w:val="22"/>
        </w:rPr>
        <w:t>karya</w:t>
      </w:r>
      <w:proofErr w:type="spellEnd"/>
      <w:r w:rsidRPr="00C017BB">
        <w:rPr>
          <w:color w:val="000000" w:themeColor="text1"/>
          <w:sz w:val="22"/>
          <w:szCs w:val="22"/>
        </w:rPr>
        <w:t xml:space="preserve">, </w:t>
      </w:r>
      <w:proofErr w:type="spellStart"/>
      <w:r w:rsidRPr="00C017BB">
        <w:rPr>
          <w:color w:val="000000" w:themeColor="text1"/>
          <w:sz w:val="22"/>
          <w:szCs w:val="22"/>
        </w:rPr>
        <w:t>membudayakan</w:t>
      </w:r>
      <w:proofErr w:type="spellEnd"/>
      <w:r w:rsidRPr="00C017BB">
        <w:rPr>
          <w:color w:val="000000" w:themeColor="text1"/>
          <w:sz w:val="22"/>
          <w:szCs w:val="22"/>
        </w:rPr>
        <w:t xml:space="preserve"> </w:t>
      </w:r>
      <w:proofErr w:type="spellStart"/>
      <w:r w:rsidRPr="00C017BB">
        <w:rPr>
          <w:color w:val="000000" w:themeColor="text1"/>
          <w:sz w:val="22"/>
          <w:szCs w:val="22"/>
        </w:rPr>
        <w:t>atau</w:t>
      </w:r>
      <w:proofErr w:type="spellEnd"/>
      <w:r w:rsidRPr="00C017BB">
        <w:rPr>
          <w:color w:val="000000" w:themeColor="text1"/>
          <w:sz w:val="22"/>
          <w:szCs w:val="22"/>
        </w:rPr>
        <w:t xml:space="preserve"> </w:t>
      </w:r>
      <w:proofErr w:type="spellStart"/>
      <w:r w:rsidRPr="00C017BB">
        <w:rPr>
          <w:color w:val="000000" w:themeColor="text1"/>
          <w:sz w:val="22"/>
          <w:szCs w:val="22"/>
        </w:rPr>
        <w:t>membiasakan</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membaca</w:t>
      </w:r>
      <w:proofErr w:type="spellEnd"/>
      <w:r w:rsidRPr="00C017BB">
        <w:rPr>
          <w:color w:val="000000" w:themeColor="text1"/>
          <w:sz w:val="22"/>
          <w:szCs w:val="22"/>
        </w:rPr>
        <w:t xml:space="preserve">, </w:t>
      </w:r>
      <w:proofErr w:type="spellStart"/>
      <w:r w:rsidRPr="00C017BB">
        <w:rPr>
          <w:color w:val="000000" w:themeColor="text1"/>
          <w:sz w:val="22"/>
          <w:szCs w:val="22"/>
        </w:rPr>
        <w:t>menulis</w:t>
      </w:r>
      <w:proofErr w:type="spellEnd"/>
      <w:r w:rsidRPr="00C017BB">
        <w:rPr>
          <w:color w:val="000000" w:themeColor="text1"/>
          <w:sz w:val="22"/>
          <w:szCs w:val="22"/>
        </w:rPr>
        <w:t xml:space="preserve"> </w:t>
      </w:r>
      <w:proofErr w:type="spellStart"/>
      <w:r w:rsidRPr="00C017BB">
        <w:rPr>
          <w:color w:val="000000" w:themeColor="text1"/>
          <w:sz w:val="22"/>
          <w:szCs w:val="22"/>
        </w:rPr>
        <w:t>perlu</w:t>
      </w:r>
      <w:proofErr w:type="spellEnd"/>
      <w:r w:rsidRPr="00C017BB">
        <w:rPr>
          <w:color w:val="000000" w:themeColor="text1"/>
          <w:sz w:val="22"/>
          <w:szCs w:val="22"/>
        </w:rPr>
        <w:t xml:space="preserve"> </w:t>
      </w:r>
      <w:proofErr w:type="spellStart"/>
      <w:r w:rsidRPr="00C017BB">
        <w:rPr>
          <w:color w:val="000000" w:themeColor="text1"/>
          <w:sz w:val="22"/>
          <w:szCs w:val="22"/>
        </w:rPr>
        <w:t>adanya</w:t>
      </w:r>
      <w:proofErr w:type="spellEnd"/>
      <w:r w:rsidRPr="00C017BB">
        <w:rPr>
          <w:color w:val="000000" w:themeColor="text1"/>
          <w:sz w:val="22"/>
          <w:szCs w:val="22"/>
        </w:rPr>
        <w:t xml:space="preserve"> proses </w:t>
      </w:r>
      <w:proofErr w:type="spellStart"/>
      <w:r w:rsidRPr="00C017BB">
        <w:rPr>
          <w:color w:val="000000" w:themeColor="text1"/>
          <w:sz w:val="22"/>
          <w:szCs w:val="22"/>
        </w:rPr>
        <w:t>jika</w:t>
      </w:r>
      <w:proofErr w:type="spellEnd"/>
      <w:r w:rsidRPr="00C017BB">
        <w:rPr>
          <w:color w:val="000000" w:themeColor="text1"/>
          <w:sz w:val="22"/>
          <w:szCs w:val="22"/>
        </w:rPr>
        <w:t xml:space="preserve"> </w:t>
      </w:r>
      <w:proofErr w:type="spellStart"/>
      <w:r w:rsidRPr="00C017BB">
        <w:rPr>
          <w:color w:val="000000" w:themeColor="text1"/>
          <w:sz w:val="22"/>
          <w:szCs w:val="22"/>
        </w:rPr>
        <w:t>memang</w:t>
      </w:r>
      <w:proofErr w:type="spellEnd"/>
      <w:r w:rsidRPr="00C017BB">
        <w:rPr>
          <w:color w:val="000000" w:themeColor="text1"/>
          <w:sz w:val="22"/>
          <w:szCs w:val="22"/>
        </w:rPr>
        <w:t xml:space="preserve"> </w:t>
      </w:r>
      <w:proofErr w:type="spellStart"/>
      <w:r w:rsidRPr="00C017BB">
        <w:rPr>
          <w:color w:val="000000" w:themeColor="text1"/>
          <w:sz w:val="22"/>
          <w:szCs w:val="22"/>
        </w:rPr>
        <w:t>dalam</w:t>
      </w:r>
      <w:proofErr w:type="spellEnd"/>
      <w:r w:rsidRPr="00C017BB">
        <w:rPr>
          <w:color w:val="000000" w:themeColor="text1"/>
          <w:sz w:val="22"/>
          <w:szCs w:val="22"/>
        </w:rPr>
        <w:t xml:space="preserve"> </w:t>
      </w:r>
      <w:proofErr w:type="spellStart"/>
      <w:r w:rsidRPr="00C017BB">
        <w:rPr>
          <w:color w:val="000000" w:themeColor="text1"/>
          <w:sz w:val="22"/>
          <w:szCs w:val="22"/>
        </w:rPr>
        <w:t>suatu</w:t>
      </w:r>
      <w:proofErr w:type="spellEnd"/>
      <w:r w:rsidRPr="00C017BB">
        <w:rPr>
          <w:color w:val="000000" w:themeColor="text1"/>
          <w:sz w:val="22"/>
          <w:szCs w:val="22"/>
        </w:rPr>
        <w:t xml:space="preserve"> </w:t>
      </w:r>
      <w:proofErr w:type="spellStart"/>
      <w:r w:rsidRPr="00C017BB">
        <w:rPr>
          <w:color w:val="000000" w:themeColor="text1"/>
          <w:sz w:val="22"/>
          <w:szCs w:val="22"/>
        </w:rPr>
        <w:t>kelompok</w:t>
      </w:r>
      <w:proofErr w:type="spellEnd"/>
      <w:r w:rsidRPr="00C017BB">
        <w:rPr>
          <w:color w:val="000000" w:themeColor="text1"/>
          <w:sz w:val="22"/>
          <w:szCs w:val="22"/>
        </w:rPr>
        <w:t xml:space="preserve"> </w:t>
      </w:r>
      <w:proofErr w:type="spellStart"/>
      <w:r w:rsidRPr="00C017BB">
        <w:rPr>
          <w:color w:val="000000" w:themeColor="text1"/>
          <w:sz w:val="22"/>
          <w:szCs w:val="22"/>
        </w:rPr>
        <w:t>masyarakat</w:t>
      </w:r>
      <w:proofErr w:type="spellEnd"/>
      <w:r w:rsidRPr="00C017BB">
        <w:rPr>
          <w:color w:val="000000" w:themeColor="text1"/>
          <w:sz w:val="22"/>
          <w:szCs w:val="22"/>
        </w:rPr>
        <w:t xml:space="preserve"> </w:t>
      </w:r>
      <w:proofErr w:type="spellStart"/>
      <w:r w:rsidRPr="00C017BB">
        <w:rPr>
          <w:color w:val="000000" w:themeColor="text1"/>
          <w:sz w:val="22"/>
          <w:szCs w:val="22"/>
        </w:rPr>
        <w:t>kebiasaan</w:t>
      </w:r>
      <w:proofErr w:type="spellEnd"/>
      <w:r w:rsidRPr="00C017BB">
        <w:rPr>
          <w:color w:val="000000" w:themeColor="text1"/>
          <w:sz w:val="22"/>
          <w:szCs w:val="22"/>
        </w:rPr>
        <w:t xml:space="preserve"> </w:t>
      </w:r>
      <w:proofErr w:type="spellStart"/>
      <w:r w:rsidRPr="00C017BB">
        <w:rPr>
          <w:color w:val="000000" w:themeColor="text1"/>
          <w:sz w:val="22"/>
          <w:szCs w:val="22"/>
        </w:rPr>
        <w:t>tersebut</w:t>
      </w:r>
      <w:proofErr w:type="spellEnd"/>
      <w:r w:rsidRPr="00C017BB">
        <w:rPr>
          <w:color w:val="000000" w:themeColor="text1"/>
          <w:sz w:val="22"/>
          <w:szCs w:val="22"/>
        </w:rPr>
        <w:t xml:space="preserve"> </w:t>
      </w:r>
      <w:proofErr w:type="spellStart"/>
      <w:r w:rsidRPr="00C017BB">
        <w:rPr>
          <w:color w:val="000000" w:themeColor="text1"/>
          <w:sz w:val="22"/>
          <w:szCs w:val="22"/>
        </w:rPr>
        <w:t>memang</w:t>
      </w:r>
      <w:proofErr w:type="spellEnd"/>
      <w:r w:rsidRPr="00C017BB">
        <w:rPr>
          <w:color w:val="000000" w:themeColor="text1"/>
          <w:sz w:val="22"/>
          <w:szCs w:val="22"/>
        </w:rPr>
        <w:t xml:space="preserve"> </w:t>
      </w:r>
      <w:proofErr w:type="spellStart"/>
      <w:r w:rsidRPr="00C017BB">
        <w:rPr>
          <w:color w:val="000000" w:themeColor="text1"/>
          <w:sz w:val="22"/>
          <w:szCs w:val="22"/>
        </w:rPr>
        <w:t>belum</w:t>
      </w:r>
      <w:proofErr w:type="spellEnd"/>
      <w:r w:rsidRPr="00C017BB">
        <w:rPr>
          <w:color w:val="000000" w:themeColor="text1"/>
          <w:sz w:val="22"/>
          <w:szCs w:val="22"/>
        </w:rPr>
        <w:t xml:space="preserve"> </w:t>
      </w:r>
      <w:proofErr w:type="spellStart"/>
      <w:r w:rsidRPr="00C017BB">
        <w:rPr>
          <w:color w:val="000000" w:themeColor="text1"/>
          <w:sz w:val="22"/>
          <w:szCs w:val="22"/>
        </w:rPr>
        <w:t>ada</w:t>
      </w:r>
      <w:proofErr w:type="spellEnd"/>
      <w:r w:rsidRPr="00C017BB">
        <w:rPr>
          <w:color w:val="000000" w:themeColor="text1"/>
          <w:sz w:val="22"/>
          <w:szCs w:val="22"/>
        </w:rPr>
        <w:t xml:space="preserve"> </w:t>
      </w:r>
      <w:proofErr w:type="spellStart"/>
      <w:r w:rsidRPr="00C017BB">
        <w:rPr>
          <w:color w:val="000000" w:themeColor="text1"/>
          <w:sz w:val="22"/>
          <w:szCs w:val="22"/>
        </w:rPr>
        <w:t>atau</w:t>
      </w:r>
      <w:proofErr w:type="spellEnd"/>
      <w:r w:rsidRPr="00C017BB">
        <w:rPr>
          <w:color w:val="000000" w:themeColor="text1"/>
          <w:sz w:val="22"/>
          <w:szCs w:val="22"/>
        </w:rPr>
        <w:t xml:space="preserve"> </w:t>
      </w:r>
      <w:proofErr w:type="spellStart"/>
      <w:r w:rsidRPr="00C017BB">
        <w:rPr>
          <w:color w:val="000000" w:themeColor="text1"/>
          <w:sz w:val="22"/>
          <w:szCs w:val="22"/>
        </w:rPr>
        <w:t>belum</w:t>
      </w:r>
      <w:proofErr w:type="spellEnd"/>
      <w:r w:rsidRPr="00C017BB">
        <w:rPr>
          <w:color w:val="000000" w:themeColor="text1"/>
          <w:sz w:val="22"/>
          <w:szCs w:val="22"/>
        </w:rPr>
        <w:t xml:space="preserve"> </w:t>
      </w:r>
      <w:proofErr w:type="spellStart"/>
      <w:r w:rsidRPr="00C017BB">
        <w:rPr>
          <w:color w:val="000000" w:themeColor="text1"/>
          <w:sz w:val="22"/>
          <w:szCs w:val="22"/>
        </w:rPr>
        <w:t>terbentuk</w:t>
      </w:r>
      <w:proofErr w:type="spellEnd"/>
      <w:r w:rsidRPr="00C017BB">
        <w:rPr>
          <w:color w:val="000000" w:themeColor="text1"/>
          <w:sz w:val="22"/>
          <w:szCs w:val="22"/>
        </w:rPr>
        <w:t>.</w:t>
      </w:r>
    </w:p>
    <w:p w14:paraId="22B84165" w14:textId="6C8E8EB2" w:rsidR="0029632B" w:rsidRPr="00C017BB" w:rsidRDefault="0029632B" w:rsidP="0029632B">
      <w:pPr>
        <w:pStyle w:val="Default"/>
        <w:spacing w:line="276" w:lineRule="auto"/>
        <w:ind w:firstLine="567"/>
        <w:jc w:val="both"/>
        <w:rPr>
          <w:color w:val="000000" w:themeColor="text1"/>
          <w:sz w:val="22"/>
          <w:szCs w:val="22"/>
        </w:rPr>
      </w:pPr>
      <w:proofErr w:type="spellStart"/>
      <w:r w:rsidRPr="00C017BB">
        <w:rPr>
          <w:color w:val="000000" w:themeColor="text1"/>
          <w:sz w:val="22"/>
          <w:szCs w:val="22"/>
        </w:rPr>
        <w:lastRenderedPageBreak/>
        <w:t>Berdasarkan</w:t>
      </w:r>
      <w:proofErr w:type="spellEnd"/>
      <w:r w:rsidRPr="00C017BB">
        <w:rPr>
          <w:color w:val="000000" w:themeColor="text1"/>
          <w:sz w:val="22"/>
          <w:szCs w:val="22"/>
        </w:rPr>
        <w:t xml:space="preserve"> </w:t>
      </w:r>
      <w:proofErr w:type="spellStart"/>
      <w:r w:rsidRPr="00C017BB">
        <w:rPr>
          <w:color w:val="000000" w:themeColor="text1"/>
          <w:sz w:val="22"/>
          <w:szCs w:val="22"/>
        </w:rPr>
        <w:t>paparan</w:t>
      </w:r>
      <w:proofErr w:type="spellEnd"/>
      <w:r w:rsidRPr="00C017BB">
        <w:rPr>
          <w:color w:val="000000" w:themeColor="text1"/>
          <w:sz w:val="22"/>
          <w:szCs w:val="22"/>
        </w:rPr>
        <w:t xml:space="preserve"> di </w:t>
      </w:r>
      <w:proofErr w:type="spellStart"/>
      <w:r w:rsidRPr="00C017BB">
        <w:rPr>
          <w:color w:val="000000" w:themeColor="text1"/>
          <w:sz w:val="22"/>
          <w:szCs w:val="22"/>
        </w:rPr>
        <w:t>atas</w:t>
      </w:r>
      <w:proofErr w:type="spellEnd"/>
      <w:r w:rsidRPr="00C017BB">
        <w:rPr>
          <w:color w:val="000000" w:themeColor="text1"/>
          <w:sz w:val="22"/>
          <w:szCs w:val="22"/>
        </w:rPr>
        <w:t xml:space="preserve"> </w:t>
      </w:r>
      <w:proofErr w:type="spellStart"/>
      <w:r w:rsidRPr="00C017BB">
        <w:rPr>
          <w:color w:val="000000" w:themeColor="text1"/>
          <w:sz w:val="22"/>
          <w:szCs w:val="22"/>
        </w:rPr>
        <w:t>dapat</w:t>
      </w:r>
      <w:proofErr w:type="spellEnd"/>
      <w:r w:rsidRPr="00C017BB">
        <w:rPr>
          <w:color w:val="000000" w:themeColor="text1"/>
          <w:sz w:val="22"/>
          <w:szCs w:val="22"/>
        </w:rPr>
        <w:t xml:space="preserve"> </w:t>
      </w:r>
      <w:proofErr w:type="spellStart"/>
      <w:r w:rsidRPr="00C017BB">
        <w:rPr>
          <w:color w:val="000000" w:themeColor="text1"/>
          <w:sz w:val="22"/>
          <w:szCs w:val="22"/>
        </w:rPr>
        <w:t>disimpulkan</w:t>
      </w:r>
      <w:proofErr w:type="spellEnd"/>
      <w:r w:rsidRPr="00C017BB">
        <w:rPr>
          <w:color w:val="000000" w:themeColor="text1"/>
          <w:sz w:val="22"/>
          <w:szCs w:val="22"/>
        </w:rPr>
        <w:t xml:space="preserve"> </w:t>
      </w:r>
      <w:proofErr w:type="spellStart"/>
      <w:r w:rsidRPr="00C017BB">
        <w:rPr>
          <w:color w:val="000000" w:themeColor="text1"/>
          <w:sz w:val="22"/>
          <w:szCs w:val="22"/>
        </w:rPr>
        <w:t>bahwa</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merupakan</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yang </w:t>
      </w:r>
      <w:proofErr w:type="spellStart"/>
      <w:r w:rsidRPr="00C017BB">
        <w:rPr>
          <w:color w:val="000000" w:themeColor="text1"/>
          <w:sz w:val="22"/>
          <w:szCs w:val="22"/>
        </w:rPr>
        <w:t>mengarah</w:t>
      </w:r>
      <w:proofErr w:type="spellEnd"/>
      <w:r w:rsidRPr="00C017BB">
        <w:rPr>
          <w:color w:val="000000" w:themeColor="text1"/>
          <w:sz w:val="22"/>
          <w:szCs w:val="22"/>
        </w:rPr>
        <w:t xml:space="preserve"> pada </w:t>
      </w:r>
      <w:proofErr w:type="spellStart"/>
      <w:r w:rsidRPr="00C017BB">
        <w:rPr>
          <w:color w:val="000000" w:themeColor="text1"/>
          <w:sz w:val="22"/>
          <w:szCs w:val="22"/>
        </w:rPr>
        <w:t>kegiatan</w:t>
      </w:r>
      <w:proofErr w:type="spellEnd"/>
      <w:r w:rsidRPr="00C017BB">
        <w:rPr>
          <w:color w:val="000000" w:themeColor="text1"/>
          <w:sz w:val="22"/>
          <w:szCs w:val="22"/>
        </w:rPr>
        <w:t xml:space="preserve"> </w:t>
      </w:r>
      <w:proofErr w:type="spellStart"/>
      <w:r w:rsidRPr="00C017BB">
        <w:rPr>
          <w:color w:val="000000" w:themeColor="text1"/>
          <w:sz w:val="22"/>
          <w:szCs w:val="22"/>
        </w:rPr>
        <w:t>mengakses</w:t>
      </w:r>
      <w:proofErr w:type="spellEnd"/>
      <w:r w:rsidRPr="00C017BB">
        <w:rPr>
          <w:color w:val="000000" w:themeColor="text1"/>
          <w:sz w:val="22"/>
          <w:szCs w:val="22"/>
        </w:rPr>
        <w:t xml:space="preserve"> </w:t>
      </w:r>
      <w:proofErr w:type="spellStart"/>
      <w:r w:rsidRPr="00C017BB">
        <w:rPr>
          <w:color w:val="000000" w:themeColor="text1"/>
          <w:sz w:val="22"/>
          <w:szCs w:val="22"/>
        </w:rPr>
        <w:t>informasi</w:t>
      </w:r>
      <w:proofErr w:type="spellEnd"/>
      <w:r w:rsidRPr="00C017BB">
        <w:rPr>
          <w:color w:val="000000" w:themeColor="text1"/>
          <w:sz w:val="22"/>
          <w:szCs w:val="22"/>
        </w:rPr>
        <w:t xml:space="preserve"> </w:t>
      </w:r>
      <w:proofErr w:type="spellStart"/>
      <w:r w:rsidRPr="00C017BB">
        <w:rPr>
          <w:color w:val="000000" w:themeColor="text1"/>
          <w:sz w:val="22"/>
          <w:szCs w:val="22"/>
        </w:rPr>
        <w:t>melalui</w:t>
      </w:r>
      <w:proofErr w:type="spellEnd"/>
      <w:r w:rsidRPr="00C017BB">
        <w:rPr>
          <w:color w:val="000000" w:themeColor="text1"/>
          <w:sz w:val="22"/>
          <w:szCs w:val="22"/>
        </w:rPr>
        <w:t xml:space="preserve"> </w:t>
      </w:r>
      <w:proofErr w:type="spellStart"/>
      <w:r w:rsidRPr="00C017BB">
        <w:rPr>
          <w:color w:val="000000" w:themeColor="text1"/>
          <w:sz w:val="22"/>
          <w:szCs w:val="22"/>
        </w:rPr>
        <w:t>kegiatan</w:t>
      </w:r>
      <w:proofErr w:type="spellEnd"/>
      <w:r w:rsidRPr="00C017BB">
        <w:rPr>
          <w:color w:val="000000" w:themeColor="text1"/>
          <w:sz w:val="22"/>
          <w:szCs w:val="22"/>
        </w:rPr>
        <w:t xml:space="preserve"> </w:t>
      </w:r>
      <w:proofErr w:type="spellStart"/>
      <w:r w:rsidRPr="00C017BB">
        <w:rPr>
          <w:color w:val="000000" w:themeColor="text1"/>
          <w:sz w:val="22"/>
          <w:szCs w:val="22"/>
        </w:rPr>
        <w:t>membaca</w:t>
      </w:r>
      <w:proofErr w:type="spellEnd"/>
      <w:r w:rsidRPr="00C017BB">
        <w:rPr>
          <w:color w:val="000000" w:themeColor="text1"/>
          <w:sz w:val="22"/>
          <w:szCs w:val="22"/>
        </w:rPr>
        <w:t xml:space="preserve">, </w:t>
      </w:r>
      <w:proofErr w:type="spellStart"/>
      <w:r w:rsidRPr="00C017BB">
        <w:rPr>
          <w:color w:val="000000" w:themeColor="text1"/>
          <w:sz w:val="22"/>
          <w:szCs w:val="22"/>
        </w:rPr>
        <w:t>menulis</w:t>
      </w:r>
      <w:proofErr w:type="spellEnd"/>
      <w:r w:rsidRPr="00C017BB">
        <w:rPr>
          <w:color w:val="000000" w:themeColor="text1"/>
          <w:sz w:val="22"/>
          <w:szCs w:val="22"/>
        </w:rPr>
        <w:t xml:space="preserve">, </w:t>
      </w:r>
      <w:proofErr w:type="spellStart"/>
      <w:r w:rsidRPr="00C017BB">
        <w:rPr>
          <w:color w:val="000000" w:themeColor="text1"/>
          <w:sz w:val="22"/>
          <w:szCs w:val="22"/>
        </w:rPr>
        <w:t>menelaah</w:t>
      </w:r>
      <w:proofErr w:type="spellEnd"/>
      <w:r w:rsidRPr="00C017BB">
        <w:rPr>
          <w:color w:val="000000" w:themeColor="text1"/>
          <w:sz w:val="22"/>
          <w:szCs w:val="22"/>
        </w:rPr>
        <w:t xml:space="preserve">, </w:t>
      </w:r>
      <w:proofErr w:type="spellStart"/>
      <w:r w:rsidRPr="00C017BB">
        <w:rPr>
          <w:color w:val="000000" w:themeColor="text1"/>
          <w:sz w:val="22"/>
          <w:szCs w:val="22"/>
        </w:rPr>
        <w:t>megobservasi</w:t>
      </w:r>
      <w:proofErr w:type="spellEnd"/>
      <w:r w:rsidRPr="00C017BB">
        <w:rPr>
          <w:color w:val="000000" w:themeColor="text1"/>
          <w:sz w:val="22"/>
          <w:szCs w:val="22"/>
        </w:rPr>
        <w:t xml:space="preserve">, dan </w:t>
      </w:r>
      <w:proofErr w:type="spellStart"/>
      <w:r w:rsidRPr="00C017BB">
        <w:rPr>
          <w:color w:val="000000" w:themeColor="text1"/>
          <w:sz w:val="22"/>
          <w:szCs w:val="22"/>
        </w:rPr>
        <w:t>memaknai</w:t>
      </w:r>
      <w:proofErr w:type="spellEnd"/>
      <w:r w:rsidRPr="00C017BB">
        <w:rPr>
          <w:color w:val="000000" w:themeColor="text1"/>
          <w:sz w:val="22"/>
          <w:szCs w:val="22"/>
        </w:rPr>
        <w:t xml:space="preserve"> </w:t>
      </w:r>
      <w:proofErr w:type="spellStart"/>
      <w:r w:rsidRPr="00C017BB">
        <w:rPr>
          <w:color w:val="000000" w:themeColor="text1"/>
          <w:sz w:val="22"/>
          <w:szCs w:val="22"/>
        </w:rPr>
        <w:t>informasi</w:t>
      </w:r>
      <w:proofErr w:type="spellEnd"/>
      <w:r w:rsidRPr="00C017BB">
        <w:rPr>
          <w:color w:val="000000" w:themeColor="text1"/>
          <w:sz w:val="22"/>
          <w:szCs w:val="22"/>
        </w:rPr>
        <w:t xml:space="preserve"> </w:t>
      </w:r>
      <w:proofErr w:type="spellStart"/>
      <w:r w:rsidRPr="00C017BB">
        <w:rPr>
          <w:color w:val="000000" w:themeColor="text1"/>
          <w:sz w:val="22"/>
          <w:szCs w:val="22"/>
        </w:rPr>
        <w:t>secara</w:t>
      </w:r>
      <w:proofErr w:type="spellEnd"/>
      <w:r w:rsidRPr="00C017BB">
        <w:rPr>
          <w:color w:val="000000" w:themeColor="text1"/>
          <w:sz w:val="22"/>
          <w:szCs w:val="22"/>
        </w:rPr>
        <w:t xml:space="preserve"> </w:t>
      </w:r>
      <w:proofErr w:type="spellStart"/>
      <w:r w:rsidRPr="00C017BB">
        <w:rPr>
          <w:color w:val="000000" w:themeColor="text1"/>
          <w:sz w:val="22"/>
          <w:szCs w:val="22"/>
        </w:rPr>
        <w:t>kritis</w:t>
      </w:r>
      <w:proofErr w:type="spellEnd"/>
      <w:r w:rsidRPr="00C017BB">
        <w:rPr>
          <w:color w:val="000000" w:themeColor="text1"/>
          <w:sz w:val="22"/>
          <w:szCs w:val="22"/>
        </w:rPr>
        <w:t xml:space="preserve">, </w:t>
      </w:r>
      <w:proofErr w:type="spellStart"/>
      <w:r w:rsidRPr="00C017BB">
        <w:rPr>
          <w:color w:val="000000" w:themeColor="text1"/>
          <w:sz w:val="22"/>
          <w:szCs w:val="22"/>
        </w:rPr>
        <w:t>idealis</w:t>
      </w:r>
      <w:proofErr w:type="spellEnd"/>
      <w:r w:rsidRPr="00C017BB">
        <w:rPr>
          <w:color w:val="000000" w:themeColor="text1"/>
          <w:sz w:val="22"/>
          <w:szCs w:val="22"/>
        </w:rPr>
        <w:t xml:space="preserve">, </w:t>
      </w:r>
      <w:proofErr w:type="spellStart"/>
      <w:r w:rsidRPr="00C017BB">
        <w:rPr>
          <w:color w:val="000000" w:themeColor="text1"/>
          <w:sz w:val="22"/>
          <w:szCs w:val="22"/>
        </w:rPr>
        <w:t>dialektis</w:t>
      </w:r>
      <w:proofErr w:type="spellEnd"/>
      <w:r w:rsidRPr="00C017BB">
        <w:rPr>
          <w:color w:val="000000" w:themeColor="text1"/>
          <w:sz w:val="22"/>
          <w:szCs w:val="22"/>
        </w:rPr>
        <w:t xml:space="preserve">, dan </w:t>
      </w:r>
      <w:proofErr w:type="spellStart"/>
      <w:r w:rsidRPr="00C017BB">
        <w:rPr>
          <w:color w:val="000000" w:themeColor="text1"/>
          <w:sz w:val="22"/>
          <w:szCs w:val="22"/>
        </w:rPr>
        <w:t>otokratis</w:t>
      </w:r>
      <w:proofErr w:type="spellEnd"/>
      <w:r w:rsidRPr="00C017BB">
        <w:rPr>
          <w:color w:val="000000" w:themeColor="text1"/>
          <w:sz w:val="22"/>
          <w:szCs w:val="22"/>
        </w:rPr>
        <w:t xml:space="preserve"> </w:t>
      </w:r>
      <w:proofErr w:type="spellStart"/>
      <w:r w:rsidRPr="00C017BB">
        <w:rPr>
          <w:color w:val="000000" w:themeColor="text1"/>
          <w:sz w:val="22"/>
          <w:szCs w:val="22"/>
        </w:rPr>
        <w:t>dimana</w:t>
      </w:r>
      <w:proofErr w:type="spellEnd"/>
      <w:r w:rsidRPr="00C017BB">
        <w:rPr>
          <w:color w:val="000000" w:themeColor="text1"/>
          <w:sz w:val="22"/>
          <w:szCs w:val="22"/>
        </w:rPr>
        <w:t xml:space="preserve"> </w:t>
      </w:r>
      <w:proofErr w:type="spellStart"/>
      <w:r w:rsidRPr="00C017BB">
        <w:rPr>
          <w:color w:val="000000" w:themeColor="text1"/>
          <w:sz w:val="22"/>
          <w:szCs w:val="22"/>
        </w:rPr>
        <w:t>teknoligi</w:t>
      </w:r>
      <w:proofErr w:type="spellEnd"/>
      <w:r w:rsidRPr="00C017BB">
        <w:rPr>
          <w:color w:val="000000" w:themeColor="text1"/>
          <w:sz w:val="22"/>
          <w:szCs w:val="22"/>
        </w:rPr>
        <w:t xml:space="preserve"> </w:t>
      </w:r>
      <w:proofErr w:type="spellStart"/>
      <w:r w:rsidRPr="00C017BB">
        <w:rPr>
          <w:color w:val="000000" w:themeColor="text1"/>
          <w:sz w:val="22"/>
          <w:szCs w:val="22"/>
        </w:rPr>
        <w:t>dapat</w:t>
      </w:r>
      <w:proofErr w:type="spellEnd"/>
      <w:r w:rsidRPr="00C017BB">
        <w:rPr>
          <w:color w:val="000000" w:themeColor="text1"/>
          <w:sz w:val="22"/>
          <w:szCs w:val="22"/>
        </w:rPr>
        <w:t xml:space="preserve"> </w:t>
      </w:r>
      <w:proofErr w:type="spellStart"/>
      <w:r w:rsidRPr="00C017BB">
        <w:rPr>
          <w:color w:val="000000" w:themeColor="text1"/>
          <w:sz w:val="22"/>
          <w:szCs w:val="22"/>
        </w:rPr>
        <w:t>dijadikan</w:t>
      </w:r>
      <w:proofErr w:type="spellEnd"/>
      <w:r w:rsidRPr="00C017BB">
        <w:rPr>
          <w:color w:val="000000" w:themeColor="text1"/>
          <w:sz w:val="22"/>
          <w:szCs w:val="22"/>
        </w:rPr>
        <w:t xml:space="preserve"> </w:t>
      </w:r>
      <w:proofErr w:type="spellStart"/>
      <w:r w:rsidRPr="00C017BB">
        <w:rPr>
          <w:color w:val="000000" w:themeColor="text1"/>
          <w:sz w:val="22"/>
          <w:szCs w:val="22"/>
        </w:rPr>
        <w:t>sebagai</w:t>
      </w:r>
      <w:proofErr w:type="spellEnd"/>
      <w:r w:rsidRPr="00C017BB">
        <w:rPr>
          <w:color w:val="000000" w:themeColor="text1"/>
          <w:sz w:val="22"/>
          <w:szCs w:val="22"/>
        </w:rPr>
        <w:t xml:space="preserve"> salah </w:t>
      </w:r>
      <w:proofErr w:type="spellStart"/>
      <w:r w:rsidRPr="00C017BB">
        <w:rPr>
          <w:color w:val="000000" w:themeColor="text1"/>
          <w:sz w:val="22"/>
          <w:szCs w:val="22"/>
        </w:rPr>
        <w:t>satu</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meningkatkan</w:t>
      </w:r>
      <w:proofErr w:type="spellEnd"/>
      <w:r w:rsidRPr="00C017BB">
        <w:rPr>
          <w:color w:val="000000" w:themeColor="text1"/>
          <w:sz w:val="22"/>
          <w:szCs w:val="22"/>
        </w:rPr>
        <w:t xml:space="preserve"> </w:t>
      </w:r>
      <w:proofErr w:type="spellStart"/>
      <w:r w:rsidRPr="00C017BB">
        <w:rPr>
          <w:color w:val="000000" w:themeColor="text1"/>
          <w:sz w:val="22"/>
          <w:szCs w:val="22"/>
        </w:rPr>
        <w:t>efektifitas</w:t>
      </w:r>
      <w:proofErr w:type="spellEnd"/>
      <w:r w:rsidRPr="00C017BB">
        <w:rPr>
          <w:color w:val="000000" w:themeColor="text1"/>
          <w:sz w:val="22"/>
          <w:szCs w:val="22"/>
        </w:rPr>
        <w:t xml:space="preserve"> </w:t>
      </w:r>
      <w:proofErr w:type="spellStart"/>
      <w:r w:rsidRPr="00C017BB">
        <w:rPr>
          <w:color w:val="000000" w:themeColor="text1"/>
          <w:sz w:val="22"/>
          <w:szCs w:val="22"/>
        </w:rPr>
        <w:t>kegiatan</w:t>
      </w:r>
      <w:proofErr w:type="spellEnd"/>
      <w:r w:rsidRPr="00C017BB">
        <w:rPr>
          <w:color w:val="000000" w:themeColor="text1"/>
          <w:sz w:val="22"/>
          <w:szCs w:val="22"/>
        </w:rPr>
        <w:t xml:space="preserve"> </w:t>
      </w:r>
      <w:proofErr w:type="spellStart"/>
      <w:r w:rsidRPr="00C017BB">
        <w:rPr>
          <w:color w:val="000000" w:themeColor="text1"/>
          <w:sz w:val="22"/>
          <w:szCs w:val="22"/>
        </w:rPr>
        <w:t>berliterasi</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itu</w:t>
      </w:r>
      <w:proofErr w:type="spellEnd"/>
      <w:r w:rsidRPr="00C017BB">
        <w:rPr>
          <w:color w:val="000000" w:themeColor="text1"/>
          <w:sz w:val="22"/>
          <w:szCs w:val="22"/>
        </w:rPr>
        <w:t xml:space="preserve">, </w:t>
      </w:r>
      <w:proofErr w:type="spellStart"/>
      <w:r w:rsidRPr="00C017BB">
        <w:rPr>
          <w:color w:val="000000" w:themeColor="text1"/>
          <w:sz w:val="22"/>
          <w:szCs w:val="22"/>
        </w:rPr>
        <w:t>intervensi</w:t>
      </w:r>
      <w:proofErr w:type="spellEnd"/>
      <w:r w:rsidRPr="00C017BB">
        <w:rPr>
          <w:color w:val="000000" w:themeColor="text1"/>
          <w:sz w:val="22"/>
          <w:szCs w:val="22"/>
        </w:rPr>
        <w:t xml:space="preserve"> </w:t>
      </w:r>
      <w:proofErr w:type="spellStart"/>
      <w:r w:rsidRPr="00C017BB">
        <w:rPr>
          <w:color w:val="000000" w:themeColor="text1"/>
          <w:sz w:val="22"/>
          <w:szCs w:val="22"/>
        </w:rPr>
        <w:t>pendidikan</w:t>
      </w:r>
      <w:proofErr w:type="spellEnd"/>
      <w:r w:rsidRPr="00C017BB">
        <w:rPr>
          <w:color w:val="000000" w:themeColor="text1"/>
          <w:sz w:val="22"/>
          <w:szCs w:val="22"/>
        </w:rPr>
        <w:t xml:space="preserve">, </w:t>
      </w:r>
      <w:proofErr w:type="spellStart"/>
      <w:r w:rsidRPr="00C017BB">
        <w:rPr>
          <w:color w:val="000000" w:themeColor="text1"/>
          <w:sz w:val="22"/>
          <w:szCs w:val="22"/>
        </w:rPr>
        <w:t>baik</w:t>
      </w:r>
      <w:proofErr w:type="spellEnd"/>
      <w:r w:rsidRPr="00C017BB">
        <w:rPr>
          <w:color w:val="000000" w:themeColor="text1"/>
          <w:sz w:val="22"/>
          <w:szCs w:val="22"/>
        </w:rPr>
        <w:t xml:space="preserve"> formal </w:t>
      </w:r>
      <w:proofErr w:type="spellStart"/>
      <w:r w:rsidRPr="00C017BB">
        <w:rPr>
          <w:color w:val="000000" w:themeColor="text1"/>
          <w:sz w:val="22"/>
          <w:szCs w:val="22"/>
        </w:rPr>
        <w:t>maupun</w:t>
      </w:r>
      <w:proofErr w:type="spellEnd"/>
      <w:r w:rsidRPr="00C017BB">
        <w:rPr>
          <w:color w:val="000000" w:themeColor="text1"/>
          <w:sz w:val="22"/>
          <w:szCs w:val="22"/>
        </w:rPr>
        <w:t xml:space="preserve"> non formal </w:t>
      </w:r>
      <w:proofErr w:type="spellStart"/>
      <w:r w:rsidRPr="00C017BB">
        <w:rPr>
          <w:color w:val="000000" w:themeColor="text1"/>
          <w:sz w:val="22"/>
          <w:szCs w:val="22"/>
        </w:rPr>
        <w:t>harus</w:t>
      </w:r>
      <w:proofErr w:type="spellEnd"/>
      <w:r w:rsidRPr="00C017BB">
        <w:rPr>
          <w:color w:val="000000" w:themeColor="text1"/>
          <w:sz w:val="22"/>
          <w:szCs w:val="22"/>
        </w:rPr>
        <w:t xml:space="preserve"> </w:t>
      </w:r>
      <w:proofErr w:type="spellStart"/>
      <w:r w:rsidRPr="00C017BB">
        <w:rPr>
          <w:color w:val="000000" w:themeColor="text1"/>
          <w:sz w:val="22"/>
          <w:szCs w:val="22"/>
        </w:rPr>
        <w:t>dijadikan</w:t>
      </w:r>
      <w:proofErr w:type="spellEnd"/>
      <w:r w:rsidRPr="00C017BB">
        <w:rPr>
          <w:color w:val="000000" w:themeColor="text1"/>
          <w:sz w:val="22"/>
          <w:szCs w:val="22"/>
        </w:rPr>
        <w:t xml:space="preserve"> </w:t>
      </w:r>
      <w:proofErr w:type="spellStart"/>
      <w:r w:rsidRPr="00C017BB">
        <w:rPr>
          <w:color w:val="000000" w:themeColor="text1"/>
          <w:sz w:val="22"/>
          <w:szCs w:val="22"/>
        </w:rPr>
        <w:t>sebagai</w:t>
      </w:r>
      <w:proofErr w:type="spellEnd"/>
      <w:r w:rsidRPr="00C017BB">
        <w:rPr>
          <w:color w:val="000000" w:themeColor="text1"/>
          <w:sz w:val="22"/>
          <w:szCs w:val="22"/>
        </w:rPr>
        <w:t xml:space="preserve"> </w:t>
      </w:r>
      <w:proofErr w:type="spellStart"/>
      <w:r w:rsidRPr="00C017BB">
        <w:rPr>
          <w:color w:val="000000" w:themeColor="text1"/>
          <w:sz w:val="22"/>
          <w:szCs w:val="22"/>
        </w:rPr>
        <w:t>prioritas</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meningkatkan</w:t>
      </w:r>
      <w:proofErr w:type="spellEnd"/>
      <w:r w:rsidRPr="00C017BB">
        <w:rPr>
          <w:color w:val="000000" w:themeColor="text1"/>
          <w:sz w:val="22"/>
          <w:szCs w:val="22"/>
        </w:rPr>
        <w:t xml:space="preserve">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siswa</w:t>
      </w:r>
      <w:proofErr w:type="spellEnd"/>
      <w:r w:rsidRPr="00C017BB">
        <w:rPr>
          <w:color w:val="000000" w:themeColor="text1"/>
          <w:sz w:val="22"/>
          <w:szCs w:val="22"/>
        </w:rPr>
        <w:t xml:space="preserve"> </w:t>
      </w:r>
      <w:proofErr w:type="spellStart"/>
      <w:r w:rsidRPr="00C017BB">
        <w:rPr>
          <w:color w:val="000000" w:themeColor="text1"/>
          <w:sz w:val="22"/>
          <w:szCs w:val="22"/>
        </w:rPr>
        <w:t>sejak</w:t>
      </w:r>
      <w:proofErr w:type="spellEnd"/>
      <w:r w:rsidRPr="00C017BB">
        <w:rPr>
          <w:color w:val="000000" w:themeColor="text1"/>
          <w:sz w:val="22"/>
          <w:szCs w:val="22"/>
        </w:rPr>
        <w:t xml:space="preserve"> </w:t>
      </w:r>
      <w:proofErr w:type="spellStart"/>
      <w:r w:rsidRPr="00C017BB">
        <w:rPr>
          <w:color w:val="000000" w:themeColor="text1"/>
          <w:sz w:val="22"/>
          <w:szCs w:val="22"/>
        </w:rPr>
        <w:t>sekolah</w:t>
      </w:r>
      <w:proofErr w:type="spellEnd"/>
      <w:r w:rsidRPr="00C017BB">
        <w:rPr>
          <w:color w:val="000000" w:themeColor="text1"/>
          <w:sz w:val="22"/>
          <w:szCs w:val="22"/>
        </w:rPr>
        <w:t xml:space="preserve"> </w:t>
      </w:r>
      <w:proofErr w:type="spellStart"/>
      <w:r w:rsidRPr="00C017BB">
        <w:rPr>
          <w:color w:val="000000" w:themeColor="text1"/>
          <w:sz w:val="22"/>
          <w:szCs w:val="22"/>
        </w:rPr>
        <w:t>dasar</w:t>
      </w:r>
      <w:proofErr w:type="spellEnd"/>
      <w:r w:rsidRPr="00C017BB">
        <w:rPr>
          <w:color w:val="000000" w:themeColor="text1"/>
          <w:sz w:val="22"/>
          <w:szCs w:val="22"/>
        </w:rPr>
        <w:t xml:space="preserve"> </w:t>
      </w:r>
      <w:proofErr w:type="spellStart"/>
      <w:r w:rsidRPr="00C017BB">
        <w:rPr>
          <w:color w:val="000000" w:themeColor="text1"/>
          <w:sz w:val="22"/>
          <w:szCs w:val="22"/>
        </w:rPr>
        <w:t>karena</w:t>
      </w:r>
      <w:proofErr w:type="spellEnd"/>
      <w:r w:rsidRPr="00C017BB">
        <w:rPr>
          <w:color w:val="000000" w:themeColor="text1"/>
          <w:sz w:val="22"/>
          <w:szCs w:val="22"/>
        </w:rPr>
        <w:t xml:space="preserve"> </w:t>
      </w:r>
      <w:proofErr w:type="spellStart"/>
      <w:r w:rsidRPr="00C017BB">
        <w:rPr>
          <w:color w:val="000000" w:themeColor="text1"/>
          <w:sz w:val="22"/>
          <w:szCs w:val="22"/>
        </w:rPr>
        <w:t>hal</w:t>
      </w:r>
      <w:proofErr w:type="spellEnd"/>
      <w:r w:rsidRPr="00C017BB">
        <w:rPr>
          <w:color w:val="000000" w:themeColor="text1"/>
          <w:sz w:val="22"/>
          <w:szCs w:val="22"/>
        </w:rPr>
        <w:t xml:space="preserve"> </w:t>
      </w:r>
      <w:proofErr w:type="spellStart"/>
      <w:r w:rsidRPr="00C017BB">
        <w:rPr>
          <w:color w:val="000000" w:themeColor="text1"/>
          <w:sz w:val="22"/>
          <w:szCs w:val="22"/>
        </w:rPr>
        <w:t>ini</w:t>
      </w:r>
      <w:proofErr w:type="spellEnd"/>
      <w:r w:rsidRPr="00C017BB">
        <w:rPr>
          <w:color w:val="000000" w:themeColor="text1"/>
          <w:sz w:val="22"/>
          <w:szCs w:val="22"/>
        </w:rPr>
        <w:t xml:space="preserve"> </w:t>
      </w:r>
      <w:proofErr w:type="spellStart"/>
      <w:r w:rsidRPr="00C017BB">
        <w:rPr>
          <w:color w:val="000000" w:themeColor="text1"/>
          <w:sz w:val="22"/>
          <w:szCs w:val="22"/>
        </w:rPr>
        <w:t>akan</w:t>
      </w:r>
      <w:proofErr w:type="spellEnd"/>
      <w:r w:rsidRPr="00C017BB">
        <w:rPr>
          <w:color w:val="000000" w:themeColor="text1"/>
          <w:sz w:val="22"/>
          <w:szCs w:val="22"/>
        </w:rPr>
        <w:t xml:space="preserve"> </w:t>
      </w:r>
      <w:proofErr w:type="spellStart"/>
      <w:r w:rsidRPr="00C017BB">
        <w:rPr>
          <w:color w:val="000000" w:themeColor="text1"/>
          <w:sz w:val="22"/>
          <w:szCs w:val="22"/>
        </w:rPr>
        <w:t>dapat</w:t>
      </w:r>
      <w:proofErr w:type="spellEnd"/>
      <w:r w:rsidRPr="00C017BB">
        <w:rPr>
          <w:color w:val="000000" w:themeColor="text1"/>
          <w:sz w:val="22"/>
          <w:szCs w:val="22"/>
        </w:rPr>
        <w:t xml:space="preserve"> </w:t>
      </w:r>
      <w:proofErr w:type="spellStart"/>
      <w:r w:rsidRPr="00C017BB">
        <w:rPr>
          <w:color w:val="000000" w:themeColor="text1"/>
          <w:sz w:val="22"/>
          <w:szCs w:val="22"/>
        </w:rPr>
        <w:t>menunjang</w:t>
      </w:r>
      <w:proofErr w:type="spellEnd"/>
      <w:r w:rsidRPr="00C017BB">
        <w:rPr>
          <w:color w:val="000000" w:themeColor="text1"/>
          <w:sz w:val="22"/>
          <w:szCs w:val="22"/>
        </w:rPr>
        <w:t xml:space="preserve"> </w:t>
      </w:r>
      <w:proofErr w:type="spellStart"/>
      <w:r w:rsidRPr="00C017BB">
        <w:rPr>
          <w:color w:val="000000" w:themeColor="text1"/>
          <w:sz w:val="22"/>
          <w:szCs w:val="22"/>
        </w:rPr>
        <w:t>kualitas</w:t>
      </w:r>
      <w:proofErr w:type="spellEnd"/>
      <w:r w:rsidRPr="00C017BB">
        <w:rPr>
          <w:color w:val="000000" w:themeColor="text1"/>
          <w:sz w:val="22"/>
          <w:szCs w:val="22"/>
        </w:rPr>
        <w:t xml:space="preserve"> </w:t>
      </w:r>
      <w:proofErr w:type="spellStart"/>
      <w:r w:rsidRPr="00C017BB">
        <w:rPr>
          <w:color w:val="000000" w:themeColor="text1"/>
          <w:sz w:val="22"/>
          <w:szCs w:val="22"/>
        </w:rPr>
        <w:t>pendidika</w:t>
      </w:r>
      <w:proofErr w:type="spellEnd"/>
      <w:r w:rsidRPr="00C017BB">
        <w:rPr>
          <w:color w:val="000000" w:themeColor="text1"/>
          <w:sz w:val="22"/>
          <w:szCs w:val="22"/>
        </w:rPr>
        <w:t xml:space="preserve"> </w:t>
      </w:r>
      <w:proofErr w:type="spellStart"/>
      <w:r w:rsidRPr="00C017BB">
        <w:rPr>
          <w:color w:val="000000" w:themeColor="text1"/>
          <w:sz w:val="22"/>
          <w:szCs w:val="22"/>
        </w:rPr>
        <w:t>itu</w:t>
      </w:r>
      <w:proofErr w:type="spellEnd"/>
      <w:r w:rsidRPr="00C017BB">
        <w:rPr>
          <w:color w:val="000000" w:themeColor="text1"/>
          <w:sz w:val="22"/>
          <w:szCs w:val="22"/>
        </w:rPr>
        <w:t xml:space="preserve"> </w:t>
      </w:r>
      <w:proofErr w:type="spellStart"/>
      <w:r w:rsidRPr="00C017BB">
        <w:rPr>
          <w:color w:val="000000" w:themeColor="text1"/>
          <w:sz w:val="22"/>
          <w:szCs w:val="22"/>
        </w:rPr>
        <w:t>sendiri</w:t>
      </w:r>
      <w:proofErr w:type="spellEnd"/>
      <w:r w:rsidRPr="00C017BB">
        <w:rPr>
          <w:color w:val="000000" w:themeColor="text1"/>
          <w:sz w:val="22"/>
          <w:szCs w:val="22"/>
        </w:rPr>
        <w:t xml:space="preserve"> dan </w:t>
      </w:r>
      <w:proofErr w:type="spellStart"/>
      <w:r w:rsidRPr="00C017BB">
        <w:rPr>
          <w:color w:val="000000" w:themeColor="text1"/>
          <w:sz w:val="22"/>
          <w:szCs w:val="22"/>
        </w:rPr>
        <w:t>kemajuan</w:t>
      </w:r>
      <w:proofErr w:type="spellEnd"/>
      <w:r w:rsidRPr="00C017BB">
        <w:rPr>
          <w:color w:val="000000" w:themeColor="text1"/>
          <w:sz w:val="22"/>
          <w:szCs w:val="22"/>
        </w:rPr>
        <w:t xml:space="preserve"> </w:t>
      </w:r>
      <w:proofErr w:type="spellStart"/>
      <w:r w:rsidRPr="00C017BB">
        <w:rPr>
          <w:color w:val="000000" w:themeColor="text1"/>
          <w:sz w:val="22"/>
          <w:szCs w:val="22"/>
        </w:rPr>
        <w:t>suatu</w:t>
      </w:r>
      <w:proofErr w:type="spellEnd"/>
      <w:r w:rsidRPr="00C017BB">
        <w:rPr>
          <w:color w:val="000000" w:themeColor="text1"/>
          <w:sz w:val="22"/>
          <w:szCs w:val="22"/>
        </w:rPr>
        <w:t xml:space="preserve"> </w:t>
      </w:r>
      <w:proofErr w:type="spellStart"/>
      <w:r w:rsidRPr="00C017BB">
        <w:rPr>
          <w:color w:val="000000" w:themeColor="text1"/>
          <w:sz w:val="22"/>
          <w:szCs w:val="22"/>
        </w:rPr>
        <w:t>bangsa</w:t>
      </w:r>
      <w:proofErr w:type="spellEnd"/>
      <w:r w:rsidRPr="00C017BB">
        <w:rPr>
          <w:color w:val="000000" w:themeColor="text1"/>
          <w:sz w:val="22"/>
          <w:szCs w:val="22"/>
        </w:rPr>
        <w:t xml:space="preserve"> (</w:t>
      </w:r>
      <w:sdt>
        <w:sdtPr>
          <w:rPr>
            <w:color w:val="000000" w:themeColor="text1"/>
            <w:sz w:val="22"/>
            <w:szCs w:val="22"/>
          </w:rPr>
          <w:tag w:val="MENDELEY_CITATION_v3_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"/>
          <w:id w:val="-760139822"/>
          <w:placeholder>
            <w:docPart w:val="DefaultPlaceholder_-1854013440"/>
          </w:placeholder>
        </w:sdtPr>
        <w:sdtEndPr/>
        <w:sdtContent>
          <w:r w:rsidR="00E632D2" w:rsidRPr="00C017BB">
            <w:rPr>
              <w:rFonts w:eastAsia="Times New Roman"/>
              <w:color w:val="000000" w:themeColor="text1"/>
            </w:rPr>
            <w:t>(</w:t>
          </w:r>
          <w:proofErr w:type="spellStart"/>
          <w:r w:rsidR="00E632D2" w:rsidRPr="00C017BB">
            <w:rPr>
              <w:rFonts w:eastAsia="Times New Roman"/>
              <w:i/>
              <w:iCs/>
              <w:color w:val="000000" w:themeColor="text1"/>
            </w:rPr>
            <w:t>Antasari</w:t>
          </w:r>
          <w:proofErr w:type="spellEnd"/>
          <w:r w:rsidR="00E632D2" w:rsidRPr="00C017BB">
            <w:rPr>
              <w:rFonts w:eastAsia="Times New Roman"/>
              <w:color w:val="000000" w:themeColor="text1"/>
            </w:rPr>
            <w:t>, n.d.)</w:t>
          </w:r>
        </w:sdtContent>
      </w:sdt>
      <w:r w:rsidRPr="00C017BB">
        <w:rPr>
          <w:color w:val="000000" w:themeColor="text1"/>
          <w:sz w:val="22"/>
          <w:szCs w:val="22"/>
        </w:rPr>
        <w:t xml:space="preserve">., </w:t>
      </w:r>
      <w:sdt>
        <w:sdtPr>
          <w:rPr>
            <w:color w:val="000000" w:themeColor="text1"/>
            <w:sz w:val="22"/>
            <w:szCs w:val="22"/>
          </w:rPr>
          <w:tag w:val="MENDELEY_CITATION_v3_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"/>
          <w:id w:val="-749425411"/>
          <w:placeholder>
            <w:docPart w:val="DefaultPlaceholder_-1854013440"/>
          </w:placeholder>
        </w:sdtPr>
        <w:sdtEndPr/>
        <w:sdtContent>
          <w:r w:rsidR="00E632D2" w:rsidRPr="00C017BB">
            <w:rPr>
              <w:color w:val="000000" w:themeColor="text1"/>
              <w:sz w:val="22"/>
              <w:szCs w:val="22"/>
            </w:rPr>
            <w:t>(</w:t>
          </w:r>
          <w:proofErr w:type="spellStart"/>
          <w:r w:rsidR="00E632D2" w:rsidRPr="00C017BB">
            <w:rPr>
              <w:color w:val="000000" w:themeColor="text1"/>
              <w:sz w:val="22"/>
              <w:szCs w:val="22"/>
            </w:rPr>
            <w:t>Sholahudin</w:t>
          </w:r>
          <w:proofErr w:type="spellEnd"/>
          <w:r w:rsidR="00E632D2" w:rsidRPr="00C017BB">
            <w:rPr>
              <w:color w:val="000000" w:themeColor="text1"/>
              <w:sz w:val="22"/>
              <w:szCs w:val="22"/>
            </w:rPr>
            <w:t xml:space="preserve"> et al., 2019)</w:t>
          </w:r>
        </w:sdtContent>
      </w:sdt>
      <w:r w:rsidRPr="00C017BB">
        <w:rPr>
          <w:color w:val="000000" w:themeColor="text1"/>
          <w:sz w:val="22"/>
          <w:szCs w:val="22"/>
        </w:rPr>
        <w:t xml:space="preserve"> </w:t>
      </w:r>
      <w:sdt>
        <w:sdtPr>
          <w:rPr>
            <w:color w:val="000000" w:themeColor="text1"/>
            <w:sz w:val="22"/>
            <w:szCs w:val="22"/>
          </w:rPr>
          <w:tag w:val="MENDELEY_CITATION_v3_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"/>
          <w:id w:val="-1224058175"/>
          <w:placeholder>
            <w:docPart w:val="DefaultPlaceholder_-1854013440"/>
          </w:placeholder>
        </w:sdtPr>
        <w:sdtEndPr/>
        <w:sdtContent>
          <w:r w:rsidR="00E632D2" w:rsidRPr="00C017BB">
            <w:rPr>
              <w:rFonts w:eastAsia="Times New Roman"/>
              <w:color w:val="000000" w:themeColor="text1"/>
            </w:rPr>
            <w:t>(</w:t>
          </w:r>
          <w:proofErr w:type="spellStart"/>
          <w:r w:rsidR="00E632D2" w:rsidRPr="00C017BB">
            <w:rPr>
              <w:rFonts w:eastAsia="Times New Roman"/>
              <w:color w:val="000000" w:themeColor="text1"/>
            </w:rPr>
            <w:t>Pratama</w:t>
          </w:r>
          <w:proofErr w:type="spellEnd"/>
          <w:r w:rsidR="00E632D2" w:rsidRPr="00C017BB">
            <w:rPr>
              <w:rFonts w:eastAsia="Times New Roman"/>
              <w:color w:val="000000" w:themeColor="text1"/>
            </w:rPr>
            <w:t xml:space="preserve"> &amp; </w:t>
          </w:r>
          <w:proofErr w:type="spellStart"/>
          <w:r w:rsidR="00E632D2" w:rsidRPr="00C017BB">
            <w:rPr>
              <w:rFonts w:eastAsia="Times New Roman"/>
              <w:color w:val="000000" w:themeColor="text1"/>
            </w:rPr>
            <w:t>Hermawan</w:t>
          </w:r>
          <w:proofErr w:type="spellEnd"/>
          <w:r w:rsidR="00E632D2" w:rsidRPr="00C017BB">
            <w:rPr>
              <w:rFonts w:eastAsia="Times New Roman"/>
              <w:color w:val="000000" w:themeColor="text1"/>
            </w:rPr>
            <w:t>, 2018)</w:t>
          </w:r>
        </w:sdtContent>
      </w:sdt>
      <w:r w:rsidRPr="00C017BB">
        <w:rPr>
          <w:color w:val="000000" w:themeColor="text1"/>
          <w:sz w:val="22"/>
          <w:szCs w:val="22"/>
        </w:rPr>
        <w:t xml:space="preserve">., dan </w:t>
      </w:r>
      <w:sdt>
        <w:sdtPr>
          <w:rPr>
            <w:color w:val="000000" w:themeColor="text1"/>
            <w:sz w:val="22"/>
            <w:szCs w:val="22"/>
          </w:rPr>
          <w:tag w:val="MENDELEY_CITATION_v3_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"/>
          <w:id w:val="-1606426350"/>
          <w:placeholder>
            <w:docPart w:val="DefaultPlaceholder_-1854013440"/>
          </w:placeholder>
        </w:sdtPr>
        <w:sdtEndPr/>
        <w:sdtContent>
          <w:r w:rsidR="00E632D2" w:rsidRPr="00C017BB">
            <w:rPr>
              <w:rFonts w:eastAsia="Times New Roman"/>
              <w:color w:val="000000" w:themeColor="text1"/>
            </w:rPr>
            <w:t>(</w:t>
          </w:r>
          <w:proofErr w:type="spellStart"/>
          <w:r w:rsidR="00E632D2" w:rsidRPr="00C017BB">
            <w:rPr>
              <w:rFonts w:eastAsia="Times New Roman"/>
              <w:color w:val="000000" w:themeColor="text1"/>
            </w:rPr>
            <w:t>Jatinangor</w:t>
          </w:r>
          <w:proofErr w:type="spellEnd"/>
          <w:r w:rsidR="00E632D2" w:rsidRPr="00C017BB">
            <w:rPr>
              <w:rFonts w:eastAsia="Times New Roman"/>
              <w:color w:val="000000" w:themeColor="text1"/>
            </w:rPr>
            <w:t xml:space="preserve"> &amp; </w:t>
          </w:r>
          <w:proofErr w:type="spellStart"/>
          <w:r w:rsidR="00E632D2" w:rsidRPr="00C017BB">
            <w:rPr>
              <w:rFonts w:eastAsia="Times New Roman"/>
              <w:color w:val="000000" w:themeColor="text1"/>
            </w:rPr>
            <w:t>Sumedang</w:t>
          </w:r>
          <w:proofErr w:type="spellEnd"/>
          <w:r w:rsidR="00E632D2" w:rsidRPr="00C017BB">
            <w:rPr>
              <w:rFonts w:eastAsia="Times New Roman"/>
              <w:color w:val="000000" w:themeColor="text1"/>
            </w:rPr>
            <w:t>, n.d.)</w:t>
          </w:r>
        </w:sdtContent>
      </w:sdt>
      <w:r w:rsidRPr="00C017BB">
        <w:rPr>
          <w:color w:val="000000" w:themeColor="text1"/>
          <w:sz w:val="22"/>
          <w:szCs w:val="22"/>
        </w:rPr>
        <w:t>).</w:t>
      </w:r>
    </w:p>
    <w:p w14:paraId="11B18B13" w14:textId="04036A17" w:rsidR="0029632B" w:rsidRPr="00C017BB" w:rsidRDefault="0029632B" w:rsidP="0029632B">
      <w:pPr>
        <w:pStyle w:val="Default"/>
        <w:spacing w:line="276" w:lineRule="auto"/>
        <w:ind w:firstLine="567"/>
        <w:jc w:val="both"/>
        <w:rPr>
          <w:color w:val="000000" w:themeColor="text1"/>
          <w:sz w:val="22"/>
          <w:szCs w:val="22"/>
        </w:rPr>
      </w:pPr>
      <w:r w:rsidRPr="00C017BB">
        <w:rPr>
          <w:color w:val="000000" w:themeColor="text1"/>
          <w:sz w:val="22"/>
          <w:szCs w:val="22"/>
        </w:rPr>
        <w:t xml:space="preserve">Gambaran ideal dan </w:t>
      </w:r>
      <w:proofErr w:type="spellStart"/>
      <w:r w:rsidRPr="00C017BB">
        <w:rPr>
          <w:color w:val="000000" w:themeColor="text1"/>
          <w:sz w:val="22"/>
          <w:szCs w:val="22"/>
        </w:rPr>
        <w:t>harapan</w:t>
      </w:r>
      <w:proofErr w:type="spellEnd"/>
      <w:r w:rsidRPr="00C017BB">
        <w:rPr>
          <w:color w:val="000000" w:themeColor="text1"/>
          <w:sz w:val="22"/>
          <w:szCs w:val="22"/>
        </w:rPr>
        <w:t xml:space="preserve"> di </w:t>
      </w:r>
      <w:proofErr w:type="spellStart"/>
      <w:r w:rsidRPr="00C017BB">
        <w:rPr>
          <w:color w:val="000000" w:themeColor="text1"/>
          <w:sz w:val="22"/>
          <w:szCs w:val="22"/>
        </w:rPr>
        <w:t>atas</w:t>
      </w:r>
      <w:proofErr w:type="spellEnd"/>
      <w:r w:rsidRPr="00C017BB">
        <w:rPr>
          <w:color w:val="000000" w:themeColor="text1"/>
          <w:sz w:val="22"/>
          <w:szCs w:val="22"/>
        </w:rPr>
        <w:t xml:space="preserve"> </w:t>
      </w:r>
      <w:proofErr w:type="spellStart"/>
      <w:r w:rsidRPr="00C017BB">
        <w:rPr>
          <w:color w:val="000000" w:themeColor="text1"/>
          <w:sz w:val="22"/>
          <w:szCs w:val="22"/>
        </w:rPr>
        <w:t>belum</w:t>
      </w:r>
      <w:proofErr w:type="spellEnd"/>
      <w:r w:rsidRPr="00C017BB">
        <w:rPr>
          <w:color w:val="000000" w:themeColor="text1"/>
          <w:sz w:val="22"/>
          <w:szCs w:val="22"/>
        </w:rPr>
        <w:t xml:space="preserve"> </w:t>
      </w:r>
      <w:proofErr w:type="spellStart"/>
      <w:r w:rsidRPr="00C017BB">
        <w:rPr>
          <w:color w:val="000000" w:themeColor="text1"/>
          <w:sz w:val="22"/>
          <w:szCs w:val="22"/>
        </w:rPr>
        <w:t>menjadi</w:t>
      </w:r>
      <w:proofErr w:type="spellEnd"/>
      <w:r w:rsidRPr="00C017BB">
        <w:rPr>
          <w:color w:val="000000" w:themeColor="text1"/>
          <w:sz w:val="22"/>
          <w:szCs w:val="22"/>
        </w:rPr>
        <w:t xml:space="preserve"> </w:t>
      </w:r>
      <w:proofErr w:type="spellStart"/>
      <w:r w:rsidRPr="00C017BB">
        <w:rPr>
          <w:color w:val="000000" w:themeColor="text1"/>
          <w:sz w:val="22"/>
          <w:szCs w:val="22"/>
        </w:rPr>
        <w:t>sebuah</w:t>
      </w:r>
      <w:proofErr w:type="spellEnd"/>
      <w:r w:rsidRPr="00C017BB">
        <w:rPr>
          <w:color w:val="000000" w:themeColor="text1"/>
          <w:sz w:val="22"/>
          <w:szCs w:val="22"/>
        </w:rPr>
        <w:t xml:space="preserve"> </w:t>
      </w:r>
      <w:proofErr w:type="spellStart"/>
      <w:r w:rsidRPr="00C017BB">
        <w:rPr>
          <w:color w:val="000000" w:themeColor="text1"/>
          <w:sz w:val="22"/>
          <w:szCs w:val="22"/>
        </w:rPr>
        <w:t>kenyataan</w:t>
      </w:r>
      <w:proofErr w:type="spellEnd"/>
      <w:r w:rsidRPr="00C017BB">
        <w:rPr>
          <w:color w:val="000000" w:themeColor="text1"/>
          <w:sz w:val="22"/>
          <w:szCs w:val="22"/>
        </w:rPr>
        <w:t xml:space="preserve"> </w:t>
      </w:r>
      <w:proofErr w:type="spellStart"/>
      <w:r w:rsidRPr="00C017BB">
        <w:rPr>
          <w:color w:val="000000" w:themeColor="text1"/>
          <w:sz w:val="22"/>
          <w:szCs w:val="22"/>
        </w:rPr>
        <w:t>ditinjua</w:t>
      </w:r>
      <w:proofErr w:type="spellEnd"/>
      <w:r w:rsidRPr="00C017BB">
        <w:rPr>
          <w:color w:val="000000" w:themeColor="text1"/>
          <w:sz w:val="22"/>
          <w:szCs w:val="22"/>
        </w:rPr>
        <w:t xml:space="preserve"> </w:t>
      </w:r>
      <w:proofErr w:type="spellStart"/>
      <w:r w:rsidRPr="00C017BB">
        <w:rPr>
          <w:color w:val="000000" w:themeColor="text1"/>
          <w:sz w:val="22"/>
          <w:szCs w:val="22"/>
        </w:rPr>
        <w:t>dari</w:t>
      </w:r>
      <w:proofErr w:type="spellEnd"/>
      <w:r w:rsidRPr="00C017BB">
        <w:rPr>
          <w:color w:val="000000" w:themeColor="text1"/>
          <w:sz w:val="22"/>
          <w:szCs w:val="22"/>
        </w:rPr>
        <w:t xml:space="preserve"> </w:t>
      </w:r>
      <w:proofErr w:type="spellStart"/>
      <w:r w:rsidRPr="00C017BB">
        <w:rPr>
          <w:color w:val="000000" w:themeColor="text1"/>
          <w:sz w:val="22"/>
          <w:szCs w:val="22"/>
        </w:rPr>
        <w:t>hasil-hasil</w:t>
      </w:r>
      <w:proofErr w:type="spellEnd"/>
      <w:r w:rsidRPr="00C017BB">
        <w:rPr>
          <w:color w:val="000000" w:themeColor="text1"/>
          <w:sz w:val="22"/>
          <w:szCs w:val="22"/>
        </w:rPr>
        <w:t xml:space="preserve"> </w:t>
      </w:r>
      <w:proofErr w:type="spellStart"/>
      <w:r w:rsidRPr="00C017BB">
        <w:rPr>
          <w:color w:val="000000" w:themeColor="text1"/>
          <w:sz w:val="22"/>
          <w:szCs w:val="22"/>
        </w:rPr>
        <w:t>riset</w:t>
      </w:r>
      <w:proofErr w:type="spellEnd"/>
      <w:r w:rsidRPr="00C017BB">
        <w:rPr>
          <w:color w:val="000000" w:themeColor="text1"/>
          <w:sz w:val="22"/>
          <w:szCs w:val="22"/>
        </w:rPr>
        <w:t xml:space="preserve"> dan data-data </w:t>
      </w:r>
      <w:proofErr w:type="spellStart"/>
      <w:r w:rsidRPr="00C017BB">
        <w:rPr>
          <w:color w:val="000000" w:themeColor="text1"/>
          <w:sz w:val="22"/>
          <w:szCs w:val="22"/>
        </w:rPr>
        <w:t>empiris</w:t>
      </w:r>
      <w:proofErr w:type="spellEnd"/>
      <w:r w:rsidRPr="00C017BB">
        <w:rPr>
          <w:color w:val="000000" w:themeColor="text1"/>
          <w:sz w:val="22"/>
          <w:szCs w:val="22"/>
        </w:rPr>
        <w:t xml:space="preserve"> </w:t>
      </w:r>
      <w:proofErr w:type="spellStart"/>
      <w:r w:rsidRPr="00C017BB">
        <w:rPr>
          <w:color w:val="000000" w:themeColor="text1"/>
          <w:sz w:val="22"/>
          <w:szCs w:val="22"/>
        </w:rPr>
        <w:t>sebelumnya</w:t>
      </w:r>
      <w:proofErr w:type="spellEnd"/>
      <w:r w:rsidRPr="00C017BB">
        <w:rPr>
          <w:color w:val="000000" w:themeColor="text1"/>
          <w:sz w:val="22"/>
          <w:szCs w:val="22"/>
        </w:rPr>
        <w:t xml:space="preserve">. </w:t>
      </w:r>
      <w:proofErr w:type="spellStart"/>
      <w:r w:rsidRPr="00C017BB">
        <w:rPr>
          <w:rStyle w:val="hgkelc"/>
          <w:bCs/>
          <w:color w:val="000000" w:themeColor="text1"/>
          <w:sz w:val="22"/>
          <w:szCs w:val="22"/>
        </w:rPr>
        <w:t>Meskipun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upaya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pemerintah</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melalui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regulasi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sudah</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banyak</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ditetapkan</w:t>
      </w:r>
      <w:proofErr w:type="spellEnd"/>
      <w:r w:rsidRPr="00C017BB">
        <w:rPr>
          <w:rStyle w:val="hgkelc"/>
          <w:bCs/>
          <w:color w:val="000000" w:themeColor="text1"/>
          <w:sz w:val="22"/>
          <w:szCs w:val="22"/>
        </w:rPr>
        <w:t xml:space="preserve"> dan </w:t>
      </w:r>
      <w:proofErr w:type="spellStart"/>
      <w:r w:rsidRPr="00C017BB">
        <w:rPr>
          <w:rStyle w:val="hgkelc"/>
          <w:bCs/>
          <w:color w:val="000000" w:themeColor="text1"/>
          <w:sz w:val="22"/>
          <w:szCs w:val="22"/>
        </w:rPr>
        <w:t>berkontribusi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dalam</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peningkatan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pembangunan</w:t>
      </w:r>
      <w:proofErr w:type="spellEnd"/>
      <w:r w:rsidRPr="00C017BB">
        <w:rPr>
          <w:rStyle w:val="hgkelc"/>
          <w:bCs/>
          <w:color w:val="000000" w:themeColor="text1"/>
          <w:sz w:val="22"/>
          <w:szCs w:val="22"/>
        </w:rPr>
        <w:t xml:space="preserve"> di dunia </w:t>
      </w:r>
      <w:proofErr w:type="spellStart"/>
      <w:r w:rsidRPr="00C017BB">
        <w:rPr>
          <w:rStyle w:val="hgkelc"/>
          <w:bCs/>
          <w:color w:val="000000" w:themeColor="text1"/>
          <w:sz w:val="22"/>
          <w:szCs w:val="22"/>
        </w:rPr>
        <w:t>pendidikan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hal</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tersebut</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belum</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menjamin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seutuhnya</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kualitas</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pendidikan</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itu</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sendiri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dapat</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meningkat</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khsusunya</w:t>
      </w:r>
      <w:proofErr w:type="spellEnd"/>
      <w:r w:rsidRPr="00C017BB">
        <w:rPr>
          <w:rStyle w:val="hgkelc"/>
          <w:bCs/>
          <w:color w:val="000000" w:themeColor="text1"/>
          <w:sz w:val="22"/>
          <w:szCs w:val="22"/>
        </w:rPr>
        <w:t xml:space="preserve"> di </w:t>
      </w:r>
      <w:proofErr w:type="spellStart"/>
      <w:r w:rsidRPr="00C017BB">
        <w:rPr>
          <w:rStyle w:val="hgkelc"/>
          <w:bCs/>
          <w:color w:val="000000" w:themeColor="text1"/>
          <w:sz w:val="22"/>
          <w:szCs w:val="22"/>
        </w:rPr>
        <w:t>bidang</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kompetensi</w:t>
      </w:r>
      <w:proofErr w:type="spellEnd"/>
      <w:r w:rsidRPr="00C017BB">
        <w:rPr>
          <w:rStyle w:val="hgkelc"/>
          <w:bCs/>
          <w:color w:val="000000" w:themeColor="text1"/>
          <w:sz w:val="22"/>
          <w:szCs w:val="22"/>
        </w:rPr>
        <w:t xml:space="preserve"> </w:t>
      </w:r>
      <w:proofErr w:type="spellStart"/>
      <w:r w:rsidRPr="00C017BB">
        <w:rPr>
          <w:rStyle w:val="hgkelc"/>
          <w:bCs/>
          <w:color w:val="000000" w:themeColor="text1"/>
          <w:sz w:val="22"/>
          <w:szCs w:val="22"/>
        </w:rPr>
        <w:t>literasi</w:t>
      </w:r>
      <w:proofErr w:type="spellEnd"/>
      <w:r w:rsidRPr="00C017BB">
        <w:rPr>
          <w:rStyle w:val="hgkelc"/>
          <w:bCs/>
          <w:color w:val="000000" w:themeColor="text1"/>
          <w:sz w:val="22"/>
          <w:szCs w:val="22"/>
        </w:rPr>
        <w:t xml:space="preserve">. </w:t>
      </w:r>
      <w:sdt>
        <w:sdtPr>
          <w:rPr>
            <w:color w:val="000000" w:themeColor="text1"/>
            <w:sz w:val="22"/>
            <w:szCs w:val="22"/>
          </w:rPr>
          <w:tag w:val="MENDELEY_CITATION_v3_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"/>
          <w:id w:val="1977568954"/>
          <w:placeholder>
            <w:docPart w:val="DefaultPlaceholder_-1854013440"/>
          </w:placeholder>
        </w:sdtPr>
        <w:sdtEndPr/>
        <w:sdtContent>
          <w:r w:rsidR="00E632D2" w:rsidRPr="00C017BB">
            <w:rPr>
              <w:rFonts w:eastAsia="Times New Roman"/>
              <w:color w:val="000000" w:themeColor="text1"/>
            </w:rPr>
            <w:t>(</w:t>
          </w:r>
          <w:proofErr w:type="spellStart"/>
          <w:r w:rsidR="00E632D2" w:rsidRPr="00C017BB">
            <w:rPr>
              <w:rFonts w:eastAsia="Times New Roman"/>
              <w:i/>
              <w:iCs/>
              <w:color w:val="000000" w:themeColor="text1"/>
            </w:rPr>
            <w:t>Adib</w:t>
          </w:r>
          <w:proofErr w:type="spellEnd"/>
          <w:r w:rsidR="00E632D2" w:rsidRPr="00C017BB">
            <w:rPr>
              <w:rFonts w:eastAsia="Times New Roman"/>
              <w:i/>
              <w:iCs/>
              <w:color w:val="000000" w:themeColor="text1"/>
            </w:rPr>
            <w:t xml:space="preserve"> </w:t>
          </w:r>
          <w:proofErr w:type="spellStart"/>
          <w:r w:rsidR="00E632D2" w:rsidRPr="00C017BB">
            <w:rPr>
              <w:rFonts w:eastAsia="Times New Roman"/>
              <w:i/>
              <w:iCs/>
              <w:color w:val="000000" w:themeColor="text1"/>
            </w:rPr>
            <w:t>Rifki</w:t>
          </w:r>
          <w:proofErr w:type="spellEnd"/>
          <w:r w:rsidR="00E632D2" w:rsidRPr="00C017BB">
            <w:rPr>
              <w:rFonts w:eastAsia="Times New Roman"/>
              <w:color w:val="000000" w:themeColor="text1"/>
            </w:rPr>
            <w:t>, n.d.)</w:t>
          </w:r>
        </w:sdtContent>
      </w:sdt>
      <w:r w:rsidRPr="00C017BB">
        <w:rPr>
          <w:color w:val="000000" w:themeColor="text1"/>
          <w:sz w:val="22"/>
          <w:szCs w:val="22"/>
        </w:rPr>
        <w:t xml:space="preserve">dan </w:t>
      </w:r>
      <w:proofErr w:type="spellStart"/>
      <w:r w:rsidRPr="00C017BB">
        <w:rPr>
          <w:color w:val="000000" w:themeColor="text1"/>
          <w:sz w:val="22"/>
          <w:szCs w:val="22"/>
        </w:rPr>
        <w:t>Solihin</w:t>
      </w:r>
      <w:proofErr w:type="spellEnd"/>
      <w:r w:rsidRPr="00C017BB">
        <w:rPr>
          <w:color w:val="000000" w:themeColor="text1"/>
          <w:sz w:val="22"/>
          <w:szCs w:val="22"/>
        </w:rPr>
        <w:t xml:space="preserve"> et al., 2020). </w:t>
      </w:r>
      <w:sdt>
        <w:sdtPr>
          <w:rPr>
            <w:color w:val="000000" w:themeColor="text1"/>
            <w:sz w:val="22"/>
            <w:szCs w:val="22"/>
          </w:rPr>
          <w:tag w:val="MENDELEY_CITATION_v3_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"/>
          <w:id w:val="1394073794"/>
          <w:placeholder>
            <w:docPart w:val="DefaultPlaceholder_-1854013440"/>
          </w:placeholder>
        </w:sdtPr>
        <w:sdtEndPr/>
        <w:sdtContent>
          <w:r w:rsidR="003F770A" w:rsidRPr="00C017BB">
            <w:rPr>
              <w:color w:val="000000" w:themeColor="text1"/>
              <w:sz w:val="22"/>
              <w:szCs w:val="22"/>
            </w:rPr>
            <w:t>(</w:t>
          </w:r>
          <w:proofErr w:type="spellStart"/>
          <w:r w:rsidR="003F770A" w:rsidRPr="00C017BB">
            <w:rPr>
              <w:color w:val="000000" w:themeColor="text1"/>
              <w:sz w:val="22"/>
              <w:szCs w:val="22"/>
            </w:rPr>
            <w:t>Wiratsiwi</w:t>
          </w:r>
          <w:proofErr w:type="spellEnd"/>
          <w:r w:rsidR="003F770A" w:rsidRPr="00C017BB">
            <w:rPr>
              <w:color w:val="000000" w:themeColor="text1"/>
              <w:sz w:val="22"/>
              <w:szCs w:val="22"/>
            </w:rPr>
            <w:t>, 2020)</w:t>
          </w:r>
        </w:sdtContent>
      </w:sdt>
      <w:r w:rsidRPr="00C017BB">
        <w:rPr>
          <w:color w:val="000000" w:themeColor="text1"/>
          <w:sz w:val="22"/>
          <w:szCs w:val="22"/>
        </w:rPr>
        <w:t xml:space="preserve"> </w:t>
      </w:r>
      <w:proofErr w:type="spellStart"/>
      <w:r w:rsidRPr="00C017BB">
        <w:rPr>
          <w:color w:val="000000" w:themeColor="text1"/>
          <w:sz w:val="22"/>
          <w:szCs w:val="22"/>
        </w:rPr>
        <w:t>mengungkapkan</w:t>
      </w:r>
      <w:proofErr w:type="spellEnd"/>
      <w:r w:rsidRPr="00C017BB">
        <w:rPr>
          <w:color w:val="000000" w:themeColor="text1"/>
          <w:sz w:val="22"/>
          <w:szCs w:val="22"/>
        </w:rPr>
        <w:t xml:space="preserve"> </w:t>
      </w:r>
      <w:proofErr w:type="spellStart"/>
      <w:r w:rsidRPr="00C017BB">
        <w:rPr>
          <w:color w:val="000000" w:themeColor="text1"/>
          <w:sz w:val="22"/>
          <w:szCs w:val="22"/>
        </w:rPr>
        <w:t>kesadaran</w:t>
      </w:r>
      <w:proofErr w:type="spellEnd"/>
      <w:r w:rsidRPr="00C017BB">
        <w:rPr>
          <w:color w:val="000000" w:themeColor="text1"/>
          <w:sz w:val="22"/>
          <w:szCs w:val="22"/>
        </w:rPr>
        <w:t xml:space="preserve"> </w:t>
      </w:r>
      <w:proofErr w:type="spellStart"/>
      <w:r w:rsidRPr="00C017BB">
        <w:rPr>
          <w:color w:val="000000" w:themeColor="text1"/>
          <w:sz w:val="22"/>
          <w:szCs w:val="22"/>
        </w:rPr>
        <w:t>warga</w:t>
      </w:r>
      <w:proofErr w:type="spellEnd"/>
      <w:r w:rsidRPr="00C017BB">
        <w:rPr>
          <w:color w:val="000000" w:themeColor="text1"/>
          <w:sz w:val="22"/>
          <w:szCs w:val="22"/>
        </w:rPr>
        <w:t xml:space="preserve"> </w:t>
      </w:r>
      <w:proofErr w:type="spellStart"/>
      <w:r w:rsidRPr="00C017BB">
        <w:rPr>
          <w:color w:val="000000" w:themeColor="text1"/>
          <w:sz w:val="22"/>
          <w:szCs w:val="22"/>
        </w:rPr>
        <w:t>sekolah</w:t>
      </w:r>
      <w:proofErr w:type="spellEnd"/>
      <w:r w:rsidRPr="00C017BB">
        <w:rPr>
          <w:color w:val="000000" w:themeColor="text1"/>
          <w:sz w:val="22"/>
          <w:szCs w:val="22"/>
        </w:rPr>
        <w:t xml:space="preserve"> </w:t>
      </w:r>
      <w:proofErr w:type="spellStart"/>
      <w:r w:rsidRPr="00C017BB">
        <w:rPr>
          <w:color w:val="000000" w:themeColor="text1"/>
          <w:sz w:val="22"/>
          <w:szCs w:val="22"/>
        </w:rPr>
        <w:t>sendiri</w:t>
      </w:r>
      <w:proofErr w:type="spellEnd"/>
      <w:r w:rsidRPr="00C017BB">
        <w:rPr>
          <w:color w:val="000000" w:themeColor="text1"/>
          <w:sz w:val="22"/>
          <w:szCs w:val="22"/>
        </w:rPr>
        <w:t xml:space="preserve"> </w:t>
      </w:r>
      <w:proofErr w:type="spellStart"/>
      <w:r w:rsidRPr="00C017BB">
        <w:rPr>
          <w:color w:val="000000" w:themeColor="text1"/>
          <w:sz w:val="22"/>
          <w:szCs w:val="22"/>
        </w:rPr>
        <w:t>tentang</w:t>
      </w:r>
      <w:proofErr w:type="spellEnd"/>
      <w:r w:rsidRPr="00C017BB">
        <w:rPr>
          <w:color w:val="000000" w:themeColor="text1"/>
          <w:sz w:val="22"/>
          <w:szCs w:val="22"/>
        </w:rPr>
        <w:t xml:space="preserve"> </w:t>
      </w:r>
      <w:proofErr w:type="spellStart"/>
      <w:r w:rsidRPr="00C017BB">
        <w:rPr>
          <w:color w:val="000000" w:themeColor="text1"/>
          <w:sz w:val="22"/>
          <w:szCs w:val="22"/>
        </w:rPr>
        <w:t>manfaat</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yang </w:t>
      </w:r>
      <w:proofErr w:type="spellStart"/>
      <w:r w:rsidRPr="00C017BB">
        <w:rPr>
          <w:color w:val="000000" w:themeColor="text1"/>
          <w:sz w:val="22"/>
          <w:szCs w:val="22"/>
        </w:rPr>
        <w:t>mereka</w:t>
      </w:r>
      <w:proofErr w:type="spellEnd"/>
      <w:r w:rsidRPr="00C017BB">
        <w:rPr>
          <w:color w:val="000000" w:themeColor="text1"/>
          <w:sz w:val="22"/>
          <w:szCs w:val="22"/>
        </w:rPr>
        <w:t xml:space="preserve"> </w:t>
      </w:r>
      <w:proofErr w:type="spellStart"/>
      <w:r w:rsidRPr="00C017BB">
        <w:rPr>
          <w:color w:val="000000" w:themeColor="text1"/>
          <w:sz w:val="22"/>
          <w:szCs w:val="22"/>
        </w:rPr>
        <w:t>miliki</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w:t>
      </w:r>
      <w:proofErr w:type="spellStart"/>
      <w:r w:rsidRPr="00C017BB">
        <w:rPr>
          <w:color w:val="000000" w:themeColor="text1"/>
          <w:sz w:val="22"/>
          <w:szCs w:val="22"/>
        </w:rPr>
        <w:t>kehidupan</w:t>
      </w:r>
      <w:proofErr w:type="spellEnd"/>
      <w:r w:rsidRPr="00C017BB">
        <w:rPr>
          <w:color w:val="000000" w:themeColor="text1"/>
          <w:sz w:val="22"/>
          <w:szCs w:val="22"/>
        </w:rPr>
        <w:t xml:space="preserve"> </w:t>
      </w:r>
      <w:proofErr w:type="spellStart"/>
      <w:r w:rsidRPr="00C017BB">
        <w:rPr>
          <w:color w:val="000000" w:themeColor="text1"/>
          <w:sz w:val="22"/>
          <w:szCs w:val="22"/>
        </w:rPr>
        <w:t>mereka</w:t>
      </w:r>
      <w:proofErr w:type="spellEnd"/>
      <w:r w:rsidRPr="00C017BB">
        <w:rPr>
          <w:color w:val="000000" w:themeColor="text1"/>
          <w:sz w:val="22"/>
          <w:szCs w:val="22"/>
        </w:rPr>
        <w:t xml:space="preserve"> </w:t>
      </w:r>
      <w:proofErr w:type="spellStart"/>
      <w:r w:rsidRPr="00C017BB">
        <w:rPr>
          <w:color w:val="000000" w:themeColor="text1"/>
          <w:sz w:val="22"/>
          <w:szCs w:val="22"/>
        </w:rPr>
        <w:t>masih</w:t>
      </w:r>
      <w:proofErr w:type="spellEnd"/>
      <w:r w:rsidRPr="00C017BB">
        <w:rPr>
          <w:color w:val="000000" w:themeColor="text1"/>
          <w:sz w:val="22"/>
          <w:szCs w:val="22"/>
        </w:rPr>
        <w:t xml:space="preserve"> sangat </w:t>
      </w:r>
      <w:proofErr w:type="spellStart"/>
      <w:r w:rsidRPr="00C017BB">
        <w:rPr>
          <w:color w:val="000000" w:themeColor="text1"/>
          <w:sz w:val="22"/>
          <w:szCs w:val="22"/>
        </w:rPr>
        <w:t>rendah</w:t>
      </w:r>
      <w:proofErr w:type="spellEnd"/>
      <w:r w:rsidRPr="00C017BB">
        <w:rPr>
          <w:color w:val="000000" w:themeColor="text1"/>
          <w:sz w:val="22"/>
          <w:szCs w:val="22"/>
        </w:rPr>
        <w:t xml:space="preserve">. </w:t>
      </w:r>
      <w:proofErr w:type="spellStart"/>
      <w:r w:rsidRPr="00C017BB">
        <w:rPr>
          <w:color w:val="000000" w:themeColor="text1"/>
          <w:sz w:val="22"/>
          <w:szCs w:val="22"/>
        </w:rPr>
        <w:t>Selain</w:t>
      </w:r>
      <w:proofErr w:type="spellEnd"/>
      <w:r w:rsidRPr="00C017BB">
        <w:rPr>
          <w:color w:val="000000" w:themeColor="text1"/>
          <w:sz w:val="22"/>
          <w:szCs w:val="22"/>
        </w:rPr>
        <w:t xml:space="preserve"> </w:t>
      </w:r>
      <w:proofErr w:type="spellStart"/>
      <w:r w:rsidRPr="00C017BB">
        <w:rPr>
          <w:color w:val="000000" w:themeColor="text1"/>
          <w:sz w:val="22"/>
          <w:szCs w:val="22"/>
        </w:rPr>
        <w:t>itu</w:t>
      </w:r>
      <w:proofErr w:type="spellEnd"/>
      <w:r w:rsidRPr="00C017BB">
        <w:rPr>
          <w:color w:val="000000" w:themeColor="text1"/>
          <w:sz w:val="22"/>
          <w:szCs w:val="22"/>
        </w:rPr>
        <w:t xml:space="preserve">, </w:t>
      </w:r>
      <w:proofErr w:type="spellStart"/>
      <w:r w:rsidRPr="00C017BB">
        <w:rPr>
          <w:color w:val="000000" w:themeColor="text1"/>
          <w:sz w:val="22"/>
          <w:szCs w:val="22"/>
        </w:rPr>
        <w:t>masih</w:t>
      </w:r>
      <w:proofErr w:type="spellEnd"/>
      <w:r w:rsidRPr="00C017BB">
        <w:rPr>
          <w:color w:val="000000" w:themeColor="text1"/>
          <w:sz w:val="22"/>
          <w:szCs w:val="22"/>
        </w:rPr>
        <w:t xml:space="preserve"> </w:t>
      </w:r>
      <w:proofErr w:type="spellStart"/>
      <w:r w:rsidRPr="00C017BB">
        <w:rPr>
          <w:color w:val="000000" w:themeColor="text1"/>
          <w:sz w:val="22"/>
          <w:szCs w:val="22"/>
        </w:rPr>
        <w:t>terbatasnya</w:t>
      </w:r>
      <w:proofErr w:type="spellEnd"/>
      <w:r w:rsidRPr="00C017BB">
        <w:rPr>
          <w:color w:val="000000" w:themeColor="text1"/>
          <w:sz w:val="22"/>
          <w:szCs w:val="22"/>
        </w:rPr>
        <w:t xml:space="preserve"> </w:t>
      </w:r>
      <w:proofErr w:type="spellStart"/>
      <w:r w:rsidRPr="00C017BB">
        <w:rPr>
          <w:color w:val="000000" w:themeColor="text1"/>
          <w:sz w:val="22"/>
          <w:szCs w:val="22"/>
        </w:rPr>
        <w:t>penggunaan</w:t>
      </w:r>
      <w:proofErr w:type="spellEnd"/>
      <w:r w:rsidRPr="00C017BB">
        <w:rPr>
          <w:color w:val="000000" w:themeColor="text1"/>
          <w:sz w:val="22"/>
          <w:szCs w:val="22"/>
        </w:rPr>
        <w:t xml:space="preserve"> </w:t>
      </w:r>
      <w:proofErr w:type="spellStart"/>
      <w:r w:rsidRPr="00C017BB">
        <w:rPr>
          <w:color w:val="000000" w:themeColor="text1"/>
          <w:sz w:val="22"/>
          <w:szCs w:val="22"/>
        </w:rPr>
        <w:t>buku</w:t>
      </w:r>
      <w:proofErr w:type="spellEnd"/>
      <w:r w:rsidRPr="00C017BB">
        <w:rPr>
          <w:color w:val="000000" w:themeColor="text1"/>
          <w:sz w:val="22"/>
          <w:szCs w:val="22"/>
        </w:rPr>
        <w:t xml:space="preserve"> </w:t>
      </w:r>
      <w:proofErr w:type="spellStart"/>
      <w:r w:rsidRPr="00C017BB">
        <w:rPr>
          <w:color w:val="000000" w:themeColor="text1"/>
          <w:sz w:val="22"/>
          <w:szCs w:val="22"/>
        </w:rPr>
        <w:t>atau</w:t>
      </w:r>
      <w:proofErr w:type="spellEnd"/>
      <w:r w:rsidRPr="00C017BB">
        <w:rPr>
          <w:color w:val="000000" w:themeColor="text1"/>
          <w:sz w:val="22"/>
          <w:szCs w:val="22"/>
        </w:rPr>
        <w:t xml:space="preserve"> </w:t>
      </w:r>
      <w:proofErr w:type="spellStart"/>
      <w:r w:rsidRPr="00C017BB">
        <w:rPr>
          <w:color w:val="000000" w:themeColor="text1"/>
          <w:sz w:val="22"/>
          <w:szCs w:val="22"/>
        </w:rPr>
        <w:t>bacaan</w:t>
      </w:r>
      <w:proofErr w:type="spellEnd"/>
      <w:r w:rsidRPr="00C017BB">
        <w:rPr>
          <w:color w:val="000000" w:themeColor="text1"/>
          <w:sz w:val="22"/>
          <w:szCs w:val="22"/>
        </w:rPr>
        <w:t xml:space="preserve"> lain di </w:t>
      </w:r>
      <w:proofErr w:type="spellStart"/>
      <w:r w:rsidRPr="00C017BB">
        <w:rPr>
          <w:color w:val="000000" w:themeColor="text1"/>
          <w:sz w:val="22"/>
          <w:szCs w:val="22"/>
        </w:rPr>
        <w:t>sekolah</w:t>
      </w:r>
      <w:proofErr w:type="spellEnd"/>
      <w:r w:rsidRPr="00C017BB">
        <w:rPr>
          <w:color w:val="000000" w:themeColor="text1"/>
          <w:sz w:val="22"/>
          <w:szCs w:val="22"/>
        </w:rPr>
        <w:t xml:space="preserve"> </w:t>
      </w:r>
      <w:proofErr w:type="spellStart"/>
      <w:r w:rsidRPr="00C017BB">
        <w:rPr>
          <w:color w:val="000000" w:themeColor="text1"/>
          <w:sz w:val="22"/>
          <w:szCs w:val="22"/>
        </w:rPr>
        <w:t>selain</w:t>
      </w:r>
      <w:proofErr w:type="spellEnd"/>
      <w:r w:rsidRPr="00C017BB">
        <w:rPr>
          <w:color w:val="000000" w:themeColor="text1"/>
          <w:sz w:val="22"/>
          <w:szCs w:val="22"/>
        </w:rPr>
        <w:t xml:space="preserve"> </w:t>
      </w:r>
      <w:proofErr w:type="spellStart"/>
      <w:r w:rsidRPr="00C017BB">
        <w:rPr>
          <w:color w:val="000000" w:themeColor="text1"/>
          <w:sz w:val="22"/>
          <w:szCs w:val="22"/>
        </w:rPr>
        <w:t>buku</w:t>
      </w:r>
      <w:proofErr w:type="spellEnd"/>
      <w:r w:rsidRPr="00C017BB">
        <w:rPr>
          <w:color w:val="000000" w:themeColor="text1"/>
          <w:sz w:val="22"/>
          <w:szCs w:val="22"/>
        </w:rPr>
        <w:t xml:space="preserve"> </w:t>
      </w:r>
      <w:proofErr w:type="spellStart"/>
      <w:r w:rsidRPr="00C017BB">
        <w:rPr>
          <w:color w:val="000000" w:themeColor="text1"/>
          <w:sz w:val="22"/>
          <w:szCs w:val="22"/>
        </w:rPr>
        <w:t>pelajaran</w:t>
      </w:r>
      <w:proofErr w:type="spellEnd"/>
      <w:r w:rsidRPr="00C017BB">
        <w:rPr>
          <w:color w:val="000000" w:themeColor="text1"/>
          <w:sz w:val="22"/>
          <w:szCs w:val="22"/>
        </w:rPr>
        <w:t xml:space="preserve"> </w:t>
      </w:r>
      <w:proofErr w:type="spellStart"/>
      <w:r w:rsidRPr="00C017BB">
        <w:rPr>
          <w:color w:val="000000" w:themeColor="text1"/>
          <w:sz w:val="22"/>
          <w:szCs w:val="22"/>
        </w:rPr>
        <w:t>sehingga</w:t>
      </w:r>
      <w:proofErr w:type="spellEnd"/>
      <w:r w:rsidRPr="00C017BB">
        <w:rPr>
          <w:color w:val="000000" w:themeColor="text1"/>
          <w:sz w:val="22"/>
          <w:szCs w:val="22"/>
        </w:rPr>
        <w:t xml:space="preserve"> </w:t>
      </w:r>
      <w:proofErr w:type="spellStart"/>
      <w:r w:rsidRPr="00C017BB">
        <w:rPr>
          <w:color w:val="000000" w:themeColor="text1"/>
          <w:sz w:val="22"/>
          <w:szCs w:val="22"/>
        </w:rPr>
        <w:t>menyebabkan</w:t>
      </w:r>
      <w:proofErr w:type="spellEnd"/>
      <w:r w:rsidRPr="00C017BB">
        <w:rPr>
          <w:color w:val="000000" w:themeColor="text1"/>
          <w:sz w:val="22"/>
          <w:szCs w:val="22"/>
        </w:rPr>
        <w:t xml:space="preserve"> </w:t>
      </w:r>
      <w:proofErr w:type="spellStart"/>
      <w:r w:rsidRPr="00C017BB">
        <w:rPr>
          <w:color w:val="000000" w:themeColor="text1"/>
          <w:sz w:val="22"/>
          <w:szCs w:val="22"/>
        </w:rPr>
        <w:t>kegiatan</w:t>
      </w:r>
      <w:proofErr w:type="spellEnd"/>
      <w:r w:rsidRPr="00C017BB">
        <w:rPr>
          <w:color w:val="000000" w:themeColor="text1"/>
          <w:sz w:val="22"/>
          <w:szCs w:val="22"/>
        </w:rPr>
        <w:t xml:space="preserve"> </w:t>
      </w:r>
      <w:proofErr w:type="spellStart"/>
      <w:r w:rsidRPr="00C017BB">
        <w:rPr>
          <w:color w:val="000000" w:themeColor="text1"/>
          <w:sz w:val="22"/>
          <w:szCs w:val="22"/>
        </w:rPr>
        <w:t>pengembangan</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untuk</w:t>
      </w:r>
      <w:proofErr w:type="spellEnd"/>
      <w:r w:rsidRPr="00C017BB">
        <w:rPr>
          <w:color w:val="000000" w:themeColor="text1"/>
          <w:sz w:val="22"/>
          <w:szCs w:val="22"/>
        </w:rPr>
        <w:t xml:space="preserve"> guru dan </w:t>
      </w:r>
      <w:proofErr w:type="spellStart"/>
      <w:r w:rsidRPr="00C017BB">
        <w:rPr>
          <w:color w:val="000000" w:themeColor="text1"/>
          <w:sz w:val="22"/>
          <w:szCs w:val="22"/>
        </w:rPr>
        <w:t>siswa</w:t>
      </w:r>
      <w:proofErr w:type="spellEnd"/>
      <w:r w:rsidRPr="00C017BB">
        <w:rPr>
          <w:color w:val="000000" w:themeColor="text1"/>
          <w:sz w:val="22"/>
          <w:szCs w:val="22"/>
        </w:rPr>
        <w:t xml:space="preserve"> </w:t>
      </w:r>
      <w:proofErr w:type="spellStart"/>
      <w:r w:rsidRPr="00C017BB">
        <w:rPr>
          <w:color w:val="000000" w:themeColor="text1"/>
          <w:sz w:val="22"/>
          <w:szCs w:val="22"/>
        </w:rPr>
        <w:t>belum</w:t>
      </w:r>
      <w:proofErr w:type="spellEnd"/>
      <w:r w:rsidRPr="00C017BB">
        <w:rPr>
          <w:color w:val="000000" w:themeColor="text1"/>
          <w:sz w:val="22"/>
          <w:szCs w:val="22"/>
        </w:rPr>
        <w:t xml:space="preserve"> </w:t>
      </w:r>
      <w:proofErr w:type="spellStart"/>
      <w:r w:rsidRPr="00C017BB">
        <w:rPr>
          <w:color w:val="000000" w:themeColor="text1"/>
          <w:sz w:val="22"/>
          <w:szCs w:val="22"/>
        </w:rPr>
        <w:t>maksimal</w:t>
      </w:r>
      <w:proofErr w:type="spellEnd"/>
      <w:r w:rsidRPr="00C017BB">
        <w:rPr>
          <w:color w:val="000000" w:themeColor="text1"/>
          <w:sz w:val="22"/>
          <w:szCs w:val="22"/>
        </w:rPr>
        <w:t>.</w:t>
      </w:r>
    </w:p>
    <w:p w14:paraId="63310109" w14:textId="37662A4C" w:rsidR="0029632B" w:rsidRPr="00C017BB" w:rsidRDefault="003F770A" w:rsidP="0029632B">
      <w:pPr>
        <w:pStyle w:val="Default"/>
        <w:spacing w:line="276" w:lineRule="auto"/>
        <w:ind w:firstLine="567"/>
        <w:jc w:val="both"/>
        <w:rPr>
          <w:color w:val="000000" w:themeColor="text1"/>
          <w:sz w:val="22"/>
          <w:szCs w:val="22"/>
        </w:rPr>
      </w:pPr>
      <w:r w:rsidRPr="00C017BB">
        <w:rPr>
          <w:color w:val="000000" w:themeColor="text1"/>
          <w:sz w:val="22"/>
          <w:szCs w:val="22"/>
        </w:rPr>
        <w:t>Ha</w:t>
      </w:r>
      <w:r w:rsidR="0029632B" w:rsidRPr="00C017BB">
        <w:rPr>
          <w:color w:val="000000" w:themeColor="text1"/>
          <w:sz w:val="22"/>
          <w:szCs w:val="22"/>
        </w:rPr>
        <w:t xml:space="preserve">sil </w:t>
      </w:r>
      <w:proofErr w:type="spellStart"/>
      <w:r w:rsidR="0029632B" w:rsidRPr="00C017BB">
        <w:rPr>
          <w:color w:val="000000" w:themeColor="text1"/>
          <w:sz w:val="22"/>
          <w:szCs w:val="22"/>
        </w:rPr>
        <w:t>riset</w:t>
      </w:r>
      <w:proofErr w:type="spellEnd"/>
      <w:r w:rsidR="0029632B" w:rsidRPr="00C017BB">
        <w:rPr>
          <w:color w:val="000000" w:themeColor="text1"/>
          <w:sz w:val="22"/>
          <w:szCs w:val="22"/>
        </w:rPr>
        <w:t xml:space="preserve"> PIRLS </w:t>
      </w:r>
      <w:r w:rsidR="0029632B" w:rsidRPr="00C017BB">
        <w:rPr>
          <w:i/>
          <w:iCs/>
          <w:color w:val="000000" w:themeColor="text1"/>
          <w:sz w:val="22"/>
          <w:szCs w:val="22"/>
        </w:rPr>
        <w:t>(Progress in International Reading Literacy Study)</w:t>
      </w:r>
      <w:r w:rsidR="0029632B" w:rsidRPr="00C017BB">
        <w:rPr>
          <w:color w:val="000000" w:themeColor="text1"/>
          <w:sz w:val="22"/>
          <w:szCs w:val="22"/>
        </w:rPr>
        <w:t xml:space="preserve"> </w:t>
      </w:r>
      <w:proofErr w:type="spellStart"/>
      <w:r w:rsidR="0029632B" w:rsidRPr="00C017BB">
        <w:rPr>
          <w:color w:val="000000" w:themeColor="text1"/>
          <w:sz w:val="22"/>
          <w:szCs w:val="22"/>
        </w:rPr>
        <w:t>denganmelakukan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evaluasi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terhadap</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siswa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kelas</w:t>
      </w:r>
      <w:proofErr w:type="spellEnd"/>
      <w:r w:rsidR="0029632B" w:rsidRPr="00C017BB">
        <w:rPr>
          <w:color w:val="000000" w:themeColor="text1"/>
          <w:sz w:val="22"/>
          <w:szCs w:val="22"/>
        </w:rPr>
        <w:t xml:space="preserve"> IV, </w:t>
      </w:r>
      <w:proofErr w:type="spellStart"/>
      <w:r w:rsidR="0029632B" w:rsidRPr="00C017BB">
        <w:rPr>
          <w:color w:val="000000" w:themeColor="text1"/>
          <w:sz w:val="22"/>
          <w:szCs w:val="22"/>
        </w:rPr>
        <w:t>menunjukkan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bahwa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dalam</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kategori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Indonesia </w:t>
      </w:r>
      <w:proofErr w:type="spellStart"/>
      <w:r w:rsidR="0029632B" w:rsidRPr="00C017BB">
        <w:rPr>
          <w:color w:val="000000" w:themeColor="text1"/>
          <w:sz w:val="22"/>
          <w:szCs w:val="22"/>
        </w:rPr>
        <w:t>menempati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urutan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w:t>
      </w:r>
      <w:proofErr w:type="spellEnd"/>
      <w:r w:rsidR="0029632B" w:rsidRPr="00C017BB">
        <w:rPr>
          <w:color w:val="000000" w:themeColor="text1"/>
          <w:sz w:val="22"/>
          <w:szCs w:val="22"/>
        </w:rPr>
        <w:t xml:space="preserve"> - 45 </w:t>
      </w:r>
      <w:proofErr w:type="spellStart"/>
      <w:r w:rsidR="0029632B" w:rsidRPr="00C017BB">
        <w:rPr>
          <w:color w:val="000000" w:themeColor="text1"/>
          <w:sz w:val="22"/>
          <w:szCs w:val="22"/>
        </w:rPr>
        <w:t>dari</w:t>
      </w:r>
      <w:proofErr w:type="spellEnd"/>
      <w:r w:rsidR="0029632B" w:rsidRPr="00C017BB">
        <w:rPr>
          <w:color w:val="000000" w:themeColor="text1"/>
          <w:sz w:val="22"/>
          <w:szCs w:val="22"/>
        </w:rPr>
        <w:t xml:space="preserve"> 48 negara yang </w:t>
      </w:r>
      <w:proofErr w:type="spellStart"/>
      <w:r w:rsidR="0029632B" w:rsidRPr="00C017BB">
        <w:rPr>
          <w:color w:val="000000" w:themeColor="text1"/>
          <w:sz w:val="22"/>
          <w:szCs w:val="22"/>
        </w:rPr>
        <w:t>diriset</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Artinya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peserta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didik</w:t>
      </w:r>
      <w:proofErr w:type="spellEnd"/>
      <w:r w:rsidR="0029632B" w:rsidRPr="00C017BB">
        <w:rPr>
          <w:color w:val="000000" w:themeColor="text1"/>
          <w:sz w:val="22"/>
          <w:szCs w:val="22"/>
        </w:rPr>
        <w:t xml:space="preserve"> di Indonesia </w:t>
      </w:r>
      <w:proofErr w:type="spellStart"/>
      <w:r w:rsidR="0029632B" w:rsidRPr="00C017BB">
        <w:rPr>
          <w:color w:val="000000" w:themeColor="text1"/>
          <w:sz w:val="22"/>
          <w:szCs w:val="22"/>
        </w:rPr>
        <w:t>masih</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rendah</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Satgas</w:t>
      </w:r>
      <w:proofErr w:type="spellEnd"/>
      <w:r w:rsidR="0029632B" w:rsidRPr="00C017BB">
        <w:rPr>
          <w:color w:val="000000" w:themeColor="text1"/>
          <w:sz w:val="22"/>
          <w:szCs w:val="22"/>
        </w:rPr>
        <w:t xml:space="preserve"> GLS </w:t>
      </w:r>
      <w:proofErr w:type="spellStart"/>
      <w:r w:rsidR="0029632B" w:rsidRPr="00C017BB">
        <w:rPr>
          <w:color w:val="000000" w:themeColor="text1"/>
          <w:sz w:val="22"/>
          <w:szCs w:val="22"/>
        </w:rPr>
        <w:t>Ditjen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Dikdasmen</w:t>
      </w:r>
      <w:proofErr w:type="spellEnd"/>
      <w:r w:rsidR="0029632B" w:rsidRPr="00C017BB">
        <w:rPr>
          <w:color w:val="000000" w:themeColor="text1"/>
          <w:sz w:val="22"/>
          <w:szCs w:val="22"/>
        </w:rPr>
        <w:t xml:space="preserve">, 2016). PISA </w:t>
      </w:r>
      <w:r w:rsidR="0029632B" w:rsidRPr="00C017BB">
        <w:rPr>
          <w:i/>
          <w:iCs/>
          <w:color w:val="000000" w:themeColor="text1"/>
          <w:sz w:val="22"/>
          <w:szCs w:val="22"/>
        </w:rPr>
        <w:t>(</w:t>
      </w:r>
      <w:proofErr w:type="spellStart"/>
      <w:r w:rsidR="0029632B" w:rsidRPr="00C017BB">
        <w:rPr>
          <w:i/>
          <w:iCs/>
          <w:color w:val="000000" w:themeColor="text1"/>
          <w:sz w:val="22"/>
          <w:szCs w:val="22"/>
        </w:rPr>
        <w:t>Programme</w:t>
      </w:r>
      <w:proofErr w:type="spellEnd"/>
      <w:r w:rsidR="0029632B" w:rsidRPr="00C017BB">
        <w:rPr>
          <w:i/>
          <w:iCs/>
          <w:color w:val="000000" w:themeColor="text1"/>
          <w:sz w:val="22"/>
          <w:szCs w:val="22"/>
        </w:rPr>
        <w:t xml:space="preserve"> for International Student Assessment)</w:t>
      </w:r>
      <w:r w:rsidR="0029632B" w:rsidRPr="00C017BB">
        <w:rPr>
          <w:color w:val="000000" w:themeColor="text1"/>
          <w:sz w:val="22"/>
          <w:szCs w:val="22"/>
        </w:rPr>
        <w:t xml:space="preserve"> juga </w:t>
      </w:r>
      <w:proofErr w:type="spellStart"/>
      <w:r w:rsidR="0029632B" w:rsidRPr="00C017BB">
        <w:rPr>
          <w:color w:val="000000" w:themeColor="text1"/>
          <w:sz w:val="22"/>
          <w:szCs w:val="22"/>
        </w:rPr>
        <w:t>melakukan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riset</w:t>
      </w:r>
      <w:proofErr w:type="spellEnd"/>
      <w:r w:rsidR="0029632B" w:rsidRPr="00C017BB">
        <w:rPr>
          <w:color w:val="000000" w:themeColor="text1"/>
          <w:sz w:val="22"/>
          <w:szCs w:val="22"/>
        </w:rPr>
        <w:t xml:space="preserve"> juga </w:t>
      </w:r>
      <w:proofErr w:type="spellStart"/>
      <w:r w:rsidR="0029632B" w:rsidRPr="00C017BB">
        <w:rPr>
          <w:color w:val="000000" w:themeColor="text1"/>
          <w:sz w:val="22"/>
          <w:szCs w:val="22"/>
        </w:rPr>
        <w:t>mengevaluasi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matematika</w:t>
      </w:r>
      <w:proofErr w:type="spellEnd"/>
      <w:r w:rsidR="0029632B" w:rsidRPr="00C017BB">
        <w:rPr>
          <w:color w:val="000000" w:themeColor="text1"/>
          <w:sz w:val="22"/>
          <w:szCs w:val="22"/>
        </w:rPr>
        <w:t xml:space="preserve">, dan </w:t>
      </w:r>
      <w:proofErr w:type="spellStart"/>
      <w:r w:rsidR="0029632B" w:rsidRPr="00C017BB">
        <w:rPr>
          <w:color w:val="000000" w:themeColor="text1"/>
          <w:sz w:val="22"/>
          <w:szCs w:val="22"/>
        </w:rPr>
        <w:t>sains</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siswa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berusia</w:t>
      </w:r>
      <w:proofErr w:type="spellEnd"/>
      <w:r w:rsidR="0029632B" w:rsidRPr="00C017BB">
        <w:rPr>
          <w:color w:val="000000" w:themeColor="text1"/>
          <w:sz w:val="22"/>
          <w:szCs w:val="22"/>
        </w:rPr>
        <w:t xml:space="preserve"> 15 </w:t>
      </w:r>
      <w:proofErr w:type="spellStart"/>
      <w:r w:rsidR="0029632B" w:rsidRPr="00C017BB">
        <w:rPr>
          <w:color w:val="000000" w:themeColor="text1"/>
          <w:sz w:val="22"/>
          <w:szCs w:val="22"/>
        </w:rPr>
        <w:t>tahun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menunjukkan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bahwa</w:t>
      </w:r>
      <w:proofErr w:type="spellEnd"/>
      <w:r w:rsidR="0029632B" w:rsidRPr="00C017BB">
        <w:rPr>
          <w:color w:val="000000" w:themeColor="text1"/>
          <w:sz w:val="22"/>
          <w:szCs w:val="22"/>
        </w:rPr>
        <w:t xml:space="preserve"> Indonesia pada </w:t>
      </w:r>
      <w:proofErr w:type="spellStart"/>
      <w:r w:rsidR="0029632B" w:rsidRPr="00C017BB">
        <w:rPr>
          <w:color w:val="000000" w:themeColor="text1"/>
          <w:sz w:val="22"/>
          <w:szCs w:val="22"/>
        </w:rPr>
        <w:t>menempati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urutan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w:t>
      </w:r>
      <w:proofErr w:type="spellEnd"/>
      <w:r w:rsidR="0029632B" w:rsidRPr="00C017BB">
        <w:rPr>
          <w:color w:val="000000" w:themeColor="text1"/>
          <w:sz w:val="22"/>
          <w:szCs w:val="22"/>
        </w:rPr>
        <w:t xml:space="preserve"> 57 </w:t>
      </w:r>
      <w:proofErr w:type="spellStart"/>
      <w:r w:rsidR="0029632B" w:rsidRPr="00C017BB">
        <w:rPr>
          <w:color w:val="000000" w:themeColor="text1"/>
          <w:sz w:val="22"/>
          <w:szCs w:val="22"/>
        </w:rPr>
        <w:t>dari</w:t>
      </w:r>
      <w:proofErr w:type="spellEnd"/>
      <w:r w:rsidR="0029632B" w:rsidRPr="00C017BB">
        <w:rPr>
          <w:color w:val="000000" w:themeColor="text1"/>
          <w:sz w:val="22"/>
          <w:szCs w:val="22"/>
        </w:rPr>
        <w:t xml:space="preserve"> 65 </w:t>
      </w:r>
      <w:proofErr w:type="spellStart"/>
      <w:r w:rsidR="0029632B" w:rsidRPr="00C017BB">
        <w:rPr>
          <w:color w:val="000000" w:themeColor="text1"/>
          <w:sz w:val="22"/>
          <w:szCs w:val="22"/>
        </w:rPr>
        <w:t>negarayang</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diriset</w:t>
      </w:r>
      <w:proofErr w:type="spellEnd"/>
      <w:r w:rsidR="0029632B" w:rsidRPr="00C017BB">
        <w:rPr>
          <w:color w:val="000000" w:themeColor="text1"/>
          <w:sz w:val="22"/>
          <w:szCs w:val="22"/>
        </w:rPr>
        <w:t xml:space="preserve"> pada </w:t>
      </w:r>
      <w:proofErr w:type="spellStart"/>
      <w:r w:rsidR="0029632B" w:rsidRPr="00C017BB">
        <w:rPr>
          <w:color w:val="000000" w:themeColor="text1"/>
          <w:sz w:val="22"/>
          <w:szCs w:val="22"/>
        </w:rPr>
        <w:t>tahun</w:t>
      </w:r>
      <w:proofErr w:type="spellEnd"/>
      <w:r w:rsidR="0029632B" w:rsidRPr="00C017BB">
        <w:rPr>
          <w:color w:val="000000" w:themeColor="text1"/>
          <w:sz w:val="22"/>
          <w:szCs w:val="22"/>
        </w:rPr>
        <w:t xml:space="preserve"> 2009, </w:t>
      </w:r>
      <w:proofErr w:type="spellStart"/>
      <w:r w:rsidR="0029632B" w:rsidRPr="00C017BB">
        <w:rPr>
          <w:color w:val="000000" w:themeColor="text1"/>
          <w:sz w:val="22"/>
          <w:szCs w:val="22"/>
        </w:rPr>
        <w:t>menempati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urutan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w:t>
      </w:r>
      <w:proofErr w:type="spellEnd"/>
      <w:r w:rsidR="0029632B" w:rsidRPr="00C017BB">
        <w:rPr>
          <w:color w:val="000000" w:themeColor="text1"/>
          <w:sz w:val="22"/>
          <w:szCs w:val="22"/>
        </w:rPr>
        <w:t xml:space="preserve"> 64 </w:t>
      </w:r>
      <w:proofErr w:type="spellStart"/>
      <w:r w:rsidR="0029632B" w:rsidRPr="00C017BB">
        <w:rPr>
          <w:color w:val="000000" w:themeColor="text1"/>
          <w:sz w:val="22"/>
          <w:szCs w:val="22"/>
        </w:rPr>
        <w:t>dari</w:t>
      </w:r>
      <w:proofErr w:type="spellEnd"/>
      <w:r w:rsidR="0029632B" w:rsidRPr="00C017BB">
        <w:rPr>
          <w:color w:val="000000" w:themeColor="text1"/>
          <w:sz w:val="22"/>
          <w:szCs w:val="22"/>
        </w:rPr>
        <w:t xml:space="preserve"> 65 negara yang </w:t>
      </w:r>
      <w:proofErr w:type="spellStart"/>
      <w:r w:rsidR="0029632B" w:rsidRPr="00C017BB">
        <w:rPr>
          <w:color w:val="000000" w:themeColor="text1"/>
          <w:sz w:val="22"/>
          <w:szCs w:val="22"/>
        </w:rPr>
        <w:t>diriset</w:t>
      </w:r>
      <w:proofErr w:type="spellEnd"/>
      <w:r w:rsidR="0029632B" w:rsidRPr="00C017BB">
        <w:rPr>
          <w:color w:val="000000" w:themeColor="text1"/>
          <w:sz w:val="22"/>
          <w:szCs w:val="22"/>
        </w:rPr>
        <w:t xml:space="preserve"> pada </w:t>
      </w:r>
      <w:proofErr w:type="spellStart"/>
      <w:r w:rsidR="0029632B" w:rsidRPr="00C017BB">
        <w:rPr>
          <w:color w:val="000000" w:themeColor="text1"/>
          <w:sz w:val="22"/>
          <w:szCs w:val="22"/>
        </w:rPr>
        <w:t>tahun</w:t>
      </w:r>
      <w:proofErr w:type="spellEnd"/>
      <w:r w:rsidR="0029632B" w:rsidRPr="00C017BB">
        <w:rPr>
          <w:color w:val="000000" w:themeColor="text1"/>
          <w:sz w:val="22"/>
          <w:szCs w:val="22"/>
        </w:rPr>
        <w:t xml:space="preserve"> 2012, </w:t>
      </w:r>
      <w:proofErr w:type="spellStart"/>
      <w:r w:rsidR="0029632B" w:rsidRPr="00C017BB">
        <w:rPr>
          <w:color w:val="000000" w:themeColor="text1"/>
          <w:sz w:val="22"/>
          <w:szCs w:val="22"/>
        </w:rPr>
        <w:t>serta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menempati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urutan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w:t>
      </w:r>
      <w:proofErr w:type="spellEnd"/>
      <w:r w:rsidR="0029632B" w:rsidRPr="00C017BB">
        <w:rPr>
          <w:color w:val="000000" w:themeColor="text1"/>
          <w:sz w:val="22"/>
          <w:szCs w:val="22"/>
        </w:rPr>
        <w:t xml:space="preserve"> 64 </w:t>
      </w:r>
      <w:proofErr w:type="spellStart"/>
      <w:r w:rsidR="0029632B" w:rsidRPr="00C017BB">
        <w:rPr>
          <w:color w:val="000000" w:themeColor="text1"/>
          <w:sz w:val="22"/>
          <w:szCs w:val="22"/>
        </w:rPr>
        <w:t>dari</w:t>
      </w:r>
      <w:proofErr w:type="spellEnd"/>
      <w:r w:rsidR="0029632B" w:rsidRPr="00C017BB">
        <w:rPr>
          <w:color w:val="000000" w:themeColor="text1"/>
          <w:sz w:val="22"/>
          <w:szCs w:val="22"/>
        </w:rPr>
        <w:t xml:space="preserve"> 70 negara yang </w:t>
      </w:r>
      <w:proofErr w:type="spellStart"/>
      <w:r w:rsidR="0029632B" w:rsidRPr="00C017BB">
        <w:rPr>
          <w:color w:val="000000" w:themeColor="text1"/>
          <w:sz w:val="22"/>
          <w:szCs w:val="22"/>
        </w:rPr>
        <w:t>diriset</w:t>
      </w:r>
      <w:proofErr w:type="spellEnd"/>
      <w:r w:rsidR="0029632B" w:rsidRPr="00C017BB">
        <w:rPr>
          <w:color w:val="000000" w:themeColor="text1"/>
          <w:sz w:val="22"/>
          <w:szCs w:val="22"/>
        </w:rPr>
        <w:t xml:space="preserve"> pada </w:t>
      </w:r>
      <w:proofErr w:type="spellStart"/>
      <w:r w:rsidR="0029632B" w:rsidRPr="00C017BB">
        <w:rPr>
          <w:color w:val="000000" w:themeColor="text1"/>
          <w:sz w:val="22"/>
          <w:szCs w:val="22"/>
        </w:rPr>
        <w:t>tahun</w:t>
      </w:r>
      <w:proofErr w:type="spellEnd"/>
      <w:r w:rsidR="0029632B" w:rsidRPr="00C017BB">
        <w:rPr>
          <w:color w:val="000000" w:themeColor="text1"/>
          <w:sz w:val="22"/>
          <w:szCs w:val="22"/>
        </w:rPr>
        <w:t xml:space="preserve"> 2015. </w:t>
      </w:r>
      <w:proofErr w:type="spellStart"/>
      <w:r w:rsidR="0029632B" w:rsidRPr="00C017BB">
        <w:rPr>
          <w:color w:val="000000" w:themeColor="text1"/>
          <w:sz w:val="22"/>
          <w:szCs w:val="22"/>
        </w:rPr>
        <w:t>Berdasarkan</w:t>
      </w:r>
      <w:proofErr w:type="spellEnd"/>
      <w:r w:rsidR="0029632B" w:rsidRPr="00C017BB">
        <w:rPr>
          <w:color w:val="000000" w:themeColor="text1"/>
          <w:sz w:val="22"/>
          <w:szCs w:val="22"/>
        </w:rPr>
        <w:t xml:space="preserve"> data </w:t>
      </w:r>
      <w:proofErr w:type="spellStart"/>
      <w:r w:rsidR="0029632B" w:rsidRPr="00C017BB">
        <w:rPr>
          <w:color w:val="000000" w:themeColor="text1"/>
          <w:sz w:val="22"/>
          <w:szCs w:val="22"/>
        </w:rPr>
        <w:t>tersebut</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menunjukkan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bahwa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kekmampuan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dan </w:t>
      </w:r>
      <w:proofErr w:type="spellStart"/>
      <w:r w:rsidR="0029632B" w:rsidRPr="00C017BB">
        <w:rPr>
          <w:color w:val="000000" w:themeColor="text1"/>
          <w:sz w:val="22"/>
          <w:szCs w:val="22"/>
        </w:rPr>
        <w:t>kemampuan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Matematika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serta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Sains</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peserta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didik</w:t>
      </w:r>
      <w:proofErr w:type="spellEnd"/>
      <w:r w:rsidR="0029632B" w:rsidRPr="00C017BB">
        <w:rPr>
          <w:color w:val="000000" w:themeColor="text1"/>
          <w:sz w:val="22"/>
          <w:szCs w:val="22"/>
        </w:rPr>
        <w:t xml:space="preserve"> di Indonesia juga </w:t>
      </w:r>
      <w:proofErr w:type="spellStart"/>
      <w:r w:rsidR="0029632B" w:rsidRPr="00C017BB">
        <w:rPr>
          <w:color w:val="000000" w:themeColor="text1"/>
          <w:sz w:val="22"/>
          <w:szCs w:val="22"/>
        </w:rPr>
        <w:t>masih</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rendah</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Satgas</w:t>
      </w:r>
      <w:proofErr w:type="spellEnd"/>
      <w:r w:rsidR="0029632B" w:rsidRPr="00C017BB">
        <w:rPr>
          <w:color w:val="000000" w:themeColor="text1"/>
          <w:sz w:val="22"/>
          <w:szCs w:val="22"/>
        </w:rPr>
        <w:t xml:space="preserve"> GLS </w:t>
      </w:r>
      <w:proofErr w:type="spellStart"/>
      <w:r w:rsidR="0029632B" w:rsidRPr="00C017BB">
        <w:rPr>
          <w:color w:val="000000" w:themeColor="text1"/>
          <w:sz w:val="22"/>
          <w:szCs w:val="22"/>
        </w:rPr>
        <w:t>Ditjen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Dikdasmen</w:t>
      </w:r>
      <w:proofErr w:type="spellEnd"/>
      <w:r w:rsidR="0029632B" w:rsidRPr="00C017BB">
        <w:rPr>
          <w:color w:val="000000" w:themeColor="text1"/>
          <w:sz w:val="22"/>
          <w:szCs w:val="22"/>
        </w:rPr>
        <w:t xml:space="preserve">, 2016). INAP </w:t>
      </w:r>
      <w:r w:rsidR="0029632B" w:rsidRPr="00C017BB">
        <w:rPr>
          <w:i/>
          <w:iCs/>
          <w:color w:val="000000" w:themeColor="text1"/>
          <w:sz w:val="22"/>
          <w:szCs w:val="22"/>
        </w:rPr>
        <w:t>(Indonesia National Assessment Program)</w:t>
      </w:r>
      <w:r w:rsidR="0029632B" w:rsidRPr="00C017BB">
        <w:rPr>
          <w:color w:val="000000" w:themeColor="text1"/>
          <w:sz w:val="22"/>
          <w:szCs w:val="22"/>
        </w:rPr>
        <w:t xml:space="preserve"> juga </w:t>
      </w:r>
      <w:proofErr w:type="spellStart"/>
      <w:r w:rsidR="0029632B" w:rsidRPr="00C017BB">
        <w:rPr>
          <w:color w:val="000000" w:themeColor="text1"/>
          <w:sz w:val="22"/>
          <w:szCs w:val="22"/>
        </w:rPr>
        <w:t>melakukan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riset</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melalui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kegiatan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evaluasi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terhadap</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matematika</w:t>
      </w:r>
      <w:proofErr w:type="spellEnd"/>
      <w:r w:rsidR="0029632B" w:rsidRPr="00C017BB">
        <w:rPr>
          <w:color w:val="000000" w:themeColor="text1"/>
          <w:sz w:val="22"/>
          <w:szCs w:val="22"/>
        </w:rPr>
        <w:t xml:space="preserve">, dan </w:t>
      </w:r>
      <w:proofErr w:type="spellStart"/>
      <w:r w:rsidR="0029632B" w:rsidRPr="00C017BB">
        <w:rPr>
          <w:color w:val="000000" w:themeColor="text1"/>
          <w:sz w:val="22"/>
          <w:szCs w:val="22"/>
        </w:rPr>
        <w:t>sains</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siswa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Berdasarkan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riset</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tersebut</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menunjukkan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bahwa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nilai</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di Indonesia </w:t>
      </w:r>
      <w:proofErr w:type="spellStart"/>
      <w:r w:rsidR="0029632B" w:rsidRPr="00C017BB">
        <w:rPr>
          <w:color w:val="000000" w:themeColor="text1"/>
          <w:sz w:val="22"/>
          <w:szCs w:val="22"/>
        </w:rPr>
        <w:t>masih</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sebesar</w:t>
      </w:r>
      <w:proofErr w:type="spellEnd"/>
      <w:r w:rsidR="0029632B" w:rsidRPr="00C017BB">
        <w:rPr>
          <w:color w:val="000000" w:themeColor="text1"/>
          <w:sz w:val="22"/>
          <w:szCs w:val="22"/>
        </w:rPr>
        <w:t xml:space="preserve"> 46,83% yang </w:t>
      </w:r>
      <w:proofErr w:type="spellStart"/>
      <w:r w:rsidR="0029632B" w:rsidRPr="00C017BB">
        <w:rPr>
          <w:color w:val="000000" w:themeColor="text1"/>
          <w:sz w:val="22"/>
          <w:szCs w:val="22"/>
        </w:rPr>
        <w:t>artinya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kemampuan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membaca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siswa</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didik</w:t>
      </w:r>
      <w:proofErr w:type="spellEnd"/>
      <w:r w:rsidR="0029632B" w:rsidRPr="00C017BB">
        <w:rPr>
          <w:color w:val="000000" w:themeColor="text1"/>
          <w:sz w:val="22"/>
          <w:szCs w:val="22"/>
        </w:rPr>
        <w:t xml:space="preserve"> di Indonesia juga </w:t>
      </w:r>
      <w:proofErr w:type="spellStart"/>
      <w:r w:rsidR="0029632B" w:rsidRPr="00C017BB">
        <w:rPr>
          <w:color w:val="000000" w:themeColor="text1"/>
          <w:sz w:val="22"/>
          <w:szCs w:val="22"/>
        </w:rPr>
        <w:t>masih</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kurang</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Satgas</w:t>
      </w:r>
      <w:proofErr w:type="spellEnd"/>
      <w:r w:rsidR="0029632B" w:rsidRPr="00C017BB">
        <w:rPr>
          <w:color w:val="000000" w:themeColor="text1"/>
          <w:sz w:val="22"/>
          <w:szCs w:val="22"/>
        </w:rPr>
        <w:t xml:space="preserve"> GLS </w:t>
      </w:r>
      <w:proofErr w:type="spellStart"/>
      <w:r w:rsidR="0029632B" w:rsidRPr="00C017BB">
        <w:rPr>
          <w:color w:val="000000" w:themeColor="text1"/>
          <w:sz w:val="22"/>
          <w:szCs w:val="22"/>
        </w:rPr>
        <w:t>Ditjen</w:t>
      </w:r>
      <w:proofErr w:type="spellEnd"/>
      <w:r w:rsidR="0029632B" w:rsidRPr="00C017BB">
        <w:rPr>
          <w:color w:val="000000" w:themeColor="text1"/>
          <w:sz w:val="22"/>
          <w:szCs w:val="22"/>
        </w:rPr>
        <w:t xml:space="preserve"> </w:t>
      </w:r>
      <w:proofErr w:type="spellStart"/>
      <w:r w:rsidR="0029632B" w:rsidRPr="00C017BB">
        <w:rPr>
          <w:color w:val="000000" w:themeColor="text1"/>
          <w:sz w:val="22"/>
          <w:szCs w:val="22"/>
        </w:rPr>
        <w:t>Dikdasmen</w:t>
      </w:r>
      <w:proofErr w:type="spellEnd"/>
      <w:r w:rsidR="0029632B" w:rsidRPr="00C017BB">
        <w:rPr>
          <w:color w:val="000000" w:themeColor="text1"/>
          <w:sz w:val="22"/>
          <w:szCs w:val="22"/>
        </w:rPr>
        <w:t>, 2016).</w:t>
      </w:r>
    </w:p>
    <w:p w14:paraId="6A01ABC1" w14:textId="5D27041F" w:rsidR="0029632B" w:rsidRPr="00C017BB" w:rsidRDefault="0029632B" w:rsidP="0029632B">
      <w:pPr>
        <w:pStyle w:val="Default"/>
        <w:spacing w:line="276" w:lineRule="auto"/>
        <w:ind w:firstLine="720"/>
        <w:jc w:val="both"/>
        <w:rPr>
          <w:bCs/>
          <w:color w:val="000000" w:themeColor="text1"/>
          <w:sz w:val="22"/>
          <w:szCs w:val="22"/>
        </w:rPr>
      </w:pPr>
      <w:proofErr w:type="spellStart"/>
      <w:r w:rsidRPr="00C017BB">
        <w:rPr>
          <w:color w:val="000000" w:themeColor="text1"/>
          <w:sz w:val="22"/>
          <w:szCs w:val="22"/>
        </w:rPr>
        <w:t>Berdasarkan</w:t>
      </w:r>
      <w:proofErr w:type="spellEnd"/>
      <w:r w:rsidRPr="00C017BB">
        <w:rPr>
          <w:color w:val="000000" w:themeColor="text1"/>
          <w:sz w:val="22"/>
          <w:szCs w:val="22"/>
        </w:rPr>
        <w:t xml:space="preserve"> </w:t>
      </w:r>
      <w:proofErr w:type="spellStart"/>
      <w:r w:rsidRPr="00C017BB">
        <w:rPr>
          <w:color w:val="000000" w:themeColor="text1"/>
          <w:sz w:val="22"/>
          <w:szCs w:val="22"/>
        </w:rPr>
        <w:t>uraian</w:t>
      </w:r>
      <w:proofErr w:type="spellEnd"/>
      <w:r w:rsidRPr="00C017BB">
        <w:rPr>
          <w:color w:val="000000" w:themeColor="text1"/>
          <w:sz w:val="22"/>
          <w:szCs w:val="22"/>
        </w:rPr>
        <w:t xml:space="preserve"> di </w:t>
      </w:r>
      <w:proofErr w:type="spellStart"/>
      <w:r w:rsidRPr="00C017BB">
        <w:rPr>
          <w:color w:val="000000" w:themeColor="text1"/>
          <w:sz w:val="22"/>
          <w:szCs w:val="22"/>
        </w:rPr>
        <w:t>atas</w:t>
      </w:r>
      <w:proofErr w:type="spellEnd"/>
      <w:r w:rsidRPr="00C017BB">
        <w:rPr>
          <w:color w:val="000000" w:themeColor="text1"/>
          <w:sz w:val="22"/>
          <w:szCs w:val="22"/>
        </w:rPr>
        <w:t xml:space="preserve">, </w:t>
      </w:r>
      <w:proofErr w:type="spellStart"/>
      <w:r w:rsidRPr="00C017BB">
        <w:rPr>
          <w:color w:val="000000" w:themeColor="text1"/>
          <w:sz w:val="22"/>
          <w:szCs w:val="22"/>
        </w:rPr>
        <w:t>maka</w:t>
      </w:r>
      <w:proofErr w:type="spellEnd"/>
      <w:r w:rsidRPr="00C017BB">
        <w:rPr>
          <w:color w:val="000000" w:themeColor="text1"/>
          <w:sz w:val="22"/>
          <w:szCs w:val="22"/>
        </w:rPr>
        <w:t xml:space="preserve"> </w:t>
      </w:r>
      <w:proofErr w:type="spellStart"/>
      <w:r w:rsidRPr="00C017BB">
        <w:rPr>
          <w:color w:val="000000" w:themeColor="text1"/>
          <w:sz w:val="22"/>
          <w:szCs w:val="22"/>
        </w:rPr>
        <w:t>kemampuan</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dasar</w:t>
      </w:r>
      <w:proofErr w:type="spellEnd"/>
      <w:r w:rsidRPr="00C017BB">
        <w:rPr>
          <w:color w:val="000000" w:themeColor="text1"/>
          <w:sz w:val="22"/>
          <w:szCs w:val="22"/>
        </w:rPr>
        <w:t xml:space="preserve"> yang </w:t>
      </w:r>
      <w:proofErr w:type="spellStart"/>
      <w:r w:rsidRPr="00C017BB">
        <w:rPr>
          <w:color w:val="000000" w:themeColor="text1"/>
          <w:sz w:val="22"/>
          <w:szCs w:val="22"/>
        </w:rPr>
        <w:t>harus</w:t>
      </w:r>
      <w:proofErr w:type="spellEnd"/>
      <w:r w:rsidRPr="00C017BB">
        <w:rPr>
          <w:color w:val="000000" w:themeColor="text1"/>
          <w:sz w:val="22"/>
          <w:szCs w:val="22"/>
        </w:rPr>
        <w:t xml:space="preserve"> </w:t>
      </w:r>
      <w:proofErr w:type="spellStart"/>
      <w:r w:rsidRPr="00C017BB">
        <w:rPr>
          <w:color w:val="000000" w:themeColor="text1"/>
          <w:sz w:val="22"/>
          <w:szCs w:val="22"/>
        </w:rPr>
        <w:t>dimiliki</w:t>
      </w:r>
      <w:proofErr w:type="spellEnd"/>
      <w:r w:rsidRPr="00C017BB">
        <w:rPr>
          <w:color w:val="000000" w:themeColor="text1"/>
          <w:sz w:val="22"/>
          <w:szCs w:val="22"/>
        </w:rPr>
        <w:t xml:space="preserve"> </w:t>
      </w:r>
      <w:proofErr w:type="spellStart"/>
      <w:r w:rsidRPr="00C017BB">
        <w:rPr>
          <w:color w:val="000000" w:themeColor="text1"/>
          <w:sz w:val="22"/>
          <w:szCs w:val="22"/>
        </w:rPr>
        <w:t>siswa</w:t>
      </w:r>
      <w:proofErr w:type="spellEnd"/>
      <w:r w:rsidRPr="00C017BB">
        <w:rPr>
          <w:color w:val="000000" w:themeColor="text1"/>
          <w:sz w:val="22"/>
          <w:szCs w:val="22"/>
        </w:rPr>
        <w:t xml:space="preserve"> di </w:t>
      </w:r>
      <w:proofErr w:type="spellStart"/>
      <w:r w:rsidRPr="00C017BB">
        <w:rPr>
          <w:color w:val="000000" w:themeColor="text1"/>
          <w:sz w:val="22"/>
          <w:szCs w:val="22"/>
        </w:rPr>
        <w:t>sekolah</w:t>
      </w:r>
      <w:proofErr w:type="spellEnd"/>
      <w:r w:rsidRPr="00C017BB">
        <w:rPr>
          <w:color w:val="000000" w:themeColor="text1"/>
          <w:sz w:val="22"/>
          <w:szCs w:val="22"/>
        </w:rPr>
        <w:t xml:space="preserve"> </w:t>
      </w:r>
      <w:proofErr w:type="spellStart"/>
      <w:r w:rsidRPr="00C017BB">
        <w:rPr>
          <w:color w:val="000000" w:themeColor="text1"/>
          <w:sz w:val="22"/>
          <w:szCs w:val="22"/>
        </w:rPr>
        <w:t>dasar</w:t>
      </w:r>
      <w:proofErr w:type="spellEnd"/>
      <w:r w:rsidRPr="00C017BB">
        <w:rPr>
          <w:color w:val="000000" w:themeColor="text1"/>
          <w:sz w:val="22"/>
          <w:szCs w:val="22"/>
        </w:rPr>
        <w:t xml:space="preserve"> </w:t>
      </w:r>
      <w:proofErr w:type="spellStart"/>
      <w:r w:rsidRPr="00C017BB">
        <w:rPr>
          <w:color w:val="000000" w:themeColor="text1"/>
          <w:sz w:val="22"/>
          <w:szCs w:val="22"/>
        </w:rPr>
        <w:t>adalah</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membaca</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sains</w:t>
      </w:r>
      <w:proofErr w:type="spellEnd"/>
      <w:r w:rsidRPr="00C017BB">
        <w:rPr>
          <w:color w:val="000000" w:themeColor="text1"/>
          <w:sz w:val="22"/>
          <w:szCs w:val="22"/>
        </w:rPr>
        <w:t xml:space="preserve"> dan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matematika</w:t>
      </w:r>
      <w:proofErr w:type="spellEnd"/>
      <w:r w:rsidRPr="00C017BB">
        <w:rPr>
          <w:color w:val="000000" w:themeColor="text1"/>
          <w:sz w:val="22"/>
          <w:szCs w:val="22"/>
        </w:rPr>
        <w:t xml:space="preserve">. </w:t>
      </w:r>
      <w:proofErr w:type="spellStart"/>
      <w:r w:rsidRPr="00C017BB">
        <w:rPr>
          <w:color w:val="000000" w:themeColor="text1"/>
          <w:sz w:val="22"/>
          <w:szCs w:val="22"/>
        </w:rPr>
        <w:t>Namun</w:t>
      </w:r>
      <w:proofErr w:type="spellEnd"/>
      <w:r w:rsidRPr="00C017BB">
        <w:rPr>
          <w:color w:val="000000" w:themeColor="text1"/>
          <w:sz w:val="22"/>
          <w:szCs w:val="22"/>
        </w:rPr>
        <w:t xml:space="preserve"> </w:t>
      </w:r>
      <w:proofErr w:type="spellStart"/>
      <w:r w:rsidRPr="00C017BB">
        <w:rPr>
          <w:color w:val="000000" w:themeColor="text1"/>
          <w:sz w:val="22"/>
          <w:szCs w:val="22"/>
        </w:rPr>
        <w:t>tingkat</w:t>
      </w:r>
      <w:proofErr w:type="spellEnd"/>
      <w:r w:rsidRPr="00C017BB">
        <w:rPr>
          <w:color w:val="000000" w:themeColor="text1"/>
          <w:sz w:val="22"/>
          <w:szCs w:val="22"/>
        </w:rPr>
        <w:t xml:space="preserve"> </w:t>
      </w:r>
      <w:proofErr w:type="spellStart"/>
      <w:r w:rsidRPr="00C017BB">
        <w:rPr>
          <w:color w:val="000000" w:themeColor="text1"/>
          <w:sz w:val="22"/>
          <w:szCs w:val="22"/>
        </w:rPr>
        <w:t>penguasaan</w:t>
      </w:r>
      <w:proofErr w:type="spellEnd"/>
      <w:r w:rsidRPr="00C017BB">
        <w:rPr>
          <w:color w:val="000000" w:themeColor="text1"/>
          <w:sz w:val="22"/>
          <w:szCs w:val="22"/>
        </w:rPr>
        <w:t xml:space="preserve"> </w:t>
      </w:r>
      <w:proofErr w:type="spellStart"/>
      <w:r w:rsidRPr="00C017BB">
        <w:rPr>
          <w:color w:val="000000" w:themeColor="text1"/>
          <w:sz w:val="22"/>
          <w:szCs w:val="22"/>
        </w:rPr>
        <w:t>jenis</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tersebut</w:t>
      </w:r>
      <w:proofErr w:type="spellEnd"/>
      <w:r w:rsidRPr="00C017BB">
        <w:rPr>
          <w:color w:val="000000" w:themeColor="text1"/>
          <w:sz w:val="22"/>
          <w:szCs w:val="22"/>
        </w:rPr>
        <w:t xml:space="preserve"> </w:t>
      </w:r>
      <w:proofErr w:type="spellStart"/>
      <w:r w:rsidRPr="00C017BB">
        <w:rPr>
          <w:color w:val="000000" w:themeColor="text1"/>
          <w:sz w:val="22"/>
          <w:szCs w:val="22"/>
        </w:rPr>
        <w:t>masih</w:t>
      </w:r>
      <w:proofErr w:type="spellEnd"/>
      <w:r w:rsidRPr="00C017BB">
        <w:rPr>
          <w:color w:val="000000" w:themeColor="text1"/>
          <w:sz w:val="22"/>
          <w:szCs w:val="22"/>
        </w:rPr>
        <w:t xml:space="preserve"> </w:t>
      </w:r>
      <w:proofErr w:type="spellStart"/>
      <w:r w:rsidRPr="00C017BB">
        <w:rPr>
          <w:color w:val="000000" w:themeColor="text1"/>
          <w:sz w:val="22"/>
          <w:szCs w:val="22"/>
        </w:rPr>
        <w:t>rendah</w:t>
      </w:r>
      <w:proofErr w:type="spellEnd"/>
      <w:r w:rsidRPr="00C017BB">
        <w:rPr>
          <w:color w:val="000000" w:themeColor="text1"/>
          <w:sz w:val="22"/>
          <w:szCs w:val="22"/>
        </w:rPr>
        <w:t xml:space="preserve"> di Indonesia. </w:t>
      </w:r>
      <w:proofErr w:type="spellStart"/>
      <w:r w:rsidRPr="00C017BB">
        <w:rPr>
          <w:color w:val="000000" w:themeColor="text1"/>
          <w:sz w:val="22"/>
          <w:szCs w:val="22"/>
        </w:rPr>
        <w:t>Mengacu</w:t>
      </w:r>
      <w:proofErr w:type="spellEnd"/>
      <w:r w:rsidRPr="00C017BB">
        <w:rPr>
          <w:color w:val="000000" w:themeColor="text1"/>
          <w:sz w:val="22"/>
          <w:szCs w:val="22"/>
        </w:rPr>
        <w:t xml:space="preserve"> pada </w:t>
      </w:r>
      <w:proofErr w:type="spellStart"/>
      <w:r w:rsidRPr="00C017BB">
        <w:rPr>
          <w:color w:val="000000" w:themeColor="text1"/>
          <w:sz w:val="22"/>
          <w:szCs w:val="22"/>
        </w:rPr>
        <w:t>bangunan</w:t>
      </w:r>
      <w:proofErr w:type="spellEnd"/>
      <w:r w:rsidRPr="00C017BB">
        <w:rPr>
          <w:color w:val="000000" w:themeColor="text1"/>
          <w:sz w:val="22"/>
          <w:szCs w:val="22"/>
        </w:rPr>
        <w:t xml:space="preserve"> </w:t>
      </w:r>
      <w:proofErr w:type="spellStart"/>
      <w:r w:rsidRPr="00C017BB">
        <w:rPr>
          <w:color w:val="000000" w:themeColor="text1"/>
          <w:sz w:val="22"/>
          <w:szCs w:val="22"/>
        </w:rPr>
        <w:t>teori</w:t>
      </w:r>
      <w:proofErr w:type="spellEnd"/>
      <w:r w:rsidRPr="00C017BB">
        <w:rPr>
          <w:color w:val="000000" w:themeColor="text1"/>
          <w:sz w:val="22"/>
          <w:szCs w:val="22"/>
        </w:rPr>
        <w:t xml:space="preserve"> dan </w:t>
      </w:r>
      <w:proofErr w:type="spellStart"/>
      <w:r w:rsidRPr="00C017BB">
        <w:rPr>
          <w:color w:val="000000" w:themeColor="text1"/>
          <w:sz w:val="22"/>
          <w:szCs w:val="22"/>
        </w:rPr>
        <w:t>hasil</w:t>
      </w:r>
      <w:proofErr w:type="spellEnd"/>
      <w:r w:rsidRPr="00C017BB">
        <w:rPr>
          <w:color w:val="000000" w:themeColor="text1"/>
          <w:sz w:val="22"/>
          <w:szCs w:val="22"/>
        </w:rPr>
        <w:t xml:space="preserve"> </w:t>
      </w:r>
      <w:proofErr w:type="spellStart"/>
      <w:r w:rsidRPr="00C017BB">
        <w:rPr>
          <w:color w:val="000000" w:themeColor="text1"/>
          <w:sz w:val="22"/>
          <w:szCs w:val="22"/>
        </w:rPr>
        <w:t>studi</w:t>
      </w:r>
      <w:proofErr w:type="spellEnd"/>
      <w:r w:rsidRPr="00C017BB">
        <w:rPr>
          <w:color w:val="000000" w:themeColor="text1"/>
          <w:sz w:val="22"/>
          <w:szCs w:val="22"/>
        </w:rPr>
        <w:t xml:space="preserve"> </w:t>
      </w:r>
      <w:proofErr w:type="spellStart"/>
      <w:r w:rsidRPr="00C017BB">
        <w:rPr>
          <w:color w:val="000000" w:themeColor="text1"/>
          <w:sz w:val="22"/>
          <w:szCs w:val="22"/>
        </w:rPr>
        <w:t>sebelumnya</w:t>
      </w:r>
      <w:proofErr w:type="spellEnd"/>
      <w:r w:rsidRPr="00C017BB">
        <w:rPr>
          <w:color w:val="000000" w:themeColor="text1"/>
          <w:sz w:val="22"/>
          <w:szCs w:val="22"/>
        </w:rPr>
        <w:t xml:space="preserve">, </w:t>
      </w:r>
      <w:proofErr w:type="spellStart"/>
      <w:r w:rsidRPr="00C017BB">
        <w:rPr>
          <w:color w:val="000000" w:themeColor="text1"/>
          <w:sz w:val="22"/>
          <w:szCs w:val="22"/>
        </w:rPr>
        <w:t>maka</w:t>
      </w:r>
      <w:proofErr w:type="spellEnd"/>
      <w:r w:rsidRPr="00C017BB">
        <w:rPr>
          <w:color w:val="000000" w:themeColor="text1"/>
          <w:sz w:val="22"/>
          <w:szCs w:val="22"/>
        </w:rPr>
        <w:t xml:space="preserve"> </w:t>
      </w:r>
      <w:proofErr w:type="spellStart"/>
      <w:r w:rsidRPr="00C017BB">
        <w:rPr>
          <w:color w:val="000000" w:themeColor="text1"/>
          <w:sz w:val="22"/>
          <w:szCs w:val="22"/>
        </w:rPr>
        <w:t>penelitian</w:t>
      </w:r>
      <w:proofErr w:type="spellEnd"/>
      <w:r w:rsidRPr="00C017BB">
        <w:rPr>
          <w:color w:val="000000" w:themeColor="text1"/>
          <w:sz w:val="22"/>
          <w:szCs w:val="22"/>
        </w:rPr>
        <w:t xml:space="preserve"> </w:t>
      </w:r>
      <w:proofErr w:type="spellStart"/>
      <w:r w:rsidRPr="00C017BB">
        <w:rPr>
          <w:color w:val="000000" w:themeColor="text1"/>
          <w:sz w:val="22"/>
          <w:szCs w:val="22"/>
        </w:rPr>
        <w:t>ini</w:t>
      </w:r>
      <w:proofErr w:type="spellEnd"/>
      <w:r w:rsidRPr="00C017BB">
        <w:rPr>
          <w:color w:val="000000" w:themeColor="text1"/>
          <w:sz w:val="22"/>
          <w:szCs w:val="22"/>
        </w:rPr>
        <w:t xml:space="preserve"> </w:t>
      </w:r>
      <w:proofErr w:type="spellStart"/>
      <w:r w:rsidRPr="00C017BB">
        <w:rPr>
          <w:color w:val="000000" w:themeColor="text1"/>
          <w:sz w:val="22"/>
          <w:szCs w:val="22"/>
        </w:rPr>
        <w:t>akan</w:t>
      </w:r>
      <w:proofErr w:type="spellEnd"/>
      <w:r w:rsidRPr="00C017BB">
        <w:rPr>
          <w:color w:val="000000" w:themeColor="text1"/>
          <w:sz w:val="22"/>
          <w:szCs w:val="22"/>
        </w:rPr>
        <w:t xml:space="preserve"> </w:t>
      </w:r>
      <w:proofErr w:type="spellStart"/>
      <w:r w:rsidRPr="00C017BB">
        <w:rPr>
          <w:color w:val="000000" w:themeColor="text1"/>
          <w:sz w:val="22"/>
          <w:szCs w:val="22"/>
        </w:rPr>
        <w:t>fokus</w:t>
      </w:r>
      <w:proofErr w:type="spellEnd"/>
      <w:r w:rsidRPr="00C017BB">
        <w:rPr>
          <w:color w:val="000000" w:themeColor="text1"/>
          <w:sz w:val="22"/>
          <w:szCs w:val="22"/>
        </w:rPr>
        <w:t xml:space="preserve"> pada (1) </w:t>
      </w:r>
      <w:proofErr w:type="spellStart"/>
      <w:r w:rsidRPr="00C017BB">
        <w:rPr>
          <w:color w:val="000000" w:themeColor="text1"/>
          <w:sz w:val="22"/>
          <w:szCs w:val="22"/>
        </w:rPr>
        <w:t>Bagaimana</w:t>
      </w:r>
      <w:proofErr w:type="spellEnd"/>
      <w:r w:rsidRPr="00C017BB">
        <w:rPr>
          <w:color w:val="000000" w:themeColor="text1"/>
          <w:sz w:val="22"/>
          <w:szCs w:val="22"/>
        </w:rPr>
        <w:t xml:space="preserve"> level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siswa</w:t>
      </w:r>
      <w:proofErr w:type="spellEnd"/>
      <w:r w:rsidRPr="00C017BB">
        <w:rPr>
          <w:color w:val="000000" w:themeColor="text1"/>
          <w:sz w:val="22"/>
          <w:szCs w:val="22"/>
        </w:rPr>
        <w:t xml:space="preserve"> pada </w:t>
      </w:r>
      <w:proofErr w:type="spellStart"/>
      <w:r w:rsidRPr="00C017BB">
        <w:rPr>
          <w:color w:val="000000" w:themeColor="text1"/>
          <w:sz w:val="22"/>
          <w:szCs w:val="22"/>
        </w:rPr>
        <w:t>jenis</w:t>
      </w:r>
      <w:proofErr w:type="spellEnd"/>
      <w:r w:rsidRPr="00C017BB">
        <w:rPr>
          <w:color w:val="000000" w:themeColor="text1"/>
          <w:sz w:val="22"/>
          <w:szCs w:val="22"/>
        </w:rPr>
        <w:t xml:space="preserve"> </w:t>
      </w:r>
      <w:proofErr w:type="spellStart"/>
      <w:r w:rsidRPr="00C017BB">
        <w:rPr>
          <w:color w:val="000000" w:themeColor="text1"/>
          <w:sz w:val="22"/>
          <w:szCs w:val="22"/>
        </w:rPr>
        <w:t>lieterasi</w:t>
      </w:r>
      <w:proofErr w:type="spellEnd"/>
      <w:r w:rsidRPr="00C017BB">
        <w:rPr>
          <w:color w:val="000000" w:themeColor="text1"/>
          <w:sz w:val="22"/>
          <w:szCs w:val="22"/>
        </w:rPr>
        <w:t xml:space="preserve"> </w:t>
      </w:r>
      <w:proofErr w:type="spellStart"/>
      <w:r w:rsidRPr="00C017BB">
        <w:rPr>
          <w:color w:val="000000" w:themeColor="text1"/>
          <w:sz w:val="22"/>
          <w:szCs w:val="22"/>
        </w:rPr>
        <w:t>membaca</w:t>
      </w:r>
      <w:proofErr w:type="spellEnd"/>
      <w:r w:rsidRPr="00C017BB">
        <w:rPr>
          <w:color w:val="000000" w:themeColor="text1"/>
          <w:sz w:val="22"/>
          <w:szCs w:val="22"/>
        </w:rPr>
        <w:t xml:space="preserve">, </w:t>
      </w:r>
      <w:proofErr w:type="spellStart"/>
      <w:r w:rsidRPr="00C017BB">
        <w:rPr>
          <w:color w:val="000000" w:themeColor="text1"/>
          <w:sz w:val="22"/>
          <w:szCs w:val="22"/>
        </w:rPr>
        <w:t>sains</w:t>
      </w:r>
      <w:proofErr w:type="spellEnd"/>
      <w:r w:rsidRPr="00C017BB">
        <w:rPr>
          <w:color w:val="000000" w:themeColor="text1"/>
          <w:sz w:val="22"/>
          <w:szCs w:val="22"/>
        </w:rPr>
        <w:t xml:space="preserve"> dan </w:t>
      </w:r>
      <w:proofErr w:type="spellStart"/>
      <w:r w:rsidRPr="00C017BB">
        <w:rPr>
          <w:color w:val="000000" w:themeColor="text1"/>
          <w:sz w:val="22"/>
          <w:szCs w:val="22"/>
        </w:rPr>
        <w:t>matematika</w:t>
      </w:r>
      <w:proofErr w:type="spellEnd"/>
      <w:r w:rsidRPr="00C017BB">
        <w:rPr>
          <w:color w:val="000000" w:themeColor="text1"/>
          <w:sz w:val="22"/>
          <w:szCs w:val="22"/>
        </w:rPr>
        <w:t xml:space="preserve"> di </w:t>
      </w:r>
      <w:proofErr w:type="spellStart"/>
      <w:r w:rsidRPr="00C017BB">
        <w:rPr>
          <w:color w:val="000000" w:themeColor="text1"/>
          <w:sz w:val="22"/>
          <w:szCs w:val="22"/>
        </w:rPr>
        <w:t>Sekolah</w:t>
      </w:r>
      <w:proofErr w:type="spellEnd"/>
      <w:r w:rsidRPr="00C017BB">
        <w:rPr>
          <w:color w:val="000000" w:themeColor="text1"/>
          <w:sz w:val="22"/>
          <w:szCs w:val="22"/>
        </w:rPr>
        <w:t xml:space="preserve"> Dasar Kota </w:t>
      </w:r>
      <w:proofErr w:type="spellStart"/>
      <w:proofErr w:type="gramStart"/>
      <w:r w:rsidRPr="00C017BB">
        <w:rPr>
          <w:color w:val="000000" w:themeColor="text1"/>
          <w:sz w:val="22"/>
          <w:szCs w:val="22"/>
        </w:rPr>
        <w:t>Padangsidimpuan</w:t>
      </w:r>
      <w:proofErr w:type="spellEnd"/>
      <w:r w:rsidRPr="00C017BB">
        <w:rPr>
          <w:color w:val="000000" w:themeColor="text1"/>
          <w:sz w:val="22"/>
          <w:szCs w:val="22"/>
        </w:rPr>
        <w:t>?.</w:t>
      </w:r>
      <w:proofErr w:type="gramEnd"/>
      <w:r w:rsidRPr="00C017BB">
        <w:rPr>
          <w:color w:val="000000" w:themeColor="text1"/>
          <w:sz w:val="22"/>
          <w:szCs w:val="22"/>
        </w:rPr>
        <w:t xml:space="preserve"> (2) </w:t>
      </w:r>
      <w:proofErr w:type="spellStart"/>
      <w:r w:rsidRPr="00C017BB">
        <w:rPr>
          <w:color w:val="000000" w:themeColor="text1"/>
          <w:sz w:val="22"/>
          <w:szCs w:val="22"/>
        </w:rPr>
        <w:t>Apa</w:t>
      </w:r>
      <w:proofErr w:type="spellEnd"/>
      <w:r w:rsidRPr="00C017BB">
        <w:rPr>
          <w:color w:val="000000" w:themeColor="text1"/>
          <w:sz w:val="22"/>
          <w:szCs w:val="22"/>
        </w:rPr>
        <w:t xml:space="preserve"> yang </w:t>
      </w:r>
      <w:proofErr w:type="spellStart"/>
      <w:r w:rsidRPr="00C017BB">
        <w:rPr>
          <w:color w:val="000000" w:themeColor="text1"/>
          <w:sz w:val="22"/>
          <w:szCs w:val="22"/>
        </w:rPr>
        <w:t>menyebabkan</w:t>
      </w:r>
      <w:proofErr w:type="spellEnd"/>
      <w:r w:rsidRPr="00C017BB">
        <w:rPr>
          <w:color w:val="000000" w:themeColor="text1"/>
          <w:sz w:val="22"/>
          <w:szCs w:val="22"/>
        </w:rPr>
        <w:t xml:space="preserve"> </w:t>
      </w:r>
      <w:proofErr w:type="spellStart"/>
      <w:r w:rsidRPr="00C017BB">
        <w:rPr>
          <w:color w:val="000000" w:themeColor="text1"/>
          <w:sz w:val="22"/>
          <w:szCs w:val="22"/>
        </w:rPr>
        <w:t>tinggi</w:t>
      </w:r>
      <w:proofErr w:type="spellEnd"/>
      <w:r w:rsidRPr="00C017BB">
        <w:rPr>
          <w:color w:val="000000" w:themeColor="text1"/>
          <w:sz w:val="22"/>
          <w:szCs w:val="22"/>
        </w:rPr>
        <w:t xml:space="preserve"> </w:t>
      </w:r>
      <w:proofErr w:type="spellStart"/>
      <w:r w:rsidRPr="00C017BB">
        <w:rPr>
          <w:color w:val="000000" w:themeColor="text1"/>
          <w:sz w:val="22"/>
          <w:szCs w:val="22"/>
        </w:rPr>
        <w:t>rendahnya</w:t>
      </w:r>
      <w:proofErr w:type="spellEnd"/>
      <w:r w:rsidRPr="00C017BB">
        <w:rPr>
          <w:color w:val="000000" w:themeColor="text1"/>
          <w:sz w:val="22"/>
          <w:szCs w:val="22"/>
        </w:rPr>
        <w:t xml:space="preserve"> </w:t>
      </w:r>
      <w:proofErr w:type="spellStart"/>
      <w:r w:rsidRPr="00C017BB">
        <w:rPr>
          <w:color w:val="000000" w:themeColor="text1"/>
          <w:sz w:val="22"/>
          <w:szCs w:val="22"/>
        </w:rPr>
        <w:t>kompetensi</w:t>
      </w:r>
      <w:proofErr w:type="spellEnd"/>
      <w:r w:rsidRPr="00C017BB">
        <w:rPr>
          <w:color w:val="000000" w:themeColor="text1"/>
          <w:sz w:val="22"/>
          <w:szCs w:val="22"/>
        </w:rPr>
        <w:t xml:space="preserve"> </w:t>
      </w:r>
      <w:proofErr w:type="spellStart"/>
      <w:r w:rsidRPr="00C017BB">
        <w:rPr>
          <w:color w:val="000000" w:themeColor="text1"/>
          <w:sz w:val="22"/>
          <w:szCs w:val="22"/>
        </w:rPr>
        <w:t>literasi</w:t>
      </w:r>
      <w:proofErr w:type="spellEnd"/>
      <w:r w:rsidRPr="00C017BB">
        <w:rPr>
          <w:color w:val="000000" w:themeColor="text1"/>
          <w:sz w:val="22"/>
          <w:szCs w:val="22"/>
        </w:rPr>
        <w:t xml:space="preserve"> </w:t>
      </w:r>
      <w:proofErr w:type="spellStart"/>
      <w:r w:rsidRPr="00C017BB">
        <w:rPr>
          <w:color w:val="000000" w:themeColor="text1"/>
          <w:sz w:val="22"/>
          <w:szCs w:val="22"/>
        </w:rPr>
        <w:t>siswa</w:t>
      </w:r>
      <w:proofErr w:type="spellEnd"/>
      <w:r w:rsidRPr="00C017BB">
        <w:rPr>
          <w:color w:val="000000" w:themeColor="text1"/>
          <w:sz w:val="22"/>
          <w:szCs w:val="22"/>
        </w:rPr>
        <w:t xml:space="preserve"> pada </w:t>
      </w:r>
      <w:proofErr w:type="spellStart"/>
      <w:r w:rsidRPr="00C017BB">
        <w:rPr>
          <w:color w:val="000000" w:themeColor="text1"/>
          <w:sz w:val="22"/>
          <w:szCs w:val="22"/>
        </w:rPr>
        <w:t>jenis</w:t>
      </w:r>
      <w:proofErr w:type="spellEnd"/>
      <w:r w:rsidRPr="00C017BB">
        <w:rPr>
          <w:color w:val="000000" w:themeColor="text1"/>
          <w:sz w:val="22"/>
          <w:szCs w:val="22"/>
        </w:rPr>
        <w:t xml:space="preserve"> </w:t>
      </w:r>
      <w:proofErr w:type="spellStart"/>
      <w:r w:rsidRPr="00C017BB">
        <w:rPr>
          <w:color w:val="000000" w:themeColor="text1"/>
          <w:sz w:val="22"/>
          <w:szCs w:val="22"/>
        </w:rPr>
        <w:t>lieterasi</w:t>
      </w:r>
      <w:proofErr w:type="spellEnd"/>
      <w:r w:rsidRPr="00C017BB">
        <w:rPr>
          <w:color w:val="000000" w:themeColor="text1"/>
          <w:sz w:val="22"/>
          <w:szCs w:val="22"/>
        </w:rPr>
        <w:t xml:space="preserve"> </w:t>
      </w:r>
      <w:proofErr w:type="spellStart"/>
      <w:r w:rsidRPr="00C017BB">
        <w:rPr>
          <w:color w:val="000000" w:themeColor="text1"/>
          <w:sz w:val="22"/>
          <w:szCs w:val="22"/>
        </w:rPr>
        <w:t>membaca</w:t>
      </w:r>
      <w:proofErr w:type="spellEnd"/>
      <w:r w:rsidRPr="00C017BB">
        <w:rPr>
          <w:color w:val="000000" w:themeColor="text1"/>
          <w:sz w:val="22"/>
          <w:szCs w:val="22"/>
        </w:rPr>
        <w:t xml:space="preserve">, </w:t>
      </w:r>
      <w:proofErr w:type="spellStart"/>
      <w:r w:rsidRPr="00C017BB">
        <w:rPr>
          <w:color w:val="000000" w:themeColor="text1"/>
          <w:sz w:val="22"/>
          <w:szCs w:val="22"/>
        </w:rPr>
        <w:t>sains</w:t>
      </w:r>
      <w:proofErr w:type="spellEnd"/>
      <w:r w:rsidRPr="00C017BB">
        <w:rPr>
          <w:color w:val="000000" w:themeColor="text1"/>
          <w:sz w:val="22"/>
          <w:szCs w:val="22"/>
        </w:rPr>
        <w:t xml:space="preserve"> dan </w:t>
      </w:r>
      <w:proofErr w:type="spellStart"/>
      <w:r w:rsidRPr="00C017BB">
        <w:rPr>
          <w:color w:val="000000" w:themeColor="text1"/>
          <w:sz w:val="22"/>
          <w:szCs w:val="22"/>
        </w:rPr>
        <w:t>matematika</w:t>
      </w:r>
      <w:proofErr w:type="spellEnd"/>
      <w:r w:rsidRPr="00C017BB">
        <w:rPr>
          <w:color w:val="000000" w:themeColor="text1"/>
          <w:sz w:val="22"/>
          <w:szCs w:val="22"/>
        </w:rPr>
        <w:t xml:space="preserve"> di </w:t>
      </w:r>
      <w:proofErr w:type="spellStart"/>
      <w:r w:rsidRPr="00C017BB">
        <w:rPr>
          <w:color w:val="000000" w:themeColor="text1"/>
          <w:sz w:val="22"/>
          <w:szCs w:val="22"/>
        </w:rPr>
        <w:t>Sekolah</w:t>
      </w:r>
      <w:proofErr w:type="spellEnd"/>
      <w:r w:rsidRPr="00C017BB">
        <w:rPr>
          <w:color w:val="000000" w:themeColor="text1"/>
          <w:sz w:val="22"/>
          <w:szCs w:val="22"/>
        </w:rPr>
        <w:t xml:space="preserve"> Dasar Kota </w:t>
      </w:r>
      <w:proofErr w:type="spellStart"/>
      <w:r w:rsidRPr="00C017BB">
        <w:rPr>
          <w:color w:val="000000" w:themeColor="text1"/>
          <w:sz w:val="22"/>
          <w:szCs w:val="22"/>
        </w:rPr>
        <w:t>Padangsidimpuan</w:t>
      </w:r>
      <w:proofErr w:type="spellEnd"/>
      <w:r w:rsidRPr="00C017BB">
        <w:rPr>
          <w:color w:val="000000" w:themeColor="text1"/>
          <w:sz w:val="22"/>
          <w:szCs w:val="22"/>
        </w:rPr>
        <w:t>?</w:t>
      </w:r>
    </w:p>
    <w:p w14:paraId="7AECB77C" w14:textId="77777777" w:rsidR="00A43ABB" w:rsidRPr="00C017BB" w:rsidRDefault="00A43ABB">
      <w:pPr>
        <w:spacing w:after="0" w:line="360" w:lineRule="auto"/>
        <w:ind w:left="91" w:firstLine="720"/>
        <w:jc w:val="both"/>
        <w:rPr>
          <w:rFonts w:ascii="Times New Roman" w:hAnsi="Times New Roman" w:cs="Times New Roman"/>
          <w:color w:val="000000" w:themeColor="text1"/>
        </w:rPr>
      </w:pPr>
    </w:p>
    <w:p w14:paraId="664816C4" w14:textId="77777777" w:rsidR="00A43ABB" w:rsidRPr="00C017BB" w:rsidRDefault="00FA1BE3">
      <w:pPr>
        <w:spacing w:after="0" w:line="360" w:lineRule="auto"/>
        <w:rPr>
          <w:rFonts w:ascii="Times New Roman" w:hAnsi="Times New Roman" w:cs="Times New Roman"/>
          <w:b/>
          <w:color w:val="000000" w:themeColor="text1"/>
          <w:lang w:val="en-US"/>
        </w:rPr>
      </w:pPr>
      <w:r w:rsidRPr="00C017BB">
        <w:rPr>
          <w:rFonts w:ascii="Times New Roman" w:hAnsi="Times New Roman" w:cs="Times New Roman"/>
          <w:b/>
          <w:color w:val="000000" w:themeColor="text1"/>
          <w:lang w:val="en-US"/>
        </w:rPr>
        <w:t xml:space="preserve">METODE </w:t>
      </w:r>
    </w:p>
    <w:p w14:paraId="5DD20D9C" w14:textId="15E43A2C" w:rsidR="00961431" w:rsidRPr="00C017BB" w:rsidRDefault="00961431" w:rsidP="00961431">
      <w:pPr>
        <w:tabs>
          <w:tab w:val="left" w:pos="567"/>
        </w:tabs>
        <w:autoSpaceDE w:val="0"/>
        <w:autoSpaceDN w:val="0"/>
        <w:adjustRightInd w:val="0"/>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 xml:space="preserve">Metode penelitian yang digunakan oleh penulis adalah deskriptif dengan pendekatan kualitatif dan kuantitatif sesuai dengan masalah yang diteliti oleh penulis yaitu mendapatkan gambaran sejauh mana kemampuan literasi siswa Sekolah Dasar di Kota Padangsidimpuan.  Menurut Moeloeng dikutip dari Herdiansyah (2010) penelitian kualitatif adalah suatu penelitian ilmiah yang bertujuan untuk memahami suatu fenomena dalam konteks sosial secara alamiah dengan mengedepankan proses interaksi komunikasi yang mendalam antara peneliti dengan fenomena yang diteliti. Pada penelitian ini, peneliti tidak memberikan perlakuan khusus terhadap sampel yang digunakan sehingga tidak memerlukan kelas kontrol maupun kelas eksperimen. </w:t>
      </w:r>
    </w:p>
    <w:p w14:paraId="49FA4849" w14:textId="21A1E3D7" w:rsidR="00961431" w:rsidRPr="00C017BB" w:rsidRDefault="00961431" w:rsidP="00961431">
      <w:pPr>
        <w:tabs>
          <w:tab w:val="left" w:pos="567"/>
        </w:tabs>
        <w:autoSpaceDE w:val="0"/>
        <w:autoSpaceDN w:val="0"/>
        <w:adjustRightInd w:val="0"/>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Teknik Pengumpulan data dalam penelitian ini adalah dengan cara memberikan tes, angket, dan observasi proses pembelajaran.</w:t>
      </w:r>
      <w:r w:rsidRPr="00C017BB">
        <w:rPr>
          <w:rFonts w:ascii="Times New Roman" w:hAnsi="Times New Roman" w:cs="Times New Roman"/>
          <w:color w:val="000000" w:themeColor="text1"/>
          <w:lang w:val="en-US"/>
        </w:rPr>
        <w:t xml:space="preserve"> </w:t>
      </w:r>
      <w:r w:rsidRPr="00C017BB">
        <w:rPr>
          <w:rFonts w:ascii="Times New Roman" w:hAnsi="Times New Roman" w:cs="Times New Roman"/>
          <w:color w:val="000000" w:themeColor="text1"/>
        </w:rPr>
        <w:t xml:space="preserve">Data yang dikumpulkan berasal dari sampel yang bertujuan untuk mendapatkan gambaran </w:t>
      </w:r>
      <w:r w:rsidRPr="00C017BB">
        <w:rPr>
          <w:rFonts w:ascii="Times New Roman" w:hAnsi="Times New Roman" w:cs="Times New Roman"/>
          <w:color w:val="000000" w:themeColor="text1"/>
        </w:rPr>
        <w:lastRenderedPageBreak/>
        <w:t xml:space="preserve">tentang beberapa aspek atau karakteristik tertentu dari populasi tempat sampel tersebut berasal. Populasi dalam penelitian ini adalah siswa SD kelas IV di Kota Padangsidimpuan semester ganjil tahun ajaran 2021/2022. Teknik pengambilan sampel menggunakan metode </w:t>
      </w:r>
      <w:r w:rsidRPr="00C017BB">
        <w:rPr>
          <w:rFonts w:ascii="Times New Roman" w:hAnsi="Times New Roman" w:cs="Times New Roman"/>
          <w:i/>
          <w:iCs/>
          <w:color w:val="000000" w:themeColor="text1"/>
        </w:rPr>
        <w:t>cluster random sampling.</w:t>
      </w:r>
      <w:r w:rsidRPr="00C017BB">
        <w:rPr>
          <w:rFonts w:ascii="Times New Roman" w:hAnsi="Times New Roman" w:cs="Times New Roman"/>
          <w:iCs/>
          <w:color w:val="000000" w:themeColor="text1"/>
        </w:rPr>
        <w:t xml:space="preserve"> Penulis mengambil data dari 5 sekolah dasar di Padangsidimpuan dengan jumlah seluruh sampel yaitu 150 siswa.</w:t>
      </w:r>
    </w:p>
    <w:p w14:paraId="21B3F489" w14:textId="77777777" w:rsidR="00961431" w:rsidRPr="00C017BB" w:rsidRDefault="00961431" w:rsidP="00961431">
      <w:pPr>
        <w:tabs>
          <w:tab w:val="left" w:pos="567"/>
        </w:tabs>
        <w:autoSpaceDE w:val="0"/>
        <w:autoSpaceDN w:val="0"/>
        <w:adjustRightInd w:val="0"/>
        <w:spacing w:after="0"/>
        <w:jc w:val="both"/>
        <w:rPr>
          <w:rFonts w:ascii="Times New Roman" w:eastAsia="CalistoMT" w:hAnsi="Times New Roman" w:cs="Times New Roman"/>
          <w:color w:val="000000" w:themeColor="text1"/>
        </w:rPr>
      </w:pPr>
      <w:r w:rsidRPr="00C017BB">
        <w:rPr>
          <w:rFonts w:ascii="Times New Roman" w:hAnsi="Times New Roman" w:cs="Times New Roman"/>
          <w:iCs/>
          <w:color w:val="000000" w:themeColor="text1"/>
        </w:rPr>
        <w:tab/>
        <w:t xml:space="preserve">Selanjutnya data yang diperoleh dari lapangan kemudian dianalisis. </w:t>
      </w:r>
      <w:r w:rsidRPr="00C017BB">
        <w:rPr>
          <w:rFonts w:ascii="Times New Roman" w:eastAsia="CalistoMT" w:hAnsi="Times New Roman" w:cs="Times New Roman"/>
          <w:color w:val="000000" w:themeColor="text1"/>
        </w:rPr>
        <w:t xml:space="preserve">Hasil akhir semua instrumen tes dalam bentuk presentase secara keseluruhan dan pada setiap indikator. Nilai akhir dikategorisasi berdasarkan tingkat kemampuan literasi  yang terdiri dari sangat tinggi, tinggi, sedang, rendah dan sangat rendah. Jawaban benar diberi skor 1 (satu) dan jawaban salah atau tidak dijawab diberi skor 0 (nol). Nilai kemampuan literasi siswa baik membaca, numerasi dan sains dihitung menggunakan perhitungan persentase antara skor yang benar dengan jumlah skor maksimum (Purwanto, 2008). </w:t>
      </w:r>
    </w:p>
    <w:p w14:paraId="0FB8E159" w14:textId="77777777" w:rsidR="00961431" w:rsidRPr="00C017BB" w:rsidRDefault="00961431" w:rsidP="00961431">
      <w:pPr>
        <w:tabs>
          <w:tab w:val="left" w:pos="567"/>
        </w:tabs>
        <w:autoSpaceDE w:val="0"/>
        <w:autoSpaceDN w:val="0"/>
        <w:adjustRightInd w:val="0"/>
        <w:spacing w:after="0"/>
        <w:jc w:val="both"/>
        <w:rPr>
          <w:rFonts w:ascii="Times New Roman" w:eastAsia="CalistoMT" w:hAnsi="Times New Roman" w:cs="Times New Roman"/>
          <w:color w:val="000000" w:themeColor="text1"/>
        </w:rPr>
      </w:pPr>
      <w:r w:rsidRPr="00C017BB">
        <w:rPr>
          <w:rFonts w:ascii="Times New Roman" w:eastAsia="CalistoMT" w:hAnsi="Times New Roman" w:cs="Times New Roman"/>
          <w:color w:val="000000" w:themeColor="text1"/>
        </w:rPr>
        <w:tab/>
        <w:t>Persentase nilai yang diperoleh siswa dikelompokan ke dalam kriteria sangat tinggi, tinggi, sedang, rendah, dan sangat rendah seperti pada table berikut.</w:t>
      </w:r>
    </w:p>
    <w:p w14:paraId="42A9C1F0" w14:textId="77777777" w:rsidR="00961431" w:rsidRPr="00C017BB" w:rsidRDefault="00961431" w:rsidP="00961431">
      <w:pPr>
        <w:tabs>
          <w:tab w:val="left" w:pos="567"/>
        </w:tabs>
        <w:autoSpaceDE w:val="0"/>
        <w:autoSpaceDN w:val="0"/>
        <w:adjustRightInd w:val="0"/>
        <w:spacing w:after="0" w:line="360" w:lineRule="auto"/>
        <w:jc w:val="both"/>
        <w:rPr>
          <w:rFonts w:ascii="Times New Roman" w:eastAsia="CalistoMT" w:hAnsi="Times New Roman" w:cs="Times New Roman"/>
          <w:color w:val="000000" w:themeColor="text1"/>
        </w:rPr>
      </w:pPr>
    </w:p>
    <w:p w14:paraId="0581ED48" w14:textId="77777777" w:rsidR="00961431" w:rsidRPr="00C017BB" w:rsidRDefault="00961431" w:rsidP="00961431">
      <w:pPr>
        <w:tabs>
          <w:tab w:val="left" w:pos="567"/>
        </w:tabs>
        <w:autoSpaceDE w:val="0"/>
        <w:autoSpaceDN w:val="0"/>
        <w:adjustRightInd w:val="0"/>
        <w:spacing w:after="0" w:line="240" w:lineRule="auto"/>
        <w:ind w:left="851" w:hanging="851"/>
        <w:rPr>
          <w:rFonts w:ascii="Times New Roman" w:eastAsia="CalistoMT" w:hAnsi="Times New Roman" w:cs="Times New Roman"/>
          <w:color w:val="000000" w:themeColor="text1"/>
        </w:rPr>
      </w:pPr>
      <w:r w:rsidRPr="00C017BB">
        <w:rPr>
          <w:rFonts w:ascii="Times New Roman" w:eastAsia="CalistoMT" w:hAnsi="Times New Roman" w:cs="Times New Roman"/>
          <w:color w:val="000000" w:themeColor="text1"/>
        </w:rPr>
        <w:t>Tabel 1.  Kriteria Penilaian Kemampuan Literasi Sains Siswa</w:t>
      </w:r>
    </w:p>
    <w:p w14:paraId="64789582" w14:textId="77777777" w:rsidR="00961431" w:rsidRPr="00C017BB" w:rsidRDefault="00961431" w:rsidP="00961431">
      <w:pPr>
        <w:tabs>
          <w:tab w:val="left" w:pos="567"/>
        </w:tabs>
        <w:autoSpaceDE w:val="0"/>
        <w:autoSpaceDN w:val="0"/>
        <w:adjustRightInd w:val="0"/>
        <w:spacing w:after="0" w:line="240" w:lineRule="auto"/>
        <w:jc w:val="center"/>
        <w:rPr>
          <w:rFonts w:ascii="Times New Roman" w:eastAsia="CalistoMT" w:hAnsi="Times New Roman" w:cs="Times New Roman"/>
          <w:color w:val="000000" w:themeColor="text1"/>
        </w:rPr>
      </w:pPr>
    </w:p>
    <w:tbl>
      <w:tblPr>
        <w:tblStyle w:val="PlainTable3"/>
        <w:tblW w:w="4248" w:type="dxa"/>
        <w:shd w:val="clear" w:color="auto" w:fill="FFFFFF" w:themeFill="background1"/>
        <w:tblLook w:val="04A0" w:firstRow="1" w:lastRow="0" w:firstColumn="1" w:lastColumn="0" w:noHBand="0" w:noVBand="1"/>
      </w:tblPr>
      <w:tblGrid>
        <w:gridCol w:w="704"/>
        <w:gridCol w:w="1843"/>
        <w:gridCol w:w="1701"/>
      </w:tblGrid>
      <w:tr w:rsidR="00C017BB" w:rsidRPr="00C017BB" w14:paraId="1D35E3E3" w14:textId="77777777" w:rsidTr="00D855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shd w:val="clear" w:color="auto" w:fill="FFFFFF" w:themeFill="background1"/>
          </w:tcPr>
          <w:p w14:paraId="010C7878"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aps w:val="0"/>
                <w:color w:val="000000" w:themeColor="text1"/>
              </w:rPr>
              <w:t>No.</w:t>
            </w:r>
          </w:p>
        </w:tc>
        <w:tc>
          <w:tcPr>
            <w:tcW w:w="1843" w:type="dxa"/>
            <w:shd w:val="clear" w:color="auto" w:fill="FFFFFF" w:themeFill="background1"/>
          </w:tcPr>
          <w:p w14:paraId="567637B5"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Kategori</w:t>
            </w:r>
          </w:p>
        </w:tc>
        <w:tc>
          <w:tcPr>
            <w:tcW w:w="1701" w:type="dxa"/>
            <w:shd w:val="clear" w:color="auto" w:fill="FFFFFF" w:themeFill="background1"/>
          </w:tcPr>
          <w:p w14:paraId="104409BA"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Interval</w:t>
            </w:r>
          </w:p>
        </w:tc>
      </w:tr>
      <w:tr w:rsidR="00C017BB" w:rsidRPr="00C017BB" w14:paraId="61FB70CC"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37744199"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1843" w:type="dxa"/>
            <w:shd w:val="clear" w:color="auto" w:fill="FFFFFF" w:themeFill="background1"/>
          </w:tcPr>
          <w:p w14:paraId="02056506" w14:textId="77777777" w:rsidR="00961431" w:rsidRPr="00C017BB" w:rsidRDefault="00961431" w:rsidP="00961431">
            <w:pPr>
              <w:tabs>
                <w:tab w:val="left" w:pos="567"/>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Tinggi</w:t>
            </w:r>
          </w:p>
        </w:tc>
        <w:tc>
          <w:tcPr>
            <w:tcW w:w="1701" w:type="dxa"/>
            <w:shd w:val="clear" w:color="auto" w:fill="FFFFFF" w:themeFill="background1"/>
          </w:tcPr>
          <w:p w14:paraId="240153E0"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86-100</w:t>
            </w:r>
          </w:p>
        </w:tc>
      </w:tr>
      <w:tr w:rsidR="00C017BB" w:rsidRPr="00C017BB" w14:paraId="4937C647" w14:textId="77777777" w:rsidTr="00D85567">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06232A57"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1843" w:type="dxa"/>
            <w:shd w:val="clear" w:color="auto" w:fill="FFFFFF" w:themeFill="background1"/>
          </w:tcPr>
          <w:p w14:paraId="0E1BF21F" w14:textId="77777777" w:rsidR="00961431" w:rsidRPr="00C017BB" w:rsidRDefault="00961431" w:rsidP="00961431">
            <w:pPr>
              <w:tabs>
                <w:tab w:val="left" w:pos="567"/>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Tinggi</w:t>
            </w:r>
          </w:p>
        </w:tc>
        <w:tc>
          <w:tcPr>
            <w:tcW w:w="1701" w:type="dxa"/>
            <w:shd w:val="clear" w:color="auto" w:fill="FFFFFF" w:themeFill="background1"/>
          </w:tcPr>
          <w:p w14:paraId="612450AC"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76-86</w:t>
            </w:r>
          </w:p>
        </w:tc>
      </w:tr>
      <w:tr w:rsidR="00C017BB" w:rsidRPr="00C017BB" w14:paraId="60B8E651"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7BBE6BEE"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1843" w:type="dxa"/>
            <w:shd w:val="clear" w:color="auto" w:fill="FFFFFF" w:themeFill="background1"/>
          </w:tcPr>
          <w:p w14:paraId="533F7701" w14:textId="77777777" w:rsidR="00961431" w:rsidRPr="00C017BB" w:rsidRDefault="00961431" w:rsidP="00961431">
            <w:pPr>
              <w:tabs>
                <w:tab w:val="left" w:pos="567"/>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Sedang</w:t>
            </w:r>
          </w:p>
        </w:tc>
        <w:tc>
          <w:tcPr>
            <w:tcW w:w="1701" w:type="dxa"/>
            <w:shd w:val="clear" w:color="auto" w:fill="FFFFFF" w:themeFill="background1"/>
          </w:tcPr>
          <w:p w14:paraId="44C550C8"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60-75</w:t>
            </w:r>
          </w:p>
        </w:tc>
      </w:tr>
      <w:tr w:rsidR="00C017BB" w:rsidRPr="00C017BB" w14:paraId="43D13933" w14:textId="77777777" w:rsidTr="00D85567">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14:paraId="30688D37"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w:t>
            </w:r>
          </w:p>
        </w:tc>
        <w:tc>
          <w:tcPr>
            <w:tcW w:w="1843" w:type="dxa"/>
            <w:shd w:val="clear" w:color="auto" w:fill="FFFFFF" w:themeFill="background1"/>
          </w:tcPr>
          <w:p w14:paraId="35FE3E03" w14:textId="77777777" w:rsidR="00961431" w:rsidRPr="00C017BB" w:rsidRDefault="00961431" w:rsidP="00961431">
            <w:pPr>
              <w:tabs>
                <w:tab w:val="left" w:pos="567"/>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Rendah</w:t>
            </w:r>
          </w:p>
        </w:tc>
        <w:tc>
          <w:tcPr>
            <w:tcW w:w="1701" w:type="dxa"/>
            <w:shd w:val="clear" w:color="auto" w:fill="FFFFFF" w:themeFill="background1"/>
          </w:tcPr>
          <w:p w14:paraId="759DDA6B"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55-59</w:t>
            </w:r>
          </w:p>
        </w:tc>
      </w:tr>
      <w:tr w:rsidR="00C017BB" w:rsidRPr="00C017BB" w14:paraId="41ADC664"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auto"/>
            </w:tcBorders>
            <w:shd w:val="clear" w:color="auto" w:fill="FFFFFF" w:themeFill="background1"/>
          </w:tcPr>
          <w:p w14:paraId="4C8C3CF5"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w:t>
            </w:r>
          </w:p>
        </w:tc>
        <w:tc>
          <w:tcPr>
            <w:tcW w:w="1843" w:type="dxa"/>
            <w:tcBorders>
              <w:bottom w:val="single" w:sz="4" w:space="0" w:color="auto"/>
            </w:tcBorders>
            <w:shd w:val="clear" w:color="auto" w:fill="FFFFFF" w:themeFill="background1"/>
          </w:tcPr>
          <w:p w14:paraId="3B0B5E44" w14:textId="77777777" w:rsidR="00961431" w:rsidRPr="00C017BB" w:rsidRDefault="00961431" w:rsidP="00961431">
            <w:pPr>
              <w:tabs>
                <w:tab w:val="left" w:pos="567"/>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Rendah</w:t>
            </w:r>
          </w:p>
        </w:tc>
        <w:tc>
          <w:tcPr>
            <w:tcW w:w="1701" w:type="dxa"/>
            <w:tcBorders>
              <w:bottom w:val="single" w:sz="4" w:space="0" w:color="auto"/>
            </w:tcBorders>
            <w:shd w:val="clear" w:color="auto" w:fill="FFFFFF" w:themeFill="background1"/>
          </w:tcPr>
          <w:p w14:paraId="3E2C39AF"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u w:val="single"/>
              </w:rPr>
              <w:t>&lt;</w:t>
            </w:r>
            <w:r w:rsidRPr="00C017BB">
              <w:rPr>
                <w:rFonts w:ascii="Times New Roman" w:hAnsi="Times New Roman" w:cs="Times New Roman"/>
                <w:color w:val="000000" w:themeColor="text1"/>
              </w:rPr>
              <w:t xml:space="preserve"> 54</w:t>
            </w:r>
          </w:p>
        </w:tc>
      </w:tr>
    </w:tbl>
    <w:p w14:paraId="42A0BFAC" w14:textId="77777777" w:rsidR="00961431" w:rsidRPr="00C017BB" w:rsidRDefault="00961431" w:rsidP="00961431">
      <w:pPr>
        <w:tabs>
          <w:tab w:val="left" w:pos="567"/>
        </w:tabs>
        <w:autoSpaceDE w:val="0"/>
        <w:autoSpaceDN w:val="0"/>
        <w:adjustRightInd w:val="0"/>
        <w:spacing w:after="0" w:line="360" w:lineRule="auto"/>
        <w:jc w:val="right"/>
        <w:rPr>
          <w:rFonts w:ascii="Times New Roman" w:hAnsi="Times New Roman" w:cs="Times New Roman"/>
          <w:i/>
          <w:color w:val="000000" w:themeColor="text1"/>
        </w:rPr>
      </w:pPr>
      <w:r w:rsidRPr="00C017BB">
        <w:rPr>
          <w:rFonts w:ascii="Times New Roman" w:hAnsi="Times New Roman" w:cs="Times New Roman"/>
          <w:i/>
          <w:color w:val="000000" w:themeColor="text1"/>
        </w:rPr>
        <w:t>(Purwanto,2008)</w:t>
      </w:r>
    </w:p>
    <w:p w14:paraId="4A113FA3" w14:textId="77777777" w:rsidR="00A43ABB" w:rsidRPr="00C017BB" w:rsidRDefault="00FA1BE3" w:rsidP="00961431">
      <w:pPr>
        <w:spacing w:after="0"/>
        <w:rPr>
          <w:rFonts w:ascii="Times New Roman" w:hAnsi="Times New Roman" w:cs="Times New Roman"/>
          <w:b/>
          <w:color w:val="000000" w:themeColor="text1"/>
          <w:lang w:val="en-US"/>
        </w:rPr>
      </w:pPr>
      <w:r w:rsidRPr="00C017BB">
        <w:rPr>
          <w:rFonts w:ascii="Times New Roman" w:hAnsi="Times New Roman" w:cs="Times New Roman"/>
          <w:b/>
          <w:color w:val="000000" w:themeColor="text1"/>
          <w:lang w:val="en-US"/>
        </w:rPr>
        <w:t xml:space="preserve">HASIL DAN PEMBAHASAN </w:t>
      </w:r>
    </w:p>
    <w:p w14:paraId="36A30A36" w14:textId="77777777" w:rsidR="00961431" w:rsidRPr="00C017BB" w:rsidRDefault="00961431" w:rsidP="00961431">
      <w:pPr>
        <w:tabs>
          <w:tab w:val="left" w:pos="567"/>
        </w:tabs>
        <w:spacing w:after="0"/>
        <w:jc w:val="both"/>
        <w:rPr>
          <w:rFonts w:ascii="Times New Roman" w:hAnsi="Times New Roman" w:cs="Times New Roman"/>
          <w:b/>
          <w:color w:val="000000" w:themeColor="text1"/>
        </w:rPr>
      </w:pPr>
      <w:r w:rsidRPr="00C017BB">
        <w:rPr>
          <w:rFonts w:ascii="Times New Roman" w:hAnsi="Times New Roman" w:cs="Times New Roman"/>
          <w:b/>
          <w:color w:val="000000" w:themeColor="text1"/>
        </w:rPr>
        <w:t>Kemampuan Literasi Membaca</w:t>
      </w:r>
    </w:p>
    <w:p w14:paraId="27CB8ED0" w14:textId="65D4A899"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b/>
          <w:color w:val="000000" w:themeColor="text1"/>
        </w:rPr>
        <w:tab/>
      </w:r>
      <w:r w:rsidRPr="00C017BB">
        <w:rPr>
          <w:rFonts w:ascii="Times New Roman" w:hAnsi="Times New Roman" w:cs="Times New Roman"/>
          <w:color w:val="000000" w:themeColor="text1"/>
        </w:rPr>
        <w:t xml:space="preserve">Untuk mengetahui kemampuan literasi membaca siswa, peneliti memberikan 20 soal tes dan angket dari PIRLS </w:t>
      </w:r>
      <w:r w:rsidRPr="00C017BB">
        <w:rPr>
          <w:rFonts w:ascii="Times New Roman" w:hAnsi="Times New Roman" w:cs="Times New Roman"/>
          <w:i/>
          <w:iCs/>
          <w:color w:val="000000" w:themeColor="text1"/>
        </w:rPr>
        <w:t xml:space="preserve">Framework. </w:t>
      </w:r>
      <w:r w:rsidRPr="00C017BB">
        <w:rPr>
          <w:rFonts w:ascii="Times New Roman" w:hAnsi="Times New Roman" w:cs="Times New Roman"/>
          <w:color w:val="000000" w:themeColor="text1"/>
        </w:rPr>
        <w:t>Tes yang digunakan untuk mengetahui kemampuan membaca dalam proses pemahaman dan tujuan membaca peserta didik. Berikut ini adalah indikator pengukuran kemapuan literasi membaca siswa:</w:t>
      </w:r>
    </w:p>
    <w:p w14:paraId="2A54F15D" w14:textId="77777777" w:rsidR="005C56E9" w:rsidRPr="00C017BB" w:rsidRDefault="005C56E9" w:rsidP="00961431">
      <w:pPr>
        <w:tabs>
          <w:tab w:val="left" w:pos="567"/>
        </w:tabs>
        <w:spacing w:after="0"/>
        <w:jc w:val="both"/>
        <w:rPr>
          <w:rFonts w:ascii="Times New Roman" w:hAnsi="Times New Roman" w:cs="Times New Roman"/>
          <w:color w:val="000000" w:themeColor="text1"/>
        </w:rPr>
      </w:pPr>
    </w:p>
    <w:p w14:paraId="78C60F83" w14:textId="5F4B464C" w:rsidR="00961431" w:rsidRPr="00C017BB" w:rsidRDefault="00961431" w:rsidP="005C56E9">
      <w:pPr>
        <w:tabs>
          <w:tab w:val="left" w:pos="567"/>
        </w:tabs>
        <w:spacing w:after="0"/>
        <w:ind w:left="851" w:hanging="851"/>
        <w:rPr>
          <w:rFonts w:ascii="Times New Roman" w:hAnsi="Times New Roman" w:cs="Times New Roman"/>
          <w:color w:val="000000" w:themeColor="text1"/>
        </w:rPr>
      </w:pPr>
      <w:r w:rsidRPr="00C017BB">
        <w:rPr>
          <w:rFonts w:ascii="Times New Roman" w:hAnsi="Times New Roman" w:cs="Times New Roman"/>
          <w:color w:val="000000" w:themeColor="text1"/>
        </w:rPr>
        <w:t>Tabel 2. Indikator Kemampuan Literasi Membaca Siswa</w:t>
      </w:r>
    </w:p>
    <w:tbl>
      <w:tblPr>
        <w:tblStyle w:val="TableGrid"/>
        <w:tblW w:w="4957" w:type="dxa"/>
        <w:tblLook w:val="04A0" w:firstRow="1" w:lastRow="0" w:firstColumn="1" w:lastColumn="0" w:noHBand="0" w:noVBand="1"/>
      </w:tblPr>
      <w:tblGrid>
        <w:gridCol w:w="559"/>
        <w:gridCol w:w="3122"/>
        <w:gridCol w:w="1276"/>
      </w:tblGrid>
      <w:tr w:rsidR="00C017BB" w:rsidRPr="00C017BB" w14:paraId="5BD2C8E0" w14:textId="77777777" w:rsidTr="005C56E9">
        <w:tc>
          <w:tcPr>
            <w:tcW w:w="559" w:type="dxa"/>
          </w:tcPr>
          <w:p w14:paraId="614E1850" w14:textId="77777777" w:rsidR="00961431" w:rsidRPr="00C017BB" w:rsidRDefault="00961431" w:rsidP="00961431">
            <w:pPr>
              <w:tabs>
                <w:tab w:val="left" w:pos="567"/>
              </w:tabs>
              <w:spacing w:after="0"/>
              <w:contextualSpacing/>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w:t>
            </w:r>
          </w:p>
        </w:tc>
        <w:tc>
          <w:tcPr>
            <w:tcW w:w="3122" w:type="dxa"/>
          </w:tcPr>
          <w:p w14:paraId="0C079B7E" w14:textId="77777777" w:rsidR="00961431" w:rsidRPr="00C017BB" w:rsidRDefault="00961431" w:rsidP="00961431">
            <w:pPr>
              <w:tabs>
                <w:tab w:val="left" w:pos="567"/>
              </w:tabs>
              <w:spacing w:after="0"/>
              <w:contextualSpacing/>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Aspek</w:t>
            </w:r>
          </w:p>
        </w:tc>
        <w:tc>
          <w:tcPr>
            <w:tcW w:w="1276" w:type="dxa"/>
          </w:tcPr>
          <w:p w14:paraId="1AE4EFDE" w14:textId="77777777" w:rsidR="00961431" w:rsidRPr="00C017BB" w:rsidRDefault="00961431" w:rsidP="00961431">
            <w:pPr>
              <w:tabs>
                <w:tab w:val="left" w:pos="567"/>
              </w:tabs>
              <w:spacing w:after="0"/>
              <w:contextualSpacing/>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Nomor Soal</w:t>
            </w:r>
          </w:p>
        </w:tc>
      </w:tr>
      <w:tr w:rsidR="00C017BB" w:rsidRPr="00C017BB" w14:paraId="144CC6C2" w14:textId="77777777" w:rsidTr="005C56E9">
        <w:trPr>
          <w:trHeight w:val="70"/>
        </w:trPr>
        <w:tc>
          <w:tcPr>
            <w:tcW w:w="559" w:type="dxa"/>
            <w:vAlign w:val="center"/>
          </w:tcPr>
          <w:p w14:paraId="4071202D"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3122" w:type="dxa"/>
          </w:tcPr>
          <w:p w14:paraId="4EEC4047"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Tujuan membaca karya sastra</w:t>
            </w:r>
          </w:p>
        </w:tc>
        <w:tc>
          <w:tcPr>
            <w:tcW w:w="1276" w:type="dxa"/>
            <w:vAlign w:val="center"/>
          </w:tcPr>
          <w:p w14:paraId="586ACD24"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4,7,9</w:t>
            </w:r>
          </w:p>
        </w:tc>
      </w:tr>
      <w:tr w:rsidR="00C017BB" w:rsidRPr="00C017BB" w14:paraId="2C3C959E" w14:textId="77777777" w:rsidTr="005C56E9">
        <w:tc>
          <w:tcPr>
            <w:tcW w:w="559" w:type="dxa"/>
            <w:vAlign w:val="center"/>
          </w:tcPr>
          <w:p w14:paraId="6071AA6F"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3122" w:type="dxa"/>
          </w:tcPr>
          <w:p w14:paraId="03A459BE"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Tujuan membaca untuk memperoleh informasi</w:t>
            </w:r>
          </w:p>
        </w:tc>
        <w:tc>
          <w:tcPr>
            <w:tcW w:w="1276" w:type="dxa"/>
            <w:vAlign w:val="center"/>
          </w:tcPr>
          <w:p w14:paraId="53137356"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2,11,18</w:t>
            </w:r>
          </w:p>
        </w:tc>
      </w:tr>
      <w:tr w:rsidR="00C017BB" w:rsidRPr="00C017BB" w14:paraId="0B26904C" w14:textId="77777777" w:rsidTr="005C56E9">
        <w:tc>
          <w:tcPr>
            <w:tcW w:w="559" w:type="dxa"/>
            <w:vAlign w:val="center"/>
          </w:tcPr>
          <w:p w14:paraId="2B448D0A"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3122" w:type="dxa"/>
          </w:tcPr>
          <w:p w14:paraId="7FE38CC6"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Mengetahui proses mencari</w:t>
            </w:r>
          </w:p>
          <w:p w14:paraId="579C8775"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dan menemukan informasi</w:t>
            </w:r>
          </w:p>
        </w:tc>
        <w:tc>
          <w:tcPr>
            <w:tcW w:w="1276" w:type="dxa"/>
            <w:vAlign w:val="center"/>
          </w:tcPr>
          <w:p w14:paraId="2B057357"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1,5,8,13</w:t>
            </w:r>
          </w:p>
        </w:tc>
      </w:tr>
      <w:tr w:rsidR="00C017BB" w:rsidRPr="00C017BB" w14:paraId="7773B7FC" w14:textId="77777777" w:rsidTr="005C56E9">
        <w:tc>
          <w:tcPr>
            <w:tcW w:w="559" w:type="dxa"/>
            <w:vAlign w:val="center"/>
          </w:tcPr>
          <w:p w14:paraId="617A7638"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4</w:t>
            </w:r>
          </w:p>
        </w:tc>
        <w:tc>
          <w:tcPr>
            <w:tcW w:w="3122" w:type="dxa"/>
          </w:tcPr>
          <w:p w14:paraId="32162E8B"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Mengetahui kesimpulan</w:t>
            </w:r>
          </w:p>
        </w:tc>
        <w:tc>
          <w:tcPr>
            <w:tcW w:w="1276" w:type="dxa"/>
            <w:vAlign w:val="center"/>
          </w:tcPr>
          <w:p w14:paraId="18044910"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3,6,10,17</w:t>
            </w:r>
          </w:p>
        </w:tc>
      </w:tr>
      <w:tr w:rsidR="00C017BB" w:rsidRPr="00C017BB" w14:paraId="586F4891" w14:textId="77777777" w:rsidTr="005C56E9">
        <w:tc>
          <w:tcPr>
            <w:tcW w:w="559" w:type="dxa"/>
            <w:vAlign w:val="center"/>
          </w:tcPr>
          <w:p w14:paraId="2D664233"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5</w:t>
            </w:r>
          </w:p>
        </w:tc>
        <w:tc>
          <w:tcPr>
            <w:tcW w:w="3122" w:type="dxa"/>
          </w:tcPr>
          <w:p w14:paraId="4706578C"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Mengetahui cara menafsirkan dan memadukan gagasan</w:t>
            </w:r>
          </w:p>
        </w:tc>
        <w:tc>
          <w:tcPr>
            <w:tcW w:w="1276" w:type="dxa"/>
            <w:vAlign w:val="center"/>
          </w:tcPr>
          <w:p w14:paraId="59597877"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12,14,20</w:t>
            </w:r>
          </w:p>
        </w:tc>
      </w:tr>
      <w:tr w:rsidR="00961431" w:rsidRPr="00C017BB" w14:paraId="7CCB32CB" w14:textId="77777777" w:rsidTr="005C56E9">
        <w:tc>
          <w:tcPr>
            <w:tcW w:w="559" w:type="dxa"/>
            <w:vAlign w:val="center"/>
          </w:tcPr>
          <w:p w14:paraId="403FCCA0"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6</w:t>
            </w:r>
          </w:p>
        </w:tc>
        <w:tc>
          <w:tcPr>
            <w:tcW w:w="3122" w:type="dxa"/>
          </w:tcPr>
          <w:p w14:paraId="6A99E9D1"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Mengetahui</w:t>
            </w:r>
          </w:p>
          <w:p w14:paraId="2DABF302" w14:textId="77777777" w:rsidR="00961431" w:rsidRPr="00C017BB" w:rsidRDefault="00961431" w:rsidP="00961431">
            <w:pPr>
              <w:tabs>
                <w:tab w:val="left" w:pos="567"/>
              </w:tabs>
              <w:spacing w:after="0"/>
              <w:contextualSpacing/>
              <w:rPr>
                <w:rFonts w:ascii="Times New Roman" w:hAnsi="Times New Roman" w:cs="Times New Roman"/>
                <w:color w:val="000000" w:themeColor="text1"/>
              </w:rPr>
            </w:pPr>
            <w:r w:rsidRPr="00C017BB">
              <w:rPr>
                <w:rFonts w:ascii="Times New Roman" w:hAnsi="Times New Roman" w:cs="Times New Roman"/>
                <w:color w:val="000000" w:themeColor="text1"/>
              </w:rPr>
              <w:t>cara menilai konten dan penggunaan bahasa</w:t>
            </w:r>
          </w:p>
        </w:tc>
        <w:tc>
          <w:tcPr>
            <w:tcW w:w="1276" w:type="dxa"/>
            <w:vAlign w:val="center"/>
          </w:tcPr>
          <w:p w14:paraId="389665C6" w14:textId="77777777" w:rsidR="00961431" w:rsidRPr="00C017BB" w:rsidRDefault="00961431" w:rsidP="00961431">
            <w:pPr>
              <w:tabs>
                <w:tab w:val="left" w:pos="567"/>
              </w:tabs>
              <w:spacing w:after="0"/>
              <w:contextualSpacing/>
              <w:jc w:val="center"/>
              <w:rPr>
                <w:rFonts w:ascii="Times New Roman" w:hAnsi="Times New Roman" w:cs="Times New Roman"/>
                <w:color w:val="000000" w:themeColor="text1"/>
              </w:rPr>
            </w:pPr>
            <w:r w:rsidRPr="00C017BB">
              <w:rPr>
                <w:rFonts w:ascii="Times New Roman" w:hAnsi="Times New Roman" w:cs="Times New Roman"/>
                <w:color w:val="000000" w:themeColor="text1"/>
              </w:rPr>
              <w:t>15, 16,19</w:t>
            </w:r>
          </w:p>
        </w:tc>
      </w:tr>
    </w:tbl>
    <w:p w14:paraId="1A689C18" w14:textId="77777777" w:rsidR="00961431" w:rsidRPr="00C017BB" w:rsidRDefault="00961431" w:rsidP="00961431">
      <w:pPr>
        <w:tabs>
          <w:tab w:val="left" w:pos="567"/>
        </w:tabs>
        <w:spacing w:after="0"/>
        <w:jc w:val="both"/>
        <w:rPr>
          <w:rFonts w:ascii="Times New Roman" w:hAnsi="Times New Roman" w:cs="Times New Roman"/>
          <w:color w:val="000000" w:themeColor="text1"/>
        </w:rPr>
      </w:pPr>
    </w:p>
    <w:p w14:paraId="7FA43B53" w14:textId="77777777" w:rsidR="005C56E9"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r>
    </w:p>
    <w:p w14:paraId="35D59F41" w14:textId="77777777" w:rsidR="005C56E9" w:rsidRPr="00C017BB" w:rsidRDefault="005C56E9" w:rsidP="00961431">
      <w:pPr>
        <w:tabs>
          <w:tab w:val="left" w:pos="567"/>
        </w:tabs>
        <w:spacing w:after="0"/>
        <w:jc w:val="both"/>
        <w:rPr>
          <w:rFonts w:ascii="Times New Roman" w:hAnsi="Times New Roman" w:cs="Times New Roman"/>
          <w:color w:val="000000" w:themeColor="text1"/>
        </w:rPr>
      </w:pPr>
    </w:p>
    <w:p w14:paraId="3A39126C" w14:textId="5A84DB15"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lastRenderedPageBreak/>
        <w:t>Berikut ini adalah hasil yang didapatkan dari lapangan mengenai kemampuan literasi membaca siswa sekolah dasar di Padangsidimpuan.</w:t>
      </w:r>
    </w:p>
    <w:p w14:paraId="3A847A93" w14:textId="77777777" w:rsidR="00961431" w:rsidRPr="00C017BB" w:rsidRDefault="00961431" w:rsidP="00961431">
      <w:pPr>
        <w:tabs>
          <w:tab w:val="left" w:pos="567"/>
        </w:tabs>
        <w:spacing w:after="0"/>
        <w:jc w:val="both"/>
        <w:rPr>
          <w:rFonts w:ascii="Times New Roman" w:hAnsi="Times New Roman" w:cs="Times New Roman"/>
          <w:color w:val="000000" w:themeColor="text1"/>
        </w:rPr>
      </w:pPr>
    </w:p>
    <w:p w14:paraId="66BCCB8B" w14:textId="17BC5953" w:rsidR="00961431" w:rsidRPr="00C017BB" w:rsidRDefault="00961431" w:rsidP="005C56E9">
      <w:pPr>
        <w:tabs>
          <w:tab w:val="left" w:pos="567"/>
        </w:tabs>
        <w:autoSpaceDE w:val="0"/>
        <w:autoSpaceDN w:val="0"/>
        <w:adjustRightInd w:val="0"/>
        <w:spacing w:after="0"/>
        <w:ind w:left="851" w:hanging="851"/>
        <w:rPr>
          <w:rFonts w:ascii="Times New Roman" w:eastAsia="CalistoMT" w:hAnsi="Times New Roman" w:cs="Times New Roman"/>
          <w:color w:val="000000" w:themeColor="text1"/>
        </w:rPr>
      </w:pPr>
      <w:r w:rsidRPr="00C017BB">
        <w:rPr>
          <w:rFonts w:ascii="Times New Roman" w:eastAsia="CalistoMT" w:hAnsi="Times New Roman" w:cs="Times New Roman"/>
          <w:color w:val="000000" w:themeColor="text1"/>
        </w:rPr>
        <w:t>Tabel 3.  Kemampuan Literasi Membaca Siswa</w:t>
      </w:r>
    </w:p>
    <w:tbl>
      <w:tblPr>
        <w:tblStyle w:val="PlainTable3"/>
        <w:tblW w:w="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1698"/>
        <w:gridCol w:w="990"/>
        <w:gridCol w:w="1349"/>
      </w:tblGrid>
      <w:tr w:rsidR="00C017BB" w:rsidRPr="00C017BB" w14:paraId="43B018FB" w14:textId="77777777" w:rsidTr="00D855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shd w:val="clear" w:color="auto" w:fill="FFFFFF" w:themeFill="background1"/>
            <w:vAlign w:val="center"/>
          </w:tcPr>
          <w:p w14:paraId="73D980AA"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aps w:val="0"/>
                <w:color w:val="000000" w:themeColor="text1"/>
              </w:rPr>
              <w:t>No.</w:t>
            </w:r>
          </w:p>
        </w:tc>
        <w:tc>
          <w:tcPr>
            <w:tcW w:w="1698" w:type="dxa"/>
            <w:shd w:val="clear" w:color="auto" w:fill="FFFFFF" w:themeFill="background1"/>
            <w:vAlign w:val="center"/>
          </w:tcPr>
          <w:p w14:paraId="7A29EC8B"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Kategori</w:t>
            </w:r>
          </w:p>
        </w:tc>
        <w:tc>
          <w:tcPr>
            <w:tcW w:w="990" w:type="dxa"/>
            <w:shd w:val="clear" w:color="auto" w:fill="FFFFFF" w:themeFill="background1"/>
            <w:vAlign w:val="center"/>
          </w:tcPr>
          <w:p w14:paraId="35649B30"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color w:val="000000" w:themeColor="text1"/>
              </w:rPr>
            </w:pPr>
            <w:r w:rsidRPr="00C017BB">
              <w:rPr>
                <w:rFonts w:ascii="Times New Roman" w:hAnsi="Times New Roman" w:cs="Times New Roman"/>
                <w:caps w:val="0"/>
                <w:color w:val="000000" w:themeColor="text1"/>
              </w:rPr>
              <w:t>Jumlah Siswa</w:t>
            </w:r>
          </w:p>
        </w:tc>
        <w:tc>
          <w:tcPr>
            <w:tcW w:w="1349" w:type="dxa"/>
            <w:shd w:val="clear" w:color="auto" w:fill="FFFFFF" w:themeFill="background1"/>
            <w:vAlign w:val="center"/>
          </w:tcPr>
          <w:p w14:paraId="6FA262AA"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Presentase</w:t>
            </w:r>
          </w:p>
        </w:tc>
      </w:tr>
      <w:tr w:rsidR="00C017BB" w:rsidRPr="00C017BB" w14:paraId="5D404937"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55BB2D86"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1</w:t>
            </w:r>
          </w:p>
        </w:tc>
        <w:tc>
          <w:tcPr>
            <w:tcW w:w="1698" w:type="dxa"/>
            <w:shd w:val="clear" w:color="auto" w:fill="FFFFFF" w:themeFill="background1"/>
            <w:vAlign w:val="center"/>
          </w:tcPr>
          <w:p w14:paraId="08CE4D71"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Tinggi</w:t>
            </w:r>
          </w:p>
        </w:tc>
        <w:tc>
          <w:tcPr>
            <w:tcW w:w="990" w:type="dxa"/>
            <w:shd w:val="clear" w:color="auto" w:fill="FFFFFF" w:themeFill="background1"/>
          </w:tcPr>
          <w:p w14:paraId="6D7DA0C5"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11</w:t>
            </w:r>
          </w:p>
        </w:tc>
        <w:tc>
          <w:tcPr>
            <w:tcW w:w="1349" w:type="dxa"/>
            <w:shd w:val="clear" w:color="auto" w:fill="FFFFFF" w:themeFill="background1"/>
          </w:tcPr>
          <w:p w14:paraId="078D92AA"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7.33%</w:t>
            </w:r>
          </w:p>
        </w:tc>
      </w:tr>
      <w:tr w:rsidR="00C017BB" w:rsidRPr="00C017BB" w14:paraId="0105E11A" w14:textId="77777777" w:rsidTr="00D85567">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0645AB6F"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2</w:t>
            </w:r>
          </w:p>
        </w:tc>
        <w:tc>
          <w:tcPr>
            <w:tcW w:w="1698" w:type="dxa"/>
            <w:shd w:val="clear" w:color="auto" w:fill="FFFFFF" w:themeFill="background1"/>
            <w:vAlign w:val="center"/>
          </w:tcPr>
          <w:p w14:paraId="39CE7CBE"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Tinggi</w:t>
            </w:r>
          </w:p>
        </w:tc>
        <w:tc>
          <w:tcPr>
            <w:tcW w:w="990" w:type="dxa"/>
            <w:shd w:val="clear" w:color="auto" w:fill="FFFFFF" w:themeFill="background1"/>
          </w:tcPr>
          <w:p w14:paraId="41946070"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18</w:t>
            </w:r>
          </w:p>
        </w:tc>
        <w:tc>
          <w:tcPr>
            <w:tcW w:w="1349" w:type="dxa"/>
            <w:shd w:val="clear" w:color="auto" w:fill="FFFFFF" w:themeFill="background1"/>
          </w:tcPr>
          <w:p w14:paraId="7444733D"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12.00%</w:t>
            </w:r>
          </w:p>
        </w:tc>
      </w:tr>
      <w:tr w:rsidR="00C017BB" w:rsidRPr="00C017BB" w14:paraId="75825000"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59995253"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3</w:t>
            </w:r>
          </w:p>
        </w:tc>
        <w:tc>
          <w:tcPr>
            <w:tcW w:w="1698" w:type="dxa"/>
            <w:shd w:val="clear" w:color="auto" w:fill="FFFFFF" w:themeFill="background1"/>
            <w:vAlign w:val="center"/>
          </w:tcPr>
          <w:p w14:paraId="69F8169D"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Sedang</w:t>
            </w:r>
          </w:p>
        </w:tc>
        <w:tc>
          <w:tcPr>
            <w:tcW w:w="990" w:type="dxa"/>
            <w:shd w:val="clear" w:color="auto" w:fill="FFFFFF" w:themeFill="background1"/>
          </w:tcPr>
          <w:p w14:paraId="6D886FE1"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46</w:t>
            </w:r>
          </w:p>
        </w:tc>
        <w:tc>
          <w:tcPr>
            <w:tcW w:w="1349" w:type="dxa"/>
            <w:shd w:val="clear" w:color="auto" w:fill="FFFFFF" w:themeFill="background1"/>
          </w:tcPr>
          <w:p w14:paraId="26390BB1"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30.67%</w:t>
            </w:r>
          </w:p>
        </w:tc>
      </w:tr>
      <w:tr w:rsidR="00C017BB" w:rsidRPr="00C017BB" w14:paraId="12B3AE4F" w14:textId="77777777" w:rsidTr="00D85567">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234413E0"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4</w:t>
            </w:r>
          </w:p>
        </w:tc>
        <w:tc>
          <w:tcPr>
            <w:tcW w:w="1698" w:type="dxa"/>
            <w:shd w:val="clear" w:color="auto" w:fill="FFFFFF" w:themeFill="background1"/>
            <w:vAlign w:val="center"/>
          </w:tcPr>
          <w:p w14:paraId="05BB463B"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Rendah</w:t>
            </w:r>
          </w:p>
        </w:tc>
        <w:tc>
          <w:tcPr>
            <w:tcW w:w="990" w:type="dxa"/>
            <w:shd w:val="clear" w:color="auto" w:fill="FFFFFF" w:themeFill="background1"/>
          </w:tcPr>
          <w:p w14:paraId="7C81EE57"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66</w:t>
            </w:r>
          </w:p>
        </w:tc>
        <w:tc>
          <w:tcPr>
            <w:tcW w:w="1349" w:type="dxa"/>
            <w:shd w:val="clear" w:color="auto" w:fill="FFFFFF" w:themeFill="background1"/>
          </w:tcPr>
          <w:p w14:paraId="1FA1868E"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44.00%</w:t>
            </w:r>
          </w:p>
        </w:tc>
      </w:tr>
      <w:tr w:rsidR="00C017BB" w:rsidRPr="00C017BB" w14:paraId="62AD8444"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1232D36F"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5</w:t>
            </w:r>
          </w:p>
        </w:tc>
        <w:tc>
          <w:tcPr>
            <w:tcW w:w="1698" w:type="dxa"/>
            <w:shd w:val="clear" w:color="auto" w:fill="FFFFFF" w:themeFill="background1"/>
            <w:vAlign w:val="center"/>
          </w:tcPr>
          <w:p w14:paraId="42E60EC8"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Rendah</w:t>
            </w:r>
          </w:p>
        </w:tc>
        <w:tc>
          <w:tcPr>
            <w:tcW w:w="990" w:type="dxa"/>
            <w:shd w:val="clear" w:color="auto" w:fill="FFFFFF" w:themeFill="background1"/>
          </w:tcPr>
          <w:p w14:paraId="0ED1F71C"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9</w:t>
            </w:r>
          </w:p>
        </w:tc>
        <w:tc>
          <w:tcPr>
            <w:tcW w:w="1349" w:type="dxa"/>
            <w:shd w:val="clear" w:color="auto" w:fill="FFFFFF" w:themeFill="background1"/>
          </w:tcPr>
          <w:p w14:paraId="2801A898"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6.00%</w:t>
            </w:r>
          </w:p>
        </w:tc>
      </w:tr>
      <w:tr w:rsidR="00C017BB" w:rsidRPr="00C017BB" w14:paraId="6A034AD7" w14:textId="77777777" w:rsidTr="00D85567">
        <w:tc>
          <w:tcPr>
            <w:cnfStyle w:val="001000000000" w:firstRow="0" w:lastRow="0" w:firstColumn="1" w:lastColumn="0" w:oddVBand="0" w:evenVBand="0" w:oddHBand="0" w:evenHBand="0" w:firstRowFirstColumn="0" w:firstRowLastColumn="0" w:lastRowFirstColumn="0" w:lastRowLastColumn="0"/>
            <w:tcW w:w="2268" w:type="dxa"/>
            <w:gridSpan w:val="2"/>
            <w:shd w:val="clear" w:color="auto" w:fill="FFFFFF" w:themeFill="background1"/>
            <w:vAlign w:val="center"/>
          </w:tcPr>
          <w:p w14:paraId="35B8159F"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aps w:val="0"/>
                <w:color w:val="000000" w:themeColor="text1"/>
              </w:rPr>
              <w:t>Jumlah</w:t>
            </w:r>
          </w:p>
        </w:tc>
        <w:tc>
          <w:tcPr>
            <w:tcW w:w="990" w:type="dxa"/>
            <w:shd w:val="clear" w:color="auto" w:fill="FFFFFF" w:themeFill="background1"/>
            <w:vAlign w:val="center"/>
          </w:tcPr>
          <w:p w14:paraId="72224455"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150</w:t>
            </w:r>
          </w:p>
        </w:tc>
        <w:tc>
          <w:tcPr>
            <w:tcW w:w="1349" w:type="dxa"/>
            <w:shd w:val="clear" w:color="auto" w:fill="FFFFFF" w:themeFill="background1"/>
            <w:vAlign w:val="center"/>
          </w:tcPr>
          <w:p w14:paraId="27A46D56"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100%</w:t>
            </w:r>
          </w:p>
        </w:tc>
      </w:tr>
    </w:tbl>
    <w:p w14:paraId="6ECACD49" w14:textId="77777777" w:rsidR="00961431" w:rsidRPr="00C017BB" w:rsidRDefault="00961431" w:rsidP="00961431">
      <w:pPr>
        <w:tabs>
          <w:tab w:val="left" w:pos="567"/>
        </w:tabs>
        <w:spacing w:after="0"/>
        <w:ind w:left="851" w:hanging="851"/>
        <w:rPr>
          <w:rFonts w:ascii="Times New Roman" w:hAnsi="Times New Roman" w:cs="Times New Roman"/>
          <w:color w:val="000000" w:themeColor="text1"/>
        </w:rPr>
      </w:pPr>
    </w:p>
    <w:p w14:paraId="1B5B08B4" w14:textId="574435A5" w:rsidR="00961431" w:rsidRPr="00C017BB" w:rsidRDefault="00961431" w:rsidP="00961431">
      <w:pPr>
        <w:tabs>
          <w:tab w:val="left" w:pos="567"/>
        </w:tabs>
        <w:spacing w:after="0"/>
        <w:ind w:left="851" w:hanging="851"/>
        <w:rPr>
          <w:rFonts w:ascii="Times New Roman" w:hAnsi="Times New Roman" w:cs="Times New Roman"/>
          <w:color w:val="000000" w:themeColor="text1"/>
        </w:rPr>
      </w:pPr>
      <w:r w:rsidRPr="00C017BB">
        <w:rPr>
          <w:rFonts w:ascii="Times New Roman" w:hAnsi="Times New Roman" w:cs="Times New Roman"/>
          <w:color w:val="000000" w:themeColor="text1"/>
        </w:rPr>
        <w:t>Tabel 4. Presentase Skor Per Indikator Keterampilan Literasi Membaca Siswa</w:t>
      </w:r>
    </w:p>
    <w:tbl>
      <w:tblPr>
        <w:tblStyle w:val="TableGrid"/>
        <w:tblW w:w="5665" w:type="dxa"/>
        <w:tblLook w:val="04A0" w:firstRow="1" w:lastRow="0" w:firstColumn="1" w:lastColumn="0" w:noHBand="0" w:noVBand="1"/>
      </w:tblPr>
      <w:tblGrid>
        <w:gridCol w:w="558"/>
        <w:gridCol w:w="3690"/>
        <w:gridCol w:w="1417"/>
      </w:tblGrid>
      <w:tr w:rsidR="00C017BB" w:rsidRPr="00C017BB" w14:paraId="6104DE7A" w14:textId="77777777" w:rsidTr="005C56E9">
        <w:tc>
          <w:tcPr>
            <w:tcW w:w="558" w:type="dxa"/>
          </w:tcPr>
          <w:p w14:paraId="0E6998C4"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w:t>
            </w:r>
          </w:p>
        </w:tc>
        <w:tc>
          <w:tcPr>
            <w:tcW w:w="3690" w:type="dxa"/>
          </w:tcPr>
          <w:p w14:paraId="04165399"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Aspek</w:t>
            </w:r>
          </w:p>
        </w:tc>
        <w:tc>
          <w:tcPr>
            <w:tcW w:w="1417" w:type="dxa"/>
          </w:tcPr>
          <w:p w14:paraId="6791D77E"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Presentase</w:t>
            </w:r>
          </w:p>
        </w:tc>
      </w:tr>
      <w:tr w:rsidR="00C017BB" w:rsidRPr="00C017BB" w14:paraId="59B9059E" w14:textId="77777777" w:rsidTr="005C56E9">
        <w:tc>
          <w:tcPr>
            <w:tcW w:w="558" w:type="dxa"/>
            <w:vAlign w:val="center"/>
          </w:tcPr>
          <w:p w14:paraId="12D7E922"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3690" w:type="dxa"/>
          </w:tcPr>
          <w:p w14:paraId="001765AB"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Tujuan membaca karya sastra</w:t>
            </w:r>
          </w:p>
        </w:tc>
        <w:tc>
          <w:tcPr>
            <w:tcW w:w="1417" w:type="dxa"/>
            <w:vAlign w:val="center"/>
          </w:tcPr>
          <w:p w14:paraId="1CA3F9F6"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78.00%</w:t>
            </w:r>
          </w:p>
        </w:tc>
      </w:tr>
      <w:tr w:rsidR="00C017BB" w:rsidRPr="00C017BB" w14:paraId="7D1A7AD6" w14:textId="77777777" w:rsidTr="005C56E9">
        <w:tc>
          <w:tcPr>
            <w:tcW w:w="558" w:type="dxa"/>
            <w:vAlign w:val="center"/>
          </w:tcPr>
          <w:p w14:paraId="2A196F2B"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3690" w:type="dxa"/>
          </w:tcPr>
          <w:p w14:paraId="2CCA8643"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Tujuan membaca untuk memperoleh informasi</w:t>
            </w:r>
          </w:p>
        </w:tc>
        <w:tc>
          <w:tcPr>
            <w:tcW w:w="1417" w:type="dxa"/>
            <w:vAlign w:val="center"/>
          </w:tcPr>
          <w:p w14:paraId="708D704F"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62.00%</w:t>
            </w:r>
          </w:p>
        </w:tc>
      </w:tr>
      <w:tr w:rsidR="00C017BB" w:rsidRPr="00C017BB" w14:paraId="315DDA1F" w14:textId="77777777" w:rsidTr="005C56E9">
        <w:tc>
          <w:tcPr>
            <w:tcW w:w="558" w:type="dxa"/>
            <w:vAlign w:val="center"/>
          </w:tcPr>
          <w:p w14:paraId="7BE7528F"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3690" w:type="dxa"/>
          </w:tcPr>
          <w:p w14:paraId="74572AA9"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Mengetahui proses mencari dan menemukan informasi</w:t>
            </w:r>
          </w:p>
        </w:tc>
        <w:tc>
          <w:tcPr>
            <w:tcW w:w="1417" w:type="dxa"/>
            <w:vAlign w:val="center"/>
          </w:tcPr>
          <w:p w14:paraId="4F0C9931"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58.67%</w:t>
            </w:r>
          </w:p>
        </w:tc>
      </w:tr>
      <w:tr w:rsidR="00C017BB" w:rsidRPr="00C017BB" w14:paraId="6AAD1265" w14:textId="77777777" w:rsidTr="005C56E9">
        <w:tc>
          <w:tcPr>
            <w:tcW w:w="558" w:type="dxa"/>
            <w:vAlign w:val="center"/>
          </w:tcPr>
          <w:p w14:paraId="7885B19F"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w:t>
            </w:r>
          </w:p>
        </w:tc>
        <w:tc>
          <w:tcPr>
            <w:tcW w:w="3690" w:type="dxa"/>
          </w:tcPr>
          <w:p w14:paraId="3BFC2336"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Mengetahui kesimpulan</w:t>
            </w:r>
          </w:p>
        </w:tc>
        <w:tc>
          <w:tcPr>
            <w:tcW w:w="1417" w:type="dxa"/>
            <w:vAlign w:val="center"/>
          </w:tcPr>
          <w:p w14:paraId="52DFB199"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60.00%</w:t>
            </w:r>
          </w:p>
        </w:tc>
      </w:tr>
      <w:tr w:rsidR="00C017BB" w:rsidRPr="00C017BB" w14:paraId="0B62B7E9" w14:textId="77777777" w:rsidTr="005C56E9">
        <w:tc>
          <w:tcPr>
            <w:tcW w:w="558" w:type="dxa"/>
            <w:vAlign w:val="center"/>
          </w:tcPr>
          <w:p w14:paraId="0CA7A867"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w:t>
            </w:r>
          </w:p>
        </w:tc>
        <w:tc>
          <w:tcPr>
            <w:tcW w:w="3690" w:type="dxa"/>
          </w:tcPr>
          <w:p w14:paraId="16F426A0"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Mengetahui cara menafsirkan dan memadukan gagasan</w:t>
            </w:r>
          </w:p>
        </w:tc>
        <w:tc>
          <w:tcPr>
            <w:tcW w:w="1417" w:type="dxa"/>
            <w:vAlign w:val="center"/>
          </w:tcPr>
          <w:p w14:paraId="2F7A8C3C"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49.33%</w:t>
            </w:r>
          </w:p>
        </w:tc>
      </w:tr>
      <w:tr w:rsidR="00C017BB" w:rsidRPr="00C017BB" w14:paraId="7E36DC92" w14:textId="77777777" w:rsidTr="005C56E9">
        <w:tc>
          <w:tcPr>
            <w:tcW w:w="558" w:type="dxa"/>
            <w:vAlign w:val="center"/>
          </w:tcPr>
          <w:p w14:paraId="65361E83"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6</w:t>
            </w:r>
          </w:p>
        </w:tc>
        <w:tc>
          <w:tcPr>
            <w:tcW w:w="3690" w:type="dxa"/>
          </w:tcPr>
          <w:p w14:paraId="683D829F"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Mengetahui</w:t>
            </w:r>
          </w:p>
          <w:p w14:paraId="1AC8F158"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cara menilai konten dan penggunaan bahasa</w:t>
            </w:r>
          </w:p>
        </w:tc>
        <w:tc>
          <w:tcPr>
            <w:tcW w:w="1417" w:type="dxa"/>
            <w:vAlign w:val="center"/>
          </w:tcPr>
          <w:p w14:paraId="29DF7FCE"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45.33%</w:t>
            </w:r>
          </w:p>
        </w:tc>
      </w:tr>
      <w:tr w:rsidR="00C017BB" w:rsidRPr="00C017BB" w14:paraId="6DB72E25" w14:textId="77777777" w:rsidTr="005C56E9">
        <w:tc>
          <w:tcPr>
            <w:tcW w:w="4248" w:type="dxa"/>
            <w:gridSpan w:val="2"/>
            <w:vAlign w:val="center"/>
          </w:tcPr>
          <w:p w14:paraId="19B8CBF8"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Rata-rata persentase</w:t>
            </w:r>
          </w:p>
        </w:tc>
        <w:tc>
          <w:tcPr>
            <w:tcW w:w="1417" w:type="dxa"/>
            <w:vAlign w:val="center"/>
          </w:tcPr>
          <w:p w14:paraId="6175B78B"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58,89 %</w:t>
            </w:r>
          </w:p>
          <w:p w14:paraId="7C0F3026"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(Rendah)</w:t>
            </w:r>
          </w:p>
        </w:tc>
      </w:tr>
    </w:tbl>
    <w:p w14:paraId="27722386" w14:textId="77777777" w:rsidR="00961431" w:rsidRPr="00C017BB" w:rsidRDefault="00961431" w:rsidP="00961431">
      <w:pPr>
        <w:tabs>
          <w:tab w:val="left" w:pos="567"/>
        </w:tabs>
        <w:spacing w:after="0"/>
        <w:ind w:left="851" w:hanging="851"/>
        <w:rPr>
          <w:rFonts w:ascii="Times New Roman" w:hAnsi="Times New Roman" w:cs="Times New Roman"/>
          <w:color w:val="000000" w:themeColor="text1"/>
        </w:rPr>
      </w:pPr>
      <w:r w:rsidRPr="00C017BB">
        <w:rPr>
          <w:rFonts w:ascii="Times New Roman" w:hAnsi="Times New Roman" w:cs="Times New Roman"/>
          <w:color w:val="000000" w:themeColor="text1"/>
        </w:rPr>
        <w:t xml:space="preserve"> </w:t>
      </w:r>
    </w:p>
    <w:p w14:paraId="60C99CAD"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Dari hasil penelitian di atas diperoleh beberapa kategori literasi membaca berdasarkan persentase skor nilai benar dalam soal pada aspek tujuan membaca dan proses pemahaman. Kategori literasi membaca tersebut adalah sangat tinggi, tinggi, sedang, rendah dan sangat rendah. Untuk kelompok peserta didik dengan kategori sangat tinggi, terdapat 11 siswa atau 7,33%. Untuk kelompok peserta didik dengan kategori tinggi terdapat 18 siswa atau 12%. Untuk kelompok siswa dengan kategori sedang terdapat 46 siswa dengan persentase 30,67 %. Untuk kelompok siswa dengan kategori rendah terdapat 66 siswa dengan persentase 44 %. Untuk kelompok siswa dengan kategori sangat rendah terdapat 9 siswa atau 6 %.</w:t>
      </w:r>
    </w:p>
    <w:p w14:paraId="318C8040" w14:textId="21DCFC6E"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 xml:space="preserve">Dari hasil yang diperoleh peneliti, pada aspek tujuan membaca yang terdiri dari membaca karya sastra dan membaca untuk memperoleh informasi. Hasil analisis deskriptif persentase menunjukkan rata-rata pencapaian membaca untuk karya sastra adalah 78% dengan kategori Tinggi. Kemudian untuk rata-rata pencapaian membaca untuk memperoleh informasi adalah 62% dengan kategori sedang. Pada aspek proses pemahaman terdiri dari indikator proses mencari dan menemukan informasi, menarik kesimpulan, menafsirkan dan memadukan gagasan dan menilai konten dan penggunaan bahasa. Dari indikator proses mencari dan menemukan informasi diperoleh rata-rata persentase 58% dengan kategori rendah, kemudian untuk indikator menarik kesimpulan diperoleh rata-rata persentase 60% dengan kategori sedang, selanjutnya untuk indikator menafsirkan dan memadukan gagasan diperoleh rata-rata persentase 49,33% dengan kategori sangat rendah, dan untuk indikator menilai konten dan penggunaan bahasa diperoleh rata-rata persentase 45,33% dengan </w:t>
      </w:r>
      <w:r w:rsidRPr="00C017BB">
        <w:rPr>
          <w:rFonts w:ascii="Times New Roman" w:hAnsi="Times New Roman" w:cs="Times New Roman"/>
          <w:color w:val="000000" w:themeColor="text1"/>
        </w:rPr>
        <w:lastRenderedPageBreak/>
        <w:t>kategori sangat rendah. Rata-rata persentase kemampuan literasi membaca siswa adalah 58,89 % atau dalam kategori rendah.</w:t>
      </w:r>
    </w:p>
    <w:p w14:paraId="35CCD31D" w14:textId="77777777" w:rsidR="005C56E9" w:rsidRPr="00C017BB" w:rsidRDefault="005C56E9" w:rsidP="00961431">
      <w:pPr>
        <w:tabs>
          <w:tab w:val="left" w:pos="567"/>
        </w:tabs>
        <w:spacing w:after="0"/>
        <w:jc w:val="both"/>
        <w:rPr>
          <w:rFonts w:ascii="Times New Roman" w:hAnsi="Times New Roman" w:cs="Times New Roman"/>
          <w:color w:val="000000" w:themeColor="text1"/>
        </w:rPr>
      </w:pPr>
    </w:p>
    <w:p w14:paraId="7620E433" w14:textId="77777777" w:rsidR="00961431" w:rsidRPr="00C017BB" w:rsidRDefault="00961431" w:rsidP="00961431">
      <w:pPr>
        <w:tabs>
          <w:tab w:val="left" w:pos="567"/>
        </w:tabs>
        <w:spacing w:after="0"/>
        <w:jc w:val="both"/>
        <w:rPr>
          <w:rFonts w:ascii="Times New Roman" w:hAnsi="Times New Roman" w:cs="Times New Roman"/>
          <w:b/>
          <w:color w:val="000000" w:themeColor="text1"/>
        </w:rPr>
      </w:pPr>
      <w:r w:rsidRPr="00C017BB">
        <w:rPr>
          <w:rFonts w:ascii="Times New Roman" w:hAnsi="Times New Roman" w:cs="Times New Roman"/>
          <w:b/>
          <w:color w:val="000000" w:themeColor="text1"/>
        </w:rPr>
        <w:t>Kemampuan Literasi Sains Siswa</w:t>
      </w:r>
    </w:p>
    <w:p w14:paraId="66DF6745"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b/>
          <w:color w:val="000000" w:themeColor="text1"/>
        </w:rPr>
        <w:tab/>
      </w:r>
      <w:r w:rsidRPr="00C017BB">
        <w:rPr>
          <w:rFonts w:ascii="Times New Roman" w:hAnsi="Times New Roman" w:cs="Times New Roman"/>
          <w:color w:val="000000" w:themeColor="text1"/>
        </w:rPr>
        <w:t>Untuk mengetahui kemampuan literasi sains siswa, peneliti memberikan 15 soal pilihan ganda dengan 3 indikator yang diambil pada PISA (2016) yaitu :</w:t>
      </w:r>
    </w:p>
    <w:p w14:paraId="291C63A9" w14:textId="77777777" w:rsidR="005C56E9" w:rsidRPr="00C017BB" w:rsidRDefault="005C56E9" w:rsidP="005C56E9">
      <w:pPr>
        <w:tabs>
          <w:tab w:val="left" w:pos="567"/>
        </w:tabs>
        <w:spacing w:after="0"/>
        <w:rPr>
          <w:rFonts w:ascii="Times New Roman" w:hAnsi="Times New Roman" w:cs="Times New Roman"/>
          <w:color w:val="000000" w:themeColor="text1"/>
        </w:rPr>
      </w:pPr>
    </w:p>
    <w:p w14:paraId="73E0C5E9" w14:textId="4C1DAA55" w:rsidR="00961431" w:rsidRPr="00C017BB" w:rsidRDefault="00961431" w:rsidP="005C56E9">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Tabel 5. Indikator Literasi Sains Siswa</w:t>
      </w:r>
    </w:p>
    <w:tbl>
      <w:tblPr>
        <w:tblStyle w:val="TableGrid"/>
        <w:tblW w:w="5240" w:type="dxa"/>
        <w:tblLook w:val="04A0" w:firstRow="1" w:lastRow="0" w:firstColumn="1" w:lastColumn="0" w:noHBand="0" w:noVBand="1"/>
      </w:tblPr>
      <w:tblGrid>
        <w:gridCol w:w="570"/>
        <w:gridCol w:w="3111"/>
        <w:gridCol w:w="1559"/>
      </w:tblGrid>
      <w:tr w:rsidR="00C017BB" w:rsidRPr="00C017BB" w14:paraId="0014CE3A" w14:textId="77777777" w:rsidTr="005C56E9">
        <w:tc>
          <w:tcPr>
            <w:tcW w:w="570" w:type="dxa"/>
          </w:tcPr>
          <w:p w14:paraId="111583CB"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w:t>
            </w:r>
          </w:p>
        </w:tc>
        <w:tc>
          <w:tcPr>
            <w:tcW w:w="3111" w:type="dxa"/>
          </w:tcPr>
          <w:p w14:paraId="016DB7E0"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Aspek</w:t>
            </w:r>
          </w:p>
        </w:tc>
        <w:tc>
          <w:tcPr>
            <w:tcW w:w="1559" w:type="dxa"/>
          </w:tcPr>
          <w:p w14:paraId="6933B788"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Nomor Soal</w:t>
            </w:r>
          </w:p>
        </w:tc>
      </w:tr>
      <w:tr w:rsidR="00C017BB" w:rsidRPr="00C017BB" w14:paraId="19A4BEB3" w14:textId="77777777" w:rsidTr="005C56E9">
        <w:tc>
          <w:tcPr>
            <w:tcW w:w="570" w:type="dxa"/>
            <w:vAlign w:val="center"/>
          </w:tcPr>
          <w:p w14:paraId="393842A4"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3111" w:type="dxa"/>
          </w:tcPr>
          <w:p w14:paraId="3E615091"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Mengidentifikasi bukti ilmiah</w:t>
            </w:r>
          </w:p>
        </w:tc>
        <w:tc>
          <w:tcPr>
            <w:tcW w:w="1559" w:type="dxa"/>
            <w:vAlign w:val="center"/>
          </w:tcPr>
          <w:p w14:paraId="365C9AA0"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1,3,8,9,10</w:t>
            </w:r>
          </w:p>
        </w:tc>
      </w:tr>
      <w:tr w:rsidR="00C017BB" w:rsidRPr="00C017BB" w14:paraId="3AEEB38F" w14:textId="77777777" w:rsidTr="005C56E9">
        <w:tc>
          <w:tcPr>
            <w:tcW w:w="570" w:type="dxa"/>
            <w:vAlign w:val="center"/>
          </w:tcPr>
          <w:p w14:paraId="603492F2"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3111" w:type="dxa"/>
          </w:tcPr>
          <w:p w14:paraId="5BF63769"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Menjelaskan fenomena ilmiah</w:t>
            </w:r>
          </w:p>
        </w:tc>
        <w:tc>
          <w:tcPr>
            <w:tcW w:w="1559" w:type="dxa"/>
            <w:vAlign w:val="center"/>
          </w:tcPr>
          <w:p w14:paraId="0FB8ADC2"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2,5,7,11,14</w:t>
            </w:r>
          </w:p>
        </w:tc>
      </w:tr>
      <w:tr w:rsidR="00961431" w:rsidRPr="00C017BB" w14:paraId="165F9A61" w14:textId="77777777" w:rsidTr="005C56E9">
        <w:tc>
          <w:tcPr>
            <w:tcW w:w="570" w:type="dxa"/>
            <w:vAlign w:val="center"/>
          </w:tcPr>
          <w:p w14:paraId="726B44BF"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3111" w:type="dxa"/>
          </w:tcPr>
          <w:p w14:paraId="18393E63"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Menggunakan bukti ilmiah dalam kehidupan sehari-hari</w:t>
            </w:r>
          </w:p>
        </w:tc>
        <w:tc>
          <w:tcPr>
            <w:tcW w:w="1559" w:type="dxa"/>
            <w:vAlign w:val="center"/>
          </w:tcPr>
          <w:p w14:paraId="671B1E20"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4,6,12,13, 15</w:t>
            </w:r>
          </w:p>
        </w:tc>
      </w:tr>
    </w:tbl>
    <w:p w14:paraId="6CB22C2A" w14:textId="77777777" w:rsidR="00961431" w:rsidRPr="00C017BB" w:rsidRDefault="00961431" w:rsidP="00961431">
      <w:pPr>
        <w:tabs>
          <w:tab w:val="left" w:pos="567"/>
        </w:tabs>
        <w:spacing w:after="0"/>
        <w:jc w:val="both"/>
        <w:rPr>
          <w:rFonts w:ascii="Times New Roman" w:hAnsi="Times New Roman" w:cs="Times New Roman"/>
          <w:color w:val="000000" w:themeColor="text1"/>
        </w:rPr>
      </w:pPr>
    </w:p>
    <w:p w14:paraId="0A55388E"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Berikut ini adalah hasil yang didapatkan dari lapangan mengenai kemampuan literasi sains siswa sekolah dasar di Padangsidimpuan.</w:t>
      </w:r>
    </w:p>
    <w:p w14:paraId="02674547" w14:textId="77777777" w:rsidR="00961431" w:rsidRPr="00C017BB" w:rsidRDefault="00961431" w:rsidP="00961431">
      <w:pPr>
        <w:tabs>
          <w:tab w:val="left" w:pos="567"/>
        </w:tabs>
        <w:autoSpaceDE w:val="0"/>
        <w:autoSpaceDN w:val="0"/>
        <w:adjustRightInd w:val="0"/>
        <w:spacing w:after="0"/>
        <w:ind w:left="851" w:hanging="851"/>
        <w:rPr>
          <w:rFonts w:ascii="Times New Roman" w:eastAsia="CalistoMT" w:hAnsi="Times New Roman" w:cs="Times New Roman"/>
          <w:color w:val="000000" w:themeColor="text1"/>
        </w:rPr>
      </w:pPr>
    </w:p>
    <w:p w14:paraId="079B788F" w14:textId="412809A2" w:rsidR="00961431" w:rsidRPr="00C017BB" w:rsidRDefault="00961431" w:rsidP="005C56E9">
      <w:pPr>
        <w:tabs>
          <w:tab w:val="left" w:pos="567"/>
        </w:tabs>
        <w:autoSpaceDE w:val="0"/>
        <w:autoSpaceDN w:val="0"/>
        <w:adjustRightInd w:val="0"/>
        <w:spacing w:after="0"/>
        <w:ind w:left="851" w:hanging="851"/>
        <w:rPr>
          <w:rFonts w:ascii="Times New Roman" w:eastAsia="CalistoMT" w:hAnsi="Times New Roman" w:cs="Times New Roman"/>
          <w:color w:val="000000" w:themeColor="text1"/>
        </w:rPr>
      </w:pPr>
      <w:r w:rsidRPr="00C017BB">
        <w:rPr>
          <w:rFonts w:ascii="Times New Roman" w:eastAsia="CalistoMT" w:hAnsi="Times New Roman" w:cs="Times New Roman"/>
          <w:color w:val="000000" w:themeColor="text1"/>
        </w:rPr>
        <w:t>Tabel 6.  Kemampuan Literasi Sains Siswa</w:t>
      </w:r>
    </w:p>
    <w:tbl>
      <w:tblPr>
        <w:tblStyle w:val="PlainTable3"/>
        <w:tblW w:w="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1698"/>
        <w:gridCol w:w="990"/>
        <w:gridCol w:w="1349"/>
      </w:tblGrid>
      <w:tr w:rsidR="00C017BB" w:rsidRPr="00C017BB" w14:paraId="6336BDEE" w14:textId="77777777" w:rsidTr="00D855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shd w:val="clear" w:color="auto" w:fill="FFFFFF" w:themeFill="background1"/>
            <w:vAlign w:val="center"/>
          </w:tcPr>
          <w:p w14:paraId="726CCC9B"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aps w:val="0"/>
                <w:color w:val="000000" w:themeColor="text1"/>
              </w:rPr>
              <w:t>No.</w:t>
            </w:r>
          </w:p>
        </w:tc>
        <w:tc>
          <w:tcPr>
            <w:tcW w:w="1698" w:type="dxa"/>
            <w:shd w:val="clear" w:color="auto" w:fill="FFFFFF" w:themeFill="background1"/>
            <w:vAlign w:val="center"/>
          </w:tcPr>
          <w:p w14:paraId="52F23B29"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Kategori</w:t>
            </w:r>
          </w:p>
        </w:tc>
        <w:tc>
          <w:tcPr>
            <w:tcW w:w="990" w:type="dxa"/>
            <w:shd w:val="clear" w:color="auto" w:fill="FFFFFF" w:themeFill="background1"/>
            <w:vAlign w:val="center"/>
          </w:tcPr>
          <w:p w14:paraId="31D4809E"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color w:val="000000" w:themeColor="text1"/>
              </w:rPr>
            </w:pPr>
            <w:r w:rsidRPr="00C017BB">
              <w:rPr>
                <w:rFonts w:ascii="Times New Roman" w:hAnsi="Times New Roman" w:cs="Times New Roman"/>
                <w:caps w:val="0"/>
                <w:color w:val="000000" w:themeColor="text1"/>
              </w:rPr>
              <w:t>Jumlah Siswa</w:t>
            </w:r>
          </w:p>
        </w:tc>
        <w:tc>
          <w:tcPr>
            <w:tcW w:w="1349" w:type="dxa"/>
            <w:shd w:val="clear" w:color="auto" w:fill="FFFFFF" w:themeFill="background1"/>
            <w:vAlign w:val="center"/>
          </w:tcPr>
          <w:p w14:paraId="4056F661"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Presentase</w:t>
            </w:r>
          </w:p>
        </w:tc>
      </w:tr>
      <w:tr w:rsidR="00C017BB" w:rsidRPr="00C017BB" w14:paraId="5BA88174"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4621335E"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1</w:t>
            </w:r>
          </w:p>
        </w:tc>
        <w:tc>
          <w:tcPr>
            <w:tcW w:w="1698" w:type="dxa"/>
            <w:shd w:val="clear" w:color="auto" w:fill="FFFFFF" w:themeFill="background1"/>
            <w:vAlign w:val="center"/>
          </w:tcPr>
          <w:p w14:paraId="02BC8A2C"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Tinggi</w:t>
            </w:r>
          </w:p>
        </w:tc>
        <w:tc>
          <w:tcPr>
            <w:tcW w:w="990" w:type="dxa"/>
            <w:shd w:val="clear" w:color="auto" w:fill="FFFFFF" w:themeFill="background1"/>
            <w:vAlign w:val="center"/>
          </w:tcPr>
          <w:p w14:paraId="160D787A"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6</w:t>
            </w:r>
          </w:p>
        </w:tc>
        <w:tc>
          <w:tcPr>
            <w:tcW w:w="1349" w:type="dxa"/>
            <w:shd w:val="clear" w:color="auto" w:fill="FFFFFF" w:themeFill="background1"/>
            <w:vAlign w:val="center"/>
          </w:tcPr>
          <w:p w14:paraId="1DD3A688"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4.00%</w:t>
            </w:r>
          </w:p>
        </w:tc>
      </w:tr>
      <w:tr w:rsidR="00C017BB" w:rsidRPr="00C017BB" w14:paraId="5B741A0F" w14:textId="77777777" w:rsidTr="00D85567">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6A7B1502"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2</w:t>
            </w:r>
          </w:p>
        </w:tc>
        <w:tc>
          <w:tcPr>
            <w:tcW w:w="1698" w:type="dxa"/>
            <w:shd w:val="clear" w:color="auto" w:fill="FFFFFF" w:themeFill="background1"/>
            <w:vAlign w:val="center"/>
          </w:tcPr>
          <w:p w14:paraId="0EE1CDB7"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Tinggi</w:t>
            </w:r>
          </w:p>
        </w:tc>
        <w:tc>
          <w:tcPr>
            <w:tcW w:w="990" w:type="dxa"/>
            <w:shd w:val="clear" w:color="auto" w:fill="FFFFFF" w:themeFill="background1"/>
            <w:vAlign w:val="center"/>
          </w:tcPr>
          <w:p w14:paraId="079D8CBF"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15</w:t>
            </w:r>
          </w:p>
        </w:tc>
        <w:tc>
          <w:tcPr>
            <w:tcW w:w="1349" w:type="dxa"/>
            <w:shd w:val="clear" w:color="auto" w:fill="FFFFFF" w:themeFill="background1"/>
            <w:vAlign w:val="center"/>
          </w:tcPr>
          <w:p w14:paraId="422D35C2"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10.00%</w:t>
            </w:r>
          </w:p>
        </w:tc>
      </w:tr>
      <w:tr w:rsidR="00C017BB" w:rsidRPr="00C017BB" w14:paraId="08963A0B"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10188F56"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3</w:t>
            </w:r>
          </w:p>
        </w:tc>
        <w:tc>
          <w:tcPr>
            <w:tcW w:w="1698" w:type="dxa"/>
            <w:shd w:val="clear" w:color="auto" w:fill="FFFFFF" w:themeFill="background1"/>
            <w:vAlign w:val="center"/>
          </w:tcPr>
          <w:p w14:paraId="193FA093"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Sedang</w:t>
            </w:r>
          </w:p>
        </w:tc>
        <w:tc>
          <w:tcPr>
            <w:tcW w:w="990" w:type="dxa"/>
            <w:shd w:val="clear" w:color="auto" w:fill="FFFFFF" w:themeFill="background1"/>
            <w:vAlign w:val="center"/>
          </w:tcPr>
          <w:p w14:paraId="38FFE212"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43</w:t>
            </w:r>
          </w:p>
        </w:tc>
        <w:tc>
          <w:tcPr>
            <w:tcW w:w="1349" w:type="dxa"/>
            <w:shd w:val="clear" w:color="auto" w:fill="FFFFFF" w:themeFill="background1"/>
            <w:vAlign w:val="center"/>
          </w:tcPr>
          <w:p w14:paraId="4B90AEFF"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28.67%</w:t>
            </w:r>
          </w:p>
        </w:tc>
      </w:tr>
      <w:tr w:rsidR="00C017BB" w:rsidRPr="00C017BB" w14:paraId="1ADF293A" w14:textId="77777777" w:rsidTr="00D85567">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063D5D77"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4</w:t>
            </w:r>
          </w:p>
        </w:tc>
        <w:tc>
          <w:tcPr>
            <w:tcW w:w="1698" w:type="dxa"/>
            <w:shd w:val="clear" w:color="auto" w:fill="FFFFFF" w:themeFill="background1"/>
            <w:vAlign w:val="center"/>
          </w:tcPr>
          <w:p w14:paraId="7B374ACF"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Rendah</w:t>
            </w:r>
          </w:p>
        </w:tc>
        <w:tc>
          <w:tcPr>
            <w:tcW w:w="990" w:type="dxa"/>
            <w:shd w:val="clear" w:color="auto" w:fill="FFFFFF" w:themeFill="background1"/>
            <w:vAlign w:val="center"/>
          </w:tcPr>
          <w:p w14:paraId="133DEA54"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14</w:t>
            </w:r>
          </w:p>
        </w:tc>
        <w:tc>
          <w:tcPr>
            <w:tcW w:w="1349" w:type="dxa"/>
            <w:shd w:val="clear" w:color="auto" w:fill="FFFFFF" w:themeFill="background1"/>
            <w:vAlign w:val="center"/>
          </w:tcPr>
          <w:p w14:paraId="49534732"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9.33%</w:t>
            </w:r>
          </w:p>
        </w:tc>
      </w:tr>
      <w:tr w:rsidR="00C017BB" w:rsidRPr="00C017BB" w14:paraId="2079CA2B" w14:textId="77777777" w:rsidTr="00D85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7E3D444C"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5</w:t>
            </w:r>
          </w:p>
        </w:tc>
        <w:tc>
          <w:tcPr>
            <w:tcW w:w="1698" w:type="dxa"/>
            <w:shd w:val="clear" w:color="auto" w:fill="FFFFFF" w:themeFill="background1"/>
            <w:vAlign w:val="center"/>
          </w:tcPr>
          <w:p w14:paraId="0F721A96"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Rendah</w:t>
            </w:r>
          </w:p>
        </w:tc>
        <w:tc>
          <w:tcPr>
            <w:tcW w:w="990" w:type="dxa"/>
            <w:shd w:val="clear" w:color="auto" w:fill="FFFFFF" w:themeFill="background1"/>
            <w:vAlign w:val="center"/>
          </w:tcPr>
          <w:p w14:paraId="2772B373"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72</w:t>
            </w:r>
          </w:p>
        </w:tc>
        <w:tc>
          <w:tcPr>
            <w:tcW w:w="1349" w:type="dxa"/>
            <w:shd w:val="clear" w:color="auto" w:fill="FFFFFF" w:themeFill="background1"/>
            <w:vAlign w:val="center"/>
          </w:tcPr>
          <w:p w14:paraId="765B1D23"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48.00%</w:t>
            </w:r>
          </w:p>
        </w:tc>
      </w:tr>
      <w:tr w:rsidR="00C017BB" w:rsidRPr="00C017BB" w14:paraId="68359FD3" w14:textId="77777777" w:rsidTr="00D85567">
        <w:tc>
          <w:tcPr>
            <w:cnfStyle w:val="001000000000" w:firstRow="0" w:lastRow="0" w:firstColumn="1" w:lastColumn="0" w:oddVBand="0" w:evenVBand="0" w:oddHBand="0" w:evenHBand="0" w:firstRowFirstColumn="0" w:firstRowLastColumn="0" w:lastRowFirstColumn="0" w:lastRowLastColumn="0"/>
            <w:tcW w:w="2268" w:type="dxa"/>
            <w:gridSpan w:val="2"/>
            <w:shd w:val="clear" w:color="auto" w:fill="FFFFFF" w:themeFill="background1"/>
            <w:vAlign w:val="center"/>
          </w:tcPr>
          <w:p w14:paraId="7B4D903C"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aps w:val="0"/>
                <w:color w:val="000000" w:themeColor="text1"/>
              </w:rPr>
              <w:t>Jumlah</w:t>
            </w:r>
          </w:p>
        </w:tc>
        <w:tc>
          <w:tcPr>
            <w:tcW w:w="990" w:type="dxa"/>
            <w:shd w:val="clear" w:color="auto" w:fill="FFFFFF" w:themeFill="background1"/>
            <w:vAlign w:val="center"/>
          </w:tcPr>
          <w:p w14:paraId="69A34BF9"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150</w:t>
            </w:r>
          </w:p>
        </w:tc>
        <w:tc>
          <w:tcPr>
            <w:tcW w:w="1349" w:type="dxa"/>
            <w:shd w:val="clear" w:color="auto" w:fill="FFFFFF" w:themeFill="background1"/>
            <w:vAlign w:val="center"/>
          </w:tcPr>
          <w:p w14:paraId="38A68B2A"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100%</w:t>
            </w:r>
          </w:p>
        </w:tc>
      </w:tr>
    </w:tbl>
    <w:p w14:paraId="6C414C20"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p>
    <w:p w14:paraId="201245BD" w14:textId="77777777" w:rsidR="00961431" w:rsidRPr="00C017BB" w:rsidRDefault="00961431" w:rsidP="00961431">
      <w:pPr>
        <w:tabs>
          <w:tab w:val="left" w:pos="567"/>
        </w:tabs>
        <w:spacing w:after="0"/>
        <w:ind w:left="851" w:hanging="851"/>
        <w:rPr>
          <w:rFonts w:ascii="Times New Roman" w:hAnsi="Times New Roman" w:cs="Times New Roman"/>
          <w:color w:val="000000" w:themeColor="text1"/>
        </w:rPr>
      </w:pPr>
      <w:r w:rsidRPr="00C017BB">
        <w:rPr>
          <w:rFonts w:ascii="Times New Roman" w:hAnsi="Times New Roman" w:cs="Times New Roman"/>
          <w:color w:val="000000" w:themeColor="text1"/>
        </w:rPr>
        <w:t>Tabel 7. Presentase Skor Per Indikator Keterampilan Literasi Sains Siswa</w:t>
      </w:r>
    </w:p>
    <w:tbl>
      <w:tblPr>
        <w:tblStyle w:val="TableGrid"/>
        <w:tblW w:w="4957" w:type="dxa"/>
        <w:tblLook w:val="04A0" w:firstRow="1" w:lastRow="0" w:firstColumn="1" w:lastColumn="0" w:noHBand="0" w:noVBand="1"/>
      </w:tblPr>
      <w:tblGrid>
        <w:gridCol w:w="570"/>
        <w:gridCol w:w="3111"/>
        <w:gridCol w:w="1276"/>
      </w:tblGrid>
      <w:tr w:rsidR="00C017BB" w:rsidRPr="00C017BB" w14:paraId="33C855A0" w14:textId="77777777" w:rsidTr="005C56E9">
        <w:tc>
          <w:tcPr>
            <w:tcW w:w="570" w:type="dxa"/>
          </w:tcPr>
          <w:p w14:paraId="780A1C87"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w:t>
            </w:r>
          </w:p>
        </w:tc>
        <w:tc>
          <w:tcPr>
            <w:tcW w:w="3111" w:type="dxa"/>
          </w:tcPr>
          <w:p w14:paraId="36F56213"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Aspek</w:t>
            </w:r>
          </w:p>
        </w:tc>
        <w:tc>
          <w:tcPr>
            <w:tcW w:w="1276" w:type="dxa"/>
          </w:tcPr>
          <w:p w14:paraId="7EC056A1"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Presentase</w:t>
            </w:r>
          </w:p>
        </w:tc>
      </w:tr>
      <w:tr w:rsidR="00C017BB" w:rsidRPr="00C017BB" w14:paraId="3035A8F6" w14:textId="77777777" w:rsidTr="005C56E9">
        <w:tc>
          <w:tcPr>
            <w:tcW w:w="570" w:type="dxa"/>
            <w:vAlign w:val="center"/>
          </w:tcPr>
          <w:p w14:paraId="2789ADC6"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3111" w:type="dxa"/>
          </w:tcPr>
          <w:p w14:paraId="67DC45D1"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Mengidentifikasi bukti ilmiah</w:t>
            </w:r>
          </w:p>
        </w:tc>
        <w:tc>
          <w:tcPr>
            <w:tcW w:w="1276" w:type="dxa"/>
            <w:vAlign w:val="center"/>
          </w:tcPr>
          <w:p w14:paraId="086F484F"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56,53 %</w:t>
            </w:r>
          </w:p>
        </w:tc>
      </w:tr>
      <w:tr w:rsidR="00C017BB" w:rsidRPr="00C017BB" w14:paraId="7BB3660C" w14:textId="77777777" w:rsidTr="005C56E9">
        <w:tc>
          <w:tcPr>
            <w:tcW w:w="570" w:type="dxa"/>
            <w:vAlign w:val="center"/>
          </w:tcPr>
          <w:p w14:paraId="159FA9EE"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3111" w:type="dxa"/>
          </w:tcPr>
          <w:p w14:paraId="2946CAA8"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Menjelaskan fenomena ilmiah</w:t>
            </w:r>
          </w:p>
        </w:tc>
        <w:tc>
          <w:tcPr>
            <w:tcW w:w="1276" w:type="dxa"/>
            <w:vAlign w:val="center"/>
          </w:tcPr>
          <w:p w14:paraId="1BD9558B"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40,40 %</w:t>
            </w:r>
          </w:p>
        </w:tc>
      </w:tr>
      <w:tr w:rsidR="00C017BB" w:rsidRPr="00C017BB" w14:paraId="2C6ECB7C" w14:textId="77777777" w:rsidTr="005C56E9">
        <w:tc>
          <w:tcPr>
            <w:tcW w:w="570" w:type="dxa"/>
            <w:vAlign w:val="center"/>
          </w:tcPr>
          <w:p w14:paraId="2C5ECF2D"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3111" w:type="dxa"/>
          </w:tcPr>
          <w:p w14:paraId="4C3EABB7"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Menggunakan bukti ilmiah dalam kehidupan sehari-hari</w:t>
            </w:r>
          </w:p>
        </w:tc>
        <w:tc>
          <w:tcPr>
            <w:tcW w:w="1276" w:type="dxa"/>
            <w:vAlign w:val="center"/>
          </w:tcPr>
          <w:p w14:paraId="1B4E786E"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53,87 %</w:t>
            </w:r>
          </w:p>
        </w:tc>
      </w:tr>
      <w:tr w:rsidR="00C017BB" w:rsidRPr="00C017BB" w14:paraId="04F09F11" w14:textId="77777777" w:rsidTr="005C56E9">
        <w:tc>
          <w:tcPr>
            <w:tcW w:w="3681" w:type="dxa"/>
            <w:gridSpan w:val="2"/>
            <w:vAlign w:val="center"/>
          </w:tcPr>
          <w:p w14:paraId="31811E60"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Rata-rata persentase</w:t>
            </w:r>
          </w:p>
        </w:tc>
        <w:tc>
          <w:tcPr>
            <w:tcW w:w="1276" w:type="dxa"/>
            <w:vAlign w:val="center"/>
          </w:tcPr>
          <w:p w14:paraId="417729E8"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46,93 %</w:t>
            </w:r>
          </w:p>
          <w:p w14:paraId="138F8BBD"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(Sangat Rendah)</w:t>
            </w:r>
          </w:p>
        </w:tc>
      </w:tr>
    </w:tbl>
    <w:p w14:paraId="1E12F4A4" w14:textId="77777777" w:rsidR="00961431" w:rsidRPr="00C017BB" w:rsidRDefault="00961431" w:rsidP="00961431">
      <w:pPr>
        <w:tabs>
          <w:tab w:val="left" w:pos="567"/>
        </w:tabs>
        <w:spacing w:after="0"/>
        <w:ind w:left="851" w:hanging="851"/>
        <w:rPr>
          <w:rFonts w:ascii="Times New Roman" w:hAnsi="Times New Roman" w:cs="Times New Roman"/>
          <w:color w:val="000000" w:themeColor="text1"/>
        </w:rPr>
      </w:pPr>
      <w:r w:rsidRPr="00C017BB">
        <w:rPr>
          <w:rFonts w:ascii="Times New Roman" w:hAnsi="Times New Roman" w:cs="Times New Roman"/>
          <w:color w:val="000000" w:themeColor="text1"/>
        </w:rPr>
        <w:t xml:space="preserve"> </w:t>
      </w:r>
    </w:p>
    <w:p w14:paraId="58400A86" w14:textId="593EAFC2"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Dari tabel diatas diperoleh informasi bahwa secara umum keterampilan literasi sains siswa sangat rendah yaitu sebesar 46,93%.  Dari 150 siswa hanya terdapat 6 orang atau 4% yang memiliki kemampuan literasi sains sangat tinggi. 10% atau 15 orang siswa memiliki kemampuan literasi sains yang tinggi lalu ada 43 siswa yang memiliki kemampuan literasi sains sedang, 14 siswa memiliki keterampilan  literasi sains yang rendah dan 48% atau 72 siswa yang memiliki keterampilan literasi sains sangat rendah. Siswa paling lemah dalam kemampuan literasi sains pada indicator kedua yaitu menjelaskan fenomena ilmiah.</w:t>
      </w:r>
    </w:p>
    <w:p w14:paraId="54E98B9A" w14:textId="1E9D82E4" w:rsidR="005C56E9" w:rsidRPr="00C017BB" w:rsidRDefault="005C56E9" w:rsidP="00961431">
      <w:pPr>
        <w:tabs>
          <w:tab w:val="left" w:pos="567"/>
        </w:tabs>
        <w:spacing w:after="0"/>
        <w:jc w:val="both"/>
        <w:rPr>
          <w:rFonts w:ascii="Times New Roman" w:hAnsi="Times New Roman" w:cs="Times New Roman"/>
          <w:color w:val="000000" w:themeColor="text1"/>
        </w:rPr>
      </w:pPr>
    </w:p>
    <w:p w14:paraId="1BB3268B" w14:textId="77777777" w:rsidR="005C56E9" w:rsidRPr="00C017BB" w:rsidRDefault="005C56E9" w:rsidP="00961431">
      <w:pPr>
        <w:tabs>
          <w:tab w:val="left" w:pos="567"/>
        </w:tabs>
        <w:spacing w:after="0"/>
        <w:jc w:val="both"/>
        <w:rPr>
          <w:rFonts w:ascii="Times New Roman" w:hAnsi="Times New Roman" w:cs="Times New Roman"/>
          <w:color w:val="000000" w:themeColor="text1"/>
        </w:rPr>
      </w:pPr>
    </w:p>
    <w:p w14:paraId="2BE09371" w14:textId="77777777" w:rsidR="00961431" w:rsidRPr="00C017BB" w:rsidRDefault="00961431" w:rsidP="00961431">
      <w:pPr>
        <w:tabs>
          <w:tab w:val="left" w:pos="567"/>
        </w:tabs>
        <w:spacing w:after="0"/>
        <w:jc w:val="both"/>
        <w:rPr>
          <w:rFonts w:ascii="Times New Roman" w:hAnsi="Times New Roman" w:cs="Times New Roman"/>
          <w:color w:val="000000" w:themeColor="text1"/>
        </w:rPr>
      </w:pPr>
    </w:p>
    <w:p w14:paraId="61852AF1" w14:textId="77777777" w:rsidR="00961431" w:rsidRPr="00C017BB" w:rsidRDefault="00961431" w:rsidP="00961431">
      <w:pPr>
        <w:tabs>
          <w:tab w:val="left" w:pos="567"/>
        </w:tabs>
        <w:spacing w:after="0"/>
        <w:jc w:val="both"/>
        <w:rPr>
          <w:rFonts w:ascii="Times New Roman" w:hAnsi="Times New Roman" w:cs="Times New Roman"/>
          <w:b/>
          <w:color w:val="000000" w:themeColor="text1"/>
        </w:rPr>
      </w:pPr>
      <w:r w:rsidRPr="00C017BB">
        <w:rPr>
          <w:rFonts w:ascii="Times New Roman" w:hAnsi="Times New Roman" w:cs="Times New Roman"/>
          <w:b/>
          <w:color w:val="000000" w:themeColor="text1"/>
        </w:rPr>
        <w:lastRenderedPageBreak/>
        <w:t>Kemampuan Literasi Matematika Siswa</w:t>
      </w:r>
    </w:p>
    <w:p w14:paraId="4CCD5809"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b/>
          <w:color w:val="000000" w:themeColor="text1"/>
        </w:rPr>
        <w:tab/>
      </w:r>
      <w:r w:rsidRPr="00C017BB">
        <w:rPr>
          <w:rFonts w:ascii="Times New Roman" w:hAnsi="Times New Roman" w:cs="Times New Roman"/>
          <w:color w:val="000000" w:themeColor="text1"/>
        </w:rPr>
        <w:t>Instrumen penelitian yang digunakan dalam mengukur literasi matematika siswa pada penelitian ini adalah tes yang terdiri dari 5 soal uraian. Pedoman penilaian kemampuan literasi matematika yang digunakan peneliti diadaptasi dari aspek kemampuan literasi matematika NCTM (2000).</w:t>
      </w:r>
    </w:p>
    <w:p w14:paraId="7CB72E1A" w14:textId="77777777" w:rsidR="00961431" w:rsidRPr="00C017BB" w:rsidRDefault="00961431" w:rsidP="00961431">
      <w:pPr>
        <w:tabs>
          <w:tab w:val="left" w:pos="567"/>
        </w:tabs>
        <w:spacing w:after="0"/>
        <w:ind w:left="851" w:hanging="851"/>
        <w:rPr>
          <w:rFonts w:ascii="Times New Roman" w:hAnsi="Times New Roman" w:cs="Times New Roman"/>
          <w:color w:val="000000" w:themeColor="text1"/>
        </w:rPr>
      </w:pPr>
      <w:r w:rsidRPr="00C017BB">
        <w:rPr>
          <w:rFonts w:ascii="Times New Roman" w:hAnsi="Times New Roman" w:cs="Times New Roman"/>
          <w:color w:val="000000" w:themeColor="text1"/>
        </w:rPr>
        <w:t>Tabel 8. Pedoman Penilaian Kemampuan Literasi Matematika Siswa</w:t>
      </w:r>
    </w:p>
    <w:p w14:paraId="1A709DAC"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p>
    <w:tbl>
      <w:tblPr>
        <w:tblStyle w:val="TableGrid"/>
        <w:tblW w:w="5240" w:type="dxa"/>
        <w:tblLook w:val="04A0" w:firstRow="1" w:lastRow="0" w:firstColumn="1" w:lastColumn="0" w:noHBand="0" w:noVBand="1"/>
      </w:tblPr>
      <w:tblGrid>
        <w:gridCol w:w="570"/>
        <w:gridCol w:w="3536"/>
        <w:gridCol w:w="1134"/>
      </w:tblGrid>
      <w:tr w:rsidR="00C017BB" w:rsidRPr="00C017BB" w14:paraId="16384255" w14:textId="77777777" w:rsidTr="005C56E9">
        <w:tc>
          <w:tcPr>
            <w:tcW w:w="570" w:type="dxa"/>
          </w:tcPr>
          <w:p w14:paraId="6D5D9DA2"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w:t>
            </w:r>
          </w:p>
        </w:tc>
        <w:tc>
          <w:tcPr>
            <w:tcW w:w="3536" w:type="dxa"/>
          </w:tcPr>
          <w:p w14:paraId="3B753B00"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Aspek</w:t>
            </w:r>
          </w:p>
        </w:tc>
        <w:tc>
          <w:tcPr>
            <w:tcW w:w="1134" w:type="dxa"/>
          </w:tcPr>
          <w:p w14:paraId="1B653F40"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Skor Maks</w:t>
            </w:r>
          </w:p>
        </w:tc>
      </w:tr>
      <w:tr w:rsidR="00C017BB" w:rsidRPr="00C017BB" w14:paraId="019ED41A" w14:textId="77777777" w:rsidTr="005C56E9">
        <w:tc>
          <w:tcPr>
            <w:tcW w:w="570" w:type="dxa"/>
            <w:vAlign w:val="center"/>
          </w:tcPr>
          <w:p w14:paraId="075586AE"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3536" w:type="dxa"/>
          </w:tcPr>
          <w:p w14:paraId="771C85D8"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Memecahkan dan merumuskan masalah</w:t>
            </w:r>
          </w:p>
        </w:tc>
        <w:tc>
          <w:tcPr>
            <w:tcW w:w="1134" w:type="dxa"/>
            <w:vAlign w:val="center"/>
          </w:tcPr>
          <w:p w14:paraId="1C4797FF"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r>
      <w:tr w:rsidR="00C017BB" w:rsidRPr="00C017BB" w14:paraId="6DC1F462" w14:textId="77777777" w:rsidTr="005C56E9">
        <w:tc>
          <w:tcPr>
            <w:tcW w:w="570" w:type="dxa"/>
            <w:vAlign w:val="center"/>
          </w:tcPr>
          <w:p w14:paraId="453BA158"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3536" w:type="dxa"/>
          </w:tcPr>
          <w:p w14:paraId="1BA973C8"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Menerapkan konsep atau prosedur matematika</w:t>
            </w:r>
          </w:p>
        </w:tc>
        <w:tc>
          <w:tcPr>
            <w:tcW w:w="1134" w:type="dxa"/>
            <w:vAlign w:val="center"/>
          </w:tcPr>
          <w:p w14:paraId="4ECB712F"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w:t>
            </w:r>
          </w:p>
        </w:tc>
      </w:tr>
      <w:tr w:rsidR="00C017BB" w:rsidRPr="00C017BB" w14:paraId="2F4221F5" w14:textId="77777777" w:rsidTr="005C56E9">
        <w:tc>
          <w:tcPr>
            <w:tcW w:w="570" w:type="dxa"/>
            <w:vAlign w:val="center"/>
          </w:tcPr>
          <w:p w14:paraId="44C94B69"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3536" w:type="dxa"/>
          </w:tcPr>
          <w:p w14:paraId="795EE610"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Menjelaskan penyelesaian dan menafsirkan kesimpulan</w:t>
            </w:r>
          </w:p>
        </w:tc>
        <w:tc>
          <w:tcPr>
            <w:tcW w:w="1134" w:type="dxa"/>
            <w:vAlign w:val="center"/>
          </w:tcPr>
          <w:p w14:paraId="48ACFBBB"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r>
      <w:tr w:rsidR="00961431" w:rsidRPr="00C017BB" w14:paraId="1F846961" w14:textId="77777777" w:rsidTr="005C56E9">
        <w:tc>
          <w:tcPr>
            <w:tcW w:w="4106" w:type="dxa"/>
            <w:gridSpan w:val="2"/>
            <w:vAlign w:val="center"/>
          </w:tcPr>
          <w:p w14:paraId="171D727F"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Total Skor Maks</w:t>
            </w:r>
          </w:p>
        </w:tc>
        <w:tc>
          <w:tcPr>
            <w:tcW w:w="1134" w:type="dxa"/>
            <w:vAlign w:val="center"/>
          </w:tcPr>
          <w:p w14:paraId="5FBE3858"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10</w:t>
            </w:r>
          </w:p>
        </w:tc>
      </w:tr>
    </w:tbl>
    <w:p w14:paraId="35CB66CF" w14:textId="77777777" w:rsidR="00961431" w:rsidRPr="00C017BB" w:rsidRDefault="00961431" w:rsidP="00961431">
      <w:pPr>
        <w:tabs>
          <w:tab w:val="left" w:pos="567"/>
        </w:tabs>
        <w:spacing w:after="0"/>
        <w:jc w:val="both"/>
        <w:rPr>
          <w:rFonts w:ascii="Times New Roman" w:hAnsi="Times New Roman" w:cs="Times New Roman"/>
          <w:color w:val="000000" w:themeColor="text1"/>
        </w:rPr>
      </w:pPr>
    </w:p>
    <w:p w14:paraId="5733F25B"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 xml:space="preserve">Skor Akhir = </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total skor yang diperoleh</m:t>
            </m:r>
          </m:num>
          <m:den>
            <m:r>
              <m:rPr>
                <m:sty m:val="p"/>
              </m:rPr>
              <w:rPr>
                <w:rFonts w:ascii="Cambria Math" w:hAnsi="Cambria Math" w:cs="Times New Roman"/>
                <w:color w:val="000000" w:themeColor="text1"/>
              </w:rPr>
              <m:t>total skor maksimal</m:t>
            </m:r>
          </m:den>
        </m:f>
      </m:oMath>
      <w:r w:rsidRPr="00C017BB">
        <w:rPr>
          <w:rFonts w:ascii="Times New Roman" w:eastAsiaTheme="minorEastAsia" w:hAnsi="Times New Roman" w:cs="Times New Roman"/>
          <w:color w:val="000000" w:themeColor="text1"/>
        </w:rPr>
        <w:t xml:space="preserve"> x 100</w:t>
      </w:r>
    </w:p>
    <w:p w14:paraId="3CD37F98" w14:textId="77777777" w:rsidR="005C56E9"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r>
    </w:p>
    <w:p w14:paraId="7EE5811E" w14:textId="302DA6F5"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Berikut ini adalah hasil yang didapatkan dari lapangan mengenai kemampuan literasi matematika siswa sekolah dasar di Padangsidimpuan.</w:t>
      </w:r>
    </w:p>
    <w:p w14:paraId="626AC5D1" w14:textId="77777777" w:rsidR="005C56E9" w:rsidRPr="00C017BB" w:rsidRDefault="005C56E9" w:rsidP="00961431">
      <w:pPr>
        <w:tabs>
          <w:tab w:val="left" w:pos="567"/>
        </w:tabs>
        <w:spacing w:after="0"/>
        <w:jc w:val="both"/>
        <w:rPr>
          <w:rFonts w:ascii="Times New Roman" w:hAnsi="Times New Roman" w:cs="Times New Roman"/>
          <w:color w:val="000000" w:themeColor="text1"/>
        </w:rPr>
      </w:pPr>
    </w:p>
    <w:p w14:paraId="5CC8EB31" w14:textId="3ED3B218" w:rsidR="00961431" w:rsidRPr="00C017BB" w:rsidRDefault="00961431" w:rsidP="005C56E9">
      <w:pPr>
        <w:tabs>
          <w:tab w:val="left" w:pos="567"/>
        </w:tabs>
        <w:autoSpaceDE w:val="0"/>
        <w:autoSpaceDN w:val="0"/>
        <w:adjustRightInd w:val="0"/>
        <w:spacing w:after="0"/>
        <w:ind w:left="993" w:hanging="993"/>
        <w:jc w:val="both"/>
        <w:rPr>
          <w:rFonts w:ascii="Times New Roman" w:eastAsia="CalistoMT" w:hAnsi="Times New Roman" w:cs="Times New Roman"/>
          <w:color w:val="000000" w:themeColor="text1"/>
        </w:rPr>
      </w:pPr>
      <w:r w:rsidRPr="00C017BB">
        <w:rPr>
          <w:rFonts w:ascii="Times New Roman" w:eastAsia="CalistoMT" w:hAnsi="Times New Roman" w:cs="Times New Roman"/>
          <w:color w:val="000000" w:themeColor="text1"/>
        </w:rPr>
        <w:t>Tabel 9.  Kemampuan Literasi Matematika Siswa</w:t>
      </w:r>
    </w:p>
    <w:tbl>
      <w:tblPr>
        <w:tblStyle w:val="PlainTable3"/>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260"/>
        <w:gridCol w:w="2127"/>
        <w:gridCol w:w="1417"/>
      </w:tblGrid>
      <w:tr w:rsidR="00C017BB" w:rsidRPr="00C017BB" w14:paraId="75F1035B" w14:textId="77777777" w:rsidTr="005C56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0" w:type="dxa"/>
            <w:shd w:val="clear" w:color="auto" w:fill="FFFFFF" w:themeFill="background1"/>
            <w:vAlign w:val="center"/>
          </w:tcPr>
          <w:p w14:paraId="22F39510"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aps w:val="0"/>
                <w:color w:val="000000" w:themeColor="text1"/>
              </w:rPr>
              <w:t>No.</w:t>
            </w:r>
          </w:p>
        </w:tc>
        <w:tc>
          <w:tcPr>
            <w:tcW w:w="2260" w:type="dxa"/>
            <w:shd w:val="clear" w:color="auto" w:fill="FFFFFF" w:themeFill="background1"/>
            <w:vAlign w:val="center"/>
          </w:tcPr>
          <w:p w14:paraId="75AA4D9E"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Kategori</w:t>
            </w:r>
          </w:p>
        </w:tc>
        <w:tc>
          <w:tcPr>
            <w:tcW w:w="2127" w:type="dxa"/>
            <w:shd w:val="clear" w:color="auto" w:fill="FFFFFF" w:themeFill="background1"/>
            <w:vAlign w:val="center"/>
          </w:tcPr>
          <w:p w14:paraId="21709931"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color w:val="000000" w:themeColor="text1"/>
              </w:rPr>
            </w:pPr>
            <w:r w:rsidRPr="00C017BB">
              <w:rPr>
                <w:rFonts w:ascii="Times New Roman" w:hAnsi="Times New Roman" w:cs="Times New Roman"/>
                <w:caps w:val="0"/>
                <w:color w:val="000000" w:themeColor="text1"/>
              </w:rPr>
              <w:t>Jumlah Siswa</w:t>
            </w:r>
          </w:p>
        </w:tc>
        <w:tc>
          <w:tcPr>
            <w:tcW w:w="1417" w:type="dxa"/>
            <w:shd w:val="clear" w:color="auto" w:fill="FFFFFF" w:themeFill="background1"/>
            <w:vAlign w:val="center"/>
          </w:tcPr>
          <w:p w14:paraId="77B1AAC3" w14:textId="77777777" w:rsidR="00961431" w:rsidRPr="00C017BB" w:rsidRDefault="00961431" w:rsidP="00961431">
            <w:pPr>
              <w:tabs>
                <w:tab w:val="left" w:pos="567"/>
              </w:tabs>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aps w:val="0"/>
                <w:color w:val="000000" w:themeColor="text1"/>
              </w:rPr>
              <w:t>Presentase</w:t>
            </w:r>
          </w:p>
        </w:tc>
      </w:tr>
      <w:tr w:rsidR="00C017BB" w:rsidRPr="00C017BB" w14:paraId="672F73BE" w14:textId="77777777" w:rsidTr="005C5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3A1AB877"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1</w:t>
            </w:r>
          </w:p>
        </w:tc>
        <w:tc>
          <w:tcPr>
            <w:tcW w:w="2260" w:type="dxa"/>
            <w:shd w:val="clear" w:color="auto" w:fill="FFFFFF" w:themeFill="background1"/>
            <w:vAlign w:val="center"/>
          </w:tcPr>
          <w:p w14:paraId="2E237131"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Tinggi</w:t>
            </w:r>
          </w:p>
        </w:tc>
        <w:tc>
          <w:tcPr>
            <w:tcW w:w="2127" w:type="dxa"/>
            <w:shd w:val="clear" w:color="auto" w:fill="FFFFFF" w:themeFill="background1"/>
          </w:tcPr>
          <w:p w14:paraId="20BA34FA"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1417" w:type="dxa"/>
            <w:shd w:val="clear" w:color="auto" w:fill="FFFFFF" w:themeFill="background1"/>
          </w:tcPr>
          <w:p w14:paraId="228F1BEF"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2,00%</w:t>
            </w:r>
          </w:p>
        </w:tc>
      </w:tr>
      <w:tr w:rsidR="00C017BB" w:rsidRPr="00C017BB" w14:paraId="45A8A9A6" w14:textId="77777777" w:rsidTr="005C56E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22782AA6"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2</w:t>
            </w:r>
          </w:p>
        </w:tc>
        <w:tc>
          <w:tcPr>
            <w:tcW w:w="2260" w:type="dxa"/>
            <w:shd w:val="clear" w:color="auto" w:fill="FFFFFF" w:themeFill="background1"/>
            <w:vAlign w:val="center"/>
          </w:tcPr>
          <w:p w14:paraId="7708E7FC"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Tinggi</w:t>
            </w:r>
          </w:p>
        </w:tc>
        <w:tc>
          <w:tcPr>
            <w:tcW w:w="2127" w:type="dxa"/>
            <w:shd w:val="clear" w:color="auto" w:fill="FFFFFF" w:themeFill="background1"/>
          </w:tcPr>
          <w:p w14:paraId="2BB8ABE7"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13</w:t>
            </w:r>
          </w:p>
        </w:tc>
        <w:tc>
          <w:tcPr>
            <w:tcW w:w="1417" w:type="dxa"/>
            <w:shd w:val="clear" w:color="auto" w:fill="FFFFFF" w:themeFill="background1"/>
          </w:tcPr>
          <w:p w14:paraId="66A79269"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8,67%</w:t>
            </w:r>
          </w:p>
        </w:tc>
      </w:tr>
      <w:tr w:rsidR="00C017BB" w:rsidRPr="00C017BB" w14:paraId="4151AC04" w14:textId="77777777" w:rsidTr="005C5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72812788"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3</w:t>
            </w:r>
          </w:p>
        </w:tc>
        <w:tc>
          <w:tcPr>
            <w:tcW w:w="2260" w:type="dxa"/>
            <w:shd w:val="clear" w:color="auto" w:fill="FFFFFF" w:themeFill="background1"/>
            <w:vAlign w:val="center"/>
          </w:tcPr>
          <w:p w14:paraId="5FD691A1"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Sedang</w:t>
            </w:r>
          </w:p>
        </w:tc>
        <w:tc>
          <w:tcPr>
            <w:tcW w:w="2127" w:type="dxa"/>
            <w:shd w:val="clear" w:color="auto" w:fill="FFFFFF" w:themeFill="background1"/>
          </w:tcPr>
          <w:p w14:paraId="459DA5D4"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49</w:t>
            </w:r>
          </w:p>
        </w:tc>
        <w:tc>
          <w:tcPr>
            <w:tcW w:w="1417" w:type="dxa"/>
            <w:shd w:val="clear" w:color="auto" w:fill="FFFFFF" w:themeFill="background1"/>
          </w:tcPr>
          <w:p w14:paraId="4BEF95C6"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32,67%</w:t>
            </w:r>
          </w:p>
        </w:tc>
      </w:tr>
      <w:tr w:rsidR="00C017BB" w:rsidRPr="00C017BB" w14:paraId="658EBADF" w14:textId="77777777" w:rsidTr="005C56E9">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7540DC2F"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4</w:t>
            </w:r>
          </w:p>
        </w:tc>
        <w:tc>
          <w:tcPr>
            <w:tcW w:w="2260" w:type="dxa"/>
            <w:shd w:val="clear" w:color="auto" w:fill="FFFFFF" w:themeFill="background1"/>
            <w:vAlign w:val="center"/>
          </w:tcPr>
          <w:p w14:paraId="544BE2E5" w14:textId="77777777" w:rsidR="00961431" w:rsidRPr="00C017BB" w:rsidRDefault="00961431" w:rsidP="00961431">
            <w:pPr>
              <w:tabs>
                <w:tab w:val="left" w:pos="567"/>
              </w:tabs>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Rendah</w:t>
            </w:r>
          </w:p>
        </w:tc>
        <w:tc>
          <w:tcPr>
            <w:tcW w:w="2127" w:type="dxa"/>
            <w:shd w:val="clear" w:color="auto" w:fill="FFFFFF" w:themeFill="background1"/>
          </w:tcPr>
          <w:p w14:paraId="7E4C53B7"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63</w:t>
            </w:r>
          </w:p>
        </w:tc>
        <w:tc>
          <w:tcPr>
            <w:tcW w:w="1417" w:type="dxa"/>
            <w:shd w:val="clear" w:color="auto" w:fill="FFFFFF" w:themeFill="background1"/>
          </w:tcPr>
          <w:p w14:paraId="51347C3B"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42,00%</w:t>
            </w:r>
          </w:p>
        </w:tc>
      </w:tr>
      <w:tr w:rsidR="00C017BB" w:rsidRPr="00C017BB" w14:paraId="144C39CE" w14:textId="77777777" w:rsidTr="005C5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FFFFFF" w:themeFill="background1"/>
            <w:vAlign w:val="center"/>
          </w:tcPr>
          <w:p w14:paraId="2FA3FC3E"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b w:val="0"/>
                <w:color w:val="000000" w:themeColor="text1"/>
              </w:rPr>
            </w:pPr>
            <w:r w:rsidRPr="00C017BB">
              <w:rPr>
                <w:rFonts w:ascii="Times New Roman" w:hAnsi="Times New Roman" w:cs="Times New Roman"/>
                <w:b w:val="0"/>
                <w:color w:val="000000" w:themeColor="text1"/>
              </w:rPr>
              <w:t>5</w:t>
            </w:r>
          </w:p>
        </w:tc>
        <w:tc>
          <w:tcPr>
            <w:tcW w:w="2260" w:type="dxa"/>
            <w:shd w:val="clear" w:color="auto" w:fill="FFFFFF" w:themeFill="background1"/>
            <w:vAlign w:val="center"/>
          </w:tcPr>
          <w:p w14:paraId="41109A55" w14:textId="77777777" w:rsidR="00961431" w:rsidRPr="00C017BB" w:rsidRDefault="00961431" w:rsidP="00961431">
            <w:pPr>
              <w:tabs>
                <w:tab w:val="left" w:pos="567"/>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Sangat Rendah</w:t>
            </w:r>
          </w:p>
        </w:tc>
        <w:tc>
          <w:tcPr>
            <w:tcW w:w="2127" w:type="dxa"/>
            <w:shd w:val="clear" w:color="auto" w:fill="FFFFFF" w:themeFill="background1"/>
          </w:tcPr>
          <w:p w14:paraId="34FD977B"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22</w:t>
            </w:r>
          </w:p>
        </w:tc>
        <w:tc>
          <w:tcPr>
            <w:tcW w:w="1417" w:type="dxa"/>
            <w:shd w:val="clear" w:color="auto" w:fill="FFFFFF" w:themeFill="background1"/>
          </w:tcPr>
          <w:p w14:paraId="7FA91309" w14:textId="77777777" w:rsidR="00961431" w:rsidRPr="00C017BB" w:rsidRDefault="00961431" w:rsidP="0096143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14,67%</w:t>
            </w:r>
          </w:p>
        </w:tc>
      </w:tr>
      <w:tr w:rsidR="00C017BB" w:rsidRPr="00C017BB" w14:paraId="3CD3610C" w14:textId="77777777" w:rsidTr="005C56E9">
        <w:tc>
          <w:tcPr>
            <w:cnfStyle w:val="001000000000" w:firstRow="0" w:lastRow="0" w:firstColumn="1" w:lastColumn="0" w:oddVBand="0" w:evenVBand="0" w:oddHBand="0" w:evenHBand="0" w:firstRowFirstColumn="0" w:firstRowLastColumn="0" w:lastRowFirstColumn="0" w:lastRowLastColumn="0"/>
            <w:tcW w:w="2830" w:type="dxa"/>
            <w:gridSpan w:val="2"/>
            <w:shd w:val="clear" w:color="auto" w:fill="FFFFFF" w:themeFill="background1"/>
            <w:vAlign w:val="center"/>
          </w:tcPr>
          <w:p w14:paraId="4B525F4A" w14:textId="77777777" w:rsidR="00961431" w:rsidRPr="00C017BB" w:rsidRDefault="00961431" w:rsidP="00961431">
            <w:pPr>
              <w:tabs>
                <w:tab w:val="left" w:pos="567"/>
              </w:tabs>
              <w:autoSpaceDE w:val="0"/>
              <w:autoSpaceDN w:val="0"/>
              <w:adjustRightInd w:val="0"/>
              <w:spacing w:after="0"/>
              <w:jc w:val="center"/>
              <w:rPr>
                <w:rFonts w:ascii="Times New Roman" w:hAnsi="Times New Roman" w:cs="Times New Roman"/>
                <w:color w:val="000000" w:themeColor="text1"/>
              </w:rPr>
            </w:pPr>
            <w:r w:rsidRPr="00C017BB">
              <w:rPr>
                <w:rFonts w:ascii="Times New Roman" w:hAnsi="Times New Roman" w:cs="Times New Roman"/>
                <w:caps w:val="0"/>
                <w:color w:val="000000" w:themeColor="text1"/>
              </w:rPr>
              <w:t>Jumlah</w:t>
            </w:r>
          </w:p>
        </w:tc>
        <w:tc>
          <w:tcPr>
            <w:tcW w:w="2127" w:type="dxa"/>
            <w:shd w:val="clear" w:color="auto" w:fill="FFFFFF" w:themeFill="background1"/>
            <w:vAlign w:val="center"/>
          </w:tcPr>
          <w:p w14:paraId="321E705A"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150</w:t>
            </w:r>
          </w:p>
        </w:tc>
        <w:tc>
          <w:tcPr>
            <w:tcW w:w="1417" w:type="dxa"/>
            <w:shd w:val="clear" w:color="auto" w:fill="FFFFFF" w:themeFill="background1"/>
            <w:vAlign w:val="center"/>
          </w:tcPr>
          <w:p w14:paraId="54C8F7B3" w14:textId="77777777" w:rsidR="00961431" w:rsidRPr="00C017BB" w:rsidRDefault="00961431" w:rsidP="0096143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017BB">
              <w:rPr>
                <w:rFonts w:ascii="Times New Roman" w:hAnsi="Times New Roman" w:cs="Times New Roman"/>
                <w:color w:val="000000" w:themeColor="text1"/>
              </w:rPr>
              <w:t>100%</w:t>
            </w:r>
          </w:p>
        </w:tc>
      </w:tr>
    </w:tbl>
    <w:p w14:paraId="143EED18"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p>
    <w:p w14:paraId="4D1A5C21" w14:textId="77777777" w:rsidR="00961431" w:rsidRPr="00C017BB" w:rsidRDefault="00961431" w:rsidP="00961431">
      <w:pPr>
        <w:tabs>
          <w:tab w:val="left" w:pos="567"/>
        </w:tabs>
        <w:spacing w:after="0"/>
        <w:ind w:left="993" w:hanging="993"/>
        <w:rPr>
          <w:rFonts w:ascii="Times New Roman" w:hAnsi="Times New Roman" w:cs="Times New Roman"/>
          <w:color w:val="000000" w:themeColor="text1"/>
        </w:rPr>
      </w:pPr>
      <w:r w:rsidRPr="00C017BB">
        <w:rPr>
          <w:rFonts w:ascii="Times New Roman" w:hAnsi="Times New Roman" w:cs="Times New Roman"/>
          <w:color w:val="000000" w:themeColor="text1"/>
        </w:rPr>
        <w:t>Tabel 10. Presentase Skor Per Indikator Keterampilan Literasi Matematika Siswa</w:t>
      </w:r>
    </w:p>
    <w:tbl>
      <w:tblPr>
        <w:tblStyle w:val="TableGrid"/>
        <w:tblW w:w="5807" w:type="dxa"/>
        <w:tblLook w:val="04A0" w:firstRow="1" w:lastRow="0" w:firstColumn="1" w:lastColumn="0" w:noHBand="0" w:noVBand="1"/>
      </w:tblPr>
      <w:tblGrid>
        <w:gridCol w:w="570"/>
        <w:gridCol w:w="3394"/>
        <w:gridCol w:w="1843"/>
      </w:tblGrid>
      <w:tr w:rsidR="00C017BB" w:rsidRPr="00C017BB" w14:paraId="7ED23EDE" w14:textId="77777777" w:rsidTr="005C56E9">
        <w:tc>
          <w:tcPr>
            <w:tcW w:w="570" w:type="dxa"/>
          </w:tcPr>
          <w:p w14:paraId="074D307D"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w:t>
            </w:r>
          </w:p>
        </w:tc>
        <w:tc>
          <w:tcPr>
            <w:tcW w:w="3394" w:type="dxa"/>
          </w:tcPr>
          <w:p w14:paraId="3749DE5D"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Aspek</w:t>
            </w:r>
          </w:p>
        </w:tc>
        <w:tc>
          <w:tcPr>
            <w:tcW w:w="1843" w:type="dxa"/>
          </w:tcPr>
          <w:p w14:paraId="27E45D0B"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Presentase</w:t>
            </w:r>
          </w:p>
        </w:tc>
      </w:tr>
      <w:tr w:rsidR="00C017BB" w:rsidRPr="00C017BB" w14:paraId="57C66539" w14:textId="77777777" w:rsidTr="005C56E9">
        <w:tc>
          <w:tcPr>
            <w:tcW w:w="570" w:type="dxa"/>
            <w:vAlign w:val="center"/>
          </w:tcPr>
          <w:p w14:paraId="62C2BC9D"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3394" w:type="dxa"/>
          </w:tcPr>
          <w:p w14:paraId="63CAB783"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Memecahkan dan merumuskan masalah</w:t>
            </w:r>
          </w:p>
        </w:tc>
        <w:tc>
          <w:tcPr>
            <w:tcW w:w="1843" w:type="dxa"/>
            <w:vAlign w:val="center"/>
          </w:tcPr>
          <w:p w14:paraId="72EF0CAE"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70.67%</w:t>
            </w:r>
          </w:p>
        </w:tc>
      </w:tr>
      <w:tr w:rsidR="00C017BB" w:rsidRPr="00C017BB" w14:paraId="30489000" w14:textId="77777777" w:rsidTr="005C56E9">
        <w:tc>
          <w:tcPr>
            <w:tcW w:w="570" w:type="dxa"/>
            <w:vAlign w:val="center"/>
          </w:tcPr>
          <w:p w14:paraId="712618D7"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3394" w:type="dxa"/>
          </w:tcPr>
          <w:p w14:paraId="5D93E7D7"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Menerapkan konsep atau prosedur matematika</w:t>
            </w:r>
          </w:p>
        </w:tc>
        <w:tc>
          <w:tcPr>
            <w:tcW w:w="1843" w:type="dxa"/>
            <w:vAlign w:val="center"/>
          </w:tcPr>
          <w:p w14:paraId="0E320723"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60.00%</w:t>
            </w:r>
          </w:p>
        </w:tc>
      </w:tr>
      <w:tr w:rsidR="00C017BB" w:rsidRPr="00C017BB" w14:paraId="0C346453" w14:textId="77777777" w:rsidTr="005C56E9">
        <w:tc>
          <w:tcPr>
            <w:tcW w:w="570" w:type="dxa"/>
            <w:vAlign w:val="center"/>
          </w:tcPr>
          <w:p w14:paraId="6AC91202"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3394" w:type="dxa"/>
          </w:tcPr>
          <w:p w14:paraId="3EC4D7E7"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Menjelaskan penyelesaian dan menafsirkan kesimpulan</w:t>
            </w:r>
          </w:p>
        </w:tc>
        <w:tc>
          <w:tcPr>
            <w:tcW w:w="1843" w:type="dxa"/>
            <w:vAlign w:val="center"/>
          </w:tcPr>
          <w:p w14:paraId="209B9874"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42.00%</w:t>
            </w:r>
          </w:p>
        </w:tc>
      </w:tr>
      <w:tr w:rsidR="00C017BB" w:rsidRPr="00C017BB" w14:paraId="4D61277F" w14:textId="77777777" w:rsidTr="005C56E9">
        <w:tc>
          <w:tcPr>
            <w:tcW w:w="3964" w:type="dxa"/>
            <w:gridSpan w:val="2"/>
            <w:vAlign w:val="center"/>
          </w:tcPr>
          <w:p w14:paraId="50F970E2"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Rata-rata persentase</w:t>
            </w:r>
          </w:p>
        </w:tc>
        <w:tc>
          <w:tcPr>
            <w:tcW w:w="1843" w:type="dxa"/>
            <w:vAlign w:val="center"/>
          </w:tcPr>
          <w:p w14:paraId="0C6C78CE"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57,56 %</w:t>
            </w:r>
          </w:p>
          <w:p w14:paraId="38631D20"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(Rendah)</w:t>
            </w:r>
          </w:p>
        </w:tc>
      </w:tr>
    </w:tbl>
    <w:p w14:paraId="233508EF" w14:textId="77777777" w:rsidR="00961431" w:rsidRPr="00C017BB" w:rsidRDefault="00961431" w:rsidP="00961431">
      <w:pPr>
        <w:tabs>
          <w:tab w:val="left" w:pos="567"/>
        </w:tabs>
        <w:spacing w:after="0"/>
        <w:ind w:left="851" w:hanging="851"/>
        <w:rPr>
          <w:rFonts w:ascii="Times New Roman" w:hAnsi="Times New Roman" w:cs="Times New Roman"/>
          <w:color w:val="000000" w:themeColor="text1"/>
        </w:rPr>
      </w:pPr>
      <w:r w:rsidRPr="00C017BB">
        <w:rPr>
          <w:rFonts w:ascii="Times New Roman" w:hAnsi="Times New Roman" w:cs="Times New Roman"/>
          <w:color w:val="000000" w:themeColor="text1"/>
        </w:rPr>
        <w:t xml:space="preserve"> </w:t>
      </w:r>
    </w:p>
    <w:p w14:paraId="44A46B7A"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 xml:space="preserve">Dari tabel diatas diperoleh informasi bahwa secara umum keterampilan literasi matematik siswa rendah yaitu sebesar 57,56%.  Dari 150 siswa hanya terdapat 3orang atau 2 % yang memiliki kemampuan literasi matematika sangat tinggi. 8,67 % atau 13 orang siswa memiliki keterampilan matematika yang tinggi lalu ada 49 siswa yang memiliki keterampilan matematika sedang, 63 siswa memiliki keterampilan literasi matematika yang rendah dan 14,67 % atau 22 siswa yang memiliki keterampilan literasi matematika sangat rendah. Siswa </w:t>
      </w:r>
      <w:r w:rsidRPr="00C017BB">
        <w:rPr>
          <w:rFonts w:ascii="Times New Roman" w:hAnsi="Times New Roman" w:cs="Times New Roman"/>
          <w:color w:val="000000" w:themeColor="text1"/>
        </w:rPr>
        <w:lastRenderedPageBreak/>
        <w:t>paling lemah dalam kemampuan literasi matematika pada aspek kedua yaitu menjelaskan penyelesaian dan menafsirkan kesimpulan.</w:t>
      </w:r>
    </w:p>
    <w:p w14:paraId="72BBF910"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Hasil Analisis aspek memecahkan dan merumuskan masalah</w:t>
      </w:r>
    </w:p>
    <w:p w14:paraId="304EE189"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Berdasarkan analisis hasil tes tertulis dan wawancara, siswa sudah dapat memahami masalah pada soal. Siswa sudah mampu mengidentifikasi informasi pada soal dengan menuliskan hal yang diketahui dan ditanya.Siswa juga dapat memahami masalah pada soal namun terdapat jawaban yang kurang tepat dalam penyelesaiannya. Saat proses wawancara, ada beberapa siswa yang cenderung tergesa-gesa dan kurang teliti saat menghitung jadi siswa menuliskan informasi pada soal seperti menuliskan hal diketahui dan ditanya akan tetapi langsung pada proses penyelesaian. Sebagian siswa ada yang mengalami kesulitan untuk memahami soal dan perlu membaca berulang agar dapat memahami masalah yang terdapat dalam soal.</w:t>
      </w:r>
    </w:p>
    <w:p w14:paraId="5D2F0F06"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 xml:space="preserve">Hasil analisis menerapkan konsep atau prosedur matematika </w:t>
      </w:r>
    </w:p>
    <w:p w14:paraId="7160333E"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 xml:space="preserve">Berdasarkan analisis hasil tes tertulis dan wawancara, sebagian siswa sudah mampu memahami masalah pada soal dan memformulasikan ke dalam bentuk matematika. Beberapa dari mereka sudah menggunakan konsep dan prosedur dalam menyelesaikan atau merumuskan masalah yang terdapat pada soal. Namun ada beberapa siswa belum mampu menggunakan prosedur penyelesaian masalah dengan baik karena masih terdapat jawaban yang kurang tepat dalam mengerjakan soal. Pada proses wawancara, banyak siswa yang tidak menuliskan rumus-rumus dan informasi yang terdapat pada soal tetapi langsung menuju proses penyelesaian. </w:t>
      </w:r>
    </w:p>
    <w:p w14:paraId="129AB81A" w14:textId="77777777" w:rsidR="00961431" w:rsidRPr="00C017BB" w:rsidRDefault="00961431" w:rsidP="00D34ABC">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Hasil Analisis aspek,menjelaskan penyelesaian dan menafsirkan kesimpulan</w:t>
      </w:r>
    </w:p>
    <w:p w14:paraId="13634B2B" w14:textId="17CE6591" w:rsidR="00961431" w:rsidRPr="00D34ABC" w:rsidRDefault="00961431" w:rsidP="00E00CEC">
      <w:pPr>
        <w:shd w:val="clear" w:color="auto" w:fill="FFFFFF"/>
        <w:spacing w:after="0" w:line="240" w:lineRule="auto"/>
        <w:jc w:val="both"/>
        <w:rPr>
          <w:rFonts w:ascii="Times New Roman" w:hAnsi="Times New Roman" w:cs="Times New Roman"/>
          <w:color w:val="000000" w:themeColor="text1"/>
          <w:lang w:val="en-US"/>
        </w:rPr>
      </w:pPr>
      <w:r w:rsidRPr="00C017BB">
        <w:rPr>
          <w:rFonts w:ascii="Times New Roman" w:hAnsi="Times New Roman" w:cs="Times New Roman"/>
          <w:color w:val="000000" w:themeColor="text1"/>
        </w:rPr>
        <w:tab/>
        <w:t>Berdasarkan analisis hasil tes tertulis dan wawancara, hanya sedikit siswa yang  sudah mampu mengkomunikasikan penyelesaian masalah dalam bentuk tulisan secara runtut. Siswa kurang mampu menafsirkan kesimpulan dari hasil jawaban dengan baik. Siswa cenderung kurang teliti sehingga tidak melakukan pengecekan kembali jawaban dari hasil penyelesaian mereka</w:t>
      </w:r>
      <w:r w:rsidRPr="00D34ABC">
        <w:rPr>
          <w:rFonts w:ascii="Times New Roman" w:hAnsi="Times New Roman" w:cs="Times New Roman"/>
          <w:color w:val="000000" w:themeColor="text1"/>
        </w:rPr>
        <w:t>.</w:t>
      </w:r>
      <w:r w:rsidR="00D34ABC" w:rsidRPr="00D34ABC">
        <w:rPr>
          <w:rFonts w:ascii="Times New Roman" w:hAnsi="Times New Roman" w:cs="Times New Roman"/>
          <w:color w:val="000000" w:themeColor="text1"/>
          <w:lang w:val="en-US"/>
        </w:rPr>
        <w:t xml:space="preserve"> </w:t>
      </w:r>
    </w:p>
    <w:p w14:paraId="458A1CBC" w14:textId="77777777" w:rsidR="00961431" w:rsidRPr="00C017BB" w:rsidRDefault="00961431" w:rsidP="00961431">
      <w:pPr>
        <w:tabs>
          <w:tab w:val="left" w:pos="567"/>
        </w:tabs>
        <w:spacing w:after="0"/>
        <w:jc w:val="both"/>
        <w:rPr>
          <w:rFonts w:ascii="Times New Roman" w:hAnsi="Times New Roman" w:cs="Times New Roman"/>
          <w:color w:val="000000" w:themeColor="text1"/>
        </w:rPr>
      </w:pPr>
    </w:p>
    <w:p w14:paraId="41ADE8C7" w14:textId="77777777" w:rsidR="00961431" w:rsidRPr="00C017BB" w:rsidRDefault="00961431" w:rsidP="00961431">
      <w:pPr>
        <w:tabs>
          <w:tab w:val="left" w:pos="567"/>
        </w:tabs>
        <w:spacing w:after="0"/>
        <w:jc w:val="both"/>
        <w:rPr>
          <w:rFonts w:ascii="Times New Roman" w:hAnsi="Times New Roman" w:cs="Times New Roman"/>
          <w:b/>
          <w:color w:val="000000" w:themeColor="text1"/>
        </w:rPr>
      </w:pPr>
      <w:r w:rsidRPr="00C017BB">
        <w:rPr>
          <w:rFonts w:ascii="Times New Roman" w:hAnsi="Times New Roman" w:cs="Times New Roman"/>
          <w:b/>
          <w:color w:val="000000" w:themeColor="text1"/>
        </w:rPr>
        <w:t>Pembahasan</w:t>
      </w:r>
    </w:p>
    <w:p w14:paraId="47C7F58E" w14:textId="19C95B6F"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b/>
          <w:color w:val="000000" w:themeColor="text1"/>
        </w:rPr>
        <w:tab/>
      </w:r>
      <w:r w:rsidRPr="00C017BB">
        <w:rPr>
          <w:rFonts w:ascii="Times New Roman" w:hAnsi="Times New Roman" w:cs="Times New Roman"/>
          <w:color w:val="000000" w:themeColor="text1"/>
        </w:rPr>
        <w:t>Berikut ini adalah sajian data kemampuan literasi siswa dari yang tertinggi hingga yang terendah.</w:t>
      </w:r>
    </w:p>
    <w:p w14:paraId="5CC55DD5" w14:textId="77777777" w:rsidR="005C56E9" w:rsidRPr="00C017BB" w:rsidRDefault="005C56E9" w:rsidP="00961431">
      <w:pPr>
        <w:tabs>
          <w:tab w:val="left" w:pos="567"/>
        </w:tabs>
        <w:spacing w:after="0"/>
        <w:jc w:val="both"/>
        <w:rPr>
          <w:rFonts w:ascii="Times New Roman" w:hAnsi="Times New Roman" w:cs="Times New Roman"/>
          <w:color w:val="000000" w:themeColor="text1"/>
        </w:rPr>
      </w:pPr>
    </w:p>
    <w:p w14:paraId="5D242B91" w14:textId="77777777" w:rsidR="00961431" w:rsidRPr="00C017BB" w:rsidRDefault="00961431" w:rsidP="00961431">
      <w:pPr>
        <w:tabs>
          <w:tab w:val="left" w:pos="567"/>
        </w:tabs>
        <w:spacing w:after="0"/>
        <w:ind w:left="993" w:hanging="993"/>
        <w:rPr>
          <w:rFonts w:ascii="Times New Roman" w:hAnsi="Times New Roman" w:cs="Times New Roman"/>
          <w:color w:val="000000" w:themeColor="text1"/>
        </w:rPr>
      </w:pPr>
      <w:r w:rsidRPr="00C017BB">
        <w:rPr>
          <w:rFonts w:ascii="Times New Roman" w:hAnsi="Times New Roman" w:cs="Times New Roman"/>
          <w:color w:val="000000" w:themeColor="text1"/>
        </w:rPr>
        <w:t xml:space="preserve">Tabel 11. Kemampuan Literasi Siswa </w:t>
      </w:r>
    </w:p>
    <w:tbl>
      <w:tblPr>
        <w:tblStyle w:val="TableGrid"/>
        <w:tblW w:w="5240" w:type="dxa"/>
        <w:tblLook w:val="04A0" w:firstRow="1" w:lastRow="0" w:firstColumn="1" w:lastColumn="0" w:noHBand="0" w:noVBand="1"/>
      </w:tblPr>
      <w:tblGrid>
        <w:gridCol w:w="570"/>
        <w:gridCol w:w="3111"/>
        <w:gridCol w:w="1559"/>
      </w:tblGrid>
      <w:tr w:rsidR="00C017BB" w:rsidRPr="00C017BB" w14:paraId="1974E7B5" w14:textId="77777777" w:rsidTr="005C56E9">
        <w:tc>
          <w:tcPr>
            <w:tcW w:w="570" w:type="dxa"/>
          </w:tcPr>
          <w:p w14:paraId="4FA8317E"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No.</w:t>
            </w:r>
          </w:p>
        </w:tc>
        <w:tc>
          <w:tcPr>
            <w:tcW w:w="3111" w:type="dxa"/>
          </w:tcPr>
          <w:p w14:paraId="027F841F"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Jenis Literasi</w:t>
            </w:r>
          </w:p>
        </w:tc>
        <w:tc>
          <w:tcPr>
            <w:tcW w:w="1559" w:type="dxa"/>
          </w:tcPr>
          <w:p w14:paraId="70FC4877" w14:textId="77777777" w:rsidR="00961431" w:rsidRPr="00C017BB" w:rsidRDefault="00961431" w:rsidP="00961431">
            <w:pPr>
              <w:tabs>
                <w:tab w:val="left" w:pos="567"/>
              </w:tabs>
              <w:spacing w:after="0"/>
              <w:jc w:val="center"/>
              <w:rPr>
                <w:rFonts w:ascii="Times New Roman" w:hAnsi="Times New Roman" w:cs="Times New Roman"/>
                <w:b/>
                <w:color w:val="000000" w:themeColor="text1"/>
              </w:rPr>
            </w:pPr>
            <w:r w:rsidRPr="00C017BB">
              <w:rPr>
                <w:rFonts w:ascii="Times New Roman" w:hAnsi="Times New Roman" w:cs="Times New Roman"/>
                <w:b/>
                <w:color w:val="000000" w:themeColor="text1"/>
              </w:rPr>
              <w:t>Presentase</w:t>
            </w:r>
          </w:p>
        </w:tc>
      </w:tr>
      <w:tr w:rsidR="00C017BB" w:rsidRPr="00C017BB" w14:paraId="3A7F148F" w14:textId="77777777" w:rsidTr="005C56E9">
        <w:tc>
          <w:tcPr>
            <w:tcW w:w="570" w:type="dxa"/>
            <w:vAlign w:val="center"/>
          </w:tcPr>
          <w:p w14:paraId="34E9D981"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1</w:t>
            </w:r>
          </w:p>
        </w:tc>
        <w:tc>
          <w:tcPr>
            <w:tcW w:w="3111" w:type="dxa"/>
          </w:tcPr>
          <w:p w14:paraId="0A4A0009"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Literasi Membaca</w:t>
            </w:r>
          </w:p>
        </w:tc>
        <w:tc>
          <w:tcPr>
            <w:tcW w:w="1559" w:type="dxa"/>
            <w:vAlign w:val="center"/>
          </w:tcPr>
          <w:p w14:paraId="53F00866"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58,89 %</w:t>
            </w:r>
          </w:p>
        </w:tc>
      </w:tr>
      <w:tr w:rsidR="00C017BB" w:rsidRPr="00C017BB" w14:paraId="1D9ADD42" w14:textId="77777777" w:rsidTr="005C56E9">
        <w:tc>
          <w:tcPr>
            <w:tcW w:w="570" w:type="dxa"/>
            <w:vAlign w:val="center"/>
          </w:tcPr>
          <w:p w14:paraId="3844942E"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2</w:t>
            </w:r>
          </w:p>
        </w:tc>
        <w:tc>
          <w:tcPr>
            <w:tcW w:w="3111" w:type="dxa"/>
          </w:tcPr>
          <w:p w14:paraId="39F58792"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Literasi Matematika</w:t>
            </w:r>
          </w:p>
        </w:tc>
        <w:tc>
          <w:tcPr>
            <w:tcW w:w="1559" w:type="dxa"/>
            <w:vAlign w:val="center"/>
          </w:tcPr>
          <w:p w14:paraId="1B5EC43B"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57,56 %</w:t>
            </w:r>
          </w:p>
        </w:tc>
      </w:tr>
      <w:tr w:rsidR="00C017BB" w:rsidRPr="00C017BB" w14:paraId="348EA25D" w14:textId="77777777" w:rsidTr="005C56E9">
        <w:tc>
          <w:tcPr>
            <w:tcW w:w="570" w:type="dxa"/>
            <w:vAlign w:val="center"/>
          </w:tcPr>
          <w:p w14:paraId="5926EDF0" w14:textId="77777777" w:rsidR="00961431" w:rsidRPr="00C017BB" w:rsidRDefault="00961431" w:rsidP="00961431">
            <w:pPr>
              <w:tabs>
                <w:tab w:val="left" w:pos="567"/>
              </w:tabs>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3</w:t>
            </w:r>
          </w:p>
        </w:tc>
        <w:tc>
          <w:tcPr>
            <w:tcW w:w="3111" w:type="dxa"/>
          </w:tcPr>
          <w:p w14:paraId="4582FC89" w14:textId="77777777" w:rsidR="00961431" w:rsidRPr="00C017BB" w:rsidRDefault="00961431" w:rsidP="00961431">
            <w:pPr>
              <w:tabs>
                <w:tab w:val="left" w:pos="567"/>
              </w:tabs>
              <w:spacing w:after="0"/>
              <w:rPr>
                <w:rFonts w:ascii="Times New Roman" w:hAnsi="Times New Roman" w:cs="Times New Roman"/>
                <w:color w:val="000000" w:themeColor="text1"/>
              </w:rPr>
            </w:pPr>
            <w:r w:rsidRPr="00C017BB">
              <w:rPr>
                <w:rFonts w:ascii="Times New Roman" w:hAnsi="Times New Roman" w:cs="Times New Roman"/>
                <w:color w:val="000000" w:themeColor="text1"/>
              </w:rPr>
              <w:t>Literasi Sains</w:t>
            </w:r>
          </w:p>
        </w:tc>
        <w:tc>
          <w:tcPr>
            <w:tcW w:w="1559" w:type="dxa"/>
            <w:vAlign w:val="center"/>
          </w:tcPr>
          <w:p w14:paraId="4D1EE045" w14:textId="77777777" w:rsidR="00961431" w:rsidRPr="00C017BB" w:rsidRDefault="00961431" w:rsidP="00961431">
            <w:pPr>
              <w:spacing w:after="0"/>
              <w:jc w:val="center"/>
              <w:rPr>
                <w:rFonts w:ascii="Times New Roman" w:hAnsi="Times New Roman" w:cs="Times New Roman"/>
                <w:color w:val="000000" w:themeColor="text1"/>
              </w:rPr>
            </w:pPr>
            <w:r w:rsidRPr="00C017BB">
              <w:rPr>
                <w:rFonts w:ascii="Times New Roman" w:hAnsi="Times New Roman" w:cs="Times New Roman"/>
                <w:color w:val="000000" w:themeColor="text1"/>
              </w:rPr>
              <w:t>46,93 %</w:t>
            </w:r>
          </w:p>
        </w:tc>
      </w:tr>
      <w:tr w:rsidR="00961431" w:rsidRPr="00C017BB" w14:paraId="3E69F915" w14:textId="77777777" w:rsidTr="005C56E9">
        <w:tc>
          <w:tcPr>
            <w:tcW w:w="3681" w:type="dxa"/>
            <w:gridSpan w:val="2"/>
            <w:vAlign w:val="center"/>
          </w:tcPr>
          <w:p w14:paraId="5EF7A7D2" w14:textId="77777777" w:rsidR="00961431" w:rsidRPr="00C017BB" w:rsidRDefault="00961431" w:rsidP="00961431">
            <w:pPr>
              <w:tabs>
                <w:tab w:val="left" w:pos="567"/>
              </w:tabs>
              <w:spacing w:after="0"/>
              <w:rPr>
                <w:rFonts w:ascii="Times New Roman" w:hAnsi="Times New Roman" w:cs="Times New Roman"/>
                <w:b/>
                <w:bCs/>
                <w:color w:val="000000" w:themeColor="text1"/>
              </w:rPr>
            </w:pPr>
            <w:r w:rsidRPr="00C017BB">
              <w:rPr>
                <w:rFonts w:ascii="Times New Roman" w:hAnsi="Times New Roman" w:cs="Times New Roman"/>
                <w:b/>
                <w:bCs/>
                <w:color w:val="000000" w:themeColor="text1"/>
              </w:rPr>
              <w:t>Rata-rata persentase</w:t>
            </w:r>
          </w:p>
        </w:tc>
        <w:tc>
          <w:tcPr>
            <w:tcW w:w="1559" w:type="dxa"/>
            <w:vAlign w:val="center"/>
          </w:tcPr>
          <w:p w14:paraId="5DEDFB8E" w14:textId="77777777" w:rsidR="00961431" w:rsidRPr="00C017BB" w:rsidRDefault="00961431" w:rsidP="00961431">
            <w:pPr>
              <w:tabs>
                <w:tab w:val="left" w:pos="567"/>
              </w:tabs>
              <w:spacing w:after="0"/>
              <w:jc w:val="center"/>
              <w:rPr>
                <w:rFonts w:ascii="Times New Roman" w:hAnsi="Times New Roman" w:cs="Times New Roman"/>
                <w:b/>
                <w:bCs/>
                <w:color w:val="000000" w:themeColor="text1"/>
              </w:rPr>
            </w:pPr>
            <w:r w:rsidRPr="00C017BB">
              <w:rPr>
                <w:rFonts w:ascii="Times New Roman" w:hAnsi="Times New Roman" w:cs="Times New Roman"/>
                <w:b/>
                <w:bCs/>
                <w:color w:val="000000" w:themeColor="text1"/>
              </w:rPr>
              <w:t>54,46 %</w:t>
            </w:r>
          </w:p>
          <w:p w14:paraId="0DD84F61" w14:textId="77777777" w:rsidR="00961431" w:rsidRPr="00C017BB" w:rsidRDefault="00961431" w:rsidP="00961431">
            <w:pPr>
              <w:tabs>
                <w:tab w:val="left" w:pos="567"/>
              </w:tabs>
              <w:spacing w:after="0"/>
              <w:jc w:val="center"/>
              <w:rPr>
                <w:rFonts w:ascii="Times New Roman" w:hAnsi="Times New Roman" w:cs="Times New Roman"/>
                <w:b/>
                <w:bCs/>
                <w:color w:val="000000" w:themeColor="text1"/>
              </w:rPr>
            </w:pPr>
            <w:r w:rsidRPr="00C017BB">
              <w:rPr>
                <w:rFonts w:ascii="Times New Roman" w:hAnsi="Times New Roman" w:cs="Times New Roman"/>
                <w:b/>
                <w:bCs/>
                <w:color w:val="000000" w:themeColor="text1"/>
              </w:rPr>
              <w:t>(Rendah)</w:t>
            </w:r>
          </w:p>
        </w:tc>
      </w:tr>
    </w:tbl>
    <w:p w14:paraId="028560FE" w14:textId="77777777" w:rsidR="00961431" w:rsidRPr="00C017BB" w:rsidRDefault="00961431" w:rsidP="00961431">
      <w:pPr>
        <w:tabs>
          <w:tab w:val="left" w:pos="567"/>
        </w:tabs>
        <w:spacing w:after="0"/>
        <w:jc w:val="both"/>
        <w:rPr>
          <w:rFonts w:ascii="Times New Roman" w:hAnsi="Times New Roman" w:cs="Times New Roman"/>
          <w:color w:val="000000" w:themeColor="text1"/>
        </w:rPr>
      </w:pPr>
    </w:p>
    <w:p w14:paraId="51E692E4" w14:textId="77777777" w:rsidR="00961431" w:rsidRPr="00C017BB" w:rsidRDefault="00961431" w:rsidP="00961431">
      <w:pPr>
        <w:tabs>
          <w:tab w:val="left" w:pos="567"/>
        </w:tabs>
        <w:spacing w:after="0"/>
        <w:ind w:hanging="142"/>
        <w:jc w:val="both"/>
        <w:rPr>
          <w:rFonts w:ascii="Times New Roman" w:hAnsi="Times New Roman" w:cs="Times New Roman"/>
          <w:color w:val="000000" w:themeColor="text1"/>
        </w:rPr>
      </w:pPr>
      <w:r w:rsidRPr="00C017BB">
        <w:rPr>
          <w:rFonts w:ascii="Times New Roman" w:hAnsi="Times New Roman" w:cs="Times New Roman"/>
          <w:noProof/>
          <w:color w:val="000000" w:themeColor="text1"/>
        </w:rPr>
        <w:drawing>
          <wp:inline distT="0" distB="0" distL="0" distR="0" wp14:anchorId="6B2CE43A" wp14:editId="477610B3">
            <wp:extent cx="3879850" cy="2266950"/>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2F89EA" w14:textId="7C09B52A" w:rsidR="00E00CEC" w:rsidRPr="00D34ABC" w:rsidRDefault="00961431" w:rsidP="00E00CEC">
      <w:pPr>
        <w:shd w:val="clear" w:color="auto" w:fill="FFFFFF"/>
        <w:spacing w:after="0" w:line="240" w:lineRule="auto"/>
        <w:jc w:val="both"/>
        <w:rPr>
          <w:rFonts w:ascii="Times New Roman" w:hAnsi="Times New Roman" w:cs="Times New Roman"/>
          <w:lang w:val="en-US" w:eastAsia="en-ID"/>
        </w:rPr>
      </w:pPr>
      <w:r w:rsidRPr="00C017BB">
        <w:rPr>
          <w:rFonts w:ascii="Times New Roman" w:hAnsi="Times New Roman" w:cs="Times New Roman"/>
          <w:b/>
          <w:color w:val="000000" w:themeColor="text1"/>
        </w:rPr>
        <w:lastRenderedPageBreak/>
        <w:tab/>
      </w:r>
      <w:r w:rsidRPr="00C017BB">
        <w:rPr>
          <w:rFonts w:ascii="Times New Roman" w:hAnsi="Times New Roman" w:cs="Times New Roman"/>
          <w:color w:val="000000" w:themeColor="text1"/>
        </w:rPr>
        <w:t>Berdasarkan hasil analisis data kemampuan literasi siswa sekolah dasar di Kota Padangsidimpuan masih rendah. Dari 3 aspek kemampuan literasi yang paling tinggi adalah kemampuan literasi membaca yaitu 58,89% (rendah) sedangkan yang berada posisi paling rendah adalah kemampuan literasi sains yaitu 46,93 % (sangat rendah).</w:t>
      </w:r>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Dengan</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demikian</w:t>
      </w:r>
      <w:proofErr w:type="spellEnd"/>
      <w:r w:rsidR="00E00CEC">
        <w:rPr>
          <w:rFonts w:ascii="Times New Roman" w:hAnsi="Times New Roman" w:cs="Times New Roman"/>
          <w:color w:val="000000" w:themeColor="text1"/>
          <w:lang w:val="en-US"/>
        </w:rPr>
        <w:t xml:space="preserve"> sangat </w:t>
      </w:r>
      <w:proofErr w:type="spellStart"/>
      <w:r w:rsidR="00E00CEC">
        <w:rPr>
          <w:rFonts w:ascii="Times New Roman" w:hAnsi="Times New Roman" w:cs="Times New Roman"/>
          <w:color w:val="000000" w:themeColor="text1"/>
          <w:lang w:val="en-US"/>
        </w:rPr>
        <w:t>diharapkan</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dalam</w:t>
      </w:r>
      <w:proofErr w:type="spellEnd"/>
      <w:r w:rsidR="00E00CEC">
        <w:rPr>
          <w:rFonts w:ascii="Times New Roman" w:hAnsi="Times New Roman" w:cs="Times New Roman"/>
          <w:color w:val="000000" w:themeColor="text1"/>
          <w:lang w:val="en-US"/>
        </w:rPr>
        <w:t xml:space="preserve"> proses </w:t>
      </w:r>
      <w:proofErr w:type="spellStart"/>
      <w:r w:rsidR="00E00CEC">
        <w:rPr>
          <w:rFonts w:ascii="Times New Roman" w:hAnsi="Times New Roman" w:cs="Times New Roman"/>
          <w:color w:val="000000" w:themeColor="text1"/>
          <w:lang w:val="en-US"/>
        </w:rPr>
        <w:t>pembelajaran</w:t>
      </w:r>
      <w:proofErr w:type="spellEnd"/>
      <w:r w:rsidR="00E00CEC">
        <w:rPr>
          <w:rFonts w:ascii="Times New Roman" w:hAnsi="Times New Roman" w:cs="Times New Roman"/>
          <w:color w:val="000000" w:themeColor="text1"/>
          <w:lang w:val="en-US"/>
        </w:rPr>
        <w:t xml:space="preserve"> di </w:t>
      </w:r>
      <w:proofErr w:type="spellStart"/>
      <w:r w:rsidR="00E00CEC">
        <w:rPr>
          <w:rFonts w:ascii="Times New Roman" w:hAnsi="Times New Roman" w:cs="Times New Roman"/>
          <w:color w:val="000000" w:themeColor="text1"/>
          <w:lang w:val="en-US"/>
        </w:rPr>
        <w:t>kelas</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pendidik</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mampu</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meningkatkan</w:t>
      </w:r>
      <w:proofErr w:type="spellEnd"/>
      <w:r w:rsidR="00E00CEC">
        <w:rPr>
          <w:rFonts w:ascii="Times New Roman" w:hAnsi="Times New Roman" w:cs="Times New Roman"/>
          <w:color w:val="000000" w:themeColor="text1"/>
          <w:lang w:val="en-US"/>
        </w:rPr>
        <w:t xml:space="preserve"> system </w:t>
      </w:r>
      <w:proofErr w:type="spellStart"/>
      <w:r w:rsidR="00E00CEC">
        <w:rPr>
          <w:rFonts w:ascii="Times New Roman" w:hAnsi="Times New Roman" w:cs="Times New Roman"/>
          <w:color w:val="000000" w:themeColor="text1"/>
          <w:lang w:val="en-US"/>
        </w:rPr>
        <w:t>pembelajaran</w:t>
      </w:r>
      <w:proofErr w:type="spellEnd"/>
      <w:r w:rsidR="00E00CEC">
        <w:rPr>
          <w:rFonts w:ascii="Times New Roman" w:hAnsi="Times New Roman" w:cs="Times New Roman"/>
          <w:color w:val="000000" w:themeColor="text1"/>
          <w:lang w:val="en-US"/>
        </w:rPr>
        <w:t xml:space="preserve"> yang </w:t>
      </w:r>
      <w:proofErr w:type="spellStart"/>
      <w:r w:rsidR="00E00CEC">
        <w:rPr>
          <w:rFonts w:ascii="Times New Roman" w:hAnsi="Times New Roman" w:cs="Times New Roman"/>
          <w:color w:val="000000" w:themeColor="text1"/>
          <w:lang w:val="en-US"/>
        </w:rPr>
        <w:t>mampu</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meningkatkan</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literasi</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setiap</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siswa</w:t>
      </w:r>
      <w:proofErr w:type="spellEnd"/>
      <w:r w:rsidR="00E00CEC">
        <w:rPr>
          <w:rFonts w:ascii="Times New Roman" w:hAnsi="Times New Roman" w:cs="Times New Roman"/>
          <w:color w:val="000000" w:themeColor="text1"/>
          <w:lang w:val="en-US"/>
        </w:rPr>
        <w:t xml:space="preserve">, </w:t>
      </w:r>
      <w:proofErr w:type="spellStart"/>
      <w:r w:rsidR="00E00CEC">
        <w:rPr>
          <w:rFonts w:ascii="Times New Roman" w:hAnsi="Times New Roman" w:cs="Times New Roman"/>
          <w:color w:val="000000" w:themeColor="text1"/>
          <w:lang w:val="en-US"/>
        </w:rPr>
        <w:t>karena</w:t>
      </w:r>
      <w:proofErr w:type="spellEnd"/>
      <w:r w:rsidR="00E00CEC">
        <w:rPr>
          <w:rFonts w:ascii="Times New Roman" w:hAnsi="Times New Roman" w:cs="Times New Roman"/>
          <w:color w:val="000000" w:themeColor="text1"/>
          <w:lang w:val="en-US"/>
        </w:rPr>
        <w:t xml:space="preserve"> </w:t>
      </w:r>
      <w:proofErr w:type="spellStart"/>
      <w:r w:rsidR="00E00CEC" w:rsidRPr="00D34ABC">
        <w:rPr>
          <w:rFonts w:ascii="Times New Roman" w:hAnsi="Times New Roman" w:cs="Times New Roman"/>
          <w:lang w:val="en-ID" w:eastAsia="en-ID"/>
        </w:rPr>
        <w:t>memaksimalkan</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literasi</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dalam</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pembelajaran</w:t>
      </w:r>
      <w:proofErr w:type="spellEnd"/>
      <w:r w:rsidR="00E00CEC" w:rsidRPr="00D34ABC">
        <w:rPr>
          <w:rFonts w:ascii="Times New Roman" w:hAnsi="Times New Roman" w:cs="Times New Roman"/>
          <w:lang w:val="en-ID" w:eastAsia="en-ID"/>
        </w:rPr>
        <w:t xml:space="preserve"> </w:t>
      </w:r>
      <w:r w:rsidR="00E00CEC">
        <w:rPr>
          <w:rFonts w:ascii="Times New Roman" w:hAnsi="Times New Roman" w:cs="Times New Roman"/>
          <w:lang w:val="en-ID" w:eastAsia="en-ID"/>
        </w:rPr>
        <w:t xml:space="preserve"> </w:t>
      </w:r>
      <w:proofErr w:type="spellStart"/>
      <w:r w:rsidR="00E00CEC">
        <w:rPr>
          <w:rFonts w:ascii="Times New Roman" w:hAnsi="Times New Roman" w:cs="Times New Roman"/>
          <w:lang w:val="en-ID" w:eastAsia="en-ID"/>
        </w:rPr>
        <w:t>akan</w:t>
      </w:r>
      <w:proofErr w:type="spellEnd"/>
      <w:r w:rsidR="00E00CEC">
        <w:rPr>
          <w:rFonts w:ascii="Times New Roman" w:hAnsi="Times New Roman" w:cs="Times New Roman"/>
          <w:lang w:val="en-ID" w:eastAsia="en-ID"/>
        </w:rPr>
        <w:t xml:space="preserve"> </w:t>
      </w:r>
      <w:proofErr w:type="spellStart"/>
      <w:r w:rsidR="00E00CEC">
        <w:rPr>
          <w:rFonts w:ascii="Times New Roman" w:hAnsi="Times New Roman" w:cs="Times New Roman"/>
          <w:lang w:val="en-ID" w:eastAsia="en-ID"/>
        </w:rPr>
        <w:t>melatih</w:t>
      </w:r>
      <w:proofErr w:type="spellEnd"/>
      <w:r w:rsidR="00E00CE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siswa</w:t>
      </w:r>
      <w:proofErr w:type="spellEnd"/>
      <w:r w:rsidR="00E00CEC" w:rsidRPr="00D34ABC">
        <w:rPr>
          <w:rFonts w:ascii="Times New Roman" w:hAnsi="Times New Roman" w:cs="Times New Roman"/>
          <w:lang w:val="en-ID" w:eastAsia="en-ID"/>
        </w:rPr>
        <w:t xml:space="preserve"> </w:t>
      </w:r>
      <w:proofErr w:type="spellStart"/>
      <w:r w:rsidR="00E00CEC">
        <w:rPr>
          <w:rFonts w:ascii="Times New Roman" w:hAnsi="Times New Roman" w:cs="Times New Roman"/>
          <w:lang w:val="en-ID" w:eastAsia="en-ID"/>
        </w:rPr>
        <w:t>akan</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lebih</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mudah</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memahami</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konsep</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konsep</w:t>
      </w:r>
      <w:proofErr w:type="spellEnd"/>
      <w:r w:rsidR="00E00CEC" w:rsidRPr="00D34ABC">
        <w:rPr>
          <w:rFonts w:ascii="Times New Roman" w:hAnsi="Times New Roman" w:cs="Times New Roman"/>
          <w:lang w:val="en-ID" w:eastAsia="en-ID"/>
        </w:rPr>
        <w:t xml:space="preserve"> </w:t>
      </w:r>
      <w:proofErr w:type="spellStart"/>
      <w:r w:rsidR="00E00CEC" w:rsidRPr="00D34ABC">
        <w:rPr>
          <w:rFonts w:ascii="Times New Roman" w:hAnsi="Times New Roman" w:cs="Times New Roman"/>
          <w:lang w:val="en-ID" w:eastAsia="en-ID"/>
        </w:rPr>
        <w:t>pembelajaran</w:t>
      </w:r>
      <w:proofErr w:type="spellEnd"/>
      <w:r w:rsidR="00FC33C5">
        <w:rPr>
          <w:rFonts w:ascii="Times New Roman" w:hAnsi="Times New Roman" w:cs="Times New Roman"/>
          <w:lang w:val="en-ID" w:eastAsia="en-ID"/>
        </w:rPr>
        <w:t xml:space="preserve"> </w:t>
      </w:r>
      <w:r w:rsidR="007B0D5A" w:rsidRPr="007B0D5A">
        <w:rPr>
          <w:rFonts w:ascii="Times New Roman" w:hAnsi="Times New Roman" w:cs="Times New Roman"/>
          <w:lang w:val="en-ID" w:eastAsia="en-ID"/>
        </w:rPr>
        <w:t>(</w:t>
      </w:r>
      <w:proofErr w:type="spellStart"/>
      <w:r w:rsidR="007B0D5A" w:rsidRPr="007B0D5A">
        <w:rPr>
          <w:rFonts w:ascii="Times New Roman" w:hAnsi="Times New Roman" w:cs="Times New Roman"/>
          <w:color w:val="000000" w:themeColor="text1"/>
          <w:lang w:val="en-US"/>
        </w:rPr>
        <w:t>Sormin</w:t>
      </w:r>
      <w:proofErr w:type="spellEnd"/>
      <w:r w:rsidR="007B0D5A" w:rsidRPr="007B0D5A">
        <w:rPr>
          <w:rFonts w:ascii="Times New Roman" w:hAnsi="Times New Roman" w:cs="Times New Roman"/>
          <w:color w:val="000000" w:themeColor="text1"/>
        </w:rPr>
        <w:t xml:space="preserve"> et al., 20</w:t>
      </w:r>
      <w:r w:rsidR="007B0D5A" w:rsidRPr="007B0D5A">
        <w:rPr>
          <w:rFonts w:ascii="Times New Roman" w:hAnsi="Times New Roman" w:cs="Times New Roman"/>
          <w:color w:val="000000" w:themeColor="text1"/>
          <w:lang w:val="en-US"/>
        </w:rPr>
        <w:t>19).</w:t>
      </w:r>
    </w:p>
    <w:p w14:paraId="21CA83F1" w14:textId="77777777" w:rsidR="00E00CEC" w:rsidRPr="00D34ABC" w:rsidRDefault="00E00CEC" w:rsidP="00E00CEC">
      <w:pPr>
        <w:tabs>
          <w:tab w:val="left" w:pos="567"/>
        </w:tabs>
        <w:spacing w:after="0"/>
        <w:jc w:val="both"/>
        <w:rPr>
          <w:rFonts w:ascii="Times New Roman" w:hAnsi="Times New Roman" w:cs="Times New Roman"/>
          <w:color w:val="000000" w:themeColor="text1"/>
          <w:lang w:val="en-US"/>
        </w:rPr>
      </w:pPr>
    </w:p>
    <w:p w14:paraId="159E0B87" w14:textId="71347549" w:rsidR="00961431" w:rsidRPr="00E00CEC" w:rsidRDefault="00E00CEC" w:rsidP="00961431">
      <w:pPr>
        <w:tabs>
          <w:tab w:val="left" w:pos="567"/>
        </w:tab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p>
    <w:p w14:paraId="4DA50916" w14:textId="77777777" w:rsidR="00A43ABB" w:rsidRPr="00C017BB" w:rsidRDefault="00A43ABB" w:rsidP="00961431">
      <w:pPr>
        <w:spacing w:after="0"/>
        <w:ind w:firstLine="720"/>
        <w:jc w:val="both"/>
        <w:rPr>
          <w:rFonts w:ascii="Times New Roman" w:hAnsi="Times New Roman" w:cs="Times New Roman"/>
          <w:color w:val="000000" w:themeColor="text1"/>
        </w:rPr>
      </w:pPr>
    </w:p>
    <w:p w14:paraId="4215AD09" w14:textId="77777777" w:rsidR="00961431" w:rsidRPr="00C017BB" w:rsidRDefault="00961431" w:rsidP="00961431">
      <w:pPr>
        <w:tabs>
          <w:tab w:val="left" w:pos="567"/>
        </w:tabs>
        <w:spacing w:after="0"/>
        <w:jc w:val="both"/>
        <w:rPr>
          <w:rFonts w:ascii="Times New Roman" w:hAnsi="Times New Roman" w:cs="Times New Roman"/>
          <w:b/>
          <w:color w:val="000000" w:themeColor="text1"/>
        </w:rPr>
      </w:pPr>
      <w:r w:rsidRPr="00C017BB">
        <w:rPr>
          <w:rFonts w:ascii="Times New Roman" w:hAnsi="Times New Roman" w:cs="Times New Roman"/>
          <w:b/>
          <w:color w:val="000000" w:themeColor="text1"/>
        </w:rPr>
        <w:t>KESIMPULAN</w:t>
      </w:r>
    </w:p>
    <w:p w14:paraId="549C16AC" w14:textId="77777777" w:rsidR="00961431" w:rsidRPr="00C017BB" w:rsidRDefault="00961431" w:rsidP="00961431">
      <w:pPr>
        <w:tabs>
          <w:tab w:val="left" w:pos="567"/>
        </w:tabs>
        <w:spacing w:after="0"/>
        <w:jc w:val="both"/>
        <w:rPr>
          <w:rFonts w:ascii="Times New Roman" w:hAnsi="Times New Roman" w:cs="Times New Roman"/>
          <w:color w:val="000000" w:themeColor="text1"/>
        </w:rPr>
      </w:pPr>
      <w:r w:rsidRPr="00C017BB">
        <w:rPr>
          <w:rFonts w:ascii="Times New Roman" w:hAnsi="Times New Roman" w:cs="Times New Roman"/>
          <w:color w:val="000000" w:themeColor="text1"/>
        </w:rPr>
        <w:tab/>
        <w:t>Hasil dari penelitian ini menggambarkan kemampuan literasis siswa sekolah dasar di Kota Padangsidimpuan sebagai berikut.</w:t>
      </w:r>
    </w:p>
    <w:p w14:paraId="031EAD9D" w14:textId="77777777" w:rsidR="00961431" w:rsidRPr="00C017BB" w:rsidRDefault="00961431" w:rsidP="00961431">
      <w:pPr>
        <w:pStyle w:val="ListParagraph"/>
        <w:numPr>
          <w:ilvl w:val="0"/>
          <w:numId w:val="3"/>
        </w:numPr>
        <w:tabs>
          <w:tab w:val="left" w:pos="567"/>
        </w:tabs>
        <w:spacing w:after="0" w:line="276" w:lineRule="auto"/>
        <w:ind w:left="567" w:hanging="425"/>
        <w:jc w:val="both"/>
        <w:rPr>
          <w:rFonts w:ascii="Times New Roman" w:hAnsi="Times New Roman" w:cs="Times New Roman"/>
          <w:color w:val="000000" w:themeColor="text1"/>
        </w:rPr>
      </w:pPr>
      <w:r w:rsidRPr="00C017BB">
        <w:rPr>
          <w:rFonts w:ascii="Times New Roman" w:hAnsi="Times New Roman" w:cs="Times New Roman"/>
          <w:color w:val="000000" w:themeColor="text1"/>
        </w:rPr>
        <w:t xml:space="preserve">Rata-rata </w:t>
      </w:r>
      <w:proofErr w:type="spellStart"/>
      <w:r w:rsidRPr="00C017BB">
        <w:rPr>
          <w:rFonts w:ascii="Times New Roman" w:hAnsi="Times New Roman" w:cs="Times New Roman"/>
          <w:color w:val="000000" w:themeColor="text1"/>
        </w:rPr>
        <w:t>persentase</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kemampuan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literasi</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membaca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siswa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adalah</w:t>
      </w:r>
      <w:proofErr w:type="spellEnd"/>
      <w:r w:rsidRPr="00C017BB">
        <w:rPr>
          <w:rFonts w:ascii="Times New Roman" w:hAnsi="Times New Roman" w:cs="Times New Roman"/>
          <w:color w:val="000000" w:themeColor="text1"/>
        </w:rPr>
        <w:t xml:space="preserve"> 58,89 % </w:t>
      </w:r>
      <w:proofErr w:type="spellStart"/>
      <w:r w:rsidRPr="00C017BB">
        <w:rPr>
          <w:rFonts w:ascii="Times New Roman" w:hAnsi="Times New Roman" w:cs="Times New Roman"/>
          <w:color w:val="000000" w:themeColor="text1"/>
        </w:rPr>
        <w:t>atau</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dalam</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kategori</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rendah</w:t>
      </w:r>
      <w:proofErr w:type="spellEnd"/>
      <w:r w:rsidRPr="00C017BB">
        <w:rPr>
          <w:rFonts w:ascii="Times New Roman" w:hAnsi="Times New Roman" w:cs="Times New Roman"/>
          <w:color w:val="000000" w:themeColor="text1"/>
        </w:rPr>
        <w:t>.</w:t>
      </w:r>
    </w:p>
    <w:p w14:paraId="4AF70D71" w14:textId="77777777" w:rsidR="00961431" w:rsidRPr="00C017BB" w:rsidRDefault="00961431" w:rsidP="00961431">
      <w:pPr>
        <w:pStyle w:val="ListParagraph"/>
        <w:numPr>
          <w:ilvl w:val="0"/>
          <w:numId w:val="3"/>
        </w:numPr>
        <w:tabs>
          <w:tab w:val="left" w:pos="567"/>
        </w:tabs>
        <w:spacing w:after="0" w:line="276" w:lineRule="auto"/>
        <w:ind w:left="567" w:hanging="425"/>
        <w:jc w:val="both"/>
        <w:rPr>
          <w:rFonts w:ascii="Times New Roman" w:hAnsi="Times New Roman" w:cs="Times New Roman"/>
          <w:color w:val="000000" w:themeColor="text1"/>
        </w:rPr>
      </w:pPr>
      <w:proofErr w:type="spellStart"/>
      <w:r w:rsidRPr="00C017BB">
        <w:rPr>
          <w:rFonts w:ascii="Times New Roman" w:hAnsi="Times New Roman" w:cs="Times New Roman"/>
          <w:color w:val="000000" w:themeColor="text1"/>
        </w:rPr>
        <w:t>Persentase</w:t>
      </w:r>
      <w:proofErr w:type="spellEnd"/>
      <w:r w:rsidRPr="00C017BB">
        <w:rPr>
          <w:rFonts w:ascii="Times New Roman" w:hAnsi="Times New Roman" w:cs="Times New Roman"/>
          <w:color w:val="000000" w:themeColor="text1"/>
        </w:rPr>
        <w:t xml:space="preserve"> rata-rata </w:t>
      </w:r>
      <w:proofErr w:type="spellStart"/>
      <w:r w:rsidRPr="00C017BB">
        <w:rPr>
          <w:rFonts w:ascii="Times New Roman" w:hAnsi="Times New Roman" w:cs="Times New Roman"/>
          <w:color w:val="000000" w:themeColor="text1"/>
        </w:rPr>
        <w:t>kemampuan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literasi</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sains</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siswa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sekolah</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dasar</w:t>
      </w:r>
      <w:proofErr w:type="spellEnd"/>
      <w:r w:rsidRPr="00C017BB">
        <w:rPr>
          <w:rFonts w:ascii="Times New Roman" w:hAnsi="Times New Roman" w:cs="Times New Roman"/>
          <w:color w:val="000000" w:themeColor="text1"/>
        </w:rPr>
        <w:t xml:space="preserve"> di </w:t>
      </w:r>
      <w:proofErr w:type="spellStart"/>
      <w:r w:rsidRPr="00C017BB">
        <w:rPr>
          <w:rFonts w:ascii="Times New Roman" w:hAnsi="Times New Roman" w:cs="Times New Roman"/>
          <w:color w:val="000000" w:themeColor="text1"/>
        </w:rPr>
        <w:t>kota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Padangsidimpuan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sebesar</w:t>
      </w:r>
      <w:proofErr w:type="spellEnd"/>
      <w:r w:rsidRPr="00C017BB">
        <w:rPr>
          <w:rFonts w:ascii="Times New Roman" w:hAnsi="Times New Roman" w:cs="Times New Roman"/>
          <w:color w:val="000000" w:themeColor="text1"/>
        </w:rPr>
        <w:t xml:space="preserve"> 46,93% sangat </w:t>
      </w:r>
      <w:proofErr w:type="spellStart"/>
      <w:r w:rsidRPr="00C017BB">
        <w:rPr>
          <w:rFonts w:ascii="Times New Roman" w:hAnsi="Times New Roman" w:cs="Times New Roman"/>
          <w:color w:val="000000" w:themeColor="text1"/>
        </w:rPr>
        <w:t>rendah</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dikaregorikan</w:t>
      </w:r>
      <w:proofErr w:type="spellEnd"/>
      <w:r w:rsidRPr="00C017BB">
        <w:rPr>
          <w:rFonts w:ascii="Times New Roman" w:hAnsi="Times New Roman" w:cs="Times New Roman"/>
          <w:color w:val="000000" w:themeColor="text1"/>
        </w:rPr>
        <w:t xml:space="preserve"> sangat </w:t>
      </w:r>
      <w:proofErr w:type="spellStart"/>
      <w:r w:rsidRPr="00C017BB">
        <w:rPr>
          <w:rFonts w:ascii="Times New Roman" w:hAnsi="Times New Roman" w:cs="Times New Roman"/>
          <w:color w:val="000000" w:themeColor="text1"/>
        </w:rPr>
        <w:t>rendah</w:t>
      </w:r>
      <w:proofErr w:type="spellEnd"/>
      <w:r w:rsidRPr="00C017BB">
        <w:rPr>
          <w:rFonts w:ascii="Times New Roman" w:hAnsi="Times New Roman" w:cs="Times New Roman"/>
          <w:color w:val="000000" w:themeColor="text1"/>
        </w:rPr>
        <w:t>.</w:t>
      </w:r>
    </w:p>
    <w:p w14:paraId="02CB84BE" w14:textId="77777777" w:rsidR="00961431" w:rsidRPr="00C017BB" w:rsidRDefault="00961431" w:rsidP="00961431">
      <w:pPr>
        <w:pStyle w:val="ListParagraph"/>
        <w:numPr>
          <w:ilvl w:val="0"/>
          <w:numId w:val="3"/>
        </w:numPr>
        <w:tabs>
          <w:tab w:val="left" w:pos="567"/>
        </w:tabs>
        <w:spacing w:after="0" w:line="276" w:lineRule="auto"/>
        <w:ind w:left="567" w:hanging="425"/>
        <w:jc w:val="both"/>
        <w:rPr>
          <w:rFonts w:ascii="Times New Roman" w:hAnsi="Times New Roman" w:cs="Times New Roman"/>
          <w:color w:val="000000" w:themeColor="text1"/>
        </w:rPr>
      </w:pPr>
      <w:proofErr w:type="spellStart"/>
      <w:r w:rsidRPr="00C017BB">
        <w:rPr>
          <w:rFonts w:ascii="Times New Roman" w:hAnsi="Times New Roman" w:cs="Times New Roman"/>
          <w:color w:val="000000" w:themeColor="text1"/>
        </w:rPr>
        <w:t>Persentase</w:t>
      </w:r>
      <w:proofErr w:type="spellEnd"/>
      <w:r w:rsidRPr="00C017BB">
        <w:rPr>
          <w:rFonts w:ascii="Times New Roman" w:hAnsi="Times New Roman" w:cs="Times New Roman"/>
          <w:color w:val="000000" w:themeColor="text1"/>
        </w:rPr>
        <w:t xml:space="preserve"> rata-rata </w:t>
      </w:r>
      <w:proofErr w:type="spellStart"/>
      <w:r w:rsidRPr="00C017BB">
        <w:rPr>
          <w:rFonts w:ascii="Times New Roman" w:hAnsi="Times New Roman" w:cs="Times New Roman"/>
          <w:color w:val="000000" w:themeColor="text1"/>
        </w:rPr>
        <w:t>kemampuan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literasi</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matematika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siswa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sekolah</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dasar</w:t>
      </w:r>
      <w:proofErr w:type="spellEnd"/>
      <w:r w:rsidRPr="00C017BB">
        <w:rPr>
          <w:rFonts w:ascii="Times New Roman" w:hAnsi="Times New Roman" w:cs="Times New Roman"/>
          <w:color w:val="000000" w:themeColor="text1"/>
        </w:rPr>
        <w:t xml:space="preserve"> di </w:t>
      </w:r>
      <w:proofErr w:type="spellStart"/>
      <w:r w:rsidRPr="00C017BB">
        <w:rPr>
          <w:rFonts w:ascii="Times New Roman" w:hAnsi="Times New Roman" w:cs="Times New Roman"/>
          <w:color w:val="000000" w:themeColor="text1"/>
        </w:rPr>
        <w:t>kota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Padangsidimpuan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sebesar</w:t>
      </w:r>
      <w:proofErr w:type="spellEnd"/>
      <w:r w:rsidRPr="00C017BB">
        <w:rPr>
          <w:rFonts w:ascii="Times New Roman" w:hAnsi="Times New Roman" w:cs="Times New Roman"/>
          <w:color w:val="000000" w:themeColor="text1"/>
        </w:rPr>
        <w:t xml:space="preserve"> 57,67% sangat </w:t>
      </w:r>
      <w:proofErr w:type="spellStart"/>
      <w:r w:rsidRPr="00C017BB">
        <w:rPr>
          <w:rFonts w:ascii="Times New Roman" w:hAnsi="Times New Roman" w:cs="Times New Roman"/>
          <w:color w:val="000000" w:themeColor="text1"/>
        </w:rPr>
        <w:t>rendah</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dikategorikan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rendah</w:t>
      </w:r>
      <w:proofErr w:type="spellEnd"/>
      <w:r w:rsidRPr="00C017BB">
        <w:rPr>
          <w:rFonts w:ascii="Times New Roman" w:hAnsi="Times New Roman" w:cs="Times New Roman"/>
          <w:color w:val="000000" w:themeColor="text1"/>
        </w:rPr>
        <w:t>.</w:t>
      </w:r>
    </w:p>
    <w:p w14:paraId="54B02B96" w14:textId="77777777" w:rsidR="00961431" w:rsidRPr="00C017BB" w:rsidRDefault="00961431" w:rsidP="00961431">
      <w:pPr>
        <w:pStyle w:val="ListParagraph"/>
        <w:numPr>
          <w:ilvl w:val="0"/>
          <w:numId w:val="3"/>
        </w:numPr>
        <w:tabs>
          <w:tab w:val="left" w:pos="567"/>
        </w:tabs>
        <w:spacing w:after="0" w:line="276" w:lineRule="auto"/>
        <w:ind w:left="567" w:hanging="425"/>
        <w:jc w:val="both"/>
        <w:rPr>
          <w:rFonts w:ascii="Times New Roman" w:hAnsi="Times New Roman" w:cs="Times New Roman"/>
          <w:color w:val="000000" w:themeColor="text1"/>
        </w:rPr>
      </w:pPr>
      <w:proofErr w:type="spellStart"/>
      <w:r w:rsidRPr="00C017BB">
        <w:rPr>
          <w:rFonts w:ascii="Times New Roman" w:hAnsi="Times New Roman" w:cs="Times New Roman"/>
          <w:color w:val="000000" w:themeColor="text1"/>
        </w:rPr>
        <w:t>Kemampuan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literasi</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siswa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sekolah</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dasar</w:t>
      </w:r>
      <w:proofErr w:type="spellEnd"/>
      <w:r w:rsidRPr="00C017BB">
        <w:rPr>
          <w:rFonts w:ascii="Times New Roman" w:hAnsi="Times New Roman" w:cs="Times New Roman"/>
          <w:color w:val="000000" w:themeColor="text1"/>
        </w:rPr>
        <w:t xml:space="preserve"> di </w:t>
      </w:r>
      <w:proofErr w:type="spellStart"/>
      <w:r w:rsidRPr="00C017BB">
        <w:rPr>
          <w:rFonts w:ascii="Times New Roman" w:hAnsi="Times New Roman" w:cs="Times New Roman"/>
          <w:color w:val="000000" w:themeColor="text1"/>
        </w:rPr>
        <w:t>Padangsidimpuan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masih</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rendah</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hal</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ini</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dapat</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dilihat</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dari</w:t>
      </w:r>
      <w:proofErr w:type="spellEnd"/>
      <w:r w:rsidRPr="00C017BB">
        <w:rPr>
          <w:rFonts w:ascii="Times New Roman" w:hAnsi="Times New Roman" w:cs="Times New Roman"/>
          <w:color w:val="000000" w:themeColor="text1"/>
        </w:rPr>
        <w:t xml:space="preserve"> rata-rata </w:t>
      </w:r>
      <w:proofErr w:type="spellStart"/>
      <w:r w:rsidRPr="00C017BB">
        <w:rPr>
          <w:rFonts w:ascii="Times New Roman" w:hAnsi="Times New Roman" w:cs="Times New Roman"/>
          <w:color w:val="000000" w:themeColor="text1"/>
        </w:rPr>
        <w:t>persentase</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kemapuan</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literasi</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membaca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sains</w:t>
      </w:r>
      <w:proofErr w:type="spellEnd"/>
      <w:r w:rsidRPr="00C017BB">
        <w:rPr>
          <w:rFonts w:ascii="Times New Roman" w:hAnsi="Times New Roman" w:cs="Times New Roman"/>
          <w:color w:val="000000" w:themeColor="text1"/>
        </w:rPr>
        <w:t xml:space="preserve"> dan </w:t>
      </w:r>
      <w:proofErr w:type="spellStart"/>
      <w:r w:rsidRPr="00C017BB">
        <w:rPr>
          <w:rFonts w:ascii="Times New Roman" w:hAnsi="Times New Roman" w:cs="Times New Roman"/>
          <w:color w:val="000000" w:themeColor="text1"/>
        </w:rPr>
        <w:t>matematika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siswa</w:t>
      </w:r>
      <w:proofErr w:type="spellEnd"/>
      <w:r w:rsidRPr="00C017BB">
        <w:rPr>
          <w:rFonts w:ascii="Times New Roman" w:hAnsi="Times New Roman" w:cs="Times New Roman"/>
          <w:color w:val="000000" w:themeColor="text1"/>
        </w:rPr>
        <w:t xml:space="preserve"> </w:t>
      </w:r>
      <w:proofErr w:type="spellStart"/>
      <w:r w:rsidRPr="00C017BB">
        <w:rPr>
          <w:rFonts w:ascii="Times New Roman" w:hAnsi="Times New Roman" w:cs="Times New Roman"/>
          <w:color w:val="000000" w:themeColor="text1"/>
        </w:rPr>
        <w:t>yaitu</w:t>
      </w:r>
      <w:proofErr w:type="spellEnd"/>
      <w:r w:rsidRPr="00C017BB">
        <w:rPr>
          <w:rFonts w:ascii="Times New Roman" w:hAnsi="Times New Roman" w:cs="Times New Roman"/>
          <w:color w:val="000000" w:themeColor="text1"/>
        </w:rPr>
        <w:t xml:space="preserve"> 54,46%.</w:t>
      </w:r>
    </w:p>
    <w:p w14:paraId="05850D0A" w14:textId="77777777" w:rsidR="00961431" w:rsidRPr="00C017BB" w:rsidRDefault="00961431" w:rsidP="00961431">
      <w:pPr>
        <w:tabs>
          <w:tab w:val="left" w:pos="567"/>
        </w:tabs>
        <w:spacing w:after="0"/>
        <w:ind w:left="567" w:hanging="567"/>
        <w:rPr>
          <w:rFonts w:ascii="Times New Roman" w:hAnsi="Times New Roman" w:cs="Times New Roman"/>
          <w:b/>
          <w:color w:val="000000" w:themeColor="text1"/>
        </w:rPr>
      </w:pPr>
    </w:p>
    <w:p w14:paraId="2717DE2B" w14:textId="4B2A8E49" w:rsidR="00961431" w:rsidRPr="00C017BB" w:rsidRDefault="00961431" w:rsidP="00961431">
      <w:pPr>
        <w:spacing w:after="0"/>
        <w:jc w:val="both"/>
        <w:rPr>
          <w:rFonts w:ascii="Times New Roman" w:hAnsi="Times New Roman" w:cs="Times New Roman"/>
          <w:b/>
          <w:color w:val="000000" w:themeColor="text1"/>
          <w:lang w:val="en-US"/>
        </w:rPr>
      </w:pPr>
      <w:r w:rsidRPr="00C017BB">
        <w:rPr>
          <w:rFonts w:ascii="Times New Roman" w:hAnsi="Times New Roman" w:cs="Times New Roman"/>
          <w:b/>
          <w:color w:val="000000" w:themeColor="text1"/>
          <w:lang w:val="en-US"/>
        </w:rPr>
        <w:t>DAFTAR PUSTAKA</w:t>
      </w:r>
    </w:p>
    <w:sdt>
      <w:sdtPr>
        <w:rPr>
          <w:rFonts w:ascii="Times New Roman" w:hAnsi="Times New Roman" w:cs="Times New Roman"/>
          <w:b/>
          <w:color w:val="000000" w:themeColor="text1"/>
          <w:lang w:val="en-US"/>
        </w:rPr>
        <w:tag w:val="MENDELEY_BIBLIOGRAPHY"/>
        <w:id w:val="816609884"/>
        <w:placeholder>
          <w:docPart w:val="DefaultPlaceholder_-1854013440"/>
        </w:placeholder>
      </w:sdtPr>
      <w:sdtEndPr/>
      <w:sdtContent>
        <w:p w14:paraId="3F7F77F0" w14:textId="77777777" w:rsidR="003F770A" w:rsidRPr="00C017BB" w:rsidRDefault="003F770A">
          <w:pPr>
            <w:autoSpaceDE w:val="0"/>
            <w:autoSpaceDN w:val="0"/>
            <w:ind w:hanging="480"/>
            <w:divId w:val="608391636"/>
            <w:rPr>
              <w:rFonts w:ascii="Times New Roman" w:hAnsi="Times New Roman" w:cs="Times New Roman"/>
              <w:color w:val="000000" w:themeColor="text1"/>
              <w:sz w:val="24"/>
              <w:szCs w:val="24"/>
            </w:rPr>
          </w:pPr>
          <w:r w:rsidRPr="00C017BB">
            <w:rPr>
              <w:rFonts w:ascii="Times New Roman" w:hAnsi="Times New Roman" w:cs="Times New Roman"/>
              <w:i/>
              <w:iCs/>
              <w:color w:val="000000" w:themeColor="text1"/>
            </w:rPr>
            <w:t>adib rifki</w:t>
          </w:r>
          <w:r w:rsidRPr="00C017BB">
            <w:rPr>
              <w:rFonts w:ascii="Times New Roman" w:hAnsi="Times New Roman" w:cs="Times New Roman"/>
              <w:color w:val="000000" w:themeColor="text1"/>
            </w:rPr>
            <w:t>. (n.d.).</w:t>
          </w:r>
        </w:p>
        <w:p w14:paraId="18290A3B" w14:textId="77777777" w:rsidR="003F770A" w:rsidRPr="00C017BB" w:rsidRDefault="003F770A">
          <w:pPr>
            <w:autoSpaceDE w:val="0"/>
            <w:autoSpaceDN w:val="0"/>
            <w:ind w:hanging="480"/>
            <w:divId w:val="1265381139"/>
            <w:rPr>
              <w:rFonts w:ascii="Times New Roman" w:hAnsi="Times New Roman" w:cs="Times New Roman"/>
              <w:color w:val="000000" w:themeColor="text1"/>
            </w:rPr>
          </w:pPr>
          <w:r w:rsidRPr="00C017BB">
            <w:rPr>
              <w:rFonts w:ascii="Times New Roman" w:hAnsi="Times New Roman" w:cs="Times New Roman"/>
              <w:color w:val="000000" w:themeColor="text1"/>
            </w:rPr>
            <w:t xml:space="preserve">Al-bidayah. (n.d.). </w:t>
          </w:r>
          <w:r w:rsidRPr="00C017BB">
            <w:rPr>
              <w:rFonts w:ascii="Times New Roman" w:hAnsi="Times New Roman" w:cs="Times New Roman"/>
              <w:i/>
              <w:iCs/>
              <w:color w:val="000000" w:themeColor="text1"/>
            </w:rPr>
            <w:t>Ika Fadilah Ratna Sari</w:t>
          </w:r>
          <w:r w:rsidRPr="00C017BB">
            <w:rPr>
              <w:rFonts w:ascii="Times New Roman" w:hAnsi="Times New Roman" w:cs="Times New Roman"/>
              <w:color w:val="000000" w:themeColor="text1"/>
            </w:rPr>
            <w:t>. https://www.google.com/search?q=puspendik.kemdikbud.</w:t>
          </w:r>
        </w:p>
        <w:p w14:paraId="21F70AE4" w14:textId="77777777" w:rsidR="00536B54" w:rsidRPr="00C017BB" w:rsidRDefault="003F770A" w:rsidP="00536B54">
          <w:pPr>
            <w:autoSpaceDE w:val="0"/>
            <w:autoSpaceDN w:val="0"/>
            <w:ind w:hanging="480"/>
            <w:divId w:val="2139685121"/>
            <w:rPr>
              <w:rFonts w:ascii="Times New Roman" w:hAnsi="Times New Roman" w:cs="Times New Roman"/>
              <w:color w:val="000000" w:themeColor="text1"/>
              <w:lang w:val="en-US"/>
            </w:rPr>
          </w:pPr>
          <w:r w:rsidRPr="00C017BB">
            <w:rPr>
              <w:rFonts w:ascii="Times New Roman" w:hAnsi="Times New Roman" w:cs="Times New Roman"/>
              <w:i/>
              <w:iCs/>
              <w:color w:val="000000" w:themeColor="text1"/>
            </w:rPr>
            <w:t>antasari</w:t>
          </w:r>
          <w:r w:rsidRPr="00C017BB">
            <w:rPr>
              <w:rFonts w:ascii="Times New Roman" w:hAnsi="Times New Roman" w:cs="Times New Roman"/>
              <w:color w:val="000000" w:themeColor="text1"/>
            </w:rPr>
            <w:t>. (n.d.).</w:t>
          </w:r>
        </w:p>
        <w:p w14:paraId="243E78A5" w14:textId="17E40741" w:rsidR="00536B54" w:rsidRPr="00C017BB" w:rsidRDefault="00536B54" w:rsidP="00536B54">
          <w:pPr>
            <w:autoSpaceDE w:val="0"/>
            <w:autoSpaceDN w:val="0"/>
            <w:ind w:hanging="480"/>
            <w:divId w:val="2139685121"/>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t xml:space="preserve">Ekowati, D. W., Astuti, Y. P., Utami, I. W. P., Mukhlishina, I., &amp; Suwandayani, B. I. (2019). Literasi Numerasi Di SD Muhammadiyah. </w:t>
          </w:r>
          <w:r w:rsidRPr="00C017BB">
            <w:rPr>
              <w:rFonts w:asciiTheme="majorBidi" w:hAnsiTheme="majorBidi" w:cstheme="majorBidi"/>
              <w:i/>
              <w:iCs/>
              <w:color w:val="000000" w:themeColor="text1"/>
              <w:sz w:val="24"/>
              <w:szCs w:val="24"/>
            </w:rPr>
            <w:t>Else (Elementary School Education Journal) : Jurnal Pendidikan Dan Pembelajaran Sekolah Dasar, 3(1), 93.</w:t>
          </w:r>
        </w:p>
        <w:p w14:paraId="7473C752" w14:textId="77777777" w:rsidR="00536B54" w:rsidRPr="00C017BB" w:rsidRDefault="003F770A" w:rsidP="00536B54">
          <w:pPr>
            <w:autoSpaceDE w:val="0"/>
            <w:autoSpaceDN w:val="0"/>
            <w:ind w:hanging="480"/>
            <w:divId w:val="262686824"/>
            <w:rPr>
              <w:rFonts w:ascii="Times New Roman" w:hAnsi="Times New Roman" w:cs="Times New Roman"/>
              <w:color w:val="000000" w:themeColor="text1"/>
            </w:rPr>
          </w:pPr>
          <w:r w:rsidRPr="00C017BB">
            <w:rPr>
              <w:rFonts w:ascii="Times New Roman" w:hAnsi="Times New Roman" w:cs="Times New Roman"/>
              <w:color w:val="000000" w:themeColor="text1"/>
            </w:rPr>
            <w:t xml:space="preserve">Fairuz Husna, A., Supriyanto, A., Pendidikan, A., Pendidikan, I., &amp; Malang, U. N. (n.d.). </w:t>
          </w:r>
          <w:r w:rsidRPr="00C017BB">
            <w:rPr>
              <w:rFonts w:ascii="Times New Roman" w:hAnsi="Times New Roman" w:cs="Times New Roman"/>
              <w:i/>
              <w:iCs/>
              <w:color w:val="000000" w:themeColor="text1"/>
            </w:rPr>
            <w:t>Implementasi Gerakan Literasi Sekolah di Sekolah Dasar pada Masa Pandemi Covid-19</w:t>
          </w:r>
          <w:r w:rsidRPr="00C017BB">
            <w:rPr>
              <w:rFonts w:ascii="Times New Roman" w:hAnsi="Times New Roman" w:cs="Times New Roman"/>
              <w:color w:val="000000" w:themeColor="text1"/>
            </w:rPr>
            <w:t xml:space="preserve">. </w:t>
          </w:r>
          <w:hyperlink r:id="rId15" w:history="1">
            <w:r w:rsidR="00536B54" w:rsidRPr="00C017BB">
              <w:rPr>
                <w:rStyle w:val="Hyperlink"/>
                <w:rFonts w:ascii="Times New Roman" w:hAnsi="Times New Roman" w:cs="Times New Roman"/>
                <w:color w:val="000000" w:themeColor="text1"/>
              </w:rPr>
              <w:t>https://digitalpress.gaes-edu.com/index.php/jpled</w:t>
            </w:r>
          </w:hyperlink>
        </w:p>
        <w:p w14:paraId="7E2AF2CD" w14:textId="77777777" w:rsidR="00536B54" w:rsidRPr="00C017BB" w:rsidRDefault="00536B54" w:rsidP="00536B54">
          <w:pPr>
            <w:autoSpaceDE w:val="0"/>
            <w:autoSpaceDN w:val="0"/>
            <w:ind w:hanging="480"/>
            <w:divId w:val="262686824"/>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t xml:space="preserve">Haris Herdiansyah. (2010). </w:t>
          </w:r>
          <w:r w:rsidRPr="00C017BB">
            <w:rPr>
              <w:rFonts w:asciiTheme="majorBidi" w:hAnsiTheme="majorBidi" w:cstheme="majorBidi"/>
              <w:i/>
              <w:iCs/>
              <w:color w:val="000000" w:themeColor="text1"/>
              <w:sz w:val="24"/>
              <w:szCs w:val="24"/>
            </w:rPr>
            <w:t xml:space="preserve">Metodologi penelitian Kualitatif. </w:t>
          </w:r>
          <w:r w:rsidRPr="00C017BB">
            <w:rPr>
              <w:rFonts w:asciiTheme="majorBidi" w:hAnsiTheme="majorBidi" w:cstheme="majorBidi"/>
              <w:color w:val="000000" w:themeColor="text1"/>
              <w:sz w:val="24"/>
              <w:szCs w:val="24"/>
            </w:rPr>
            <w:t>Jakarta: Salemba Humanika.</w:t>
          </w:r>
        </w:p>
        <w:p w14:paraId="2650189B" w14:textId="77777777" w:rsidR="00536B54" w:rsidRPr="00C017BB" w:rsidRDefault="00536B54" w:rsidP="00536B54">
          <w:pPr>
            <w:autoSpaceDE w:val="0"/>
            <w:autoSpaceDN w:val="0"/>
            <w:ind w:hanging="480"/>
            <w:divId w:val="262686824"/>
            <w:rPr>
              <w:rFonts w:asciiTheme="majorBidi" w:hAnsiTheme="majorBidi" w:cstheme="majorBidi"/>
              <w:i/>
              <w:iCs/>
              <w:color w:val="000000" w:themeColor="text1"/>
              <w:sz w:val="24"/>
              <w:szCs w:val="24"/>
              <w:lang w:val="en-US"/>
            </w:rPr>
          </w:pPr>
          <w:r w:rsidRPr="00C017BB">
            <w:rPr>
              <w:rFonts w:asciiTheme="majorBidi" w:hAnsiTheme="majorBidi" w:cstheme="majorBidi"/>
              <w:color w:val="000000" w:themeColor="text1"/>
              <w:sz w:val="24"/>
              <w:szCs w:val="24"/>
            </w:rPr>
            <w:t xml:space="preserve">Hartati, Tatat. (2016). Multimedia In Literacy Development At Remote Elementary Schools In West Java. </w:t>
          </w:r>
          <w:r w:rsidRPr="00C017BB">
            <w:rPr>
              <w:rFonts w:asciiTheme="majorBidi" w:hAnsiTheme="majorBidi" w:cstheme="majorBidi"/>
              <w:i/>
              <w:iCs/>
              <w:color w:val="000000" w:themeColor="text1"/>
              <w:sz w:val="24"/>
              <w:szCs w:val="24"/>
            </w:rPr>
            <w:t>Journal of Edutech, Vol.15, No.3, 1-10</w:t>
          </w:r>
          <w:r w:rsidRPr="00C017BB">
            <w:rPr>
              <w:rFonts w:asciiTheme="majorBidi" w:hAnsiTheme="majorBidi" w:cstheme="majorBidi"/>
              <w:i/>
              <w:iCs/>
              <w:color w:val="000000" w:themeColor="text1"/>
              <w:sz w:val="24"/>
              <w:szCs w:val="24"/>
              <w:lang w:val="en-US"/>
            </w:rPr>
            <w:t>.</w:t>
          </w:r>
        </w:p>
        <w:p w14:paraId="15EC364A" w14:textId="77777777" w:rsidR="00536B54" w:rsidRPr="00C017BB" w:rsidRDefault="00536B54" w:rsidP="00536B54">
          <w:pPr>
            <w:autoSpaceDE w:val="0"/>
            <w:autoSpaceDN w:val="0"/>
            <w:ind w:hanging="480"/>
            <w:divId w:val="262686824"/>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t xml:space="preserve">Hidayat, M. H., Basuki, I. A., &amp; Sa’dun Akbar. (2020). Gerakan Literasi Sekolah di Sekolah Dasar. </w:t>
          </w:r>
          <w:r w:rsidRPr="00C017BB">
            <w:rPr>
              <w:rFonts w:asciiTheme="majorBidi" w:hAnsiTheme="majorBidi" w:cstheme="majorBidi"/>
              <w:i/>
              <w:iCs/>
              <w:color w:val="000000" w:themeColor="text1"/>
              <w:sz w:val="24"/>
              <w:szCs w:val="24"/>
            </w:rPr>
            <w:t>Jurnal Pendidikan: Teori, Penelitian, dan Pengembangan Volume 3(6), 810-817.</w:t>
          </w:r>
        </w:p>
        <w:p w14:paraId="62EFEEA1" w14:textId="6B401ED8" w:rsidR="00536B54" w:rsidRPr="00C017BB" w:rsidRDefault="00536B54" w:rsidP="00536B54">
          <w:pPr>
            <w:autoSpaceDE w:val="0"/>
            <w:autoSpaceDN w:val="0"/>
            <w:ind w:hanging="480"/>
            <w:divId w:val="262686824"/>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t xml:space="preserve">Husna, A. F &amp; Supriyanto, A. (2021). Implementasi Gerakan Literasi Sekolah di Sekolah Dasar pada Masa Pandemi Covid-19. </w:t>
          </w:r>
          <w:r w:rsidRPr="00C017BB">
            <w:rPr>
              <w:rFonts w:asciiTheme="majorBidi" w:hAnsiTheme="majorBidi" w:cstheme="majorBidi"/>
              <w:i/>
              <w:iCs/>
              <w:color w:val="000000" w:themeColor="text1"/>
              <w:sz w:val="24"/>
              <w:szCs w:val="24"/>
            </w:rPr>
            <w:t>Journal of Practice Learning and Educational Development, Vol 1, No. 3, 87-93.</w:t>
          </w:r>
        </w:p>
        <w:p w14:paraId="21D452C3" w14:textId="77777777" w:rsidR="00536B54" w:rsidRPr="00C017BB" w:rsidRDefault="003F770A" w:rsidP="00536B54">
          <w:pPr>
            <w:autoSpaceDE w:val="0"/>
            <w:autoSpaceDN w:val="0"/>
            <w:ind w:hanging="480"/>
            <w:divId w:val="1698651572"/>
            <w:rPr>
              <w:rFonts w:ascii="Times New Roman" w:hAnsi="Times New Roman" w:cs="Times New Roman"/>
              <w:color w:val="000000" w:themeColor="text1"/>
            </w:rPr>
          </w:pPr>
          <w:r w:rsidRPr="00C017BB">
            <w:rPr>
              <w:rFonts w:ascii="Times New Roman" w:hAnsi="Times New Roman" w:cs="Times New Roman"/>
              <w:color w:val="000000" w:themeColor="text1"/>
            </w:rPr>
            <w:t xml:space="preserve">Hilal Hidayat, M., Agus Basuki, I., &amp; Akbar, dun. (n.d.). </w:t>
          </w:r>
          <w:r w:rsidRPr="00C017BB">
            <w:rPr>
              <w:rFonts w:ascii="Times New Roman" w:hAnsi="Times New Roman" w:cs="Times New Roman"/>
              <w:i/>
              <w:iCs/>
              <w:color w:val="000000" w:themeColor="text1"/>
            </w:rPr>
            <w:t>Gerakan Literasi Sekolah di Sekolah Dasar</w:t>
          </w:r>
          <w:r w:rsidRPr="00C017BB">
            <w:rPr>
              <w:rFonts w:ascii="Times New Roman" w:hAnsi="Times New Roman" w:cs="Times New Roman"/>
              <w:color w:val="000000" w:themeColor="text1"/>
            </w:rPr>
            <w:t xml:space="preserve">. </w:t>
          </w:r>
          <w:hyperlink r:id="rId16" w:history="1">
            <w:r w:rsidR="00536B54" w:rsidRPr="00C017BB">
              <w:rPr>
                <w:rStyle w:val="Hyperlink"/>
                <w:rFonts w:ascii="Times New Roman" w:hAnsi="Times New Roman" w:cs="Times New Roman"/>
                <w:color w:val="000000" w:themeColor="text1"/>
              </w:rPr>
              <w:t>http://journal.um.ac.id/index.php/jptpp/</w:t>
            </w:r>
          </w:hyperlink>
        </w:p>
        <w:p w14:paraId="6E3A7FF5" w14:textId="0B5A49F7" w:rsidR="00536B54" w:rsidRPr="00C017BB" w:rsidRDefault="00536B54" w:rsidP="00536B54">
          <w:pPr>
            <w:autoSpaceDE w:val="0"/>
            <w:autoSpaceDN w:val="0"/>
            <w:ind w:hanging="480"/>
            <w:divId w:val="1698651572"/>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lastRenderedPageBreak/>
            <w:t xml:space="preserve">Ihsan., Pratama, L., &amp; Hermawan, R. (2018). Peningkatan Kompetensi Literasi Dalam Keterampilan Membaca Pada Siswa Sekolah Dasar Inpres 12 Kabupaten Sorong Papua Barat. </w:t>
          </w:r>
          <w:r w:rsidRPr="00C017BB">
            <w:rPr>
              <w:rFonts w:asciiTheme="majorBidi" w:hAnsiTheme="majorBidi" w:cstheme="majorBidi"/>
              <w:i/>
              <w:iCs/>
              <w:color w:val="000000" w:themeColor="text1"/>
              <w:sz w:val="24"/>
              <w:szCs w:val="24"/>
            </w:rPr>
            <w:t>Journal of Character Education Society (JCES), Vol. 1, No. 2, Juli 2018, hal. 9-17.</w:t>
          </w:r>
        </w:p>
        <w:p w14:paraId="02E89AF3" w14:textId="77777777" w:rsidR="00536B54" w:rsidRPr="00C017BB" w:rsidRDefault="00536B54">
          <w:pPr>
            <w:autoSpaceDE w:val="0"/>
            <w:autoSpaceDN w:val="0"/>
            <w:ind w:hanging="480"/>
            <w:divId w:val="1698651572"/>
            <w:rPr>
              <w:rFonts w:ascii="Times New Roman" w:hAnsi="Times New Roman" w:cs="Times New Roman"/>
              <w:color w:val="000000" w:themeColor="text1"/>
            </w:rPr>
          </w:pPr>
        </w:p>
        <w:p w14:paraId="17D1606C" w14:textId="77777777" w:rsidR="00C05EFE" w:rsidRPr="00C017BB" w:rsidRDefault="003F770A" w:rsidP="00C05EFE">
          <w:pPr>
            <w:autoSpaceDE w:val="0"/>
            <w:autoSpaceDN w:val="0"/>
            <w:ind w:hanging="480"/>
            <w:divId w:val="1881821113"/>
            <w:rPr>
              <w:rFonts w:ascii="Times New Roman" w:hAnsi="Times New Roman" w:cs="Times New Roman"/>
              <w:color w:val="000000" w:themeColor="text1"/>
            </w:rPr>
          </w:pPr>
          <w:r w:rsidRPr="00C017BB">
            <w:rPr>
              <w:rFonts w:ascii="Times New Roman" w:hAnsi="Times New Roman" w:cs="Times New Roman"/>
              <w:color w:val="000000" w:themeColor="text1"/>
            </w:rPr>
            <w:t xml:space="preserve">Jatinangor, I., &amp; Sumedang, K. (n.d.). ETI SUMIATI, WIJONARKO. </w:t>
          </w:r>
          <w:r w:rsidRPr="00C017BB">
            <w:rPr>
              <w:rFonts w:ascii="Times New Roman" w:hAnsi="Times New Roman" w:cs="Times New Roman"/>
              <w:i/>
              <w:iCs/>
              <w:color w:val="000000" w:themeColor="text1"/>
            </w:rPr>
            <w:t>Buletin Perpustakaan Universitas Islam Indonesia</w:t>
          </w:r>
          <w:r w:rsidRPr="00C017BB">
            <w:rPr>
              <w:rFonts w:ascii="Times New Roman" w:hAnsi="Times New Roman" w:cs="Times New Roman"/>
              <w:color w:val="000000" w:themeColor="text1"/>
            </w:rPr>
            <w:t xml:space="preserve">, </w:t>
          </w:r>
          <w:r w:rsidRPr="00C017BB">
            <w:rPr>
              <w:rFonts w:ascii="Times New Roman" w:hAnsi="Times New Roman" w:cs="Times New Roman"/>
              <w:i/>
              <w:iCs/>
              <w:color w:val="000000" w:themeColor="text1"/>
            </w:rPr>
            <w:t>3</w:t>
          </w:r>
          <w:r w:rsidRPr="00C017BB">
            <w:rPr>
              <w:rFonts w:ascii="Times New Roman" w:hAnsi="Times New Roman" w:cs="Times New Roman"/>
              <w:color w:val="000000" w:themeColor="text1"/>
            </w:rPr>
            <w:t>(2), 65–80.</w:t>
          </w:r>
        </w:p>
        <w:p w14:paraId="6BB86B0B" w14:textId="59AB3306" w:rsidR="00C05EFE" w:rsidRPr="00C017BB" w:rsidRDefault="00C05EFE" w:rsidP="00C05EFE">
          <w:pPr>
            <w:autoSpaceDE w:val="0"/>
            <w:autoSpaceDN w:val="0"/>
            <w:ind w:hanging="480"/>
            <w:divId w:val="1881821113"/>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t xml:space="preserve">Nandang Budiman. (2006). </w:t>
          </w:r>
          <w:r w:rsidRPr="00C017BB">
            <w:rPr>
              <w:rFonts w:asciiTheme="majorBidi" w:hAnsiTheme="majorBidi" w:cstheme="majorBidi"/>
              <w:i/>
              <w:iCs/>
              <w:color w:val="000000" w:themeColor="text1"/>
              <w:sz w:val="24"/>
              <w:szCs w:val="24"/>
            </w:rPr>
            <w:t xml:space="preserve">Memahami Perkembangan Anak Usia Sekolah </w:t>
          </w:r>
          <w:r w:rsidRPr="00C017BB">
            <w:rPr>
              <w:rFonts w:asciiTheme="majorBidi" w:hAnsiTheme="majorBidi" w:cstheme="majorBidi"/>
              <w:color w:val="000000" w:themeColor="text1"/>
              <w:sz w:val="24"/>
              <w:szCs w:val="24"/>
            </w:rPr>
            <w:t xml:space="preserve"> </w:t>
          </w:r>
          <w:r w:rsidRPr="00C017BB">
            <w:rPr>
              <w:rFonts w:asciiTheme="majorBidi" w:hAnsiTheme="majorBidi" w:cstheme="majorBidi"/>
              <w:i/>
              <w:iCs/>
              <w:color w:val="000000" w:themeColor="text1"/>
              <w:sz w:val="24"/>
              <w:szCs w:val="24"/>
            </w:rPr>
            <w:t xml:space="preserve">Dasar. </w:t>
          </w:r>
          <w:r w:rsidRPr="00C017BB">
            <w:rPr>
              <w:rFonts w:asciiTheme="majorBidi" w:hAnsiTheme="majorBidi" w:cstheme="majorBidi"/>
              <w:color w:val="000000" w:themeColor="text1"/>
              <w:sz w:val="24"/>
              <w:szCs w:val="24"/>
            </w:rPr>
            <w:t>Jakarta: Depdiknas Ditjen Dikti.</w:t>
          </w:r>
        </w:p>
        <w:p w14:paraId="0D0C06C0" w14:textId="77777777" w:rsidR="00C05EFE" w:rsidRPr="00C017BB" w:rsidRDefault="003F770A" w:rsidP="00C05EFE">
          <w:pPr>
            <w:autoSpaceDE w:val="0"/>
            <w:autoSpaceDN w:val="0"/>
            <w:ind w:hanging="480"/>
            <w:divId w:val="15081435"/>
            <w:rPr>
              <w:rFonts w:ascii="Times New Roman" w:hAnsi="Times New Roman" w:cs="Times New Roman"/>
              <w:color w:val="000000" w:themeColor="text1"/>
            </w:rPr>
          </w:pPr>
          <w:r w:rsidRPr="00C017BB">
            <w:rPr>
              <w:rFonts w:ascii="Times New Roman" w:hAnsi="Times New Roman" w:cs="Times New Roman"/>
              <w:color w:val="000000" w:themeColor="text1"/>
            </w:rPr>
            <w:t xml:space="preserve">Pratama, L., &amp; Hermawan, R. (2018). </w:t>
          </w:r>
          <w:r w:rsidRPr="00C017BB">
            <w:rPr>
              <w:rFonts w:ascii="Times New Roman" w:hAnsi="Times New Roman" w:cs="Times New Roman"/>
              <w:i/>
              <w:iCs/>
              <w:color w:val="000000" w:themeColor="text1"/>
            </w:rPr>
            <w:t>PENINGKATAN KOMPETENSI LITERASI DALAM KETERAMPILAN MEMBACA PADA SISWA SEKOLAH DASAR INPRES 12 KABUPATEN SORONG PAPUA BARAT</w:t>
          </w:r>
          <w:r w:rsidRPr="00C017BB">
            <w:rPr>
              <w:rFonts w:ascii="Times New Roman" w:hAnsi="Times New Roman" w:cs="Times New Roman"/>
              <w:color w:val="000000" w:themeColor="text1"/>
            </w:rPr>
            <w:t xml:space="preserve">. </w:t>
          </w:r>
          <w:r w:rsidRPr="00C017BB">
            <w:rPr>
              <w:rFonts w:ascii="Times New Roman" w:hAnsi="Times New Roman" w:cs="Times New Roman"/>
              <w:i/>
              <w:iCs/>
              <w:color w:val="000000" w:themeColor="text1"/>
            </w:rPr>
            <w:t>1</w:t>
          </w:r>
          <w:r w:rsidRPr="00C017BB">
            <w:rPr>
              <w:rFonts w:ascii="Times New Roman" w:hAnsi="Times New Roman" w:cs="Times New Roman"/>
              <w:color w:val="000000" w:themeColor="text1"/>
            </w:rPr>
            <w:t xml:space="preserve">(2), 9–17. </w:t>
          </w:r>
          <w:hyperlink r:id="rId17" w:history="1">
            <w:r w:rsidR="00C05EFE" w:rsidRPr="00C017BB">
              <w:rPr>
                <w:rStyle w:val="Hyperlink"/>
                <w:rFonts w:ascii="Times New Roman" w:hAnsi="Times New Roman" w:cs="Times New Roman"/>
                <w:color w:val="000000" w:themeColor="text1"/>
              </w:rPr>
              <w:t>https://doi.org/10.31764/jces.v3i1.1544</w:t>
            </w:r>
          </w:hyperlink>
        </w:p>
        <w:p w14:paraId="652AA226" w14:textId="77777777" w:rsidR="00C05EFE" w:rsidRPr="00C017BB" w:rsidRDefault="00C05EFE" w:rsidP="00C05EFE">
          <w:pPr>
            <w:autoSpaceDE w:val="0"/>
            <w:autoSpaceDN w:val="0"/>
            <w:ind w:hanging="480"/>
            <w:divId w:val="15081435"/>
            <w:rPr>
              <w:rFonts w:asciiTheme="majorBidi" w:hAnsiTheme="majorBidi" w:cstheme="majorBidi"/>
              <w:iCs/>
              <w:color w:val="000000" w:themeColor="text1"/>
              <w:sz w:val="24"/>
              <w:szCs w:val="24"/>
            </w:rPr>
          </w:pPr>
          <w:r w:rsidRPr="00C017BB">
            <w:rPr>
              <w:rFonts w:asciiTheme="majorBidi" w:hAnsiTheme="majorBidi" w:cstheme="majorBidi"/>
              <w:iCs/>
              <w:color w:val="000000" w:themeColor="text1"/>
              <w:sz w:val="24"/>
              <w:szCs w:val="24"/>
            </w:rPr>
            <w:t>Pusat Penilaian Pendidikan (Puspendik).</w:t>
          </w:r>
          <w:r w:rsidRPr="00C017BB">
            <w:rPr>
              <w:rFonts w:asciiTheme="majorBidi" w:hAnsiTheme="majorBidi" w:cstheme="majorBidi"/>
              <w:i/>
              <w:iCs/>
              <w:color w:val="000000" w:themeColor="text1"/>
              <w:sz w:val="24"/>
              <w:szCs w:val="24"/>
            </w:rPr>
            <w:t xml:space="preserve"> </w:t>
          </w:r>
          <w:r w:rsidRPr="00C017BB">
            <w:rPr>
              <w:rFonts w:asciiTheme="majorBidi" w:hAnsiTheme="majorBidi" w:cstheme="majorBidi"/>
              <w:color w:val="000000" w:themeColor="text1"/>
              <w:sz w:val="24"/>
              <w:szCs w:val="24"/>
            </w:rPr>
            <w:t>(</w:t>
          </w:r>
          <w:r w:rsidRPr="00C017BB">
            <w:rPr>
              <w:rFonts w:asciiTheme="majorBidi" w:hAnsiTheme="majorBidi" w:cstheme="majorBidi"/>
              <w:iCs/>
              <w:color w:val="000000" w:themeColor="text1"/>
              <w:sz w:val="24"/>
              <w:szCs w:val="24"/>
            </w:rPr>
            <w:t>2018)</w:t>
          </w:r>
          <w:r w:rsidRPr="00C017BB">
            <w:rPr>
              <w:rFonts w:asciiTheme="majorBidi" w:hAnsiTheme="majorBidi" w:cstheme="majorBidi"/>
              <w:i/>
              <w:iCs/>
              <w:color w:val="000000" w:themeColor="text1"/>
              <w:sz w:val="24"/>
              <w:szCs w:val="24"/>
            </w:rPr>
            <w:t xml:space="preserve">. Pendidikan di Indonesia: Belajar dari PISA 2018. </w:t>
          </w:r>
          <w:r w:rsidRPr="00C017BB">
            <w:rPr>
              <w:rFonts w:asciiTheme="majorBidi" w:hAnsiTheme="majorBidi" w:cstheme="majorBidi"/>
              <w:iCs/>
              <w:color w:val="000000" w:themeColor="text1"/>
              <w:sz w:val="24"/>
              <w:szCs w:val="24"/>
            </w:rPr>
            <w:t>Jakarta: Pusat Penilaian Pendidikan, Balitbang Kemdikbud.</w:t>
          </w:r>
        </w:p>
        <w:p w14:paraId="42D78285" w14:textId="77777777" w:rsidR="00C05EFE" w:rsidRPr="00C017BB" w:rsidRDefault="00C05EFE" w:rsidP="00C05EFE">
          <w:pPr>
            <w:autoSpaceDE w:val="0"/>
            <w:autoSpaceDN w:val="0"/>
            <w:ind w:hanging="480"/>
            <w:divId w:val="15081435"/>
            <w:rPr>
              <w:rFonts w:asciiTheme="majorBidi" w:hAnsiTheme="majorBidi" w:cstheme="majorBidi"/>
              <w:iCs/>
              <w:color w:val="000000" w:themeColor="text1"/>
              <w:sz w:val="24"/>
              <w:szCs w:val="24"/>
            </w:rPr>
          </w:pPr>
          <w:r w:rsidRPr="00C017BB">
            <w:rPr>
              <w:rFonts w:asciiTheme="majorBidi" w:hAnsiTheme="majorBidi" w:cstheme="majorBidi"/>
              <w:color w:val="000000" w:themeColor="text1"/>
              <w:sz w:val="24"/>
              <w:szCs w:val="24"/>
            </w:rPr>
            <w:t xml:space="preserve">Sa’dun Akbar dkk. (2016). </w:t>
          </w:r>
          <w:r w:rsidRPr="00C017BB">
            <w:rPr>
              <w:rFonts w:asciiTheme="majorBidi" w:hAnsiTheme="majorBidi" w:cstheme="majorBidi"/>
              <w:i/>
              <w:iCs/>
              <w:color w:val="000000" w:themeColor="text1"/>
              <w:sz w:val="24"/>
              <w:szCs w:val="24"/>
            </w:rPr>
            <w:t>Implementasi Pembelajaran Tematik di Sekolah Dasar</w:t>
          </w:r>
          <w:r w:rsidRPr="00C017BB">
            <w:rPr>
              <w:rFonts w:asciiTheme="majorBidi" w:hAnsiTheme="majorBidi" w:cstheme="majorBidi"/>
              <w:color w:val="000000" w:themeColor="text1"/>
              <w:sz w:val="24"/>
              <w:szCs w:val="24"/>
            </w:rPr>
            <w:t>. Bandung: Rosda Karya</w:t>
          </w:r>
          <w:r w:rsidRPr="00C017BB">
            <w:rPr>
              <w:rFonts w:asciiTheme="majorBidi" w:hAnsiTheme="majorBidi" w:cstheme="majorBidi"/>
              <w:i/>
              <w:iCs/>
              <w:color w:val="000000" w:themeColor="text1"/>
              <w:sz w:val="24"/>
              <w:szCs w:val="24"/>
            </w:rPr>
            <w:t>.</w:t>
          </w:r>
        </w:p>
        <w:p w14:paraId="3DDCC199" w14:textId="77777777" w:rsidR="00C05EFE" w:rsidRPr="00C017BB" w:rsidRDefault="00C05EFE" w:rsidP="00C05EFE">
          <w:pPr>
            <w:autoSpaceDE w:val="0"/>
            <w:autoSpaceDN w:val="0"/>
            <w:ind w:hanging="480"/>
            <w:divId w:val="15081435"/>
            <w:rPr>
              <w:rFonts w:asciiTheme="majorBidi" w:hAnsiTheme="majorBidi" w:cstheme="majorBidi"/>
              <w:iCs/>
              <w:color w:val="000000" w:themeColor="text1"/>
              <w:sz w:val="24"/>
              <w:szCs w:val="24"/>
            </w:rPr>
          </w:pPr>
          <w:r w:rsidRPr="00C017BB">
            <w:rPr>
              <w:rFonts w:asciiTheme="majorBidi" w:hAnsiTheme="majorBidi" w:cstheme="majorBidi"/>
              <w:color w:val="000000" w:themeColor="text1"/>
              <w:sz w:val="24"/>
              <w:szCs w:val="24"/>
            </w:rPr>
            <w:t xml:space="preserve">Sari, I. F. (2018). Konsep Dasar Gerakan Literasi Sekolah pada Permendikbud Nomor 23 Tahun 2015 Tentang Penumbuhan Budi Pekerti. </w:t>
          </w:r>
          <w:r w:rsidRPr="00C017BB">
            <w:rPr>
              <w:rFonts w:asciiTheme="majorBidi" w:hAnsiTheme="majorBidi" w:cstheme="majorBidi"/>
              <w:i/>
              <w:iCs/>
              <w:color w:val="000000" w:themeColor="text1"/>
              <w:sz w:val="24"/>
              <w:szCs w:val="24"/>
            </w:rPr>
            <w:t>Al-Bidayah: Jurnal Pendidikan Dasar Islam, Volume 10(1), 89-99.</w:t>
          </w:r>
        </w:p>
        <w:p w14:paraId="55120C8B" w14:textId="6927FB33" w:rsidR="00C05EFE" w:rsidRPr="00C017BB" w:rsidRDefault="00C05EFE" w:rsidP="00C05EFE">
          <w:pPr>
            <w:autoSpaceDE w:val="0"/>
            <w:autoSpaceDN w:val="0"/>
            <w:ind w:hanging="480"/>
            <w:divId w:val="15081435"/>
            <w:rPr>
              <w:rFonts w:asciiTheme="majorBidi" w:hAnsiTheme="majorBidi" w:cstheme="majorBidi"/>
              <w:iCs/>
              <w:color w:val="000000" w:themeColor="text1"/>
              <w:sz w:val="24"/>
              <w:szCs w:val="24"/>
            </w:rPr>
          </w:pPr>
          <w:r w:rsidRPr="00C017BB">
            <w:rPr>
              <w:rFonts w:asciiTheme="majorBidi" w:hAnsiTheme="majorBidi" w:cstheme="majorBidi"/>
              <w:color w:val="000000" w:themeColor="text1"/>
              <w:sz w:val="24"/>
              <w:szCs w:val="24"/>
            </w:rPr>
            <w:t xml:space="preserve">Satgas Gerakan Literasi Sekolah Kemendikbud. (2019). </w:t>
          </w:r>
          <w:r w:rsidRPr="00C017BB">
            <w:rPr>
              <w:rFonts w:asciiTheme="majorBidi" w:hAnsiTheme="majorBidi" w:cstheme="majorBidi"/>
              <w:i/>
              <w:iCs/>
              <w:color w:val="000000" w:themeColor="text1"/>
              <w:sz w:val="24"/>
              <w:szCs w:val="24"/>
            </w:rPr>
            <w:t>Desain Induk Gerakan Literasi Sekolah (2nd ed.).</w:t>
          </w:r>
          <w:r w:rsidRPr="00C017BB">
            <w:rPr>
              <w:rFonts w:asciiTheme="majorBidi" w:hAnsiTheme="majorBidi" w:cstheme="majorBidi"/>
              <w:color w:val="000000" w:themeColor="text1"/>
              <w:sz w:val="24"/>
              <w:szCs w:val="24"/>
            </w:rPr>
            <w:t xml:space="preserve"> https://gln.kemdikbud.go.id/glnsite/wp-content/uploads/2019/07/Desain-Induk-Gerakan-Literasi-Sekolah-2019.pdf. Accessed 25 Mei 2021.</w:t>
          </w:r>
        </w:p>
        <w:p w14:paraId="664A51AF" w14:textId="07933E08" w:rsidR="00C05EFE" w:rsidRPr="00C017BB" w:rsidRDefault="00C05EFE" w:rsidP="00C05EFE">
          <w:pPr>
            <w:autoSpaceDE w:val="0"/>
            <w:autoSpaceDN w:val="0"/>
            <w:ind w:hanging="480"/>
            <w:divId w:val="15081435"/>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t xml:space="preserve">Setiawan, A. R. (2019). Pembelajaran Tematik Berorientasi Literasi Saintifik. </w:t>
          </w:r>
          <w:r w:rsidRPr="00C017BB">
            <w:rPr>
              <w:rFonts w:asciiTheme="majorBidi" w:hAnsiTheme="majorBidi" w:cstheme="majorBidi"/>
              <w:i/>
              <w:iCs/>
              <w:color w:val="000000" w:themeColor="text1"/>
              <w:sz w:val="24"/>
              <w:szCs w:val="24"/>
            </w:rPr>
            <w:t>Jurnal Basicedu, Volume 4(1), 51-69.</w:t>
          </w:r>
        </w:p>
        <w:p w14:paraId="2E983180" w14:textId="77777777" w:rsidR="003F770A" w:rsidRPr="00C017BB" w:rsidRDefault="003F770A">
          <w:pPr>
            <w:autoSpaceDE w:val="0"/>
            <w:autoSpaceDN w:val="0"/>
            <w:ind w:hanging="480"/>
            <w:divId w:val="758255556"/>
            <w:rPr>
              <w:rFonts w:ascii="Times New Roman" w:hAnsi="Times New Roman" w:cs="Times New Roman"/>
              <w:color w:val="000000" w:themeColor="text1"/>
            </w:rPr>
          </w:pPr>
          <w:r w:rsidRPr="00C017BB">
            <w:rPr>
              <w:rFonts w:ascii="Times New Roman" w:hAnsi="Times New Roman" w:cs="Times New Roman"/>
              <w:color w:val="000000" w:themeColor="text1"/>
            </w:rPr>
            <w:t xml:space="preserve">Sekolah Dasar, D. (2016). 301 Multimedia Dalam Pengembangan Literasi di Sekolah Dasar Terpencil Jawa Barat MULTIMEDIA IN LITERACY DEVELOPMENT AT REMOTE ELEMENTARY SCHOOLS IN WEST JAVA MULTIMEDIA DALAM PENGEMBANGAN LITERASI. </w:t>
          </w:r>
          <w:r w:rsidRPr="00C017BB">
            <w:rPr>
              <w:rFonts w:ascii="Times New Roman" w:hAnsi="Times New Roman" w:cs="Times New Roman"/>
              <w:i/>
              <w:iCs/>
              <w:color w:val="000000" w:themeColor="text1"/>
            </w:rPr>
            <w:t>Tahun</w:t>
          </w:r>
          <w:r w:rsidRPr="00C017BB">
            <w:rPr>
              <w:rFonts w:ascii="Times New Roman" w:hAnsi="Times New Roman" w:cs="Times New Roman"/>
              <w:color w:val="000000" w:themeColor="text1"/>
            </w:rPr>
            <w:t xml:space="preserve">, </w:t>
          </w:r>
          <w:r w:rsidRPr="00C017BB">
            <w:rPr>
              <w:rFonts w:ascii="Times New Roman" w:hAnsi="Times New Roman" w:cs="Times New Roman"/>
              <w:i/>
              <w:iCs/>
              <w:color w:val="000000" w:themeColor="text1"/>
            </w:rPr>
            <w:t>15</w:t>
          </w:r>
          <w:r w:rsidRPr="00C017BB">
            <w:rPr>
              <w:rFonts w:ascii="Times New Roman" w:hAnsi="Times New Roman" w:cs="Times New Roman"/>
              <w:color w:val="000000" w:themeColor="text1"/>
            </w:rPr>
            <w:t>(3).</w:t>
          </w:r>
        </w:p>
        <w:p w14:paraId="10B3D060" w14:textId="77777777" w:rsidR="00C05EFE" w:rsidRPr="00C017BB" w:rsidRDefault="003F770A" w:rsidP="00C05EFE">
          <w:pPr>
            <w:autoSpaceDE w:val="0"/>
            <w:autoSpaceDN w:val="0"/>
            <w:ind w:hanging="480"/>
            <w:divId w:val="1667785926"/>
            <w:rPr>
              <w:rFonts w:ascii="Times New Roman" w:hAnsi="Times New Roman" w:cs="Times New Roman"/>
              <w:color w:val="000000" w:themeColor="text1"/>
            </w:rPr>
          </w:pPr>
          <w:r w:rsidRPr="00C017BB">
            <w:rPr>
              <w:rFonts w:ascii="Times New Roman" w:hAnsi="Times New Roman" w:cs="Times New Roman"/>
              <w:color w:val="000000" w:themeColor="text1"/>
            </w:rPr>
            <w:t xml:space="preserve">Sholahudin, U., Dewi, L. M., &amp; Gentari, R. E. (2019). Student Empowerment in the Literacy Movement to Increase Interest in Reading School-Age Children [Pemberdayaan Mahasiswa Dalam Gerakan Literasi Untuk Meningkatkan Minat Baca Anak Usia Sekolah]. </w:t>
          </w:r>
          <w:r w:rsidRPr="00C017BB">
            <w:rPr>
              <w:rFonts w:ascii="Times New Roman" w:hAnsi="Times New Roman" w:cs="Times New Roman"/>
              <w:i/>
              <w:iCs/>
              <w:color w:val="000000" w:themeColor="text1"/>
            </w:rPr>
            <w:t>Proceeding of Community Development</w:t>
          </w:r>
          <w:r w:rsidRPr="00C017BB">
            <w:rPr>
              <w:rFonts w:ascii="Times New Roman" w:hAnsi="Times New Roman" w:cs="Times New Roman"/>
              <w:color w:val="000000" w:themeColor="text1"/>
            </w:rPr>
            <w:t xml:space="preserve">, </w:t>
          </w:r>
          <w:r w:rsidRPr="00C017BB">
            <w:rPr>
              <w:rFonts w:ascii="Times New Roman" w:hAnsi="Times New Roman" w:cs="Times New Roman"/>
              <w:i/>
              <w:iCs/>
              <w:color w:val="000000" w:themeColor="text1"/>
            </w:rPr>
            <w:t>2</w:t>
          </w:r>
          <w:r w:rsidRPr="00C017BB">
            <w:rPr>
              <w:rFonts w:ascii="Times New Roman" w:hAnsi="Times New Roman" w:cs="Times New Roman"/>
              <w:color w:val="000000" w:themeColor="text1"/>
            </w:rPr>
            <w:t xml:space="preserve">, 658. </w:t>
          </w:r>
          <w:hyperlink r:id="rId18" w:history="1">
            <w:r w:rsidR="00C05EFE" w:rsidRPr="00C017BB">
              <w:rPr>
                <w:rStyle w:val="Hyperlink"/>
                <w:rFonts w:ascii="Times New Roman" w:hAnsi="Times New Roman" w:cs="Times New Roman"/>
                <w:color w:val="000000" w:themeColor="text1"/>
              </w:rPr>
              <w:t>https://doi.org/10.30874/comdev.2018.372</w:t>
            </w:r>
          </w:hyperlink>
        </w:p>
        <w:p w14:paraId="43270B48" w14:textId="77777777" w:rsidR="00C05EFE" w:rsidRPr="00C017BB" w:rsidRDefault="00C05EFE" w:rsidP="00C05EFE">
          <w:pPr>
            <w:autoSpaceDE w:val="0"/>
            <w:autoSpaceDN w:val="0"/>
            <w:ind w:hanging="480"/>
            <w:divId w:val="1667785926"/>
            <w:rPr>
              <w:rFonts w:ascii="Times New Roman" w:hAnsi="Times New Roman" w:cs="Times New Roman"/>
              <w:color w:val="000000" w:themeColor="text1"/>
            </w:rPr>
          </w:pPr>
          <w:r w:rsidRPr="00C017BB">
            <w:rPr>
              <w:rFonts w:asciiTheme="majorBidi" w:hAnsiTheme="majorBidi" w:cstheme="majorBidi"/>
              <w:iCs/>
              <w:color w:val="000000" w:themeColor="text1"/>
              <w:sz w:val="24"/>
              <w:szCs w:val="24"/>
            </w:rPr>
            <w:t xml:space="preserve">Solihin, Lukman. Dkk (Tim Penyusun). (2019). </w:t>
          </w:r>
          <w:r w:rsidRPr="00C017BB">
            <w:rPr>
              <w:rFonts w:asciiTheme="majorBidi" w:hAnsiTheme="majorBidi" w:cstheme="majorBidi"/>
              <w:i/>
              <w:iCs/>
              <w:color w:val="000000" w:themeColor="text1"/>
              <w:sz w:val="24"/>
              <w:szCs w:val="24"/>
            </w:rPr>
            <w:t>Indeks Aktivitas Literasi Membaca 34 Provinsi</w:t>
          </w:r>
          <w:r w:rsidRPr="00C017BB">
            <w:rPr>
              <w:rFonts w:asciiTheme="majorBidi" w:hAnsiTheme="majorBidi" w:cstheme="majorBidi"/>
              <w:iCs/>
              <w:color w:val="000000" w:themeColor="text1"/>
              <w:sz w:val="24"/>
              <w:szCs w:val="24"/>
            </w:rPr>
            <w:t>. Jakarta: Pusat Penelitian Kebijakan Pendidikan dan Kebudayaan.</w:t>
          </w:r>
        </w:p>
        <w:p w14:paraId="760F6BCB" w14:textId="5F8A2E3E" w:rsidR="00C05EFE" w:rsidRDefault="00C05EFE" w:rsidP="00C05EFE">
          <w:pPr>
            <w:autoSpaceDE w:val="0"/>
            <w:autoSpaceDN w:val="0"/>
            <w:ind w:hanging="480"/>
            <w:divId w:val="1667785926"/>
            <w:rPr>
              <w:rFonts w:asciiTheme="majorBidi" w:hAnsiTheme="majorBidi" w:cstheme="majorBidi"/>
              <w:iCs/>
              <w:color w:val="000000" w:themeColor="text1"/>
              <w:sz w:val="24"/>
              <w:szCs w:val="24"/>
            </w:rPr>
          </w:pPr>
          <w:r w:rsidRPr="00C017BB">
            <w:rPr>
              <w:rFonts w:asciiTheme="majorBidi" w:hAnsiTheme="majorBidi" w:cstheme="majorBidi"/>
              <w:iCs/>
              <w:color w:val="000000" w:themeColor="text1"/>
              <w:sz w:val="24"/>
              <w:szCs w:val="24"/>
            </w:rPr>
            <w:t xml:space="preserve">Solihin, Lukman. Dkk (Tim Penyusun). (2020). </w:t>
          </w:r>
          <w:r w:rsidRPr="00C017BB">
            <w:rPr>
              <w:rFonts w:asciiTheme="majorBidi" w:hAnsiTheme="majorBidi" w:cstheme="majorBidi"/>
              <w:i/>
              <w:iCs/>
              <w:color w:val="000000" w:themeColor="text1"/>
              <w:sz w:val="24"/>
              <w:szCs w:val="24"/>
            </w:rPr>
            <w:t>Mengukur Capaian Program Gerakan Literasi Sekolah</w:t>
          </w:r>
          <w:r w:rsidRPr="00C017BB">
            <w:rPr>
              <w:rFonts w:asciiTheme="majorBidi" w:hAnsiTheme="majorBidi" w:cstheme="majorBidi"/>
              <w:iCs/>
              <w:color w:val="000000" w:themeColor="text1"/>
              <w:sz w:val="24"/>
              <w:szCs w:val="24"/>
            </w:rPr>
            <w:t>. Jakarta: Pusat Penelitian Kebijakan Pendidikan dan Kebudayaan.</w:t>
          </w:r>
        </w:p>
        <w:p w14:paraId="531CF4F6" w14:textId="59E97BCD" w:rsidR="007B0D5A" w:rsidRPr="00C017BB" w:rsidRDefault="007B0D5A" w:rsidP="00C05EFE">
          <w:pPr>
            <w:autoSpaceDE w:val="0"/>
            <w:autoSpaceDN w:val="0"/>
            <w:ind w:hanging="480"/>
            <w:divId w:val="1667785926"/>
            <w:rPr>
              <w:rFonts w:ascii="Times New Roman" w:hAnsi="Times New Roman" w:cs="Times New Roman"/>
              <w:color w:val="000000" w:themeColor="text1"/>
            </w:rPr>
          </w:pPr>
          <w:r w:rsidRPr="007B0D5A">
            <w:rPr>
              <w:rFonts w:ascii="Times New Roman" w:hAnsi="Times New Roman" w:cs="Times New Roman"/>
              <w:color w:val="000000" w:themeColor="text1"/>
            </w:rPr>
            <w:lastRenderedPageBreak/>
            <w:t>Sormin, S. A., Siregar, A. P., Priyono, C. D., &amp; S. (2019, October 5). KONSEPSI LITERASI DIGITAL DALAM PEMBELAJARAN SEJARAH DI ERA DISRUPTIF.</w:t>
          </w:r>
          <w:r w:rsidR="001D2D58" w:rsidRPr="001D2D58">
            <w:t xml:space="preserve"> </w:t>
          </w:r>
          <w:hyperlink r:id="rId19" w:history="1">
            <w:r w:rsidR="001D2D58">
              <w:rPr>
                <w:rStyle w:val="Hyperlink"/>
                <w:rFonts w:ascii="Open Sans" w:hAnsi="Open Sans" w:cs="Open Sans"/>
                <w:color w:val="255884"/>
                <w:sz w:val="21"/>
                <w:szCs w:val="21"/>
                <w:shd w:val="clear" w:color="auto" w:fill="FCFCFC"/>
              </w:rPr>
              <w:t>10.31227/osf.io/bxskc</w:t>
            </w:r>
          </w:hyperlink>
        </w:p>
        <w:p w14:paraId="2747F003" w14:textId="77777777" w:rsidR="00C05EFE" w:rsidRPr="00C017BB" w:rsidRDefault="00C05EFE" w:rsidP="00C05EFE">
          <w:pPr>
            <w:autoSpaceDE w:val="0"/>
            <w:autoSpaceDN w:val="0"/>
            <w:ind w:hanging="480"/>
            <w:divId w:val="1667785926"/>
            <w:rPr>
              <w:rFonts w:ascii="Times New Roman" w:hAnsi="Times New Roman" w:cs="Times New Roman"/>
              <w:color w:val="000000" w:themeColor="text1"/>
            </w:rPr>
          </w:pPr>
          <w:r w:rsidRPr="00C017BB">
            <w:rPr>
              <w:rFonts w:asciiTheme="majorBidi" w:hAnsiTheme="majorBidi" w:cstheme="majorBidi"/>
              <w:color w:val="000000" w:themeColor="text1"/>
              <w:sz w:val="24"/>
              <w:szCs w:val="24"/>
            </w:rPr>
            <w:t>Tim GLN Kemendikbud, (2017). “</w:t>
          </w:r>
          <w:r w:rsidRPr="00C017BB">
            <w:rPr>
              <w:rFonts w:asciiTheme="majorBidi" w:hAnsiTheme="majorBidi" w:cstheme="majorBidi"/>
              <w:i/>
              <w:iCs/>
              <w:color w:val="000000" w:themeColor="text1"/>
              <w:sz w:val="24"/>
              <w:szCs w:val="24"/>
            </w:rPr>
            <w:t>Peta Jalan Gerakan Literasi Nasional”.</w:t>
          </w:r>
          <w:r w:rsidRPr="00C017BB">
            <w:rPr>
              <w:rFonts w:asciiTheme="majorBidi" w:hAnsiTheme="majorBidi" w:cstheme="majorBidi"/>
              <w:color w:val="000000" w:themeColor="text1"/>
              <w:sz w:val="24"/>
              <w:szCs w:val="24"/>
            </w:rPr>
            <w:t xml:space="preserve"> Jakarta: Direktorat Jenderal Pendidikan Dasar dan Menengah Kementerian Pendidikan dan Kebudayaan.</w:t>
          </w:r>
        </w:p>
        <w:p w14:paraId="5DD28322" w14:textId="0DCF640E" w:rsidR="00C05EFE" w:rsidRPr="00C017BB" w:rsidRDefault="00C05EFE" w:rsidP="00C05EFE">
          <w:pPr>
            <w:autoSpaceDE w:val="0"/>
            <w:autoSpaceDN w:val="0"/>
            <w:ind w:hanging="480"/>
            <w:divId w:val="1667785926"/>
            <w:rPr>
              <w:rFonts w:ascii="Times New Roman" w:hAnsi="Times New Roman" w:cs="Times New Roman"/>
              <w:color w:val="000000" w:themeColor="text1"/>
            </w:rPr>
          </w:pPr>
          <w:r w:rsidRPr="00C017BB">
            <w:rPr>
              <w:rFonts w:asciiTheme="majorBidi" w:hAnsiTheme="majorBidi" w:cstheme="majorBidi"/>
              <w:iCs/>
              <w:color w:val="000000" w:themeColor="text1"/>
              <w:sz w:val="24"/>
              <w:szCs w:val="24"/>
            </w:rPr>
            <w:t xml:space="preserve">Wijonarko, E. S. (2020). </w:t>
          </w:r>
          <w:r w:rsidRPr="00C017BB">
            <w:rPr>
              <w:rFonts w:asciiTheme="majorBidi" w:hAnsiTheme="majorBidi" w:cstheme="majorBidi"/>
              <w:color w:val="000000" w:themeColor="text1"/>
              <w:sz w:val="24"/>
              <w:szCs w:val="24"/>
            </w:rPr>
            <w:t>Manfaat Literasi Digital Bagi Masyarakat Dan Sektor Pendidikan Pada Saat Pandemi Covid-19.</w:t>
          </w:r>
          <w:r w:rsidRPr="00C017BB">
            <w:rPr>
              <w:rFonts w:asciiTheme="majorBidi" w:hAnsiTheme="majorBidi" w:cstheme="majorBidi"/>
              <w:iCs/>
              <w:color w:val="000000" w:themeColor="text1"/>
              <w:sz w:val="24"/>
              <w:szCs w:val="24"/>
            </w:rPr>
            <w:t xml:space="preserve"> </w:t>
          </w:r>
          <w:r w:rsidRPr="00C017BB">
            <w:rPr>
              <w:rFonts w:asciiTheme="majorBidi" w:hAnsiTheme="majorBidi" w:cstheme="majorBidi"/>
              <w:i/>
              <w:iCs/>
              <w:color w:val="000000" w:themeColor="text1"/>
              <w:sz w:val="24"/>
              <w:szCs w:val="24"/>
            </w:rPr>
            <w:t>Buletin Perpustakaan Universitas Islam Indonesia, Volume 3(2) 2020, 65-80.</w:t>
          </w:r>
        </w:p>
        <w:p w14:paraId="376A3E59" w14:textId="65A98126" w:rsidR="003F770A" w:rsidRPr="00C017BB" w:rsidRDefault="003F770A">
          <w:pPr>
            <w:autoSpaceDE w:val="0"/>
            <w:autoSpaceDN w:val="0"/>
            <w:ind w:hanging="480"/>
            <w:divId w:val="882330580"/>
            <w:rPr>
              <w:rFonts w:ascii="Times New Roman" w:hAnsi="Times New Roman" w:cs="Times New Roman"/>
              <w:color w:val="000000" w:themeColor="text1"/>
            </w:rPr>
          </w:pPr>
          <w:r w:rsidRPr="00C017BB">
            <w:rPr>
              <w:rFonts w:ascii="Times New Roman" w:hAnsi="Times New Roman" w:cs="Times New Roman"/>
              <w:color w:val="000000" w:themeColor="text1"/>
            </w:rPr>
            <w:t xml:space="preserve">Wiratsiwi, W. (2020). </w:t>
          </w:r>
          <w:r w:rsidRPr="00C017BB">
            <w:rPr>
              <w:rFonts w:ascii="Times New Roman" w:hAnsi="Times New Roman" w:cs="Times New Roman"/>
              <w:i/>
              <w:iCs/>
              <w:color w:val="000000" w:themeColor="text1"/>
            </w:rPr>
            <w:t>PENERAPAN GERAKAN LITERASI SEKOLAH DI SEKOLAH DASAR</w:t>
          </w:r>
          <w:r w:rsidRPr="00C017BB">
            <w:rPr>
              <w:rFonts w:ascii="Times New Roman" w:hAnsi="Times New Roman" w:cs="Times New Roman"/>
              <w:color w:val="000000" w:themeColor="text1"/>
            </w:rPr>
            <w:t xml:space="preserve">. </w:t>
          </w:r>
          <w:hyperlink r:id="rId20" w:history="1">
            <w:r w:rsidR="00C05EFE" w:rsidRPr="00C017BB">
              <w:rPr>
                <w:rStyle w:val="Hyperlink"/>
                <w:rFonts w:ascii="Times New Roman" w:hAnsi="Times New Roman" w:cs="Times New Roman"/>
                <w:color w:val="000000" w:themeColor="text1"/>
              </w:rPr>
              <w:t>http://jurnal.umk.ac.id/index.php/RE</w:t>
            </w:r>
          </w:hyperlink>
        </w:p>
        <w:p w14:paraId="2EB15FEC" w14:textId="77777777" w:rsidR="00C05EFE" w:rsidRPr="00C017BB" w:rsidRDefault="00C05EFE">
          <w:pPr>
            <w:autoSpaceDE w:val="0"/>
            <w:autoSpaceDN w:val="0"/>
            <w:ind w:hanging="480"/>
            <w:divId w:val="882330580"/>
            <w:rPr>
              <w:rFonts w:ascii="Times New Roman" w:hAnsi="Times New Roman" w:cs="Times New Roman"/>
              <w:color w:val="000000" w:themeColor="text1"/>
            </w:rPr>
          </w:pPr>
        </w:p>
        <w:p w14:paraId="3AA1708B" w14:textId="01E6AAF0" w:rsidR="00167638" w:rsidRPr="00C017BB" w:rsidRDefault="003F770A" w:rsidP="00961431">
          <w:pPr>
            <w:spacing w:after="0"/>
            <w:jc w:val="both"/>
            <w:rPr>
              <w:rFonts w:ascii="Times New Roman" w:hAnsi="Times New Roman" w:cs="Times New Roman"/>
              <w:b/>
              <w:color w:val="000000" w:themeColor="text1"/>
              <w:lang w:val="en-US"/>
            </w:rPr>
          </w:pPr>
          <w:r w:rsidRPr="00C017BB">
            <w:rPr>
              <w:color w:val="000000" w:themeColor="text1"/>
            </w:rPr>
            <w:t> </w:t>
          </w:r>
        </w:p>
      </w:sdtContent>
    </w:sdt>
    <w:p w14:paraId="054A0A83" w14:textId="77777777" w:rsidR="00A43ABB" w:rsidRPr="00C017BB" w:rsidRDefault="00A43ABB">
      <w:pPr>
        <w:spacing w:after="0"/>
        <w:jc w:val="both"/>
        <w:rPr>
          <w:rFonts w:ascii="Times New Roman" w:hAnsi="Times New Roman" w:cs="Times New Roman"/>
          <w:b/>
          <w:color w:val="000000" w:themeColor="text1"/>
          <w:lang w:val="en-US"/>
        </w:rPr>
      </w:pPr>
    </w:p>
    <w:sectPr w:rsidR="00A43ABB" w:rsidRPr="00C017B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26B0" w14:textId="77777777" w:rsidR="001B59C5" w:rsidRDefault="001B59C5">
      <w:pPr>
        <w:spacing w:line="240" w:lineRule="auto"/>
      </w:pPr>
      <w:r>
        <w:separator/>
      </w:r>
    </w:p>
  </w:endnote>
  <w:endnote w:type="continuationSeparator" w:id="0">
    <w:p w14:paraId="1E4FB093" w14:textId="77777777" w:rsidR="001B59C5" w:rsidRDefault="001B5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Calisto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A072" w14:textId="77777777" w:rsidR="00A43ABB" w:rsidRDefault="00FA1BE3">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72632953" w14:textId="77777777" w:rsidR="00A43ABB" w:rsidRDefault="00FA1BE3">
    <w:pPr>
      <w:pStyle w:val="Footer"/>
      <w:jc w:val="right"/>
      <w:rPr>
        <w:rFonts w:ascii="Times New Roman" w:hAnsi="Times New Roman" w:cs="Times New Roman"/>
      </w:rPr>
    </w:pPr>
    <w:r>
      <w:rPr>
        <w:rFonts w:ascii="Times New Roman" w:hAnsi="Times New Roman" w:cs="Times New Roman"/>
        <w:lang w:val="en-US"/>
      </w:rPr>
      <w:t>p-ISSN 2580-3735 e-ISSN 2580-1147</w:t>
    </w:r>
  </w:p>
  <w:p w14:paraId="61355547" w14:textId="77777777" w:rsidR="00A43ABB" w:rsidRDefault="00A43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6EAF" w14:textId="77777777" w:rsidR="001B59C5" w:rsidRDefault="001B59C5">
      <w:pPr>
        <w:spacing w:after="0" w:line="240" w:lineRule="auto"/>
      </w:pPr>
      <w:r>
        <w:separator/>
      </w:r>
    </w:p>
  </w:footnote>
  <w:footnote w:type="continuationSeparator" w:id="0">
    <w:p w14:paraId="6CA70480" w14:textId="77777777" w:rsidR="001B59C5" w:rsidRDefault="001B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162D" w14:textId="77777777" w:rsidR="00A43ABB" w:rsidRDefault="00FA1BE3">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E2881F4" w14:textId="77777777" w:rsidR="00A43ABB" w:rsidRDefault="00A43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3A14" w14:textId="77777777" w:rsidR="00A43ABB" w:rsidRDefault="00FA1BE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716113CA" w14:textId="77777777" w:rsidR="00A43ABB" w:rsidRDefault="00FA1BE3">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34411642" w14:textId="77777777" w:rsidR="00A43ABB" w:rsidRDefault="00A43AB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97F"/>
    <w:multiLevelType w:val="hybridMultilevel"/>
    <w:tmpl w:val="0214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D06B3"/>
    <w:rsid w:val="000F44C5"/>
    <w:rsid w:val="001028D0"/>
    <w:rsid w:val="00167638"/>
    <w:rsid w:val="001B59C5"/>
    <w:rsid w:val="001D2D58"/>
    <w:rsid w:val="001F3435"/>
    <w:rsid w:val="00223D75"/>
    <w:rsid w:val="0023162B"/>
    <w:rsid w:val="00292FFA"/>
    <w:rsid w:val="0029632B"/>
    <w:rsid w:val="0039487D"/>
    <w:rsid w:val="003F770A"/>
    <w:rsid w:val="00474544"/>
    <w:rsid w:val="0048047A"/>
    <w:rsid w:val="00496319"/>
    <w:rsid w:val="004D3BF2"/>
    <w:rsid w:val="00536B54"/>
    <w:rsid w:val="00584E62"/>
    <w:rsid w:val="005C56E9"/>
    <w:rsid w:val="006D5EB8"/>
    <w:rsid w:val="00722121"/>
    <w:rsid w:val="007B0D5A"/>
    <w:rsid w:val="00961431"/>
    <w:rsid w:val="00A43ABB"/>
    <w:rsid w:val="00AC34FA"/>
    <w:rsid w:val="00BB3CA8"/>
    <w:rsid w:val="00C017BB"/>
    <w:rsid w:val="00C05EFE"/>
    <w:rsid w:val="00D34ABC"/>
    <w:rsid w:val="00E00CEC"/>
    <w:rsid w:val="00E51F5E"/>
    <w:rsid w:val="00E632D2"/>
    <w:rsid w:val="00EF2BAF"/>
    <w:rsid w:val="00FA1BE3"/>
    <w:rsid w:val="00FC33C5"/>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6B7E3C"/>
  <w15:docId w15:val="{D932796E-BC29-435A-9750-8DA603C7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29632B"/>
  </w:style>
  <w:style w:type="paragraph" w:customStyle="1" w:styleId="Default">
    <w:name w:val="Default"/>
    <w:rsid w:val="0029632B"/>
    <w:pPr>
      <w:autoSpaceDE w:val="0"/>
      <w:autoSpaceDN w:val="0"/>
      <w:adjustRightInd w:val="0"/>
    </w:pPr>
    <w:rPr>
      <w:rFonts w:ascii="Times New Roman" w:hAnsi="Times New Roman" w:cs="Times New Roman"/>
      <w:color w:val="000000"/>
      <w:sz w:val="24"/>
      <w:szCs w:val="24"/>
      <w:lang w:val="en-US" w:eastAsia="en-US"/>
    </w:rPr>
  </w:style>
  <w:style w:type="table" w:styleId="PlainTable3">
    <w:name w:val="Plain Table 3"/>
    <w:basedOn w:val="TableNormal"/>
    <w:uiPriority w:val="43"/>
    <w:rsid w:val="00961431"/>
    <w:rPr>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96143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edium Grid 1 - Accent 21,Body of text+1,Body of text+2,Body of text+3,List Paragraph11,List Paragraph1,normal,Light Grid - Accent 31,Medium Grid 1 - Accent 211,HEADING 1,Sub sub,sub-section,Body of textCxSp,dot points body text 12,ANNEX"/>
    <w:basedOn w:val="Normal"/>
    <w:link w:val="ListParagraphChar"/>
    <w:uiPriority w:val="34"/>
    <w:qFormat/>
    <w:rsid w:val="00961431"/>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Medium Grid 1 - Accent 21 Char,Body of text+1 Char,Body of text+2 Char,Body of text+3 Char,List Paragraph11 Char,List Paragraph1 Char,normal Char,Light Grid - Accent 31 Char,Medium Grid 1 - Accent 211 Char,HEADING 1 Char,Sub sub Char"/>
    <w:link w:val="ListParagraph"/>
    <w:uiPriority w:val="34"/>
    <w:qFormat/>
    <w:locked/>
    <w:rsid w:val="00961431"/>
    <w:rPr>
      <w:sz w:val="22"/>
      <w:szCs w:val="22"/>
      <w:lang w:val="en-US" w:eastAsia="en-US"/>
    </w:rPr>
  </w:style>
  <w:style w:type="character" w:styleId="PlaceholderText">
    <w:name w:val="Placeholder Text"/>
    <w:basedOn w:val="DefaultParagraphFont"/>
    <w:uiPriority w:val="99"/>
    <w:semiHidden/>
    <w:rsid w:val="0023162B"/>
    <w:rPr>
      <w:color w:val="808080"/>
    </w:rPr>
  </w:style>
  <w:style w:type="character" w:styleId="Hyperlink">
    <w:name w:val="Hyperlink"/>
    <w:basedOn w:val="DefaultParagraphFont"/>
    <w:uiPriority w:val="99"/>
    <w:unhideWhenUsed/>
    <w:rsid w:val="00536B54"/>
    <w:rPr>
      <w:color w:val="0563C1" w:themeColor="hyperlink"/>
      <w:u w:val="single"/>
    </w:rPr>
  </w:style>
  <w:style w:type="character" w:styleId="UnresolvedMention">
    <w:name w:val="Unresolved Mention"/>
    <w:basedOn w:val="DefaultParagraphFont"/>
    <w:uiPriority w:val="99"/>
    <w:semiHidden/>
    <w:unhideWhenUsed/>
    <w:rsid w:val="0053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362">
      <w:bodyDiv w:val="1"/>
      <w:marLeft w:val="0"/>
      <w:marRight w:val="0"/>
      <w:marTop w:val="0"/>
      <w:marBottom w:val="0"/>
      <w:divBdr>
        <w:top w:val="none" w:sz="0" w:space="0" w:color="auto"/>
        <w:left w:val="none" w:sz="0" w:space="0" w:color="auto"/>
        <w:bottom w:val="none" w:sz="0" w:space="0" w:color="auto"/>
        <w:right w:val="none" w:sz="0" w:space="0" w:color="auto"/>
      </w:divBdr>
    </w:div>
    <w:div w:id="46492973">
      <w:bodyDiv w:val="1"/>
      <w:marLeft w:val="0"/>
      <w:marRight w:val="0"/>
      <w:marTop w:val="0"/>
      <w:marBottom w:val="0"/>
      <w:divBdr>
        <w:top w:val="none" w:sz="0" w:space="0" w:color="auto"/>
        <w:left w:val="none" w:sz="0" w:space="0" w:color="auto"/>
        <w:bottom w:val="none" w:sz="0" w:space="0" w:color="auto"/>
        <w:right w:val="none" w:sz="0" w:space="0" w:color="auto"/>
      </w:divBdr>
    </w:div>
    <w:div w:id="50006201">
      <w:bodyDiv w:val="1"/>
      <w:marLeft w:val="0"/>
      <w:marRight w:val="0"/>
      <w:marTop w:val="0"/>
      <w:marBottom w:val="0"/>
      <w:divBdr>
        <w:top w:val="none" w:sz="0" w:space="0" w:color="auto"/>
        <w:left w:val="none" w:sz="0" w:space="0" w:color="auto"/>
        <w:bottom w:val="none" w:sz="0" w:space="0" w:color="auto"/>
        <w:right w:val="none" w:sz="0" w:space="0" w:color="auto"/>
      </w:divBdr>
      <w:divsChild>
        <w:div w:id="57479478">
          <w:marLeft w:val="480"/>
          <w:marRight w:val="0"/>
          <w:marTop w:val="0"/>
          <w:marBottom w:val="0"/>
          <w:divBdr>
            <w:top w:val="none" w:sz="0" w:space="0" w:color="auto"/>
            <w:left w:val="none" w:sz="0" w:space="0" w:color="auto"/>
            <w:bottom w:val="none" w:sz="0" w:space="0" w:color="auto"/>
            <w:right w:val="none" w:sz="0" w:space="0" w:color="auto"/>
          </w:divBdr>
        </w:div>
        <w:div w:id="1169445453">
          <w:marLeft w:val="480"/>
          <w:marRight w:val="0"/>
          <w:marTop w:val="0"/>
          <w:marBottom w:val="0"/>
          <w:divBdr>
            <w:top w:val="none" w:sz="0" w:space="0" w:color="auto"/>
            <w:left w:val="none" w:sz="0" w:space="0" w:color="auto"/>
            <w:bottom w:val="none" w:sz="0" w:space="0" w:color="auto"/>
            <w:right w:val="none" w:sz="0" w:space="0" w:color="auto"/>
          </w:divBdr>
        </w:div>
        <w:div w:id="1885409673">
          <w:marLeft w:val="480"/>
          <w:marRight w:val="0"/>
          <w:marTop w:val="0"/>
          <w:marBottom w:val="0"/>
          <w:divBdr>
            <w:top w:val="none" w:sz="0" w:space="0" w:color="auto"/>
            <w:left w:val="none" w:sz="0" w:space="0" w:color="auto"/>
            <w:bottom w:val="none" w:sz="0" w:space="0" w:color="auto"/>
            <w:right w:val="none" w:sz="0" w:space="0" w:color="auto"/>
          </w:divBdr>
        </w:div>
        <w:div w:id="976836500">
          <w:marLeft w:val="480"/>
          <w:marRight w:val="0"/>
          <w:marTop w:val="0"/>
          <w:marBottom w:val="0"/>
          <w:divBdr>
            <w:top w:val="none" w:sz="0" w:space="0" w:color="auto"/>
            <w:left w:val="none" w:sz="0" w:space="0" w:color="auto"/>
            <w:bottom w:val="none" w:sz="0" w:space="0" w:color="auto"/>
            <w:right w:val="none" w:sz="0" w:space="0" w:color="auto"/>
          </w:divBdr>
        </w:div>
        <w:div w:id="1809349571">
          <w:marLeft w:val="480"/>
          <w:marRight w:val="0"/>
          <w:marTop w:val="0"/>
          <w:marBottom w:val="0"/>
          <w:divBdr>
            <w:top w:val="none" w:sz="0" w:space="0" w:color="auto"/>
            <w:left w:val="none" w:sz="0" w:space="0" w:color="auto"/>
            <w:bottom w:val="none" w:sz="0" w:space="0" w:color="auto"/>
            <w:right w:val="none" w:sz="0" w:space="0" w:color="auto"/>
          </w:divBdr>
        </w:div>
        <w:div w:id="599947968">
          <w:marLeft w:val="480"/>
          <w:marRight w:val="0"/>
          <w:marTop w:val="0"/>
          <w:marBottom w:val="0"/>
          <w:divBdr>
            <w:top w:val="none" w:sz="0" w:space="0" w:color="auto"/>
            <w:left w:val="none" w:sz="0" w:space="0" w:color="auto"/>
            <w:bottom w:val="none" w:sz="0" w:space="0" w:color="auto"/>
            <w:right w:val="none" w:sz="0" w:space="0" w:color="auto"/>
          </w:divBdr>
        </w:div>
        <w:div w:id="1231118172">
          <w:marLeft w:val="480"/>
          <w:marRight w:val="0"/>
          <w:marTop w:val="0"/>
          <w:marBottom w:val="0"/>
          <w:divBdr>
            <w:top w:val="none" w:sz="0" w:space="0" w:color="auto"/>
            <w:left w:val="none" w:sz="0" w:space="0" w:color="auto"/>
            <w:bottom w:val="none" w:sz="0" w:space="0" w:color="auto"/>
            <w:right w:val="none" w:sz="0" w:space="0" w:color="auto"/>
          </w:divBdr>
        </w:div>
        <w:div w:id="2091661219">
          <w:marLeft w:val="480"/>
          <w:marRight w:val="0"/>
          <w:marTop w:val="0"/>
          <w:marBottom w:val="0"/>
          <w:divBdr>
            <w:top w:val="none" w:sz="0" w:space="0" w:color="auto"/>
            <w:left w:val="none" w:sz="0" w:space="0" w:color="auto"/>
            <w:bottom w:val="none" w:sz="0" w:space="0" w:color="auto"/>
            <w:right w:val="none" w:sz="0" w:space="0" w:color="auto"/>
          </w:divBdr>
        </w:div>
        <w:div w:id="329798971">
          <w:marLeft w:val="480"/>
          <w:marRight w:val="0"/>
          <w:marTop w:val="0"/>
          <w:marBottom w:val="0"/>
          <w:divBdr>
            <w:top w:val="none" w:sz="0" w:space="0" w:color="auto"/>
            <w:left w:val="none" w:sz="0" w:space="0" w:color="auto"/>
            <w:bottom w:val="none" w:sz="0" w:space="0" w:color="auto"/>
            <w:right w:val="none" w:sz="0" w:space="0" w:color="auto"/>
          </w:divBdr>
        </w:div>
        <w:div w:id="1638800466">
          <w:marLeft w:val="480"/>
          <w:marRight w:val="0"/>
          <w:marTop w:val="0"/>
          <w:marBottom w:val="0"/>
          <w:divBdr>
            <w:top w:val="none" w:sz="0" w:space="0" w:color="auto"/>
            <w:left w:val="none" w:sz="0" w:space="0" w:color="auto"/>
            <w:bottom w:val="none" w:sz="0" w:space="0" w:color="auto"/>
            <w:right w:val="none" w:sz="0" w:space="0" w:color="auto"/>
          </w:divBdr>
        </w:div>
      </w:divsChild>
    </w:div>
    <w:div w:id="56905079">
      <w:bodyDiv w:val="1"/>
      <w:marLeft w:val="0"/>
      <w:marRight w:val="0"/>
      <w:marTop w:val="0"/>
      <w:marBottom w:val="0"/>
      <w:divBdr>
        <w:top w:val="none" w:sz="0" w:space="0" w:color="auto"/>
        <w:left w:val="none" w:sz="0" w:space="0" w:color="auto"/>
        <w:bottom w:val="none" w:sz="0" w:space="0" w:color="auto"/>
        <w:right w:val="none" w:sz="0" w:space="0" w:color="auto"/>
      </w:divBdr>
      <w:divsChild>
        <w:div w:id="621766531">
          <w:marLeft w:val="480"/>
          <w:marRight w:val="0"/>
          <w:marTop w:val="0"/>
          <w:marBottom w:val="0"/>
          <w:divBdr>
            <w:top w:val="none" w:sz="0" w:space="0" w:color="auto"/>
            <w:left w:val="none" w:sz="0" w:space="0" w:color="auto"/>
            <w:bottom w:val="none" w:sz="0" w:space="0" w:color="auto"/>
            <w:right w:val="none" w:sz="0" w:space="0" w:color="auto"/>
          </w:divBdr>
        </w:div>
        <w:div w:id="551573534">
          <w:marLeft w:val="480"/>
          <w:marRight w:val="0"/>
          <w:marTop w:val="0"/>
          <w:marBottom w:val="0"/>
          <w:divBdr>
            <w:top w:val="none" w:sz="0" w:space="0" w:color="auto"/>
            <w:left w:val="none" w:sz="0" w:space="0" w:color="auto"/>
            <w:bottom w:val="none" w:sz="0" w:space="0" w:color="auto"/>
            <w:right w:val="none" w:sz="0" w:space="0" w:color="auto"/>
          </w:divBdr>
        </w:div>
        <w:div w:id="710228733">
          <w:marLeft w:val="480"/>
          <w:marRight w:val="0"/>
          <w:marTop w:val="0"/>
          <w:marBottom w:val="0"/>
          <w:divBdr>
            <w:top w:val="none" w:sz="0" w:space="0" w:color="auto"/>
            <w:left w:val="none" w:sz="0" w:space="0" w:color="auto"/>
            <w:bottom w:val="none" w:sz="0" w:space="0" w:color="auto"/>
            <w:right w:val="none" w:sz="0" w:space="0" w:color="auto"/>
          </w:divBdr>
        </w:div>
        <w:div w:id="602539725">
          <w:marLeft w:val="480"/>
          <w:marRight w:val="0"/>
          <w:marTop w:val="0"/>
          <w:marBottom w:val="0"/>
          <w:divBdr>
            <w:top w:val="none" w:sz="0" w:space="0" w:color="auto"/>
            <w:left w:val="none" w:sz="0" w:space="0" w:color="auto"/>
            <w:bottom w:val="none" w:sz="0" w:space="0" w:color="auto"/>
            <w:right w:val="none" w:sz="0" w:space="0" w:color="auto"/>
          </w:divBdr>
        </w:div>
        <w:div w:id="1677070202">
          <w:marLeft w:val="480"/>
          <w:marRight w:val="0"/>
          <w:marTop w:val="0"/>
          <w:marBottom w:val="0"/>
          <w:divBdr>
            <w:top w:val="none" w:sz="0" w:space="0" w:color="auto"/>
            <w:left w:val="none" w:sz="0" w:space="0" w:color="auto"/>
            <w:bottom w:val="none" w:sz="0" w:space="0" w:color="auto"/>
            <w:right w:val="none" w:sz="0" w:space="0" w:color="auto"/>
          </w:divBdr>
        </w:div>
        <w:div w:id="1370568646">
          <w:marLeft w:val="480"/>
          <w:marRight w:val="0"/>
          <w:marTop w:val="0"/>
          <w:marBottom w:val="0"/>
          <w:divBdr>
            <w:top w:val="none" w:sz="0" w:space="0" w:color="auto"/>
            <w:left w:val="none" w:sz="0" w:space="0" w:color="auto"/>
            <w:bottom w:val="none" w:sz="0" w:space="0" w:color="auto"/>
            <w:right w:val="none" w:sz="0" w:space="0" w:color="auto"/>
          </w:divBdr>
        </w:div>
        <w:div w:id="860244104">
          <w:marLeft w:val="480"/>
          <w:marRight w:val="0"/>
          <w:marTop w:val="0"/>
          <w:marBottom w:val="0"/>
          <w:divBdr>
            <w:top w:val="none" w:sz="0" w:space="0" w:color="auto"/>
            <w:left w:val="none" w:sz="0" w:space="0" w:color="auto"/>
            <w:bottom w:val="none" w:sz="0" w:space="0" w:color="auto"/>
            <w:right w:val="none" w:sz="0" w:space="0" w:color="auto"/>
          </w:divBdr>
        </w:div>
        <w:div w:id="620191021">
          <w:marLeft w:val="480"/>
          <w:marRight w:val="0"/>
          <w:marTop w:val="0"/>
          <w:marBottom w:val="0"/>
          <w:divBdr>
            <w:top w:val="none" w:sz="0" w:space="0" w:color="auto"/>
            <w:left w:val="none" w:sz="0" w:space="0" w:color="auto"/>
            <w:bottom w:val="none" w:sz="0" w:space="0" w:color="auto"/>
            <w:right w:val="none" w:sz="0" w:space="0" w:color="auto"/>
          </w:divBdr>
        </w:div>
        <w:div w:id="545609772">
          <w:marLeft w:val="480"/>
          <w:marRight w:val="0"/>
          <w:marTop w:val="0"/>
          <w:marBottom w:val="0"/>
          <w:divBdr>
            <w:top w:val="none" w:sz="0" w:space="0" w:color="auto"/>
            <w:left w:val="none" w:sz="0" w:space="0" w:color="auto"/>
            <w:bottom w:val="none" w:sz="0" w:space="0" w:color="auto"/>
            <w:right w:val="none" w:sz="0" w:space="0" w:color="auto"/>
          </w:divBdr>
        </w:div>
        <w:div w:id="777218809">
          <w:marLeft w:val="480"/>
          <w:marRight w:val="0"/>
          <w:marTop w:val="0"/>
          <w:marBottom w:val="0"/>
          <w:divBdr>
            <w:top w:val="none" w:sz="0" w:space="0" w:color="auto"/>
            <w:left w:val="none" w:sz="0" w:space="0" w:color="auto"/>
            <w:bottom w:val="none" w:sz="0" w:space="0" w:color="auto"/>
            <w:right w:val="none" w:sz="0" w:space="0" w:color="auto"/>
          </w:divBdr>
        </w:div>
      </w:divsChild>
    </w:div>
    <w:div w:id="112868518">
      <w:bodyDiv w:val="1"/>
      <w:marLeft w:val="0"/>
      <w:marRight w:val="0"/>
      <w:marTop w:val="0"/>
      <w:marBottom w:val="0"/>
      <w:divBdr>
        <w:top w:val="none" w:sz="0" w:space="0" w:color="auto"/>
        <w:left w:val="none" w:sz="0" w:space="0" w:color="auto"/>
        <w:bottom w:val="none" w:sz="0" w:space="0" w:color="auto"/>
        <w:right w:val="none" w:sz="0" w:space="0" w:color="auto"/>
      </w:divBdr>
    </w:div>
    <w:div w:id="208880994">
      <w:bodyDiv w:val="1"/>
      <w:marLeft w:val="0"/>
      <w:marRight w:val="0"/>
      <w:marTop w:val="0"/>
      <w:marBottom w:val="0"/>
      <w:divBdr>
        <w:top w:val="none" w:sz="0" w:space="0" w:color="auto"/>
        <w:left w:val="none" w:sz="0" w:space="0" w:color="auto"/>
        <w:bottom w:val="none" w:sz="0" w:space="0" w:color="auto"/>
        <w:right w:val="none" w:sz="0" w:space="0" w:color="auto"/>
      </w:divBdr>
      <w:divsChild>
        <w:div w:id="1300960639">
          <w:marLeft w:val="480"/>
          <w:marRight w:val="0"/>
          <w:marTop w:val="0"/>
          <w:marBottom w:val="0"/>
          <w:divBdr>
            <w:top w:val="none" w:sz="0" w:space="0" w:color="auto"/>
            <w:left w:val="none" w:sz="0" w:space="0" w:color="auto"/>
            <w:bottom w:val="none" w:sz="0" w:space="0" w:color="auto"/>
            <w:right w:val="none" w:sz="0" w:space="0" w:color="auto"/>
          </w:divBdr>
        </w:div>
        <w:div w:id="1121996161">
          <w:marLeft w:val="480"/>
          <w:marRight w:val="0"/>
          <w:marTop w:val="0"/>
          <w:marBottom w:val="0"/>
          <w:divBdr>
            <w:top w:val="none" w:sz="0" w:space="0" w:color="auto"/>
            <w:left w:val="none" w:sz="0" w:space="0" w:color="auto"/>
            <w:bottom w:val="none" w:sz="0" w:space="0" w:color="auto"/>
            <w:right w:val="none" w:sz="0" w:space="0" w:color="auto"/>
          </w:divBdr>
        </w:div>
        <w:div w:id="1946186767">
          <w:marLeft w:val="480"/>
          <w:marRight w:val="0"/>
          <w:marTop w:val="0"/>
          <w:marBottom w:val="0"/>
          <w:divBdr>
            <w:top w:val="none" w:sz="0" w:space="0" w:color="auto"/>
            <w:left w:val="none" w:sz="0" w:space="0" w:color="auto"/>
            <w:bottom w:val="none" w:sz="0" w:space="0" w:color="auto"/>
            <w:right w:val="none" w:sz="0" w:space="0" w:color="auto"/>
          </w:divBdr>
        </w:div>
        <w:div w:id="41294116">
          <w:marLeft w:val="480"/>
          <w:marRight w:val="0"/>
          <w:marTop w:val="0"/>
          <w:marBottom w:val="0"/>
          <w:divBdr>
            <w:top w:val="none" w:sz="0" w:space="0" w:color="auto"/>
            <w:left w:val="none" w:sz="0" w:space="0" w:color="auto"/>
            <w:bottom w:val="none" w:sz="0" w:space="0" w:color="auto"/>
            <w:right w:val="none" w:sz="0" w:space="0" w:color="auto"/>
          </w:divBdr>
        </w:div>
        <w:div w:id="32121291">
          <w:marLeft w:val="480"/>
          <w:marRight w:val="0"/>
          <w:marTop w:val="0"/>
          <w:marBottom w:val="0"/>
          <w:divBdr>
            <w:top w:val="none" w:sz="0" w:space="0" w:color="auto"/>
            <w:left w:val="none" w:sz="0" w:space="0" w:color="auto"/>
            <w:bottom w:val="none" w:sz="0" w:space="0" w:color="auto"/>
            <w:right w:val="none" w:sz="0" w:space="0" w:color="auto"/>
          </w:divBdr>
        </w:div>
        <w:div w:id="2137678106">
          <w:marLeft w:val="480"/>
          <w:marRight w:val="0"/>
          <w:marTop w:val="0"/>
          <w:marBottom w:val="0"/>
          <w:divBdr>
            <w:top w:val="none" w:sz="0" w:space="0" w:color="auto"/>
            <w:left w:val="none" w:sz="0" w:space="0" w:color="auto"/>
            <w:bottom w:val="none" w:sz="0" w:space="0" w:color="auto"/>
            <w:right w:val="none" w:sz="0" w:space="0" w:color="auto"/>
          </w:divBdr>
        </w:div>
        <w:div w:id="1267032020">
          <w:marLeft w:val="480"/>
          <w:marRight w:val="0"/>
          <w:marTop w:val="0"/>
          <w:marBottom w:val="0"/>
          <w:divBdr>
            <w:top w:val="none" w:sz="0" w:space="0" w:color="auto"/>
            <w:left w:val="none" w:sz="0" w:space="0" w:color="auto"/>
            <w:bottom w:val="none" w:sz="0" w:space="0" w:color="auto"/>
            <w:right w:val="none" w:sz="0" w:space="0" w:color="auto"/>
          </w:divBdr>
        </w:div>
        <w:div w:id="1651791852">
          <w:marLeft w:val="480"/>
          <w:marRight w:val="0"/>
          <w:marTop w:val="0"/>
          <w:marBottom w:val="0"/>
          <w:divBdr>
            <w:top w:val="none" w:sz="0" w:space="0" w:color="auto"/>
            <w:left w:val="none" w:sz="0" w:space="0" w:color="auto"/>
            <w:bottom w:val="none" w:sz="0" w:space="0" w:color="auto"/>
            <w:right w:val="none" w:sz="0" w:space="0" w:color="auto"/>
          </w:divBdr>
        </w:div>
        <w:div w:id="448939056">
          <w:marLeft w:val="480"/>
          <w:marRight w:val="0"/>
          <w:marTop w:val="0"/>
          <w:marBottom w:val="0"/>
          <w:divBdr>
            <w:top w:val="none" w:sz="0" w:space="0" w:color="auto"/>
            <w:left w:val="none" w:sz="0" w:space="0" w:color="auto"/>
            <w:bottom w:val="none" w:sz="0" w:space="0" w:color="auto"/>
            <w:right w:val="none" w:sz="0" w:space="0" w:color="auto"/>
          </w:divBdr>
        </w:div>
      </w:divsChild>
    </w:div>
    <w:div w:id="352995461">
      <w:bodyDiv w:val="1"/>
      <w:marLeft w:val="0"/>
      <w:marRight w:val="0"/>
      <w:marTop w:val="0"/>
      <w:marBottom w:val="0"/>
      <w:divBdr>
        <w:top w:val="none" w:sz="0" w:space="0" w:color="auto"/>
        <w:left w:val="none" w:sz="0" w:space="0" w:color="auto"/>
        <w:bottom w:val="none" w:sz="0" w:space="0" w:color="auto"/>
        <w:right w:val="none" w:sz="0" w:space="0" w:color="auto"/>
      </w:divBdr>
    </w:div>
    <w:div w:id="373507584">
      <w:bodyDiv w:val="1"/>
      <w:marLeft w:val="0"/>
      <w:marRight w:val="0"/>
      <w:marTop w:val="0"/>
      <w:marBottom w:val="0"/>
      <w:divBdr>
        <w:top w:val="none" w:sz="0" w:space="0" w:color="auto"/>
        <w:left w:val="none" w:sz="0" w:space="0" w:color="auto"/>
        <w:bottom w:val="none" w:sz="0" w:space="0" w:color="auto"/>
        <w:right w:val="none" w:sz="0" w:space="0" w:color="auto"/>
      </w:divBdr>
    </w:div>
    <w:div w:id="374622060">
      <w:bodyDiv w:val="1"/>
      <w:marLeft w:val="0"/>
      <w:marRight w:val="0"/>
      <w:marTop w:val="0"/>
      <w:marBottom w:val="0"/>
      <w:divBdr>
        <w:top w:val="none" w:sz="0" w:space="0" w:color="auto"/>
        <w:left w:val="none" w:sz="0" w:space="0" w:color="auto"/>
        <w:bottom w:val="none" w:sz="0" w:space="0" w:color="auto"/>
        <w:right w:val="none" w:sz="0" w:space="0" w:color="auto"/>
      </w:divBdr>
      <w:divsChild>
        <w:div w:id="1662275719">
          <w:marLeft w:val="480"/>
          <w:marRight w:val="0"/>
          <w:marTop w:val="0"/>
          <w:marBottom w:val="0"/>
          <w:divBdr>
            <w:top w:val="none" w:sz="0" w:space="0" w:color="auto"/>
            <w:left w:val="none" w:sz="0" w:space="0" w:color="auto"/>
            <w:bottom w:val="none" w:sz="0" w:space="0" w:color="auto"/>
            <w:right w:val="none" w:sz="0" w:space="0" w:color="auto"/>
          </w:divBdr>
        </w:div>
        <w:div w:id="2034527886">
          <w:marLeft w:val="480"/>
          <w:marRight w:val="0"/>
          <w:marTop w:val="0"/>
          <w:marBottom w:val="0"/>
          <w:divBdr>
            <w:top w:val="none" w:sz="0" w:space="0" w:color="auto"/>
            <w:left w:val="none" w:sz="0" w:space="0" w:color="auto"/>
            <w:bottom w:val="none" w:sz="0" w:space="0" w:color="auto"/>
            <w:right w:val="none" w:sz="0" w:space="0" w:color="auto"/>
          </w:divBdr>
        </w:div>
        <w:div w:id="1803771282">
          <w:marLeft w:val="480"/>
          <w:marRight w:val="0"/>
          <w:marTop w:val="0"/>
          <w:marBottom w:val="0"/>
          <w:divBdr>
            <w:top w:val="none" w:sz="0" w:space="0" w:color="auto"/>
            <w:left w:val="none" w:sz="0" w:space="0" w:color="auto"/>
            <w:bottom w:val="none" w:sz="0" w:space="0" w:color="auto"/>
            <w:right w:val="none" w:sz="0" w:space="0" w:color="auto"/>
          </w:divBdr>
        </w:div>
        <w:div w:id="1408529183">
          <w:marLeft w:val="480"/>
          <w:marRight w:val="0"/>
          <w:marTop w:val="0"/>
          <w:marBottom w:val="0"/>
          <w:divBdr>
            <w:top w:val="none" w:sz="0" w:space="0" w:color="auto"/>
            <w:left w:val="none" w:sz="0" w:space="0" w:color="auto"/>
            <w:bottom w:val="none" w:sz="0" w:space="0" w:color="auto"/>
            <w:right w:val="none" w:sz="0" w:space="0" w:color="auto"/>
          </w:divBdr>
        </w:div>
        <w:div w:id="439034421">
          <w:marLeft w:val="480"/>
          <w:marRight w:val="0"/>
          <w:marTop w:val="0"/>
          <w:marBottom w:val="0"/>
          <w:divBdr>
            <w:top w:val="none" w:sz="0" w:space="0" w:color="auto"/>
            <w:left w:val="none" w:sz="0" w:space="0" w:color="auto"/>
            <w:bottom w:val="none" w:sz="0" w:space="0" w:color="auto"/>
            <w:right w:val="none" w:sz="0" w:space="0" w:color="auto"/>
          </w:divBdr>
        </w:div>
        <w:div w:id="1803226910">
          <w:marLeft w:val="480"/>
          <w:marRight w:val="0"/>
          <w:marTop w:val="0"/>
          <w:marBottom w:val="0"/>
          <w:divBdr>
            <w:top w:val="none" w:sz="0" w:space="0" w:color="auto"/>
            <w:left w:val="none" w:sz="0" w:space="0" w:color="auto"/>
            <w:bottom w:val="none" w:sz="0" w:space="0" w:color="auto"/>
            <w:right w:val="none" w:sz="0" w:space="0" w:color="auto"/>
          </w:divBdr>
        </w:div>
        <w:div w:id="2086145997">
          <w:marLeft w:val="480"/>
          <w:marRight w:val="0"/>
          <w:marTop w:val="0"/>
          <w:marBottom w:val="0"/>
          <w:divBdr>
            <w:top w:val="none" w:sz="0" w:space="0" w:color="auto"/>
            <w:left w:val="none" w:sz="0" w:space="0" w:color="auto"/>
            <w:bottom w:val="none" w:sz="0" w:space="0" w:color="auto"/>
            <w:right w:val="none" w:sz="0" w:space="0" w:color="auto"/>
          </w:divBdr>
        </w:div>
        <w:div w:id="870612260">
          <w:marLeft w:val="480"/>
          <w:marRight w:val="0"/>
          <w:marTop w:val="0"/>
          <w:marBottom w:val="0"/>
          <w:divBdr>
            <w:top w:val="none" w:sz="0" w:space="0" w:color="auto"/>
            <w:left w:val="none" w:sz="0" w:space="0" w:color="auto"/>
            <w:bottom w:val="none" w:sz="0" w:space="0" w:color="auto"/>
            <w:right w:val="none" w:sz="0" w:space="0" w:color="auto"/>
          </w:divBdr>
        </w:div>
        <w:div w:id="2046328703">
          <w:marLeft w:val="480"/>
          <w:marRight w:val="0"/>
          <w:marTop w:val="0"/>
          <w:marBottom w:val="0"/>
          <w:divBdr>
            <w:top w:val="none" w:sz="0" w:space="0" w:color="auto"/>
            <w:left w:val="none" w:sz="0" w:space="0" w:color="auto"/>
            <w:bottom w:val="none" w:sz="0" w:space="0" w:color="auto"/>
            <w:right w:val="none" w:sz="0" w:space="0" w:color="auto"/>
          </w:divBdr>
        </w:div>
        <w:div w:id="1484614154">
          <w:marLeft w:val="480"/>
          <w:marRight w:val="0"/>
          <w:marTop w:val="0"/>
          <w:marBottom w:val="0"/>
          <w:divBdr>
            <w:top w:val="none" w:sz="0" w:space="0" w:color="auto"/>
            <w:left w:val="none" w:sz="0" w:space="0" w:color="auto"/>
            <w:bottom w:val="none" w:sz="0" w:space="0" w:color="auto"/>
            <w:right w:val="none" w:sz="0" w:space="0" w:color="auto"/>
          </w:divBdr>
        </w:div>
      </w:divsChild>
    </w:div>
    <w:div w:id="393510792">
      <w:bodyDiv w:val="1"/>
      <w:marLeft w:val="0"/>
      <w:marRight w:val="0"/>
      <w:marTop w:val="0"/>
      <w:marBottom w:val="0"/>
      <w:divBdr>
        <w:top w:val="none" w:sz="0" w:space="0" w:color="auto"/>
        <w:left w:val="none" w:sz="0" w:space="0" w:color="auto"/>
        <w:bottom w:val="none" w:sz="0" w:space="0" w:color="auto"/>
        <w:right w:val="none" w:sz="0" w:space="0" w:color="auto"/>
      </w:divBdr>
    </w:div>
    <w:div w:id="460537011">
      <w:bodyDiv w:val="1"/>
      <w:marLeft w:val="0"/>
      <w:marRight w:val="0"/>
      <w:marTop w:val="0"/>
      <w:marBottom w:val="0"/>
      <w:divBdr>
        <w:top w:val="none" w:sz="0" w:space="0" w:color="auto"/>
        <w:left w:val="none" w:sz="0" w:space="0" w:color="auto"/>
        <w:bottom w:val="none" w:sz="0" w:space="0" w:color="auto"/>
        <w:right w:val="none" w:sz="0" w:space="0" w:color="auto"/>
      </w:divBdr>
      <w:divsChild>
        <w:div w:id="1279335112">
          <w:marLeft w:val="480"/>
          <w:marRight w:val="0"/>
          <w:marTop w:val="0"/>
          <w:marBottom w:val="0"/>
          <w:divBdr>
            <w:top w:val="none" w:sz="0" w:space="0" w:color="auto"/>
            <w:left w:val="none" w:sz="0" w:space="0" w:color="auto"/>
            <w:bottom w:val="none" w:sz="0" w:space="0" w:color="auto"/>
            <w:right w:val="none" w:sz="0" w:space="0" w:color="auto"/>
          </w:divBdr>
        </w:div>
        <w:div w:id="2106267046">
          <w:marLeft w:val="480"/>
          <w:marRight w:val="0"/>
          <w:marTop w:val="0"/>
          <w:marBottom w:val="0"/>
          <w:divBdr>
            <w:top w:val="none" w:sz="0" w:space="0" w:color="auto"/>
            <w:left w:val="none" w:sz="0" w:space="0" w:color="auto"/>
            <w:bottom w:val="none" w:sz="0" w:space="0" w:color="auto"/>
            <w:right w:val="none" w:sz="0" w:space="0" w:color="auto"/>
          </w:divBdr>
        </w:div>
        <w:div w:id="2104494726">
          <w:marLeft w:val="480"/>
          <w:marRight w:val="0"/>
          <w:marTop w:val="0"/>
          <w:marBottom w:val="0"/>
          <w:divBdr>
            <w:top w:val="none" w:sz="0" w:space="0" w:color="auto"/>
            <w:left w:val="none" w:sz="0" w:space="0" w:color="auto"/>
            <w:bottom w:val="none" w:sz="0" w:space="0" w:color="auto"/>
            <w:right w:val="none" w:sz="0" w:space="0" w:color="auto"/>
          </w:divBdr>
        </w:div>
        <w:div w:id="1104769539">
          <w:marLeft w:val="480"/>
          <w:marRight w:val="0"/>
          <w:marTop w:val="0"/>
          <w:marBottom w:val="0"/>
          <w:divBdr>
            <w:top w:val="none" w:sz="0" w:space="0" w:color="auto"/>
            <w:left w:val="none" w:sz="0" w:space="0" w:color="auto"/>
            <w:bottom w:val="none" w:sz="0" w:space="0" w:color="auto"/>
            <w:right w:val="none" w:sz="0" w:space="0" w:color="auto"/>
          </w:divBdr>
        </w:div>
        <w:div w:id="2092465605">
          <w:marLeft w:val="480"/>
          <w:marRight w:val="0"/>
          <w:marTop w:val="0"/>
          <w:marBottom w:val="0"/>
          <w:divBdr>
            <w:top w:val="none" w:sz="0" w:space="0" w:color="auto"/>
            <w:left w:val="none" w:sz="0" w:space="0" w:color="auto"/>
            <w:bottom w:val="none" w:sz="0" w:space="0" w:color="auto"/>
            <w:right w:val="none" w:sz="0" w:space="0" w:color="auto"/>
          </w:divBdr>
        </w:div>
        <w:div w:id="446320434">
          <w:marLeft w:val="480"/>
          <w:marRight w:val="0"/>
          <w:marTop w:val="0"/>
          <w:marBottom w:val="0"/>
          <w:divBdr>
            <w:top w:val="none" w:sz="0" w:space="0" w:color="auto"/>
            <w:left w:val="none" w:sz="0" w:space="0" w:color="auto"/>
            <w:bottom w:val="none" w:sz="0" w:space="0" w:color="auto"/>
            <w:right w:val="none" w:sz="0" w:space="0" w:color="auto"/>
          </w:divBdr>
        </w:div>
        <w:div w:id="1057898918">
          <w:marLeft w:val="480"/>
          <w:marRight w:val="0"/>
          <w:marTop w:val="0"/>
          <w:marBottom w:val="0"/>
          <w:divBdr>
            <w:top w:val="none" w:sz="0" w:space="0" w:color="auto"/>
            <w:left w:val="none" w:sz="0" w:space="0" w:color="auto"/>
            <w:bottom w:val="none" w:sz="0" w:space="0" w:color="auto"/>
            <w:right w:val="none" w:sz="0" w:space="0" w:color="auto"/>
          </w:divBdr>
        </w:div>
        <w:div w:id="700399366">
          <w:marLeft w:val="480"/>
          <w:marRight w:val="0"/>
          <w:marTop w:val="0"/>
          <w:marBottom w:val="0"/>
          <w:divBdr>
            <w:top w:val="none" w:sz="0" w:space="0" w:color="auto"/>
            <w:left w:val="none" w:sz="0" w:space="0" w:color="auto"/>
            <w:bottom w:val="none" w:sz="0" w:space="0" w:color="auto"/>
            <w:right w:val="none" w:sz="0" w:space="0" w:color="auto"/>
          </w:divBdr>
        </w:div>
        <w:div w:id="1479229054">
          <w:marLeft w:val="480"/>
          <w:marRight w:val="0"/>
          <w:marTop w:val="0"/>
          <w:marBottom w:val="0"/>
          <w:divBdr>
            <w:top w:val="none" w:sz="0" w:space="0" w:color="auto"/>
            <w:left w:val="none" w:sz="0" w:space="0" w:color="auto"/>
            <w:bottom w:val="none" w:sz="0" w:space="0" w:color="auto"/>
            <w:right w:val="none" w:sz="0" w:space="0" w:color="auto"/>
          </w:divBdr>
        </w:div>
        <w:div w:id="214703010">
          <w:marLeft w:val="480"/>
          <w:marRight w:val="0"/>
          <w:marTop w:val="0"/>
          <w:marBottom w:val="0"/>
          <w:divBdr>
            <w:top w:val="none" w:sz="0" w:space="0" w:color="auto"/>
            <w:left w:val="none" w:sz="0" w:space="0" w:color="auto"/>
            <w:bottom w:val="none" w:sz="0" w:space="0" w:color="auto"/>
            <w:right w:val="none" w:sz="0" w:space="0" w:color="auto"/>
          </w:divBdr>
        </w:div>
      </w:divsChild>
    </w:div>
    <w:div w:id="472337135">
      <w:bodyDiv w:val="1"/>
      <w:marLeft w:val="0"/>
      <w:marRight w:val="0"/>
      <w:marTop w:val="0"/>
      <w:marBottom w:val="0"/>
      <w:divBdr>
        <w:top w:val="none" w:sz="0" w:space="0" w:color="auto"/>
        <w:left w:val="none" w:sz="0" w:space="0" w:color="auto"/>
        <w:bottom w:val="none" w:sz="0" w:space="0" w:color="auto"/>
        <w:right w:val="none" w:sz="0" w:space="0" w:color="auto"/>
      </w:divBdr>
    </w:div>
    <w:div w:id="478034067">
      <w:bodyDiv w:val="1"/>
      <w:marLeft w:val="0"/>
      <w:marRight w:val="0"/>
      <w:marTop w:val="0"/>
      <w:marBottom w:val="0"/>
      <w:divBdr>
        <w:top w:val="none" w:sz="0" w:space="0" w:color="auto"/>
        <w:left w:val="none" w:sz="0" w:space="0" w:color="auto"/>
        <w:bottom w:val="none" w:sz="0" w:space="0" w:color="auto"/>
        <w:right w:val="none" w:sz="0" w:space="0" w:color="auto"/>
      </w:divBdr>
    </w:div>
    <w:div w:id="657002534">
      <w:bodyDiv w:val="1"/>
      <w:marLeft w:val="0"/>
      <w:marRight w:val="0"/>
      <w:marTop w:val="0"/>
      <w:marBottom w:val="0"/>
      <w:divBdr>
        <w:top w:val="none" w:sz="0" w:space="0" w:color="auto"/>
        <w:left w:val="none" w:sz="0" w:space="0" w:color="auto"/>
        <w:bottom w:val="none" w:sz="0" w:space="0" w:color="auto"/>
        <w:right w:val="none" w:sz="0" w:space="0" w:color="auto"/>
      </w:divBdr>
    </w:div>
    <w:div w:id="684016983">
      <w:bodyDiv w:val="1"/>
      <w:marLeft w:val="0"/>
      <w:marRight w:val="0"/>
      <w:marTop w:val="0"/>
      <w:marBottom w:val="0"/>
      <w:divBdr>
        <w:top w:val="none" w:sz="0" w:space="0" w:color="auto"/>
        <w:left w:val="none" w:sz="0" w:space="0" w:color="auto"/>
        <w:bottom w:val="none" w:sz="0" w:space="0" w:color="auto"/>
        <w:right w:val="none" w:sz="0" w:space="0" w:color="auto"/>
      </w:divBdr>
    </w:div>
    <w:div w:id="693075788">
      <w:bodyDiv w:val="1"/>
      <w:marLeft w:val="0"/>
      <w:marRight w:val="0"/>
      <w:marTop w:val="0"/>
      <w:marBottom w:val="0"/>
      <w:divBdr>
        <w:top w:val="none" w:sz="0" w:space="0" w:color="auto"/>
        <w:left w:val="none" w:sz="0" w:space="0" w:color="auto"/>
        <w:bottom w:val="none" w:sz="0" w:space="0" w:color="auto"/>
        <w:right w:val="none" w:sz="0" w:space="0" w:color="auto"/>
      </w:divBdr>
      <w:divsChild>
        <w:div w:id="1594971040">
          <w:marLeft w:val="480"/>
          <w:marRight w:val="0"/>
          <w:marTop w:val="0"/>
          <w:marBottom w:val="0"/>
          <w:divBdr>
            <w:top w:val="none" w:sz="0" w:space="0" w:color="auto"/>
            <w:left w:val="none" w:sz="0" w:space="0" w:color="auto"/>
            <w:bottom w:val="none" w:sz="0" w:space="0" w:color="auto"/>
            <w:right w:val="none" w:sz="0" w:space="0" w:color="auto"/>
          </w:divBdr>
        </w:div>
        <w:div w:id="1357535016">
          <w:marLeft w:val="480"/>
          <w:marRight w:val="0"/>
          <w:marTop w:val="0"/>
          <w:marBottom w:val="0"/>
          <w:divBdr>
            <w:top w:val="none" w:sz="0" w:space="0" w:color="auto"/>
            <w:left w:val="none" w:sz="0" w:space="0" w:color="auto"/>
            <w:bottom w:val="none" w:sz="0" w:space="0" w:color="auto"/>
            <w:right w:val="none" w:sz="0" w:space="0" w:color="auto"/>
          </w:divBdr>
        </w:div>
        <w:div w:id="1097479343">
          <w:marLeft w:val="480"/>
          <w:marRight w:val="0"/>
          <w:marTop w:val="0"/>
          <w:marBottom w:val="0"/>
          <w:divBdr>
            <w:top w:val="none" w:sz="0" w:space="0" w:color="auto"/>
            <w:left w:val="none" w:sz="0" w:space="0" w:color="auto"/>
            <w:bottom w:val="none" w:sz="0" w:space="0" w:color="auto"/>
            <w:right w:val="none" w:sz="0" w:space="0" w:color="auto"/>
          </w:divBdr>
        </w:div>
        <w:div w:id="655838790">
          <w:marLeft w:val="480"/>
          <w:marRight w:val="0"/>
          <w:marTop w:val="0"/>
          <w:marBottom w:val="0"/>
          <w:divBdr>
            <w:top w:val="none" w:sz="0" w:space="0" w:color="auto"/>
            <w:left w:val="none" w:sz="0" w:space="0" w:color="auto"/>
            <w:bottom w:val="none" w:sz="0" w:space="0" w:color="auto"/>
            <w:right w:val="none" w:sz="0" w:space="0" w:color="auto"/>
          </w:divBdr>
        </w:div>
        <w:div w:id="2092922213">
          <w:marLeft w:val="480"/>
          <w:marRight w:val="0"/>
          <w:marTop w:val="0"/>
          <w:marBottom w:val="0"/>
          <w:divBdr>
            <w:top w:val="none" w:sz="0" w:space="0" w:color="auto"/>
            <w:left w:val="none" w:sz="0" w:space="0" w:color="auto"/>
            <w:bottom w:val="none" w:sz="0" w:space="0" w:color="auto"/>
            <w:right w:val="none" w:sz="0" w:space="0" w:color="auto"/>
          </w:divBdr>
        </w:div>
        <w:div w:id="1480731842">
          <w:marLeft w:val="480"/>
          <w:marRight w:val="0"/>
          <w:marTop w:val="0"/>
          <w:marBottom w:val="0"/>
          <w:divBdr>
            <w:top w:val="none" w:sz="0" w:space="0" w:color="auto"/>
            <w:left w:val="none" w:sz="0" w:space="0" w:color="auto"/>
            <w:bottom w:val="none" w:sz="0" w:space="0" w:color="auto"/>
            <w:right w:val="none" w:sz="0" w:space="0" w:color="auto"/>
          </w:divBdr>
        </w:div>
      </w:divsChild>
    </w:div>
    <w:div w:id="716395288">
      <w:bodyDiv w:val="1"/>
      <w:marLeft w:val="0"/>
      <w:marRight w:val="0"/>
      <w:marTop w:val="0"/>
      <w:marBottom w:val="0"/>
      <w:divBdr>
        <w:top w:val="none" w:sz="0" w:space="0" w:color="auto"/>
        <w:left w:val="none" w:sz="0" w:space="0" w:color="auto"/>
        <w:bottom w:val="none" w:sz="0" w:space="0" w:color="auto"/>
        <w:right w:val="none" w:sz="0" w:space="0" w:color="auto"/>
      </w:divBdr>
    </w:div>
    <w:div w:id="727414428">
      <w:bodyDiv w:val="1"/>
      <w:marLeft w:val="0"/>
      <w:marRight w:val="0"/>
      <w:marTop w:val="0"/>
      <w:marBottom w:val="0"/>
      <w:divBdr>
        <w:top w:val="none" w:sz="0" w:space="0" w:color="auto"/>
        <w:left w:val="none" w:sz="0" w:space="0" w:color="auto"/>
        <w:bottom w:val="none" w:sz="0" w:space="0" w:color="auto"/>
        <w:right w:val="none" w:sz="0" w:space="0" w:color="auto"/>
      </w:divBdr>
    </w:div>
    <w:div w:id="766194188">
      <w:bodyDiv w:val="1"/>
      <w:marLeft w:val="0"/>
      <w:marRight w:val="0"/>
      <w:marTop w:val="0"/>
      <w:marBottom w:val="0"/>
      <w:divBdr>
        <w:top w:val="none" w:sz="0" w:space="0" w:color="auto"/>
        <w:left w:val="none" w:sz="0" w:space="0" w:color="auto"/>
        <w:bottom w:val="none" w:sz="0" w:space="0" w:color="auto"/>
        <w:right w:val="none" w:sz="0" w:space="0" w:color="auto"/>
      </w:divBdr>
    </w:div>
    <w:div w:id="769862779">
      <w:bodyDiv w:val="1"/>
      <w:marLeft w:val="0"/>
      <w:marRight w:val="0"/>
      <w:marTop w:val="0"/>
      <w:marBottom w:val="0"/>
      <w:divBdr>
        <w:top w:val="none" w:sz="0" w:space="0" w:color="auto"/>
        <w:left w:val="none" w:sz="0" w:space="0" w:color="auto"/>
        <w:bottom w:val="none" w:sz="0" w:space="0" w:color="auto"/>
        <w:right w:val="none" w:sz="0" w:space="0" w:color="auto"/>
      </w:divBdr>
      <w:divsChild>
        <w:div w:id="608391636">
          <w:marLeft w:val="480"/>
          <w:marRight w:val="0"/>
          <w:marTop w:val="0"/>
          <w:marBottom w:val="0"/>
          <w:divBdr>
            <w:top w:val="none" w:sz="0" w:space="0" w:color="auto"/>
            <w:left w:val="none" w:sz="0" w:space="0" w:color="auto"/>
            <w:bottom w:val="none" w:sz="0" w:space="0" w:color="auto"/>
            <w:right w:val="none" w:sz="0" w:space="0" w:color="auto"/>
          </w:divBdr>
        </w:div>
        <w:div w:id="1265381139">
          <w:marLeft w:val="480"/>
          <w:marRight w:val="0"/>
          <w:marTop w:val="0"/>
          <w:marBottom w:val="0"/>
          <w:divBdr>
            <w:top w:val="none" w:sz="0" w:space="0" w:color="auto"/>
            <w:left w:val="none" w:sz="0" w:space="0" w:color="auto"/>
            <w:bottom w:val="none" w:sz="0" w:space="0" w:color="auto"/>
            <w:right w:val="none" w:sz="0" w:space="0" w:color="auto"/>
          </w:divBdr>
        </w:div>
        <w:div w:id="2139685121">
          <w:marLeft w:val="480"/>
          <w:marRight w:val="0"/>
          <w:marTop w:val="0"/>
          <w:marBottom w:val="0"/>
          <w:divBdr>
            <w:top w:val="none" w:sz="0" w:space="0" w:color="auto"/>
            <w:left w:val="none" w:sz="0" w:space="0" w:color="auto"/>
            <w:bottom w:val="none" w:sz="0" w:space="0" w:color="auto"/>
            <w:right w:val="none" w:sz="0" w:space="0" w:color="auto"/>
          </w:divBdr>
        </w:div>
        <w:div w:id="262686824">
          <w:marLeft w:val="480"/>
          <w:marRight w:val="0"/>
          <w:marTop w:val="0"/>
          <w:marBottom w:val="0"/>
          <w:divBdr>
            <w:top w:val="none" w:sz="0" w:space="0" w:color="auto"/>
            <w:left w:val="none" w:sz="0" w:space="0" w:color="auto"/>
            <w:bottom w:val="none" w:sz="0" w:space="0" w:color="auto"/>
            <w:right w:val="none" w:sz="0" w:space="0" w:color="auto"/>
          </w:divBdr>
        </w:div>
        <w:div w:id="1698651572">
          <w:marLeft w:val="480"/>
          <w:marRight w:val="0"/>
          <w:marTop w:val="0"/>
          <w:marBottom w:val="0"/>
          <w:divBdr>
            <w:top w:val="none" w:sz="0" w:space="0" w:color="auto"/>
            <w:left w:val="none" w:sz="0" w:space="0" w:color="auto"/>
            <w:bottom w:val="none" w:sz="0" w:space="0" w:color="auto"/>
            <w:right w:val="none" w:sz="0" w:space="0" w:color="auto"/>
          </w:divBdr>
        </w:div>
        <w:div w:id="1881821113">
          <w:marLeft w:val="480"/>
          <w:marRight w:val="0"/>
          <w:marTop w:val="0"/>
          <w:marBottom w:val="0"/>
          <w:divBdr>
            <w:top w:val="none" w:sz="0" w:space="0" w:color="auto"/>
            <w:left w:val="none" w:sz="0" w:space="0" w:color="auto"/>
            <w:bottom w:val="none" w:sz="0" w:space="0" w:color="auto"/>
            <w:right w:val="none" w:sz="0" w:space="0" w:color="auto"/>
          </w:divBdr>
        </w:div>
        <w:div w:id="15081435">
          <w:marLeft w:val="480"/>
          <w:marRight w:val="0"/>
          <w:marTop w:val="0"/>
          <w:marBottom w:val="0"/>
          <w:divBdr>
            <w:top w:val="none" w:sz="0" w:space="0" w:color="auto"/>
            <w:left w:val="none" w:sz="0" w:space="0" w:color="auto"/>
            <w:bottom w:val="none" w:sz="0" w:space="0" w:color="auto"/>
            <w:right w:val="none" w:sz="0" w:space="0" w:color="auto"/>
          </w:divBdr>
        </w:div>
        <w:div w:id="758255556">
          <w:marLeft w:val="480"/>
          <w:marRight w:val="0"/>
          <w:marTop w:val="0"/>
          <w:marBottom w:val="0"/>
          <w:divBdr>
            <w:top w:val="none" w:sz="0" w:space="0" w:color="auto"/>
            <w:left w:val="none" w:sz="0" w:space="0" w:color="auto"/>
            <w:bottom w:val="none" w:sz="0" w:space="0" w:color="auto"/>
            <w:right w:val="none" w:sz="0" w:space="0" w:color="auto"/>
          </w:divBdr>
        </w:div>
        <w:div w:id="1667785926">
          <w:marLeft w:val="480"/>
          <w:marRight w:val="0"/>
          <w:marTop w:val="0"/>
          <w:marBottom w:val="0"/>
          <w:divBdr>
            <w:top w:val="none" w:sz="0" w:space="0" w:color="auto"/>
            <w:left w:val="none" w:sz="0" w:space="0" w:color="auto"/>
            <w:bottom w:val="none" w:sz="0" w:space="0" w:color="auto"/>
            <w:right w:val="none" w:sz="0" w:space="0" w:color="auto"/>
          </w:divBdr>
        </w:div>
        <w:div w:id="882330580">
          <w:marLeft w:val="480"/>
          <w:marRight w:val="0"/>
          <w:marTop w:val="0"/>
          <w:marBottom w:val="0"/>
          <w:divBdr>
            <w:top w:val="none" w:sz="0" w:space="0" w:color="auto"/>
            <w:left w:val="none" w:sz="0" w:space="0" w:color="auto"/>
            <w:bottom w:val="none" w:sz="0" w:space="0" w:color="auto"/>
            <w:right w:val="none" w:sz="0" w:space="0" w:color="auto"/>
          </w:divBdr>
        </w:div>
      </w:divsChild>
    </w:div>
    <w:div w:id="806355425">
      <w:bodyDiv w:val="1"/>
      <w:marLeft w:val="0"/>
      <w:marRight w:val="0"/>
      <w:marTop w:val="0"/>
      <w:marBottom w:val="0"/>
      <w:divBdr>
        <w:top w:val="none" w:sz="0" w:space="0" w:color="auto"/>
        <w:left w:val="none" w:sz="0" w:space="0" w:color="auto"/>
        <w:bottom w:val="none" w:sz="0" w:space="0" w:color="auto"/>
        <w:right w:val="none" w:sz="0" w:space="0" w:color="auto"/>
      </w:divBdr>
    </w:div>
    <w:div w:id="820459669">
      <w:bodyDiv w:val="1"/>
      <w:marLeft w:val="0"/>
      <w:marRight w:val="0"/>
      <w:marTop w:val="0"/>
      <w:marBottom w:val="0"/>
      <w:divBdr>
        <w:top w:val="none" w:sz="0" w:space="0" w:color="auto"/>
        <w:left w:val="none" w:sz="0" w:space="0" w:color="auto"/>
        <w:bottom w:val="none" w:sz="0" w:space="0" w:color="auto"/>
        <w:right w:val="none" w:sz="0" w:space="0" w:color="auto"/>
      </w:divBdr>
    </w:div>
    <w:div w:id="831260949">
      <w:bodyDiv w:val="1"/>
      <w:marLeft w:val="0"/>
      <w:marRight w:val="0"/>
      <w:marTop w:val="0"/>
      <w:marBottom w:val="0"/>
      <w:divBdr>
        <w:top w:val="none" w:sz="0" w:space="0" w:color="auto"/>
        <w:left w:val="none" w:sz="0" w:space="0" w:color="auto"/>
        <w:bottom w:val="none" w:sz="0" w:space="0" w:color="auto"/>
        <w:right w:val="none" w:sz="0" w:space="0" w:color="auto"/>
      </w:divBdr>
    </w:div>
    <w:div w:id="879779664">
      <w:bodyDiv w:val="1"/>
      <w:marLeft w:val="0"/>
      <w:marRight w:val="0"/>
      <w:marTop w:val="0"/>
      <w:marBottom w:val="0"/>
      <w:divBdr>
        <w:top w:val="none" w:sz="0" w:space="0" w:color="auto"/>
        <w:left w:val="none" w:sz="0" w:space="0" w:color="auto"/>
        <w:bottom w:val="none" w:sz="0" w:space="0" w:color="auto"/>
        <w:right w:val="none" w:sz="0" w:space="0" w:color="auto"/>
      </w:divBdr>
    </w:div>
    <w:div w:id="948658438">
      <w:bodyDiv w:val="1"/>
      <w:marLeft w:val="0"/>
      <w:marRight w:val="0"/>
      <w:marTop w:val="0"/>
      <w:marBottom w:val="0"/>
      <w:divBdr>
        <w:top w:val="none" w:sz="0" w:space="0" w:color="auto"/>
        <w:left w:val="none" w:sz="0" w:space="0" w:color="auto"/>
        <w:bottom w:val="none" w:sz="0" w:space="0" w:color="auto"/>
        <w:right w:val="none" w:sz="0" w:space="0" w:color="auto"/>
      </w:divBdr>
    </w:div>
    <w:div w:id="1079903681">
      <w:bodyDiv w:val="1"/>
      <w:marLeft w:val="0"/>
      <w:marRight w:val="0"/>
      <w:marTop w:val="0"/>
      <w:marBottom w:val="0"/>
      <w:divBdr>
        <w:top w:val="none" w:sz="0" w:space="0" w:color="auto"/>
        <w:left w:val="none" w:sz="0" w:space="0" w:color="auto"/>
        <w:bottom w:val="none" w:sz="0" w:space="0" w:color="auto"/>
        <w:right w:val="none" w:sz="0" w:space="0" w:color="auto"/>
      </w:divBdr>
    </w:div>
    <w:div w:id="1150752520">
      <w:bodyDiv w:val="1"/>
      <w:marLeft w:val="0"/>
      <w:marRight w:val="0"/>
      <w:marTop w:val="0"/>
      <w:marBottom w:val="0"/>
      <w:divBdr>
        <w:top w:val="none" w:sz="0" w:space="0" w:color="auto"/>
        <w:left w:val="none" w:sz="0" w:space="0" w:color="auto"/>
        <w:bottom w:val="none" w:sz="0" w:space="0" w:color="auto"/>
        <w:right w:val="none" w:sz="0" w:space="0" w:color="auto"/>
      </w:divBdr>
    </w:div>
    <w:div w:id="1153638174">
      <w:bodyDiv w:val="1"/>
      <w:marLeft w:val="0"/>
      <w:marRight w:val="0"/>
      <w:marTop w:val="0"/>
      <w:marBottom w:val="0"/>
      <w:divBdr>
        <w:top w:val="none" w:sz="0" w:space="0" w:color="auto"/>
        <w:left w:val="none" w:sz="0" w:space="0" w:color="auto"/>
        <w:bottom w:val="none" w:sz="0" w:space="0" w:color="auto"/>
        <w:right w:val="none" w:sz="0" w:space="0" w:color="auto"/>
      </w:divBdr>
      <w:divsChild>
        <w:div w:id="954554347">
          <w:marLeft w:val="480"/>
          <w:marRight w:val="0"/>
          <w:marTop w:val="0"/>
          <w:marBottom w:val="0"/>
          <w:divBdr>
            <w:top w:val="none" w:sz="0" w:space="0" w:color="auto"/>
            <w:left w:val="none" w:sz="0" w:space="0" w:color="auto"/>
            <w:bottom w:val="none" w:sz="0" w:space="0" w:color="auto"/>
            <w:right w:val="none" w:sz="0" w:space="0" w:color="auto"/>
          </w:divBdr>
        </w:div>
        <w:div w:id="2088842326">
          <w:marLeft w:val="480"/>
          <w:marRight w:val="0"/>
          <w:marTop w:val="0"/>
          <w:marBottom w:val="0"/>
          <w:divBdr>
            <w:top w:val="none" w:sz="0" w:space="0" w:color="auto"/>
            <w:left w:val="none" w:sz="0" w:space="0" w:color="auto"/>
            <w:bottom w:val="none" w:sz="0" w:space="0" w:color="auto"/>
            <w:right w:val="none" w:sz="0" w:space="0" w:color="auto"/>
          </w:divBdr>
        </w:div>
        <w:div w:id="1331448287">
          <w:marLeft w:val="480"/>
          <w:marRight w:val="0"/>
          <w:marTop w:val="0"/>
          <w:marBottom w:val="0"/>
          <w:divBdr>
            <w:top w:val="none" w:sz="0" w:space="0" w:color="auto"/>
            <w:left w:val="none" w:sz="0" w:space="0" w:color="auto"/>
            <w:bottom w:val="none" w:sz="0" w:space="0" w:color="auto"/>
            <w:right w:val="none" w:sz="0" w:space="0" w:color="auto"/>
          </w:divBdr>
        </w:div>
        <w:div w:id="343022528">
          <w:marLeft w:val="480"/>
          <w:marRight w:val="0"/>
          <w:marTop w:val="0"/>
          <w:marBottom w:val="0"/>
          <w:divBdr>
            <w:top w:val="none" w:sz="0" w:space="0" w:color="auto"/>
            <w:left w:val="none" w:sz="0" w:space="0" w:color="auto"/>
            <w:bottom w:val="none" w:sz="0" w:space="0" w:color="auto"/>
            <w:right w:val="none" w:sz="0" w:space="0" w:color="auto"/>
          </w:divBdr>
        </w:div>
        <w:div w:id="644048975">
          <w:marLeft w:val="480"/>
          <w:marRight w:val="0"/>
          <w:marTop w:val="0"/>
          <w:marBottom w:val="0"/>
          <w:divBdr>
            <w:top w:val="none" w:sz="0" w:space="0" w:color="auto"/>
            <w:left w:val="none" w:sz="0" w:space="0" w:color="auto"/>
            <w:bottom w:val="none" w:sz="0" w:space="0" w:color="auto"/>
            <w:right w:val="none" w:sz="0" w:space="0" w:color="auto"/>
          </w:divBdr>
        </w:div>
        <w:div w:id="906889250">
          <w:marLeft w:val="480"/>
          <w:marRight w:val="0"/>
          <w:marTop w:val="0"/>
          <w:marBottom w:val="0"/>
          <w:divBdr>
            <w:top w:val="none" w:sz="0" w:space="0" w:color="auto"/>
            <w:left w:val="none" w:sz="0" w:space="0" w:color="auto"/>
            <w:bottom w:val="none" w:sz="0" w:space="0" w:color="auto"/>
            <w:right w:val="none" w:sz="0" w:space="0" w:color="auto"/>
          </w:divBdr>
        </w:div>
        <w:div w:id="2108499531">
          <w:marLeft w:val="480"/>
          <w:marRight w:val="0"/>
          <w:marTop w:val="0"/>
          <w:marBottom w:val="0"/>
          <w:divBdr>
            <w:top w:val="none" w:sz="0" w:space="0" w:color="auto"/>
            <w:left w:val="none" w:sz="0" w:space="0" w:color="auto"/>
            <w:bottom w:val="none" w:sz="0" w:space="0" w:color="auto"/>
            <w:right w:val="none" w:sz="0" w:space="0" w:color="auto"/>
          </w:divBdr>
        </w:div>
        <w:div w:id="665012299">
          <w:marLeft w:val="480"/>
          <w:marRight w:val="0"/>
          <w:marTop w:val="0"/>
          <w:marBottom w:val="0"/>
          <w:divBdr>
            <w:top w:val="none" w:sz="0" w:space="0" w:color="auto"/>
            <w:left w:val="none" w:sz="0" w:space="0" w:color="auto"/>
            <w:bottom w:val="none" w:sz="0" w:space="0" w:color="auto"/>
            <w:right w:val="none" w:sz="0" w:space="0" w:color="auto"/>
          </w:divBdr>
        </w:div>
        <w:div w:id="101803600">
          <w:marLeft w:val="480"/>
          <w:marRight w:val="0"/>
          <w:marTop w:val="0"/>
          <w:marBottom w:val="0"/>
          <w:divBdr>
            <w:top w:val="none" w:sz="0" w:space="0" w:color="auto"/>
            <w:left w:val="none" w:sz="0" w:space="0" w:color="auto"/>
            <w:bottom w:val="none" w:sz="0" w:space="0" w:color="auto"/>
            <w:right w:val="none" w:sz="0" w:space="0" w:color="auto"/>
          </w:divBdr>
        </w:div>
      </w:divsChild>
    </w:div>
    <w:div w:id="1217204725">
      <w:bodyDiv w:val="1"/>
      <w:marLeft w:val="0"/>
      <w:marRight w:val="0"/>
      <w:marTop w:val="0"/>
      <w:marBottom w:val="0"/>
      <w:divBdr>
        <w:top w:val="none" w:sz="0" w:space="0" w:color="auto"/>
        <w:left w:val="none" w:sz="0" w:space="0" w:color="auto"/>
        <w:bottom w:val="none" w:sz="0" w:space="0" w:color="auto"/>
        <w:right w:val="none" w:sz="0" w:space="0" w:color="auto"/>
      </w:divBdr>
    </w:div>
    <w:div w:id="1264414247">
      <w:bodyDiv w:val="1"/>
      <w:marLeft w:val="0"/>
      <w:marRight w:val="0"/>
      <w:marTop w:val="0"/>
      <w:marBottom w:val="0"/>
      <w:divBdr>
        <w:top w:val="none" w:sz="0" w:space="0" w:color="auto"/>
        <w:left w:val="none" w:sz="0" w:space="0" w:color="auto"/>
        <w:bottom w:val="none" w:sz="0" w:space="0" w:color="auto"/>
        <w:right w:val="none" w:sz="0" w:space="0" w:color="auto"/>
      </w:divBdr>
      <w:divsChild>
        <w:div w:id="338243654">
          <w:marLeft w:val="480"/>
          <w:marRight w:val="0"/>
          <w:marTop w:val="0"/>
          <w:marBottom w:val="0"/>
          <w:divBdr>
            <w:top w:val="none" w:sz="0" w:space="0" w:color="auto"/>
            <w:left w:val="none" w:sz="0" w:space="0" w:color="auto"/>
            <w:bottom w:val="none" w:sz="0" w:space="0" w:color="auto"/>
            <w:right w:val="none" w:sz="0" w:space="0" w:color="auto"/>
          </w:divBdr>
        </w:div>
        <w:div w:id="349262111">
          <w:marLeft w:val="480"/>
          <w:marRight w:val="0"/>
          <w:marTop w:val="0"/>
          <w:marBottom w:val="0"/>
          <w:divBdr>
            <w:top w:val="none" w:sz="0" w:space="0" w:color="auto"/>
            <w:left w:val="none" w:sz="0" w:space="0" w:color="auto"/>
            <w:bottom w:val="none" w:sz="0" w:space="0" w:color="auto"/>
            <w:right w:val="none" w:sz="0" w:space="0" w:color="auto"/>
          </w:divBdr>
        </w:div>
        <w:div w:id="743139864">
          <w:marLeft w:val="480"/>
          <w:marRight w:val="0"/>
          <w:marTop w:val="0"/>
          <w:marBottom w:val="0"/>
          <w:divBdr>
            <w:top w:val="none" w:sz="0" w:space="0" w:color="auto"/>
            <w:left w:val="none" w:sz="0" w:space="0" w:color="auto"/>
            <w:bottom w:val="none" w:sz="0" w:space="0" w:color="auto"/>
            <w:right w:val="none" w:sz="0" w:space="0" w:color="auto"/>
          </w:divBdr>
        </w:div>
        <w:div w:id="1138257724">
          <w:marLeft w:val="480"/>
          <w:marRight w:val="0"/>
          <w:marTop w:val="0"/>
          <w:marBottom w:val="0"/>
          <w:divBdr>
            <w:top w:val="none" w:sz="0" w:space="0" w:color="auto"/>
            <w:left w:val="none" w:sz="0" w:space="0" w:color="auto"/>
            <w:bottom w:val="none" w:sz="0" w:space="0" w:color="auto"/>
            <w:right w:val="none" w:sz="0" w:space="0" w:color="auto"/>
          </w:divBdr>
        </w:div>
        <w:div w:id="2111663159">
          <w:marLeft w:val="480"/>
          <w:marRight w:val="0"/>
          <w:marTop w:val="0"/>
          <w:marBottom w:val="0"/>
          <w:divBdr>
            <w:top w:val="none" w:sz="0" w:space="0" w:color="auto"/>
            <w:left w:val="none" w:sz="0" w:space="0" w:color="auto"/>
            <w:bottom w:val="none" w:sz="0" w:space="0" w:color="auto"/>
            <w:right w:val="none" w:sz="0" w:space="0" w:color="auto"/>
          </w:divBdr>
        </w:div>
        <w:div w:id="834761644">
          <w:marLeft w:val="480"/>
          <w:marRight w:val="0"/>
          <w:marTop w:val="0"/>
          <w:marBottom w:val="0"/>
          <w:divBdr>
            <w:top w:val="none" w:sz="0" w:space="0" w:color="auto"/>
            <w:left w:val="none" w:sz="0" w:space="0" w:color="auto"/>
            <w:bottom w:val="none" w:sz="0" w:space="0" w:color="auto"/>
            <w:right w:val="none" w:sz="0" w:space="0" w:color="auto"/>
          </w:divBdr>
        </w:div>
        <w:div w:id="1131822740">
          <w:marLeft w:val="480"/>
          <w:marRight w:val="0"/>
          <w:marTop w:val="0"/>
          <w:marBottom w:val="0"/>
          <w:divBdr>
            <w:top w:val="none" w:sz="0" w:space="0" w:color="auto"/>
            <w:left w:val="none" w:sz="0" w:space="0" w:color="auto"/>
            <w:bottom w:val="none" w:sz="0" w:space="0" w:color="auto"/>
            <w:right w:val="none" w:sz="0" w:space="0" w:color="auto"/>
          </w:divBdr>
        </w:div>
        <w:div w:id="1237133014">
          <w:marLeft w:val="480"/>
          <w:marRight w:val="0"/>
          <w:marTop w:val="0"/>
          <w:marBottom w:val="0"/>
          <w:divBdr>
            <w:top w:val="none" w:sz="0" w:space="0" w:color="auto"/>
            <w:left w:val="none" w:sz="0" w:space="0" w:color="auto"/>
            <w:bottom w:val="none" w:sz="0" w:space="0" w:color="auto"/>
            <w:right w:val="none" w:sz="0" w:space="0" w:color="auto"/>
          </w:divBdr>
        </w:div>
        <w:div w:id="1858422144">
          <w:marLeft w:val="480"/>
          <w:marRight w:val="0"/>
          <w:marTop w:val="0"/>
          <w:marBottom w:val="0"/>
          <w:divBdr>
            <w:top w:val="none" w:sz="0" w:space="0" w:color="auto"/>
            <w:left w:val="none" w:sz="0" w:space="0" w:color="auto"/>
            <w:bottom w:val="none" w:sz="0" w:space="0" w:color="auto"/>
            <w:right w:val="none" w:sz="0" w:space="0" w:color="auto"/>
          </w:divBdr>
        </w:div>
        <w:div w:id="1835870963">
          <w:marLeft w:val="480"/>
          <w:marRight w:val="0"/>
          <w:marTop w:val="0"/>
          <w:marBottom w:val="0"/>
          <w:divBdr>
            <w:top w:val="none" w:sz="0" w:space="0" w:color="auto"/>
            <w:left w:val="none" w:sz="0" w:space="0" w:color="auto"/>
            <w:bottom w:val="none" w:sz="0" w:space="0" w:color="auto"/>
            <w:right w:val="none" w:sz="0" w:space="0" w:color="auto"/>
          </w:divBdr>
        </w:div>
      </w:divsChild>
    </w:div>
    <w:div w:id="1309700345">
      <w:bodyDiv w:val="1"/>
      <w:marLeft w:val="0"/>
      <w:marRight w:val="0"/>
      <w:marTop w:val="0"/>
      <w:marBottom w:val="0"/>
      <w:divBdr>
        <w:top w:val="none" w:sz="0" w:space="0" w:color="auto"/>
        <w:left w:val="none" w:sz="0" w:space="0" w:color="auto"/>
        <w:bottom w:val="none" w:sz="0" w:space="0" w:color="auto"/>
        <w:right w:val="none" w:sz="0" w:space="0" w:color="auto"/>
      </w:divBdr>
    </w:div>
    <w:div w:id="1392652494">
      <w:bodyDiv w:val="1"/>
      <w:marLeft w:val="0"/>
      <w:marRight w:val="0"/>
      <w:marTop w:val="0"/>
      <w:marBottom w:val="0"/>
      <w:divBdr>
        <w:top w:val="none" w:sz="0" w:space="0" w:color="auto"/>
        <w:left w:val="none" w:sz="0" w:space="0" w:color="auto"/>
        <w:bottom w:val="none" w:sz="0" w:space="0" w:color="auto"/>
        <w:right w:val="none" w:sz="0" w:space="0" w:color="auto"/>
      </w:divBdr>
      <w:divsChild>
        <w:div w:id="2026126156">
          <w:marLeft w:val="480"/>
          <w:marRight w:val="0"/>
          <w:marTop w:val="0"/>
          <w:marBottom w:val="0"/>
          <w:divBdr>
            <w:top w:val="none" w:sz="0" w:space="0" w:color="auto"/>
            <w:left w:val="none" w:sz="0" w:space="0" w:color="auto"/>
            <w:bottom w:val="none" w:sz="0" w:space="0" w:color="auto"/>
            <w:right w:val="none" w:sz="0" w:space="0" w:color="auto"/>
          </w:divBdr>
        </w:div>
        <w:div w:id="1714580457">
          <w:marLeft w:val="480"/>
          <w:marRight w:val="0"/>
          <w:marTop w:val="0"/>
          <w:marBottom w:val="0"/>
          <w:divBdr>
            <w:top w:val="none" w:sz="0" w:space="0" w:color="auto"/>
            <w:left w:val="none" w:sz="0" w:space="0" w:color="auto"/>
            <w:bottom w:val="none" w:sz="0" w:space="0" w:color="auto"/>
            <w:right w:val="none" w:sz="0" w:space="0" w:color="auto"/>
          </w:divBdr>
        </w:div>
        <w:div w:id="1624533160">
          <w:marLeft w:val="480"/>
          <w:marRight w:val="0"/>
          <w:marTop w:val="0"/>
          <w:marBottom w:val="0"/>
          <w:divBdr>
            <w:top w:val="none" w:sz="0" w:space="0" w:color="auto"/>
            <w:left w:val="none" w:sz="0" w:space="0" w:color="auto"/>
            <w:bottom w:val="none" w:sz="0" w:space="0" w:color="auto"/>
            <w:right w:val="none" w:sz="0" w:space="0" w:color="auto"/>
          </w:divBdr>
        </w:div>
        <w:div w:id="445079084">
          <w:marLeft w:val="480"/>
          <w:marRight w:val="0"/>
          <w:marTop w:val="0"/>
          <w:marBottom w:val="0"/>
          <w:divBdr>
            <w:top w:val="none" w:sz="0" w:space="0" w:color="auto"/>
            <w:left w:val="none" w:sz="0" w:space="0" w:color="auto"/>
            <w:bottom w:val="none" w:sz="0" w:space="0" w:color="auto"/>
            <w:right w:val="none" w:sz="0" w:space="0" w:color="auto"/>
          </w:divBdr>
        </w:div>
        <w:div w:id="1611544935">
          <w:marLeft w:val="480"/>
          <w:marRight w:val="0"/>
          <w:marTop w:val="0"/>
          <w:marBottom w:val="0"/>
          <w:divBdr>
            <w:top w:val="none" w:sz="0" w:space="0" w:color="auto"/>
            <w:left w:val="none" w:sz="0" w:space="0" w:color="auto"/>
            <w:bottom w:val="none" w:sz="0" w:space="0" w:color="auto"/>
            <w:right w:val="none" w:sz="0" w:space="0" w:color="auto"/>
          </w:divBdr>
        </w:div>
        <w:div w:id="1031079036">
          <w:marLeft w:val="480"/>
          <w:marRight w:val="0"/>
          <w:marTop w:val="0"/>
          <w:marBottom w:val="0"/>
          <w:divBdr>
            <w:top w:val="none" w:sz="0" w:space="0" w:color="auto"/>
            <w:left w:val="none" w:sz="0" w:space="0" w:color="auto"/>
            <w:bottom w:val="none" w:sz="0" w:space="0" w:color="auto"/>
            <w:right w:val="none" w:sz="0" w:space="0" w:color="auto"/>
          </w:divBdr>
        </w:div>
        <w:div w:id="193229320">
          <w:marLeft w:val="480"/>
          <w:marRight w:val="0"/>
          <w:marTop w:val="0"/>
          <w:marBottom w:val="0"/>
          <w:divBdr>
            <w:top w:val="none" w:sz="0" w:space="0" w:color="auto"/>
            <w:left w:val="none" w:sz="0" w:space="0" w:color="auto"/>
            <w:bottom w:val="none" w:sz="0" w:space="0" w:color="auto"/>
            <w:right w:val="none" w:sz="0" w:space="0" w:color="auto"/>
          </w:divBdr>
        </w:div>
      </w:divsChild>
    </w:div>
    <w:div w:id="1461417829">
      <w:bodyDiv w:val="1"/>
      <w:marLeft w:val="0"/>
      <w:marRight w:val="0"/>
      <w:marTop w:val="0"/>
      <w:marBottom w:val="0"/>
      <w:divBdr>
        <w:top w:val="none" w:sz="0" w:space="0" w:color="auto"/>
        <w:left w:val="none" w:sz="0" w:space="0" w:color="auto"/>
        <w:bottom w:val="none" w:sz="0" w:space="0" w:color="auto"/>
        <w:right w:val="none" w:sz="0" w:space="0" w:color="auto"/>
      </w:divBdr>
    </w:div>
    <w:div w:id="1473332968">
      <w:bodyDiv w:val="1"/>
      <w:marLeft w:val="0"/>
      <w:marRight w:val="0"/>
      <w:marTop w:val="0"/>
      <w:marBottom w:val="0"/>
      <w:divBdr>
        <w:top w:val="none" w:sz="0" w:space="0" w:color="auto"/>
        <w:left w:val="none" w:sz="0" w:space="0" w:color="auto"/>
        <w:bottom w:val="none" w:sz="0" w:space="0" w:color="auto"/>
        <w:right w:val="none" w:sz="0" w:space="0" w:color="auto"/>
      </w:divBdr>
      <w:divsChild>
        <w:div w:id="872695342">
          <w:marLeft w:val="480"/>
          <w:marRight w:val="0"/>
          <w:marTop w:val="0"/>
          <w:marBottom w:val="0"/>
          <w:divBdr>
            <w:top w:val="none" w:sz="0" w:space="0" w:color="auto"/>
            <w:left w:val="none" w:sz="0" w:space="0" w:color="auto"/>
            <w:bottom w:val="none" w:sz="0" w:space="0" w:color="auto"/>
            <w:right w:val="none" w:sz="0" w:space="0" w:color="auto"/>
          </w:divBdr>
        </w:div>
        <w:div w:id="2041658676">
          <w:marLeft w:val="480"/>
          <w:marRight w:val="0"/>
          <w:marTop w:val="0"/>
          <w:marBottom w:val="0"/>
          <w:divBdr>
            <w:top w:val="none" w:sz="0" w:space="0" w:color="auto"/>
            <w:left w:val="none" w:sz="0" w:space="0" w:color="auto"/>
            <w:bottom w:val="none" w:sz="0" w:space="0" w:color="auto"/>
            <w:right w:val="none" w:sz="0" w:space="0" w:color="auto"/>
          </w:divBdr>
        </w:div>
        <w:div w:id="443816250">
          <w:marLeft w:val="480"/>
          <w:marRight w:val="0"/>
          <w:marTop w:val="0"/>
          <w:marBottom w:val="0"/>
          <w:divBdr>
            <w:top w:val="none" w:sz="0" w:space="0" w:color="auto"/>
            <w:left w:val="none" w:sz="0" w:space="0" w:color="auto"/>
            <w:bottom w:val="none" w:sz="0" w:space="0" w:color="auto"/>
            <w:right w:val="none" w:sz="0" w:space="0" w:color="auto"/>
          </w:divBdr>
        </w:div>
        <w:div w:id="1284115126">
          <w:marLeft w:val="480"/>
          <w:marRight w:val="0"/>
          <w:marTop w:val="0"/>
          <w:marBottom w:val="0"/>
          <w:divBdr>
            <w:top w:val="none" w:sz="0" w:space="0" w:color="auto"/>
            <w:left w:val="none" w:sz="0" w:space="0" w:color="auto"/>
            <w:bottom w:val="none" w:sz="0" w:space="0" w:color="auto"/>
            <w:right w:val="none" w:sz="0" w:space="0" w:color="auto"/>
          </w:divBdr>
        </w:div>
        <w:div w:id="1681809314">
          <w:marLeft w:val="480"/>
          <w:marRight w:val="0"/>
          <w:marTop w:val="0"/>
          <w:marBottom w:val="0"/>
          <w:divBdr>
            <w:top w:val="none" w:sz="0" w:space="0" w:color="auto"/>
            <w:left w:val="none" w:sz="0" w:space="0" w:color="auto"/>
            <w:bottom w:val="none" w:sz="0" w:space="0" w:color="auto"/>
            <w:right w:val="none" w:sz="0" w:space="0" w:color="auto"/>
          </w:divBdr>
        </w:div>
        <w:div w:id="1921594179">
          <w:marLeft w:val="480"/>
          <w:marRight w:val="0"/>
          <w:marTop w:val="0"/>
          <w:marBottom w:val="0"/>
          <w:divBdr>
            <w:top w:val="none" w:sz="0" w:space="0" w:color="auto"/>
            <w:left w:val="none" w:sz="0" w:space="0" w:color="auto"/>
            <w:bottom w:val="none" w:sz="0" w:space="0" w:color="auto"/>
            <w:right w:val="none" w:sz="0" w:space="0" w:color="auto"/>
          </w:divBdr>
        </w:div>
        <w:div w:id="525754420">
          <w:marLeft w:val="480"/>
          <w:marRight w:val="0"/>
          <w:marTop w:val="0"/>
          <w:marBottom w:val="0"/>
          <w:divBdr>
            <w:top w:val="none" w:sz="0" w:space="0" w:color="auto"/>
            <w:left w:val="none" w:sz="0" w:space="0" w:color="auto"/>
            <w:bottom w:val="none" w:sz="0" w:space="0" w:color="auto"/>
            <w:right w:val="none" w:sz="0" w:space="0" w:color="auto"/>
          </w:divBdr>
        </w:div>
        <w:div w:id="1494182907">
          <w:marLeft w:val="480"/>
          <w:marRight w:val="0"/>
          <w:marTop w:val="0"/>
          <w:marBottom w:val="0"/>
          <w:divBdr>
            <w:top w:val="none" w:sz="0" w:space="0" w:color="auto"/>
            <w:left w:val="none" w:sz="0" w:space="0" w:color="auto"/>
            <w:bottom w:val="none" w:sz="0" w:space="0" w:color="auto"/>
            <w:right w:val="none" w:sz="0" w:space="0" w:color="auto"/>
          </w:divBdr>
        </w:div>
        <w:div w:id="789209280">
          <w:marLeft w:val="480"/>
          <w:marRight w:val="0"/>
          <w:marTop w:val="0"/>
          <w:marBottom w:val="0"/>
          <w:divBdr>
            <w:top w:val="none" w:sz="0" w:space="0" w:color="auto"/>
            <w:left w:val="none" w:sz="0" w:space="0" w:color="auto"/>
            <w:bottom w:val="none" w:sz="0" w:space="0" w:color="auto"/>
            <w:right w:val="none" w:sz="0" w:space="0" w:color="auto"/>
          </w:divBdr>
        </w:div>
      </w:divsChild>
    </w:div>
    <w:div w:id="1499073730">
      <w:bodyDiv w:val="1"/>
      <w:marLeft w:val="0"/>
      <w:marRight w:val="0"/>
      <w:marTop w:val="0"/>
      <w:marBottom w:val="0"/>
      <w:divBdr>
        <w:top w:val="none" w:sz="0" w:space="0" w:color="auto"/>
        <w:left w:val="none" w:sz="0" w:space="0" w:color="auto"/>
        <w:bottom w:val="none" w:sz="0" w:space="0" w:color="auto"/>
        <w:right w:val="none" w:sz="0" w:space="0" w:color="auto"/>
      </w:divBdr>
      <w:divsChild>
        <w:div w:id="1161654109">
          <w:marLeft w:val="480"/>
          <w:marRight w:val="0"/>
          <w:marTop w:val="0"/>
          <w:marBottom w:val="0"/>
          <w:divBdr>
            <w:top w:val="none" w:sz="0" w:space="0" w:color="auto"/>
            <w:left w:val="none" w:sz="0" w:space="0" w:color="auto"/>
            <w:bottom w:val="none" w:sz="0" w:space="0" w:color="auto"/>
            <w:right w:val="none" w:sz="0" w:space="0" w:color="auto"/>
          </w:divBdr>
        </w:div>
        <w:div w:id="1648435637">
          <w:marLeft w:val="480"/>
          <w:marRight w:val="0"/>
          <w:marTop w:val="0"/>
          <w:marBottom w:val="0"/>
          <w:divBdr>
            <w:top w:val="none" w:sz="0" w:space="0" w:color="auto"/>
            <w:left w:val="none" w:sz="0" w:space="0" w:color="auto"/>
            <w:bottom w:val="none" w:sz="0" w:space="0" w:color="auto"/>
            <w:right w:val="none" w:sz="0" w:space="0" w:color="auto"/>
          </w:divBdr>
        </w:div>
        <w:div w:id="1030112437">
          <w:marLeft w:val="480"/>
          <w:marRight w:val="0"/>
          <w:marTop w:val="0"/>
          <w:marBottom w:val="0"/>
          <w:divBdr>
            <w:top w:val="none" w:sz="0" w:space="0" w:color="auto"/>
            <w:left w:val="none" w:sz="0" w:space="0" w:color="auto"/>
            <w:bottom w:val="none" w:sz="0" w:space="0" w:color="auto"/>
            <w:right w:val="none" w:sz="0" w:space="0" w:color="auto"/>
          </w:divBdr>
        </w:div>
        <w:div w:id="2091267158">
          <w:marLeft w:val="480"/>
          <w:marRight w:val="0"/>
          <w:marTop w:val="0"/>
          <w:marBottom w:val="0"/>
          <w:divBdr>
            <w:top w:val="none" w:sz="0" w:space="0" w:color="auto"/>
            <w:left w:val="none" w:sz="0" w:space="0" w:color="auto"/>
            <w:bottom w:val="none" w:sz="0" w:space="0" w:color="auto"/>
            <w:right w:val="none" w:sz="0" w:space="0" w:color="auto"/>
          </w:divBdr>
        </w:div>
        <w:div w:id="1833595528">
          <w:marLeft w:val="480"/>
          <w:marRight w:val="0"/>
          <w:marTop w:val="0"/>
          <w:marBottom w:val="0"/>
          <w:divBdr>
            <w:top w:val="none" w:sz="0" w:space="0" w:color="auto"/>
            <w:left w:val="none" w:sz="0" w:space="0" w:color="auto"/>
            <w:bottom w:val="none" w:sz="0" w:space="0" w:color="auto"/>
            <w:right w:val="none" w:sz="0" w:space="0" w:color="auto"/>
          </w:divBdr>
        </w:div>
        <w:div w:id="1979218663">
          <w:marLeft w:val="480"/>
          <w:marRight w:val="0"/>
          <w:marTop w:val="0"/>
          <w:marBottom w:val="0"/>
          <w:divBdr>
            <w:top w:val="none" w:sz="0" w:space="0" w:color="auto"/>
            <w:left w:val="none" w:sz="0" w:space="0" w:color="auto"/>
            <w:bottom w:val="none" w:sz="0" w:space="0" w:color="auto"/>
            <w:right w:val="none" w:sz="0" w:space="0" w:color="auto"/>
          </w:divBdr>
        </w:div>
        <w:div w:id="384909673">
          <w:marLeft w:val="480"/>
          <w:marRight w:val="0"/>
          <w:marTop w:val="0"/>
          <w:marBottom w:val="0"/>
          <w:divBdr>
            <w:top w:val="none" w:sz="0" w:space="0" w:color="auto"/>
            <w:left w:val="none" w:sz="0" w:space="0" w:color="auto"/>
            <w:bottom w:val="none" w:sz="0" w:space="0" w:color="auto"/>
            <w:right w:val="none" w:sz="0" w:space="0" w:color="auto"/>
          </w:divBdr>
        </w:div>
        <w:div w:id="1917977426">
          <w:marLeft w:val="480"/>
          <w:marRight w:val="0"/>
          <w:marTop w:val="0"/>
          <w:marBottom w:val="0"/>
          <w:divBdr>
            <w:top w:val="none" w:sz="0" w:space="0" w:color="auto"/>
            <w:left w:val="none" w:sz="0" w:space="0" w:color="auto"/>
            <w:bottom w:val="none" w:sz="0" w:space="0" w:color="auto"/>
            <w:right w:val="none" w:sz="0" w:space="0" w:color="auto"/>
          </w:divBdr>
        </w:div>
        <w:div w:id="1983998749">
          <w:marLeft w:val="480"/>
          <w:marRight w:val="0"/>
          <w:marTop w:val="0"/>
          <w:marBottom w:val="0"/>
          <w:divBdr>
            <w:top w:val="none" w:sz="0" w:space="0" w:color="auto"/>
            <w:left w:val="none" w:sz="0" w:space="0" w:color="auto"/>
            <w:bottom w:val="none" w:sz="0" w:space="0" w:color="auto"/>
            <w:right w:val="none" w:sz="0" w:space="0" w:color="auto"/>
          </w:divBdr>
        </w:div>
      </w:divsChild>
    </w:div>
    <w:div w:id="1541866156">
      <w:bodyDiv w:val="1"/>
      <w:marLeft w:val="0"/>
      <w:marRight w:val="0"/>
      <w:marTop w:val="0"/>
      <w:marBottom w:val="0"/>
      <w:divBdr>
        <w:top w:val="none" w:sz="0" w:space="0" w:color="auto"/>
        <w:left w:val="none" w:sz="0" w:space="0" w:color="auto"/>
        <w:bottom w:val="none" w:sz="0" w:space="0" w:color="auto"/>
        <w:right w:val="none" w:sz="0" w:space="0" w:color="auto"/>
      </w:divBdr>
    </w:div>
    <w:div w:id="1545214281">
      <w:bodyDiv w:val="1"/>
      <w:marLeft w:val="0"/>
      <w:marRight w:val="0"/>
      <w:marTop w:val="0"/>
      <w:marBottom w:val="0"/>
      <w:divBdr>
        <w:top w:val="none" w:sz="0" w:space="0" w:color="auto"/>
        <w:left w:val="none" w:sz="0" w:space="0" w:color="auto"/>
        <w:bottom w:val="none" w:sz="0" w:space="0" w:color="auto"/>
        <w:right w:val="none" w:sz="0" w:space="0" w:color="auto"/>
      </w:divBdr>
      <w:divsChild>
        <w:div w:id="691226249">
          <w:marLeft w:val="480"/>
          <w:marRight w:val="0"/>
          <w:marTop w:val="0"/>
          <w:marBottom w:val="0"/>
          <w:divBdr>
            <w:top w:val="none" w:sz="0" w:space="0" w:color="auto"/>
            <w:left w:val="none" w:sz="0" w:space="0" w:color="auto"/>
            <w:bottom w:val="none" w:sz="0" w:space="0" w:color="auto"/>
            <w:right w:val="none" w:sz="0" w:space="0" w:color="auto"/>
          </w:divBdr>
        </w:div>
        <w:div w:id="624779225">
          <w:marLeft w:val="480"/>
          <w:marRight w:val="0"/>
          <w:marTop w:val="0"/>
          <w:marBottom w:val="0"/>
          <w:divBdr>
            <w:top w:val="none" w:sz="0" w:space="0" w:color="auto"/>
            <w:left w:val="none" w:sz="0" w:space="0" w:color="auto"/>
            <w:bottom w:val="none" w:sz="0" w:space="0" w:color="auto"/>
            <w:right w:val="none" w:sz="0" w:space="0" w:color="auto"/>
          </w:divBdr>
        </w:div>
        <w:div w:id="869758328">
          <w:marLeft w:val="480"/>
          <w:marRight w:val="0"/>
          <w:marTop w:val="0"/>
          <w:marBottom w:val="0"/>
          <w:divBdr>
            <w:top w:val="none" w:sz="0" w:space="0" w:color="auto"/>
            <w:left w:val="none" w:sz="0" w:space="0" w:color="auto"/>
            <w:bottom w:val="none" w:sz="0" w:space="0" w:color="auto"/>
            <w:right w:val="none" w:sz="0" w:space="0" w:color="auto"/>
          </w:divBdr>
        </w:div>
        <w:div w:id="614410489">
          <w:marLeft w:val="480"/>
          <w:marRight w:val="0"/>
          <w:marTop w:val="0"/>
          <w:marBottom w:val="0"/>
          <w:divBdr>
            <w:top w:val="none" w:sz="0" w:space="0" w:color="auto"/>
            <w:left w:val="none" w:sz="0" w:space="0" w:color="auto"/>
            <w:bottom w:val="none" w:sz="0" w:space="0" w:color="auto"/>
            <w:right w:val="none" w:sz="0" w:space="0" w:color="auto"/>
          </w:divBdr>
        </w:div>
      </w:divsChild>
    </w:div>
    <w:div w:id="1601062547">
      <w:bodyDiv w:val="1"/>
      <w:marLeft w:val="0"/>
      <w:marRight w:val="0"/>
      <w:marTop w:val="0"/>
      <w:marBottom w:val="0"/>
      <w:divBdr>
        <w:top w:val="none" w:sz="0" w:space="0" w:color="auto"/>
        <w:left w:val="none" w:sz="0" w:space="0" w:color="auto"/>
        <w:bottom w:val="none" w:sz="0" w:space="0" w:color="auto"/>
        <w:right w:val="none" w:sz="0" w:space="0" w:color="auto"/>
      </w:divBdr>
    </w:div>
    <w:div w:id="1690258985">
      <w:bodyDiv w:val="1"/>
      <w:marLeft w:val="0"/>
      <w:marRight w:val="0"/>
      <w:marTop w:val="0"/>
      <w:marBottom w:val="0"/>
      <w:divBdr>
        <w:top w:val="none" w:sz="0" w:space="0" w:color="auto"/>
        <w:left w:val="none" w:sz="0" w:space="0" w:color="auto"/>
        <w:bottom w:val="none" w:sz="0" w:space="0" w:color="auto"/>
        <w:right w:val="none" w:sz="0" w:space="0" w:color="auto"/>
      </w:divBdr>
      <w:divsChild>
        <w:div w:id="1660570782">
          <w:marLeft w:val="480"/>
          <w:marRight w:val="0"/>
          <w:marTop w:val="0"/>
          <w:marBottom w:val="0"/>
          <w:divBdr>
            <w:top w:val="none" w:sz="0" w:space="0" w:color="auto"/>
            <w:left w:val="none" w:sz="0" w:space="0" w:color="auto"/>
            <w:bottom w:val="none" w:sz="0" w:space="0" w:color="auto"/>
            <w:right w:val="none" w:sz="0" w:space="0" w:color="auto"/>
          </w:divBdr>
        </w:div>
        <w:div w:id="1657492075">
          <w:marLeft w:val="480"/>
          <w:marRight w:val="0"/>
          <w:marTop w:val="0"/>
          <w:marBottom w:val="0"/>
          <w:divBdr>
            <w:top w:val="none" w:sz="0" w:space="0" w:color="auto"/>
            <w:left w:val="none" w:sz="0" w:space="0" w:color="auto"/>
            <w:bottom w:val="none" w:sz="0" w:space="0" w:color="auto"/>
            <w:right w:val="none" w:sz="0" w:space="0" w:color="auto"/>
          </w:divBdr>
        </w:div>
        <w:div w:id="1813449882">
          <w:marLeft w:val="480"/>
          <w:marRight w:val="0"/>
          <w:marTop w:val="0"/>
          <w:marBottom w:val="0"/>
          <w:divBdr>
            <w:top w:val="none" w:sz="0" w:space="0" w:color="auto"/>
            <w:left w:val="none" w:sz="0" w:space="0" w:color="auto"/>
            <w:bottom w:val="none" w:sz="0" w:space="0" w:color="auto"/>
            <w:right w:val="none" w:sz="0" w:space="0" w:color="auto"/>
          </w:divBdr>
        </w:div>
        <w:div w:id="2062560439">
          <w:marLeft w:val="480"/>
          <w:marRight w:val="0"/>
          <w:marTop w:val="0"/>
          <w:marBottom w:val="0"/>
          <w:divBdr>
            <w:top w:val="none" w:sz="0" w:space="0" w:color="auto"/>
            <w:left w:val="none" w:sz="0" w:space="0" w:color="auto"/>
            <w:bottom w:val="none" w:sz="0" w:space="0" w:color="auto"/>
            <w:right w:val="none" w:sz="0" w:space="0" w:color="auto"/>
          </w:divBdr>
        </w:div>
        <w:div w:id="7024115">
          <w:marLeft w:val="480"/>
          <w:marRight w:val="0"/>
          <w:marTop w:val="0"/>
          <w:marBottom w:val="0"/>
          <w:divBdr>
            <w:top w:val="none" w:sz="0" w:space="0" w:color="auto"/>
            <w:left w:val="none" w:sz="0" w:space="0" w:color="auto"/>
            <w:bottom w:val="none" w:sz="0" w:space="0" w:color="auto"/>
            <w:right w:val="none" w:sz="0" w:space="0" w:color="auto"/>
          </w:divBdr>
        </w:div>
        <w:div w:id="1762681905">
          <w:marLeft w:val="480"/>
          <w:marRight w:val="0"/>
          <w:marTop w:val="0"/>
          <w:marBottom w:val="0"/>
          <w:divBdr>
            <w:top w:val="none" w:sz="0" w:space="0" w:color="auto"/>
            <w:left w:val="none" w:sz="0" w:space="0" w:color="auto"/>
            <w:bottom w:val="none" w:sz="0" w:space="0" w:color="auto"/>
            <w:right w:val="none" w:sz="0" w:space="0" w:color="auto"/>
          </w:divBdr>
        </w:div>
        <w:div w:id="1232732994">
          <w:marLeft w:val="480"/>
          <w:marRight w:val="0"/>
          <w:marTop w:val="0"/>
          <w:marBottom w:val="0"/>
          <w:divBdr>
            <w:top w:val="none" w:sz="0" w:space="0" w:color="auto"/>
            <w:left w:val="none" w:sz="0" w:space="0" w:color="auto"/>
            <w:bottom w:val="none" w:sz="0" w:space="0" w:color="auto"/>
            <w:right w:val="none" w:sz="0" w:space="0" w:color="auto"/>
          </w:divBdr>
        </w:div>
        <w:div w:id="1975988974">
          <w:marLeft w:val="480"/>
          <w:marRight w:val="0"/>
          <w:marTop w:val="0"/>
          <w:marBottom w:val="0"/>
          <w:divBdr>
            <w:top w:val="none" w:sz="0" w:space="0" w:color="auto"/>
            <w:left w:val="none" w:sz="0" w:space="0" w:color="auto"/>
            <w:bottom w:val="none" w:sz="0" w:space="0" w:color="auto"/>
            <w:right w:val="none" w:sz="0" w:space="0" w:color="auto"/>
          </w:divBdr>
        </w:div>
      </w:divsChild>
    </w:div>
    <w:div w:id="1692949134">
      <w:bodyDiv w:val="1"/>
      <w:marLeft w:val="0"/>
      <w:marRight w:val="0"/>
      <w:marTop w:val="0"/>
      <w:marBottom w:val="0"/>
      <w:divBdr>
        <w:top w:val="none" w:sz="0" w:space="0" w:color="auto"/>
        <w:left w:val="none" w:sz="0" w:space="0" w:color="auto"/>
        <w:bottom w:val="none" w:sz="0" w:space="0" w:color="auto"/>
        <w:right w:val="none" w:sz="0" w:space="0" w:color="auto"/>
      </w:divBdr>
    </w:div>
    <w:div w:id="1708526548">
      <w:bodyDiv w:val="1"/>
      <w:marLeft w:val="0"/>
      <w:marRight w:val="0"/>
      <w:marTop w:val="0"/>
      <w:marBottom w:val="0"/>
      <w:divBdr>
        <w:top w:val="none" w:sz="0" w:space="0" w:color="auto"/>
        <w:left w:val="none" w:sz="0" w:space="0" w:color="auto"/>
        <w:bottom w:val="none" w:sz="0" w:space="0" w:color="auto"/>
        <w:right w:val="none" w:sz="0" w:space="0" w:color="auto"/>
      </w:divBdr>
      <w:divsChild>
        <w:div w:id="988703875">
          <w:marLeft w:val="480"/>
          <w:marRight w:val="0"/>
          <w:marTop w:val="0"/>
          <w:marBottom w:val="0"/>
          <w:divBdr>
            <w:top w:val="none" w:sz="0" w:space="0" w:color="auto"/>
            <w:left w:val="none" w:sz="0" w:space="0" w:color="auto"/>
            <w:bottom w:val="none" w:sz="0" w:space="0" w:color="auto"/>
            <w:right w:val="none" w:sz="0" w:space="0" w:color="auto"/>
          </w:divBdr>
        </w:div>
        <w:div w:id="186414513">
          <w:marLeft w:val="480"/>
          <w:marRight w:val="0"/>
          <w:marTop w:val="0"/>
          <w:marBottom w:val="0"/>
          <w:divBdr>
            <w:top w:val="none" w:sz="0" w:space="0" w:color="auto"/>
            <w:left w:val="none" w:sz="0" w:space="0" w:color="auto"/>
            <w:bottom w:val="none" w:sz="0" w:space="0" w:color="auto"/>
            <w:right w:val="none" w:sz="0" w:space="0" w:color="auto"/>
          </w:divBdr>
        </w:div>
        <w:div w:id="651107852">
          <w:marLeft w:val="480"/>
          <w:marRight w:val="0"/>
          <w:marTop w:val="0"/>
          <w:marBottom w:val="0"/>
          <w:divBdr>
            <w:top w:val="none" w:sz="0" w:space="0" w:color="auto"/>
            <w:left w:val="none" w:sz="0" w:space="0" w:color="auto"/>
            <w:bottom w:val="none" w:sz="0" w:space="0" w:color="auto"/>
            <w:right w:val="none" w:sz="0" w:space="0" w:color="auto"/>
          </w:divBdr>
        </w:div>
        <w:div w:id="1123234145">
          <w:marLeft w:val="480"/>
          <w:marRight w:val="0"/>
          <w:marTop w:val="0"/>
          <w:marBottom w:val="0"/>
          <w:divBdr>
            <w:top w:val="none" w:sz="0" w:space="0" w:color="auto"/>
            <w:left w:val="none" w:sz="0" w:space="0" w:color="auto"/>
            <w:bottom w:val="none" w:sz="0" w:space="0" w:color="auto"/>
            <w:right w:val="none" w:sz="0" w:space="0" w:color="auto"/>
          </w:divBdr>
        </w:div>
      </w:divsChild>
    </w:div>
    <w:div w:id="1797985979">
      <w:bodyDiv w:val="1"/>
      <w:marLeft w:val="0"/>
      <w:marRight w:val="0"/>
      <w:marTop w:val="0"/>
      <w:marBottom w:val="0"/>
      <w:divBdr>
        <w:top w:val="none" w:sz="0" w:space="0" w:color="auto"/>
        <w:left w:val="none" w:sz="0" w:space="0" w:color="auto"/>
        <w:bottom w:val="none" w:sz="0" w:space="0" w:color="auto"/>
        <w:right w:val="none" w:sz="0" w:space="0" w:color="auto"/>
      </w:divBdr>
    </w:div>
    <w:div w:id="1825002709">
      <w:bodyDiv w:val="1"/>
      <w:marLeft w:val="0"/>
      <w:marRight w:val="0"/>
      <w:marTop w:val="0"/>
      <w:marBottom w:val="0"/>
      <w:divBdr>
        <w:top w:val="none" w:sz="0" w:space="0" w:color="auto"/>
        <w:left w:val="none" w:sz="0" w:space="0" w:color="auto"/>
        <w:bottom w:val="none" w:sz="0" w:space="0" w:color="auto"/>
        <w:right w:val="none" w:sz="0" w:space="0" w:color="auto"/>
      </w:divBdr>
    </w:div>
    <w:div w:id="1881896566">
      <w:bodyDiv w:val="1"/>
      <w:marLeft w:val="0"/>
      <w:marRight w:val="0"/>
      <w:marTop w:val="0"/>
      <w:marBottom w:val="0"/>
      <w:divBdr>
        <w:top w:val="none" w:sz="0" w:space="0" w:color="auto"/>
        <w:left w:val="none" w:sz="0" w:space="0" w:color="auto"/>
        <w:bottom w:val="none" w:sz="0" w:space="0" w:color="auto"/>
        <w:right w:val="none" w:sz="0" w:space="0" w:color="auto"/>
      </w:divBdr>
      <w:divsChild>
        <w:div w:id="541525570">
          <w:marLeft w:val="480"/>
          <w:marRight w:val="0"/>
          <w:marTop w:val="0"/>
          <w:marBottom w:val="0"/>
          <w:divBdr>
            <w:top w:val="none" w:sz="0" w:space="0" w:color="auto"/>
            <w:left w:val="none" w:sz="0" w:space="0" w:color="auto"/>
            <w:bottom w:val="none" w:sz="0" w:space="0" w:color="auto"/>
            <w:right w:val="none" w:sz="0" w:space="0" w:color="auto"/>
          </w:divBdr>
        </w:div>
        <w:div w:id="542400661">
          <w:marLeft w:val="480"/>
          <w:marRight w:val="0"/>
          <w:marTop w:val="0"/>
          <w:marBottom w:val="0"/>
          <w:divBdr>
            <w:top w:val="none" w:sz="0" w:space="0" w:color="auto"/>
            <w:left w:val="none" w:sz="0" w:space="0" w:color="auto"/>
            <w:bottom w:val="none" w:sz="0" w:space="0" w:color="auto"/>
            <w:right w:val="none" w:sz="0" w:space="0" w:color="auto"/>
          </w:divBdr>
        </w:div>
        <w:div w:id="1504055361">
          <w:marLeft w:val="480"/>
          <w:marRight w:val="0"/>
          <w:marTop w:val="0"/>
          <w:marBottom w:val="0"/>
          <w:divBdr>
            <w:top w:val="none" w:sz="0" w:space="0" w:color="auto"/>
            <w:left w:val="none" w:sz="0" w:space="0" w:color="auto"/>
            <w:bottom w:val="none" w:sz="0" w:space="0" w:color="auto"/>
            <w:right w:val="none" w:sz="0" w:space="0" w:color="auto"/>
          </w:divBdr>
        </w:div>
        <w:div w:id="647172617">
          <w:marLeft w:val="480"/>
          <w:marRight w:val="0"/>
          <w:marTop w:val="0"/>
          <w:marBottom w:val="0"/>
          <w:divBdr>
            <w:top w:val="none" w:sz="0" w:space="0" w:color="auto"/>
            <w:left w:val="none" w:sz="0" w:space="0" w:color="auto"/>
            <w:bottom w:val="none" w:sz="0" w:space="0" w:color="auto"/>
            <w:right w:val="none" w:sz="0" w:space="0" w:color="auto"/>
          </w:divBdr>
        </w:div>
        <w:div w:id="58332956">
          <w:marLeft w:val="480"/>
          <w:marRight w:val="0"/>
          <w:marTop w:val="0"/>
          <w:marBottom w:val="0"/>
          <w:divBdr>
            <w:top w:val="none" w:sz="0" w:space="0" w:color="auto"/>
            <w:left w:val="none" w:sz="0" w:space="0" w:color="auto"/>
            <w:bottom w:val="none" w:sz="0" w:space="0" w:color="auto"/>
            <w:right w:val="none" w:sz="0" w:space="0" w:color="auto"/>
          </w:divBdr>
        </w:div>
        <w:div w:id="276496737">
          <w:marLeft w:val="480"/>
          <w:marRight w:val="0"/>
          <w:marTop w:val="0"/>
          <w:marBottom w:val="0"/>
          <w:divBdr>
            <w:top w:val="none" w:sz="0" w:space="0" w:color="auto"/>
            <w:left w:val="none" w:sz="0" w:space="0" w:color="auto"/>
            <w:bottom w:val="none" w:sz="0" w:space="0" w:color="auto"/>
            <w:right w:val="none" w:sz="0" w:space="0" w:color="auto"/>
          </w:divBdr>
        </w:div>
      </w:divsChild>
    </w:div>
    <w:div w:id="1967618882">
      <w:bodyDiv w:val="1"/>
      <w:marLeft w:val="0"/>
      <w:marRight w:val="0"/>
      <w:marTop w:val="0"/>
      <w:marBottom w:val="0"/>
      <w:divBdr>
        <w:top w:val="none" w:sz="0" w:space="0" w:color="auto"/>
        <w:left w:val="none" w:sz="0" w:space="0" w:color="auto"/>
        <w:bottom w:val="none" w:sz="0" w:space="0" w:color="auto"/>
        <w:right w:val="none" w:sz="0" w:space="0" w:color="auto"/>
      </w:divBdr>
      <w:divsChild>
        <w:div w:id="1558738821">
          <w:marLeft w:val="480"/>
          <w:marRight w:val="0"/>
          <w:marTop w:val="0"/>
          <w:marBottom w:val="0"/>
          <w:divBdr>
            <w:top w:val="none" w:sz="0" w:space="0" w:color="auto"/>
            <w:left w:val="none" w:sz="0" w:space="0" w:color="auto"/>
            <w:bottom w:val="none" w:sz="0" w:space="0" w:color="auto"/>
            <w:right w:val="none" w:sz="0" w:space="0" w:color="auto"/>
          </w:divBdr>
        </w:div>
        <w:div w:id="1400246660">
          <w:marLeft w:val="480"/>
          <w:marRight w:val="0"/>
          <w:marTop w:val="0"/>
          <w:marBottom w:val="0"/>
          <w:divBdr>
            <w:top w:val="none" w:sz="0" w:space="0" w:color="auto"/>
            <w:left w:val="none" w:sz="0" w:space="0" w:color="auto"/>
            <w:bottom w:val="none" w:sz="0" w:space="0" w:color="auto"/>
            <w:right w:val="none" w:sz="0" w:space="0" w:color="auto"/>
          </w:divBdr>
        </w:div>
        <w:div w:id="2030252492">
          <w:marLeft w:val="480"/>
          <w:marRight w:val="0"/>
          <w:marTop w:val="0"/>
          <w:marBottom w:val="0"/>
          <w:divBdr>
            <w:top w:val="none" w:sz="0" w:space="0" w:color="auto"/>
            <w:left w:val="none" w:sz="0" w:space="0" w:color="auto"/>
            <w:bottom w:val="none" w:sz="0" w:space="0" w:color="auto"/>
            <w:right w:val="none" w:sz="0" w:space="0" w:color="auto"/>
          </w:divBdr>
        </w:div>
        <w:div w:id="125436066">
          <w:marLeft w:val="480"/>
          <w:marRight w:val="0"/>
          <w:marTop w:val="0"/>
          <w:marBottom w:val="0"/>
          <w:divBdr>
            <w:top w:val="none" w:sz="0" w:space="0" w:color="auto"/>
            <w:left w:val="none" w:sz="0" w:space="0" w:color="auto"/>
            <w:bottom w:val="none" w:sz="0" w:space="0" w:color="auto"/>
            <w:right w:val="none" w:sz="0" w:space="0" w:color="auto"/>
          </w:divBdr>
        </w:div>
        <w:div w:id="1078286192">
          <w:marLeft w:val="480"/>
          <w:marRight w:val="0"/>
          <w:marTop w:val="0"/>
          <w:marBottom w:val="0"/>
          <w:divBdr>
            <w:top w:val="none" w:sz="0" w:space="0" w:color="auto"/>
            <w:left w:val="none" w:sz="0" w:space="0" w:color="auto"/>
            <w:bottom w:val="none" w:sz="0" w:space="0" w:color="auto"/>
            <w:right w:val="none" w:sz="0" w:space="0" w:color="auto"/>
          </w:divBdr>
        </w:div>
      </w:divsChild>
    </w:div>
    <w:div w:id="2045860853">
      <w:bodyDiv w:val="1"/>
      <w:marLeft w:val="0"/>
      <w:marRight w:val="0"/>
      <w:marTop w:val="0"/>
      <w:marBottom w:val="0"/>
      <w:divBdr>
        <w:top w:val="none" w:sz="0" w:space="0" w:color="auto"/>
        <w:left w:val="none" w:sz="0" w:space="0" w:color="auto"/>
        <w:bottom w:val="none" w:sz="0" w:space="0" w:color="auto"/>
        <w:right w:val="none" w:sz="0" w:space="0" w:color="auto"/>
      </w:divBdr>
    </w:div>
    <w:div w:id="2062435491">
      <w:bodyDiv w:val="1"/>
      <w:marLeft w:val="0"/>
      <w:marRight w:val="0"/>
      <w:marTop w:val="0"/>
      <w:marBottom w:val="0"/>
      <w:divBdr>
        <w:top w:val="none" w:sz="0" w:space="0" w:color="auto"/>
        <w:left w:val="none" w:sz="0" w:space="0" w:color="auto"/>
        <w:bottom w:val="none" w:sz="0" w:space="0" w:color="auto"/>
        <w:right w:val="none" w:sz="0" w:space="0" w:color="auto"/>
      </w:divBdr>
    </w:div>
    <w:div w:id="2118599878">
      <w:bodyDiv w:val="1"/>
      <w:marLeft w:val="0"/>
      <w:marRight w:val="0"/>
      <w:marTop w:val="0"/>
      <w:marBottom w:val="0"/>
      <w:divBdr>
        <w:top w:val="none" w:sz="0" w:space="0" w:color="auto"/>
        <w:left w:val="none" w:sz="0" w:space="0" w:color="auto"/>
        <w:bottom w:val="none" w:sz="0" w:space="0" w:color="auto"/>
        <w:right w:val="none" w:sz="0" w:space="0" w:color="auto"/>
      </w:divBdr>
      <w:divsChild>
        <w:div w:id="1392341995">
          <w:marLeft w:val="0"/>
          <w:marRight w:val="0"/>
          <w:marTop w:val="0"/>
          <w:marBottom w:val="0"/>
          <w:divBdr>
            <w:top w:val="none" w:sz="0" w:space="0" w:color="auto"/>
            <w:left w:val="none" w:sz="0" w:space="0" w:color="auto"/>
            <w:bottom w:val="none" w:sz="0" w:space="0" w:color="auto"/>
            <w:right w:val="none" w:sz="0" w:space="0" w:color="auto"/>
          </w:divBdr>
        </w:div>
        <w:div w:id="598830049">
          <w:marLeft w:val="0"/>
          <w:marRight w:val="0"/>
          <w:marTop w:val="0"/>
          <w:marBottom w:val="0"/>
          <w:divBdr>
            <w:top w:val="none" w:sz="0" w:space="0" w:color="auto"/>
            <w:left w:val="none" w:sz="0" w:space="0" w:color="auto"/>
            <w:bottom w:val="none" w:sz="0" w:space="0" w:color="auto"/>
            <w:right w:val="none" w:sz="0" w:space="0" w:color="auto"/>
          </w:divBdr>
        </w:div>
        <w:div w:id="1297485616">
          <w:marLeft w:val="0"/>
          <w:marRight w:val="0"/>
          <w:marTop w:val="0"/>
          <w:marBottom w:val="0"/>
          <w:divBdr>
            <w:top w:val="none" w:sz="0" w:space="0" w:color="auto"/>
            <w:left w:val="none" w:sz="0" w:space="0" w:color="auto"/>
            <w:bottom w:val="none" w:sz="0" w:space="0" w:color="auto"/>
            <w:right w:val="none" w:sz="0" w:space="0" w:color="auto"/>
          </w:divBdr>
        </w:div>
        <w:div w:id="1029375392">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0"/>
          <w:marBottom w:val="0"/>
          <w:divBdr>
            <w:top w:val="none" w:sz="0" w:space="0" w:color="auto"/>
            <w:left w:val="none" w:sz="0" w:space="0" w:color="auto"/>
            <w:bottom w:val="none" w:sz="0" w:space="0" w:color="auto"/>
            <w:right w:val="none" w:sz="0" w:space="0" w:color="auto"/>
          </w:divBdr>
        </w:div>
        <w:div w:id="1867908306">
          <w:marLeft w:val="0"/>
          <w:marRight w:val="0"/>
          <w:marTop w:val="0"/>
          <w:marBottom w:val="0"/>
          <w:divBdr>
            <w:top w:val="none" w:sz="0" w:space="0" w:color="auto"/>
            <w:left w:val="none" w:sz="0" w:space="0" w:color="auto"/>
            <w:bottom w:val="none" w:sz="0" w:space="0" w:color="auto"/>
            <w:right w:val="none" w:sz="0" w:space="0" w:color="auto"/>
          </w:divBdr>
        </w:div>
      </w:divsChild>
    </w:div>
    <w:div w:id="212029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i.org/10.30874/comdev.2018.372"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31764/jces.v3i1.1544" TargetMode="External"/><Relationship Id="rId2" Type="http://schemas.openxmlformats.org/officeDocument/2006/relationships/customXml" Target="../customXml/item2.xml"/><Relationship Id="rId16" Type="http://schemas.openxmlformats.org/officeDocument/2006/relationships/hyperlink" Target="http://journal.um.ac.id/index.php/jptpp/" TargetMode="External"/><Relationship Id="rId20" Type="http://schemas.openxmlformats.org/officeDocument/2006/relationships/hyperlink" Target="http://jurnal.umk.ac.id/index.php/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igitalpress.gaes-edu.com/index.php/jpled"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31227/osf.io/bxsk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Kemampuan</a:t>
            </a:r>
            <a:r>
              <a:rPr lang="en-US" sz="1100" b="1" baseline="0">
                <a:latin typeface="Times New Roman" panose="02020603050405020304" pitchFamily="18" charset="0"/>
                <a:cs typeface="Times New Roman" panose="02020603050405020304" pitchFamily="18" charset="0"/>
              </a:rPr>
              <a:t> Literasi Siswa SD di Kota Padangsidimpuan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persentase</c:v>
                </c:pt>
              </c:strCache>
            </c:strRef>
          </c:tx>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EFFA-4A0D-8FC5-FE3C87E6B6E9}"/>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3-EFFA-4A0D-8FC5-FE3C87E6B6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Literasi Membaca</c:v>
                </c:pt>
                <c:pt idx="1">
                  <c:v>Literasi Matematika</c:v>
                </c:pt>
                <c:pt idx="2">
                  <c:v>Literasi Sains</c:v>
                </c:pt>
              </c:strCache>
            </c:strRef>
          </c:cat>
          <c:val>
            <c:numRef>
              <c:f>Sheet1!$B$2:$B$4</c:f>
              <c:numCache>
                <c:formatCode>0.00%</c:formatCode>
                <c:ptCount val="3"/>
                <c:pt idx="0">
                  <c:v>0.58889999999999998</c:v>
                </c:pt>
                <c:pt idx="1">
                  <c:v>0.5756</c:v>
                </c:pt>
                <c:pt idx="2">
                  <c:v>0.46929999999999999</c:v>
                </c:pt>
              </c:numCache>
            </c:numRef>
          </c:val>
          <c:extLst>
            <c:ext xmlns:c16="http://schemas.microsoft.com/office/drawing/2014/chart" uri="{C3380CC4-5D6E-409C-BE32-E72D297353CC}">
              <c16:uniqueId val="{00000004-EFFA-4A0D-8FC5-FE3C87E6B6E9}"/>
            </c:ext>
          </c:extLst>
        </c:ser>
        <c:dLbls>
          <c:showLegendKey val="0"/>
          <c:showVal val="0"/>
          <c:showCatName val="0"/>
          <c:showSerName val="0"/>
          <c:showPercent val="0"/>
          <c:showBubbleSize val="0"/>
        </c:dLbls>
        <c:gapWidth val="150"/>
        <c:axId val="296777872"/>
        <c:axId val="296782464"/>
      </c:barChart>
      <c:catAx>
        <c:axId val="296777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82464"/>
        <c:crosses val="autoZero"/>
        <c:auto val="1"/>
        <c:lblAlgn val="ctr"/>
        <c:lblOffset val="100"/>
        <c:noMultiLvlLbl val="0"/>
      </c:catAx>
      <c:valAx>
        <c:axId val="296782464"/>
        <c:scaling>
          <c:orientation val="minMax"/>
          <c:max val="0.60000000000000009"/>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778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A953087-BC75-4687-B086-946FDC359BC7}"/>
      </w:docPartPr>
      <w:docPartBody>
        <w:p w:rsidR="00546208" w:rsidRDefault="00766367">
          <w:r w:rsidRPr="009457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Calisto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67"/>
    <w:rsid w:val="000E7A64"/>
    <w:rsid w:val="00341433"/>
    <w:rsid w:val="00546208"/>
    <w:rsid w:val="00766367"/>
    <w:rsid w:val="00C249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3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71C0AA-0935-49C6-AE32-DA69713E8EFF}">
  <we:reference id="wa104382081" version="1.35.0.0" store="en-US" storeType="OMEX"/>
  <we:alternateReferences>
    <we:reference id="wa104382081" version="1.35.0.0" store="" storeType="OMEX"/>
  </we:alternateReferences>
  <we:properties>
    <we:property name="MENDELEY_CITATIONS" value="[{&quot;citationID&quot;:&quot;MENDELEY_CITATION_94cb44ee-586c-4384-bb9a-cbc24841e430&quot;,&quot;properties&quot;:{&quot;noteIndex&quot;:0},&quot;isEdited&quot;:false,&quot;manualOverride&quot;:{&quot;isManuallyOverridden&quot;:false,&quot;citeprocText&quot;:&quot;(Sekolah Dasar, 2016)&quot;,&quot;manualOverrideText&quot;:&quot;&quot;},&quot;citationItems&quot;:[{&quot;id&quot;:&quot;c64d4d11-8dfe-30d3-9520-6fcbd5ec26be&quot;,&quot;itemData&quot;:{&quot;type&quot;:&quot;article-journal&quot;,&quot;id&quot;:&quot;c64d4d11-8dfe-30d3-9520-6fcbd5ec26be&quot;,&quot;title&quot;:&quot;301 Multimedia Dalam Pengembangan Literasi di Sekolah Dasar Terpencil Jawa Barat MULTIMEDIA IN LITERACY DEVELOPMENT AT REMOTE ELEMENTARY SCHOOLS IN WEST JAVA MULTIMEDIA DALAM PENGEMBANGAN LITERASI&quot;,&quot;author&quot;:[{&quot;family&quot;:&quot;Sekolah Dasar&quot;,&quot;given&quot;:&quot;Di&quot;,&quot;parse-names&quot;:false,&quot;dropping-particle&quot;:&quot;&quot;,&quot;non-dropping-particle&quot;:&quot;&quot;}],&quot;container-title&quot;:&quot;Tahun&quot;,&quot;ISSN&quot;:&quot;0852-1190&quot;,&quot;issued&quot;:{&quot;date-parts&quot;:[[2016]]},&quot;abstract&quot;:&quot;This research aims to design a multimedia based literacy learning model using PAIKEM (Active, Innovative, Creative, Effective, Fun Learning). This research was located in a remote area in West Java. This research used Research and Development approach. The data was collected through library study, observation, interview, questionnaire and performance assessment. The instruments used include RPP, IPKG I, and IPKG II in order to assess the RPP and the learning process. The data analysis was qualitatively descriptive which include: 1) Theoretical analysis about literacy, multimedia and PAIKEM; 2) The analysis of teacher's ability in literacy learning, media and PAIKEM approach; 3) Assessment of teacher's need for media; 4) The development of learning models which are suitable with teachers' and students' need in remote areas; 5) The analysis of the model developed; 6) Analysis for improvement; 7) Analysis for refinement and dissemination. This research involved two remote schools in Subang regency dan West Ban-dung regency. The results showed that teachers in remote areas of West Java needed training on literacy materials and methods based on PAIKEM and computer use for learning media. The teachers were trained on making learning media using powerpoint and camtasia studio.&quot;,&quot;issue&quot;:&quot;3&quot;,&quot;volume&quot;:&quot;15&quot;,&quot;expandedJournalTitle&quot;:&quot;Tahun&quot;},&quot;isTemporary&quot;:false}],&quot;citationTag&quot;:&quot;MENDELEY_CITATION_v3_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&quot;},{&quot;citationID&quot;:&quot;MENDELEY_CITATION_6d7d8563-c1b7-43e0-8d90-6ef75449e0be&quot;,&quot;properties&quot;:{&quot;noteIndex&quot;:0},&quot;isEdited&quot;:false,&quot;manualOverride&quot;:{&quot;isManuallyOverridden&quot;:false,&quot;citeprocText&quot;:&quot;(Hilal Hidayat et al., n.d.)&quot;,&quot;manualOverrideText&quot;:&quot;&quot;},&quot;citationItems&quot;:[{&quot;id&quot;:&quot;56e17aa6-c00e-35ee-8c58-1125465f6d2a&quot;,&quot;itemData&quot;:{&quot;type&quot;:&quot;report&quot;,&quot;id&quot;:&quot;56e17aa6-c00e-35ee-8c58-1125465f6d2a&quot;,&quot;title&quot;:&quot;Gerakan Literasi Sekolah di Sekolah Dasar&quot;,&quot;author&quot;:[{&quot;family&quot;:&quot;Hilal Hidayat&quot;,&quot;given&quot;:&quot;Muhammad&quot;,&quot;parse-names&quot;:false,&quot;dropping-particle&quot;:&quot;&quot;,&quot;non-dropping-particle&quot;:&quot;&quot;},{&quot;family&quot;:&quot;Agus Basuki&quot;,&quot;given&quot;:&quot;Imam&quot;,&quot;parse-names&quot;:false,&quot;dropping-particle&quot;:&quot;&quot;,&quot;non-dropping-particle&quot;:&quot;&quot;},{&quot;family&quot;:&quot;Akbar&quot;,&quot;given&quot;:&quot;dun&quot;,&quot;parse-names&quot;:false,&quot;dropping-particle&quot;:&quot;&quot;,&quot;non-dropping-particle&quot;:&quot;&quot;}],&quot;URL&quot;:&quot;http://journal.um.ac.id/index.php/jptpp/&quot;,&quot;abstract&quot;:&quot;This research describes the implementation of school literacy action in SDN 2 Sitirejo and SDN 4 Panggungrejo. Type of research used is qualitative approach to case study research design. Instruments used in this research are interview, observation, and documentation study guidences. The result of the research shows that the implementation of school literacy action in both of the schools has not been implemented optimally because it still has some inhibiting factors that are still less resolved so it does not have a positive impact on the passion of reading students, it is indicated from the less visible reading activity reading books by students while in school.&quot;},&quot;isTemporary&quot;:false}],&quot;citationTag&quot;:&quot;MENDELEY_CITATION_v3_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&quot;},{&quot;citationID&quot;:&quot;MENDELEY_CITATION_2da92d46-3ba3-4a2d-bd55-8d4d1daaccc7&quot;,&quot;properties&quot;:{&quot;noteIndex&quot;:0},&quot;isEdited&quot;:false,&quot;manualOverride&quot;:{&quot;isManuallyOverridden&quot;:false,&quot;citeprocText&quot;:&quot;(Jatinangor &amp;#38; Sumedang, n.d.)&quot;,&quot;manualOverrideText&quot;:&quot;&quot;},&quot;citationItems&quot;:[{&quot;id&quot;:&quot;2287aa57-9150-3aa5-bfce-b9364e051918&quot;,&quot;itemData&quot;:{&quot;type&quot;:&quot;article-journal&quot;,&quot;id&quot;:&quot;2287aa57-9150-3aa5-bfce-b9364e051918&quot;,&quot;title&quot;:&quot;ETI SUMIATI, WIJONARKO&quot;,&quot;author&quot;:[{&quot;family&quot;:&quot;Jatinangor&quot;,&quot;given&quot;:&quot;Ipdn&quot;,&quot;parse-names&quot;:false,&quot;dropping-particle&quot;:&quot;&quot;,&quot;non-dropping-particle&quot;:&quot;&quot;},{&quot;family&quot;:&quot;Sumedang&quot;,&quot;given&quot;:&quot;Kabupaten&quot;,&quot;parse-names&quot;:false,&quot;dropping-particle&quot;:&quot;&quot;,&quot;non-dropping-particle&quot;:&quot;&quot;}],&quot;container-title&quot;:&quot;Buletin Perpustakaan Universitas Islam Indonesia&quot;,&quot;ISSN&quot;:&quot;0853-1544&quot;,&quot;page&quot;:&quot;65-80&quot;,&quot;issue&quot;:&quot;2&quot;,&quot;volume&quot;:&quot;3&quot;,&quot;expandedJournalTitle&quot;:&quot;Buletin Perpustakaan Universitas Islam Indonesia&quot;},&quot;isTemporary&quot;:false}],&quot;citationTag&quot;:&quot;MENDELEY_CITATION_v3_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&quot;},{&quot;citationID&quot;:&quot;MENDELEY_CITATION_b5a9e039-9250-480c-873c-a8d34ce8393f&quot;,&quot;properties&quot;:{&quot;noteIndex&quot;:0},&quot;isEdited&quot;:false,&quot;manualOverride&quot;:{&quot;isManuallyOverridden&quot;:true,&quot;citeprocText&quot;:&quot;(Fairuz Husna et al., n.d.)&quot;,&quot;manualOverrideText&quot;:&quot;(Fairuz Husna et al., n.d.))&quot;},&quot;citationItems&quot;:[{&quot;id&quot;:&quot;e5d40649-4f75-3d9f-9856-515d47599bd8&quot;,&quot;itemData&quot;:{&quot;type&quot;:&quot;report&quot;,&quot;id&quot;:&quot;e5d40649-4f75-3d9f-9856-515d47599bd8&quot;,&quot;title&quot;:&quot;Implementasi Gerakan Literasi Sekolah di Sekolah Dasar pada Masa Pandemi Covid-19&quot;,&quot;author&quot;:[{&quot;family&quot;:&quot;Fairuz Husna&quot;,&quot;given&quot;:&quot;Arumia&quot;,&quot;parse-names&quot;:false,&quot;dropping-particle&quot;:&quot;&quot;,&quot;non-dropping-particle&quot;:&quot;&quot;},{&quot;family&quot;:&quot;Supriyanto&quot;,&quot;given&quot;:&quot;Achmad&quot;,&quot;parse-names&quot;:false,&quot;dropping-particle&quot;:&quot;&quot;,&quot;non-dropping-particle&quot;:&quot;&quot;},{&quot;family&quot;:&quot;Pendidikan&quot;,&quot;given&quot;:&quot;Administrasi&quot;,&quot;parse-names&quot;:false,&quot;dropping-particle&quot;:&quot;&quot;,&quot;non-dropping-particle&quot;:&quot;&quot;},{&quot;family&quot;:&quot;Pendidikan&quot;,&quot;given&quot;:&quot;Ilmu&quot;,&quot;parse-names&quot;:false,&quot;dropping-particle&quot;:&quot;&quot;,&quot;non-dropping-particle&quot;:&quot;&quot;},{&quot;family&quot;:&quot;Malang&quot;,&quot;given&quot;:&quot;Universitas Negeri&quot;,&quot;parse-names&quot;:false,&quot;dropping-particle&quot;:&quot;&quot;,&quot;non-dropping-particle&quot;:&quot;&quot;}],&quot;URL&quot;:&quot;https://digitalpress.gaes-edu.com/index.php/jpled&quot;,&quot;abstract&quot;:&quot;The School Literacy Movement which has been carried out in the last few years has produced results, namely the increasing interest in reading in Indonesia. However, with the Covid-19 pandemic, of course, there are new obstacles and challenges in organizing the School Literacy Movement, especially in elementary schools. This study aims to determine how the implementation of the school literacy movement at the elementary school level during the Covid-19 pandemic and what obstacles are faced and how to solve them. This research is qualitative research using documentation data collection techniques and literacy studies. The results of this study are to describe how the implementation of the School Literacy Movement at the elementary school level in Indonesia during the Covid-19 pandemic, one of which is the Sibatu Guli and Tugu Berseri programs. And then, describing the obstacles faced by students, parents of students and teachers that can be overcome with digital reading on existing platforms such as the Story Jump web tool, Literacy Cloud, and other platforms.&quot;},&quot;isTemporary&quot;:false}],&quot;citationTag&quot;:&quot;MENDELEY_CITATION_v3_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&quot;},{&quot;citationID&quot;:&quot;MENDELEY_CITATION_ac905741-dcca-455e-8bad-432657e49ad4&quot;,&quot;properties&quot;:{&quot;noteIndex&quot;:0},&quot;isEdited&quot;:false,&quot;manualOverride&quot;:{&quot;isManuallyOverridden&quot;:true,&quot;citeprocText&quot;:&quot;(Wiratsiwi, 2020)&quot;,&quot;manualOverrideText&quot;:&quot;Wiratsiwi, 2020)&quot;},&quot;citationItems&quot;:[{&quot;id&quot;:&quot;88eb7555-5c20-3305-b202-bfde7b837d5a&quot;,&quot;itemData&quot;:{&quot;type&quot;:&quot;article-journal&quot;,&quot;id&quot;:&quot;88eb7555-5c20-3305-b202-bfde7b837d5a&quot;,&quot;title&quot;:&quot;PENERAPAN GERAKAN LITERASI SEKOLAH DI SEKOLAH DASAR&quot;,&quot;author&quot;:[{&quot;family&quot;:&quot;Wiratsiwi&quot;,&quot;given&quot;:&quot;Wendri&quot;,&quot;parse-names&quot;:false,&quot;dropping-particle&quot;:&quot;&quot;,&quot;non-dropping-particle&quot;:&quot;&quot;}],&quot;ISSN&quot;:&quot;2087-9385&quot;,&quot;URL&quot;:&quot;http://jurnal.umk.ac.id/index.php/RE&quot;,&quot;issued&quot;:{&quot;date-parts&quot;:[[2020]]},&quot;abstract&quot;:&quot;This study aims to obtain information about the application of GLS or the School Literacy Movement in Cluster 01 Elementary School, Singgahan District, Tuban Regency. This study uses qualitative research with a case study research design. Data collection techniques used are observation, interviews and documentation. The results showed that, the application of the School Literacy Movement in the Cluster 01 Elementary School in Singgahan District was still at the habituation stage, namely 1) through reading aloud for about 15 minutes before learning for the low class and heart reading for the high class, 2) making a reading corner in each class, and 3) provide school library facilities. In implementing the School Literacy Movement there are still some obstacles including: 1) the lack of reading books; 2) lack of interest in reading students; 3) the teacher has not fully carried out this activity; 4) lack of guidance from the local education office about this School Literacy Movement; 5) and parents of students who are somewhat indifferent to the needs of children in order to support the School Literacy Movement. Whereas efforts to overcome obstacles during the implementation of the School Literacy Movement are: 1) seeking the fulfillment of reading books and library facilities by allocating funds for School Operational Costs (BOS); 2) SDN Saringembat I frees students to choose whenever students want to read, it does not have to be 15 minutes pre-learning so that a carpet is provided in the reading corner for them to use as a base for seating when they want to read; 3) SDN Saringembat I in order to improve the quality of GLS implementation by discussing and collaborating with other schools on the occasion when gathering at the Teacher Working Group activities in group 01 and the Principal Working Group (KKKS) or to other schools that are also GLS reference schools.&quot;},&quot;isTemporary&quot;:false}],&quot;citationTag&quot;:&quot;MENDELEY_CITATION_v3_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&quot;},{&quot;citationID&quot;:&quot;MENDELEY_CITATION_af53d2fb-0d42-4fac-afe8-59823bc3d9af&quot;,&quot;properties&quot;:{&quot;noteIndex&quot;:0},&quot;isEdited&quot;:false,&quot;manualOverride&quot;:{&quot;isManuallyOverridden&quot;:false,&quot;citeprocText&quot;:&quot;(Al-bidayah, n.d.)&quot;,&quot;manualOverrideText&quot;:&quot;&quot;},&quot;citationItems&quot;:[{&quot;id&quot;:&quot;0dc96c02-3c8b-361e-ac48-40b8161a51a9&quot;,&quot;itemData&quot;:{&quot;type&quot;:&quot;report&quot;,&quot;id&quot;:&quot;0dc96c02-3c8b-361e-ac48-40b8161a51a9&quot;,&quot;title&quot;:&quot;Ika Fadilah Ratna Sari&quot;,&quot;author&quot;:[{&quot;family&quot;:&quot;Al-bidayah&quot;,&quot;given&quot;:&quot;&quot;,&quot;parse-names&quot;:false,&quot;dropping-particle&quot;:&quot;&quot;,&quot;non-dropping-particle&quot;:&quot;&quot;}],&quot;URL&quot;:&quot;https://www.google.com/search?q=puspendik.kemdikbud.&quot;},&quot;isTemporary&quot;:false}],&quot;citationTag&quot;:&quot;MENDELEY_CITATION_v3_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&quot;},{&quot;citationID&quot;:&quot;MENDELEY_CITATION_2ef7b74a-8fa4-4567-8b8c-e6b9d2162605&quot;,&quot;properties&quot;:{&quot;noteIndex&quot;:0},&quot;isEdited&quot;:false,&quot;manualOverride&quot;:{&quot;isManuallyOverridden&quot;:false,&quot;citeprocText&quot;:&quot;(Fairuz Husna et al., n.d.)&quot;,&quot;manualOverrideText&quot;:&quot;&quot;},&quot;citationItems&quot;:[{&quot;id&quot;:&quot;e5d40649-4f75-3d9f-9856-515d47599bd8&quot;,&quot;itemData&quot;:{&quot;type&quot;:&quot;report&quot;,&quot;id&quot;:&quot;e5d40649-4f75-3d9f-9856-515d47599bd8&quot;,&quot;title&quot;:&quot;Implementasi Gerakan Literasi Sekolah di Sekolah Dasar pada Masa Pandemi Covid-19&quot;,&quot;author&quot;:[{&quot;family&quot;:&quot;Fairuz Husna&quot;,&quot;given&quot;:&quot;Arumia&quot;,&quot;parse-names&quot;:false,&quot;dropping-particle&quot;:&quot;&quot;,&quot;non-dropping-particle&quot;:&quot;&quot;},{&quot;family&quot;:&quot;Supriyanto&quot;,&quot;given&quot;:&quot;Achmad&quot;,&quot;parse-names&quot;:false,&quot;dropping-particle&quot;:&quot;&quot;,&quot;non-dropping-particle&quot;:&quot;&quot;},{&quot;family&quot;:&quot;Pendidikan&quot;,&quot;given&quot;:&quot;Administrasi&quot;,&quot;parse-names&quot;:false,&quot;dropping-particle&quot;:&quot;&quot;,&quot;non-dropping-particle&quot;:&quot;&quot;},{&quot;family&quot;:&quot;Pendidikan&quot;,&quot;given&quot;:&quot;Ilmu&quot;,&quot;parse-names&quot;:false,&quot;dropping-particle&quot;:&quot;&quot;,&quot;non-dropping-particle&quot;:&quot;&quot;},{&quot;family&quot;:&quot;Malang&quot;,&quot;given&quot;:&quot;Universitas Negeri&quot;,&quot;parse-names&quot;:false,&quot;dropping-particle&quot;:&quot;&quot;,&quot;non-dropping-particle&quot;:&quot;&quot;}],&quot;URL&quot;:&quot;https://digitalpress.gaes-edu.com/index.php/jpled&quot;,&quot;abstract&quot;:&quot;The School Literacy Movement which has been carried out in the last few years has produced results, namely the increasing interest in reading in Indonesia. However, with the Covid-19 pandemic, of course, there are new obstacles and challenges in organizing the School Literacy Movement, especially in elementary schools. This study aims to determine how the implementation of the school literacy movement at the elementary school level during the Covid-19 pandemic and what obstacles are faced and how to solve them. This research is qualitative research using documentation data collection techniques and literacy studies. The results of this study are to describe how the implementation of the School Literacy Movement at the elementary school level in Indonesia during the Covid-19 pandemic, one of which is the Sibatu Guli and Tugu Berseri programs. And then, describing the obstacles faced by students, parents of students and teachers that can be overcome with digital reading on existing platforms such as the Story Jump web tool, Literacy Cloud, and other platforms.&quot;},&quot;isTemporary&quot;:false}],&quot;citationTag&quot;:&quot;MENDELEY_CITATION_v3_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&quot;},{&quot;citationID&quot;:&quot;MENDELEY_CITATION_4c11679e-2cf9-49b0-afb2-ed96584944cf&quot;,&quot;properties&quot;:{&quot;noteIndex&quot;:0},&quot;isEdited&quot;:false,&quot;manualOverride&quot;:{&quot;isManuallyOverridden&quot;:false,&quot;citeprocText&quot;:&quot;(&lt;i&gt;Antasari&lt;/i&gt;, n.d.)&quot;,&quot;manualOverrideText&quot;:&quot;&quot;},&quot;citationItems&quot;:[{&quot;id&quot;:&quot;ce94afc3-27b8-3634-a6cd-5997040cfbef&quot;,&quot;itemData&quot;:{&quot;type&quot;:&quot;article-journal&quot;,&quot;id&quot;:&quot;ce94afc3-27b8-3634-a6cd-5997040cfbef&quot;,&quot;title&quot;:&quot;antasari&quot;},&quot;isTemporary&quot;:false}],&quot;citationTag&quot;:&quot;MENDELEY_CITATION_v3_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&quot;},{&quot;citationID&quot;:&quot;MENDELEY_CITATION_9f176b94-4aee-4580-8264-b8b41ec962f8&quot;,&quot;properties&quot;:{&quot;noteIndex&quot;:0},&quot;isEdited&quot;:false,&quot;manualOverride&quot;:{&quot;isManuallyOverridden&quot;:false,&quot;citeprocText&quot;:&quot;(Sholahudin et al., 2019)&quot;,&quot;manualOverrideText&quot;:&quot;&quot;},&quot;citationItems&quot;:[{&quot;id&quot;:&quot;a352454a-bfc4-3bde-9a06-5f7ac4502263&quot;,&quot;itemData&quot;:{&quot;type&quot;:&quot;article-journal&quot;,&quot;id&quot;:&quot;a352454a-bfc4-3bde-9a06-5f7ac4502263&quot;,&quot;title&quot;:&quot;Student Empowerment in the Literacy Movement to Increase Interest in Reading School-Age Children [Pemberdayaan Mahasiswa Dalam Gerakan Literasi Untuk Meningkatkan Minat Baca Anak Usia Sekolah]&quot;,&quot;author&quot;:[{&quot;family&quot;:&quot;Sholahudin&quot;,&quot;given&quot;:&quot;Usep&quot;,&quot;parse-names&quot;:false,&quot;dropping-particle&quot;:&quot;&quot;,&quot;non-dropping-particle&quot;:&quot;&quot;},{&quot;family&quot;:&quot;Dewi&quot;,&quot;given&quot;:&quot;Lina Marliana&quot;,&quot;parse-names&quot;:false,&quot;dropping-particle&quot;:&quot;&quot;,&quot;non-dropping-particle&quot;:&quot;&quot;},{&quot;family&quot;:&quot;Gentari&quot;,&quot;given&quot;:&quot;Rt Erlina&quot;,&quot;parse-names&quot;:false,&quot;dropping-particle&quot;:&quot;&quot;,&quot;non-dropping-particle&quot;:&quot;&quot;}],&quot;container-title&quot;:&quot;Proceeding of Community Development&quot;,&quot;DOI&quot;:&quot;10.30874/comdev.2018.372&quot;,&quot;issued&quot;:{&quot;date-parts&quot;:[[2019,2,21]]},&quot;page&quot;:&quot;658&quot;,&quot;abstract&quot;:&quot;Education is an attempt to shape the quality of a nation. One important thing that supports the progress of the quality of education is how much interest in reading. Efforts to increase reading interest were carried out by the government assisted with the community, one of which was the literacy movement This service activity aims to empower mathematics education students at Serang Raya (Unsera) in the literacy movement to increase reading interest in school-age children. The implementation method is in the form of training, mentoring and discussion. The literacy movement activities in the form of collecting reading books will then make the reading garden in public places every Sunday in the cities of Serang, Cilegon, Pandeglang, and Rangkasbitung. The next activity is the literacy movement in several schools in the city of Serang. The results of the activity were good enthusiasm from the community towards the literacy movement with indicators of a large number of visitors to the reading park and the enthusiastic attitude of students in participating in literacy activities in partner schools.&quot;,&quot;publisher&quot;:&quot;RJI&quot;,&quot;volume&quot;:&quot;2&quot;,&quot;expandedJournalTitle&quot;:&quot;Proceeding of Community Development&quot;},&quot;isTemporary&quot;:false}],&quot;citationTag&quot;:&quot;MENDELEY_CITATION_v3_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&quot;},{&quot;citationID&quot;:&quot;MENDELEY_CITATION_1290215a-d54d-40bb-b69d-79a588771d6f&quot;,&quot;properties&quot;:{&quot;noteIndex&quot;:0},&quot;isEdited&quot;:false,&quot;manualOverride&quot;:{&quot;isManuallyOverridden&quot;:false,&quot;citeprocText&quot;:&quot;(Pratama &amp;#38; Hermawan, 2018)&quot;,&quot;manualOverrideText&quot;:&quot;&quot;},&quot;citationItems&quot;:[{&quot;id&quot;:&quot;502a40bd-a821-3f51-9e49-6e4ff09bb102&quot;,&quot;itemData&quot;:{&quot;type&quot;:&quot;article-journal&quot;,&quot;id&quot;:&quot;502a40bd-a821-3f51-9e49-6e4ff09bb102&quot;,&quot;title&quot;:&quot;PENINGKATAN KOMPETENSI LITERASI DALAM KETERAMPILAN MEMBACA PADA SISWA SEKOLAH DASAR INPRES 12 KABUPATEN SORONG PAPUA BARAT&quot;,&quot;author&quot;:[{&quot;family&quot;:&quot;Pratama&quot;,&quot;given&quot;:&quot;Leo&quot;,&quot;parse-names&quot;:false,&quot;dropping-particle&quot;:&quot;&quot;,&quot;non-dropping-particle&quot;:&quot;&quot;},{&quot;family&quot;:&quot;Hermawan&quot;,&quot;given&quot;:&quot;Rizal&quot;,&quot;parse-names&quot;:false,&quot;dropping-particle&quot;:&quot;&quot;,&quot;non-dropping-particle&quot;:&quot;&quot;}],&quot;DOI&quot;:&quot;10.31764/jces.v3i1.1544&quot;,&quot;ISSN&quot;:&quot;2614-3666&quot;,&quot;URL&quot;:&quot;http://journal.ummat.ac.id/index.php/JCES&quot;,&quot;issued&quot;:{&quot;date-parts&quot;:[[2018]]},&quot;page&quot;:&quot;9-17&quot;,&quot;issue&quot;:&quot;2&quot;,&quot;volume&quot;:&quot;1&quot;},&quot;isTemporary&quot;:false}],&quot;citationTag&quot;:&quot;MENDELEY_CITATION_v3_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&quot;},{&quot;citationID&quot;:&quot;MENDELEY_CITATION_22bbcf8a-cdcd-45ef-96ba-375dde8d5539&quot;,&quot;properties&quot;:{&quot;noteIndex&quot;:0},&quot;isEdited&quot;:false,&quot;manualOverride&quot;:{&quot;isManuallyOverridden&quot;:false,&quot;citeprocText&quot;:&quot;(Jatinangor &amp;#38; Sumedang, n.d.)&quot;,&quot;manualOverrideText&quot;:&quot;&quot;},&quot;citationItems&quot;:[{&quot;id&quot;:&quot;2287aa57-9150-3aa5-bfce-b9364e051918&quot;,&quot;itemData&quot;:{&quot;type&quot;:&quot;article-journal&quot;,&quot;id&quot;:&quot;2287aa57-9150-3aa5-bfce-b9364e051918&quot;,&quot;title&quot;:&quot;ETI SUMIATI, WIJONARKO&quot;,&quot;author&quot;:[{&quot;family&quot;:&quot;Jatinangor&quot;,&quot;given&quot;:&quot;Ipdn&quot;,&quot;parse-names&quot;:false,&quot;dropping-particle&quot;:&quot;&quot;,&quot;non-dropping-particle&quot;:&quot;&quot;},{&quot;family&quot;:&quot;Sumedang&quot;,&quot;given&quot;:&quot;Kabupaten&quot;,&quot;parse-names&quot;:false,&quot;dropping-particle&quot;:&quot;&quot;,&quot;non-dropping-particle&quot;:&quot;&quot;}],&quot;container-title&quot;:&quot;Buletin Perpustakaan Universitas Islam Indonesia&quot;,&quot;ISSN&quot;:&quot;0853-1544&quot;,&quot;page&quot;:&quot;65-80&quot;,&quot;issue&quot;:&quot;2&quot;,&quot;volume&quot;:&quot;3&quot;,&quot;expandedJournalTitle&quot;:&quot;Buletin Perpustakaan Universitas Islam Indonesia&quot;},&quot;isTemporary&quot;:false}],&quot;citationTag&quot;:&quot;MENDELEY_CITATION_v3_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&quot;},{&quot;citationID&quot;:&quot;MENDELEY_CITATION_a6227a2b-8109-482e-8c3b-9cbc14439e7e&quot;,&quot;properties&quot;:{&quot;noteIndex&quot;:0},&quot;isEdited&quot;:false,&quot;manualOverride&quot;:{&quot;isManuallyOverridden&quot;:false,&quot;citeprocText&quot;:&quot;(&lt;i&gt;Adib Rifki&lt;/i&gt;, n.d.)&quot;,&quot;manualOverrideText&quot;:&quot;&quot;},&quot;citationTag&quot;:&quot;MENDELEY_CITATION_v3_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&quot;,&quot;citationItems&quot;:[{&quot;id&quot;:&quot;408b96e4-31cf-38a2-8ec5-ee9498cc556f&quot;,&quot;itemData&quot;:{&quot;type&quot;:&quot;article-journal&quot;,&quot;id&quot;:&quot;408b96e4-31cf-38a2-8ec5-ee9498cc556f&quot;,&quot;title&quot;:&quot;adib rifki&quot;},&quot;isTemporary&quot;:false}]},{&quot;citationID&quot;:&quot;MENDELEY_CITATION_1a5465ea-ef34-46f4-a202-14c837cd7a8e&quot;,&quot;properties&quot;:{&quot;noteIndex&quot;:0},&quot;isEdited&quot;:false,&quot;manualOverride&quot;:{&quot;isManuallyOverridden&quot;:false,&quot;citeprocText&quot;:&quot;(Wiratsiwi, 2020)&quot;,&quot;manualOverrideText&quot;:&quot;&quot;},&quot;citationTag&quot;:&quot;MENDELEY_CITATION_v3_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&quot;,&quot;citationItems&quot;:[{&quot;id&quot;:&quot;88eb7555-5c20-3305-b202-bfde7b837d5a&quot;,&quot;itemData&quot;:{&quot;type&quot;:&quot;article-journal&quot;,&quot;id&quot;:&quot;88eb7555-5c20-3305-b202-bfde7b837d5a&quot;,&quot;title&quot;:&quot;PENERAPAN GERAKAN LITERASI SEKOLAH DI SEKOLAH DASAR&quot;,&quot;author&quot;:[{&quot;family&quot;:&quot;Wiratsiwi&quot;,&quot;given&quot;:&quot;Wendri&quot;,&quot;parse-names&quot;:false,&quot;dropping-particle&quot;:&quot;&quot;,&quot;non-dropping-particle&quot;:&quot;&quot;}],&quot;ISSN&quot;:&quot;2087-9385&quot;,&quot;URL&quot;:&quot;http://jurnal.umk.ac.id/index.php/RE&quot;,&quot;issued&quot;:{&quot;date-parts&quot;:[[2020]]},&quot;abstract&quot;:&quot;This study aims to obtain information about the application of GLS or the School Literacy Movement in Cluster 01 Elementary School, Singgahan District, Tuban Regency. This study uses qualitative research with a case study research design. Data collection techniques used are observation, interviews and documentation. The results showed that, the application of the School Literacy Movement in the Cluster 01 Elementary School in Singgahan District was still at the habituation stage, namely 1) through reading aloud for about 15 minutes before learning for the low class and heart reading for the high class, 2) making a reading corner in each class, and 3) provide school library facilities. In implementing the School Literacy Movement there are still some obstacles including: 1) the lack of reading books; 2) lack of interest in reading students; 3) the teacher has not fully carried out this activity; 4) lack of guidance from the local education office about this School Literacy Movement; 5) and parents of students who are somewhat indifferent to the needs of children in order to support the School Literacy Movement. Whereas efforts to overcome obstacles during the implementation of the School Literacy Movement are: 1) seeking the fulfillment of reading books and library facilities by allocating funds for School Operational Costs (BOS); 2) SDN Saringembat I frees students to choose whenever students want to read, it does not have to be 15 minutes pre-learning so that a carpet is provided in the reading corner for them to use as a base for seating when they want to read; 3) SDN Saringembat I in order to improve the quality of GLS implementation by discussing and collaborating with other schools on the occasion when gathering at the Teacher Working Group activities in group 01 and the Principal Working Group (KKKS) or to other schools that are also GLS reference schools.&quot;},&quot;isTemporary&quot;:fals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57D17-CB96-46BA-BACB-7FF3A0FE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13</cp:revision>
  <dcterms:created xsi:type="dcterms:W3CDTF">2022-02-01T09:55:00Z</dcterms:created>
  <dcterms:modified xsi:type="dcterms:W3CDTF">2022-02-03T10:34:00Z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