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2641E" w14:textId="7CDB2078" w:rsidR="00B41F50" w:rsidRDefault="001B7E67">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14B1492B" wp14:editId="7050BE8D">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64AB0F72" wp14:editId="117C7BB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w:t>
      </w:r>
      <w:r w:rsidR="00A707EB">
        <w:rPr>
          <w:rFonts w:ascii="Times New Roman" w:hAnsi="Times New Roman" w:cs="Times New Roman"/>
          <w:b/>
          <w:bCs/>
          <w:sz w:val="40"/>
          <w:szCs w:val="40"/>
          <w:lang w:val="en-US"/>
        </w:rPr>
        <w:t xml:space="preserve"> </w:t>
      </w:r>
      <w:r>
        <w:rPr>
          <w:rFonts w:ascii="Times New Roman" w:hAnsi="Times New Roman" w:cs="Times New Roman"/>
          <w:b/>
          <w:bCs/>
          <w:sz w:val="40"/>
          <w:szCs w:val="40"/>
          <w:lang w:val="en-US"/>
        </w:rPr>
        <w:t>BASIC</w:t>
      </w:r>
      <w:r w:rsidR="00A707EB">
        <w:rPr>
          <w:rFonts w:ascii="Times New Roman" w:hAnsi="Times New Roman" w:cs="Times New Roman"/>
          <w:b/>
          <w:bCs/>
          <w:sz w:val="40"/>
          <w:szCs w:val="40"/>
          <w:lang w:val="en-US"/>
        </w:rPr>
        <w:t xml:space="preserve"> </w:t>
      </w:r>
      <w:r>
        <w:rPr>
          <w:rFonts w:ascii="Times New Roman" w:hAnsi="Times New Roman" w:cs="Times New Roman"/>
          <w:b/>
          <w:bCs/>
          <w:sz w:val="40"/>
          <w:szCs w:val="40"/>
          <w:lang w:val="en-US"/>
        </w:rPr>
        <w:t>EDU</w:t>
      </w:r>
    </w:p>
    <w:p w14:paraId="6997CFCD" w14:textId="21F469F7" w:rsidR="00B41F50" w:rsidRDefault="001B7E6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sidR="00A707EB">
        <w:rPr>
          <w:rFonts w:ascii="Times New Roman" w:hAnsi="Times New Roman" w:cs="Times New Roman"/>
          <w:sz w:val="24"/>
          <w:szCs w:val="24"/>
          <w:lang w:val="en-US"/>
        </w:rPr>
        <w:t xml:space="preserve"> </w:t>
      </w:r>
      <w:r>
        <w:rPr>
          <w:rFonts w:ascii="Times New Roman" w:hAnsi="Times New Roman" w:cs="Times New Roman"/>
          <w:sz w:val="24"/>
          <w:szCs w:val="24"/>
          <w:lang w:val="en-US"/>
        </w:rPr>
        <w:t>Bulan xTahun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000BE3E3" w14:textId="3891E520" w:rsidR="00B41F50" w:rsidRDefault="001B7E67">
      <w:pPr>
        <w:spacing w:after="0"/>
        <w:ind w:left="709" w:firstLine="11"/>
        <w:jc w:val="center"/>
        <w:rPr>
          <w:rFonts w:ascii="Times New Roman" w:hAnsi="Times New Roman" w:cs="Times New Roman"/>
          <w:i/>
          <w:lang w:val="en-US"/>
        </w:rPr>
      </w:pPr>
      <w:r>
        <w:rPr>
          <w:rFonts w:ascii="Times New Roman" w:hAnsi="Times New Roman" w:cs="Times New Roman"/>
          <w:i/>
        </w:rPr>
        <w:t>Research &amp;</w:t>
      </w:r>
      <w:r>
        <w:rPr>
          <w:rFonts w:ascii="Times New Roman" w:hAnsi="Times New Roman" w:cs="Times New Roman"/>
          <w:i/>
          <w:sz w:val="24"/>
          <w:szCs w:val="24"/>
        </w:rPr>
        <w:t>Learning</w:t>
      </w:r>
      <w:r w:rsidR="00A707EB">
        <w:rPr>
          <w:rFonts w:ascii="Times New Roman" w:hAnsi="Times New Roman" w:cs="Times New Roman"/>
          <w:i/>
          <w:sz w:val="24"/>
          <w:szCs w:val="24"/>
          <w:lang w:val="en-US"/>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3322AF8" w14:textId="77777777" w:rsidR="00B41F50" w:rsidRDefault="001B7E67">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16A74C15" w14:textId="77777777" w:rsidR="00B41F50" w:rsidRPr="00873FB2" w:rsidRDefault="00B41F50" w:rsidP="00873FB2">
      <w:pPr>
        <w:spacing w:after="0" w:line="240" w:lineRule="auto"/>
        <w:rPr>
          <w:rFonts w:ascii="Times New Roman" w:hAnsi="Times New Roman"/>
          <w:b/>
          <w:sz w:val="24"/>
          <w:szCs w:val="28"/>
          <w:lang w:val="en-US"/>
        </w:rPr>
      </w:pPr>
    </w:p>
    <w:p w14:paraId="2B1E7688" w14:textId="795B9A97" w:rsidR="00B41F50" w:rsidRDefault="00873FB2" w:rsidP="00873FB2">
      <w:pPr>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Pengaruh Penggunaan Media Pembelajaran Audiovisual terhadap Hasil Belajar pada Pelatihan Kewirausahaan</w:t>
      </w:r>
    </w:p>
    <w:p w14:paraId="044EBEB5" w14:textId="77777777" w:rsidR="00873FB2" w:rsidRPr="00033588" w:rsidRDefault="00873FB2" w:rsidP="00873FB2">
      <w:pPr>
        <w:spacing w:after="0" w:line="240" w:lineRule="auto"/>
        <w:jc w:val="center"/>
        <w:rPr>
          <w:rFonts w:ascii="Times New Roman" w:eastAsia="Calibri" w:hAnsi="Times New Roman" w:cs="Times New Roman"/>
          <w:b/>
          <w:bCs/>
          <w:color w:val="000000" w:themeColor="text1"/>
          <w:sz w:val="24"/>
          <w:szCs w:val="24"/>
        </w:rPr>
      </w:pPr>
    </w:p>
    <w:p w14:paraId="429249FF" w14:textId="417F1D7A" w:rsidR="00B41F50" w:rsidRPr="00873FB2" w:rsidRDefault="00F75319" w:rsidP="00873FB2">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Pr>
          <w:rFonts w:ascii="Times New Roman" w:hAnsi="Times New Roman" w:cs="Times New Roman"/>
          <w:b/>
          <w:bCs/>
          <w:color w:val="000000"/>
          <w:sz w:val="24"/>
          <w:szCs w:val="24"/>
          <w:lang w:val="en-US"/>
        </w:rPr>
        <w:t>Robby.MT</w:t>
      </w:r>
      <w:r>
        <w:rPr>
          <w:rFonts w:ascii="Times New Roman" w:hAnsi="Times New Roman" w:cs="Times New Roman"/>
          <w:b/>
          <w:bCs/>
          <w:color w:val="000000"/>
          <w:sz w:val="24"/>
          <w:szCs w:val="24"/>
          <w:vertAlign w:val="superscript"/>
          <w:lang w:val="en-US"/>
        </w:rPr>
        <w:t>1</w:t>
      </w:r>
      <w:r w:rsidR="001B7E67">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lang w:val="en-US"/>
        </w:rPr>
        <w:t>Mustofa</w:t>
      </w:r>
      <w:r w:rsidR="00833318">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lang w:val="en-US"/>
        </w:rPr>
        <w:t>Kamil</w:t>
      </w:r>
      <w:r>
        <w:rPr>
          <w:rFonts w:ascii="Times New Roman" w:hAnsi="Times New Roman" w:cs="Times New Roman"/>
          <w:b/>
          <w:color w:val="000000"/>
          <w:sz w:val="24"/>
          <w:szCs w:val="24"/>
          <w:vertAlign w:val="superscript"/>
          <w:lang w:val="en-US"/>
        </w:rPr>
        <w:t xml:space="preserve"> 2</w:t>
      </w:r>
      <w:r>
        <w:rPr>
          <w:rFonts w:ascii="Times New Roman" w:hAnsi="Times New Roman" w:cs="Times New Roman"/>
          <w:b/>
          <w:color w:val="000000"/>
          <w:sz w:val="24"/>
          <w:szCs w:val="24"/>
          <w:lang w:val="en-US"/>
        </w:rPr>
        <w:t>, Asep Saepudin</w:t>
      </w:r>
      <w:r>
        <w:rPr>
          <w:rFonts w:ascii="Times New Roman" w:hAnsi="Times New Roman" w:cs="Times New Roman"/>
          <w:b/>
          <w:color w:val="000000"/>
          <w:sz w:val="24"/>
          <w:szCs w:val="24"/>
          <w:vertAlign w:val="superscript"/>
          <w:lang w:val="en-US"/>
        </w:rPr>
        <w:t>3</w:t>
      </w:r>
      <w:r>
        <w:rPr>
          <w:rFonts w:ascii="Times New Roman" w:hAnsi="Times New Roman" w:cs="Times New Roman"/>
          <w:b/>
          <w:color w:val="000000"/>
          <w:sz w:val="24"/>
          <w:szCs w:val="24"/>
          <w:lang w:val="en-US"/>
        </w:rPr>
        <w:t>, Oong Komar</w:t>
      </w:r>
      <w:r>
        <w:rPr>
          <w:rFonts w:ascii="Times New Roman" w:hAnsi="Times New Roman" w:cs="Times New Roman"/>
          <w:b/>
          <w:color w:val="000000"/>
          <w:sz w:val="24"/>
          <w:szCs w:val="24"/>
          <w:vertAlign w:val="superscript"/>
          <w:lang w:val="en-US"/>
        </w:rPr>
        <w:t>4</w:t>
      </w:r>
    </w:p>
    <w:p w14:paraId="012D90FC" w14:textId="77777777" w:rsidR="00033588" w:rsidRDefault="00033588" w:rsidP="00873FB2">
      <w:pPr>
        <w:spacing w:after="0" w:line="240" w:lineRule="auto"/>
        <w:jc w:val="center"/>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vertAlign w:val="superscript"/>
          <w:lang w:val="en-US"/>
        </w:rPr>
        <w:t xml:space="preserve">1,2,3,4 </w:t>
      </w:r>
      <w:r>
        <w:rPr>
          <w:rFonts w:ascii="Times New Roman" w:eastAsia="Calibri" w:hAnsi="Times New Roman" w:cs="Times New Roman"/>
          <w:bCs/>
          <w:color w:val="000000" w:themeColor="text1"/>
        </w:rPr>
        <w:t>Pendidikan Masyarakat, Universitas Pendidikan Indonesia</w:t>
      </w:r>
    </w:p>
    <w:p w14:paraId="797F2A39" w14:textId="0A7AB775" w:rsidR="00B41F50" w:rsidRPr="00873FB2" w:rsidRDefault="00033588" w:rsidP="00873FB2">
      <w:pPr>
        <w:spacing w:after="0" w:line="240" w:lineRule="auto"/>
        <w:jc w:val="center"/>
        <w:rPr>
          <w:rFonts w:ascii="Times New Roman" w:hAnsi="Times New Roman" w:cs="Times New Roman"/>
          <w:vertAlign w:val="superscript"/>
          <w:lang w:val="en-US"/>
        </w:rPr>
      </w:pPr>
      <w:r w:rsidRPr="00033588">
        <w:rPr>
          <w:rFonts w:ascii="Times New Roman" w:hAnsi="Times New Roman" w:cs="Times New Roman"/>
          <w:szCs w:val="24"/>
        </w:rPr>
        <w:t xml:space="preserve">Alamat </w:t>
      </w:r>
      <w:r w:rsidRPr="00033588">
        <w:rPr>
          <w:rFonts w:ascii="Times New Roman" w:hAnsi="Times New Roman" w:cs="Times New Roman"/>
          <w:szCs w:val="24"/>
          <w:lang w:val="en-US"/>
        </w:rPr>
        <w:t>E</w:t>
      </w:r>
      <w:r w:rsidRPr="00033588">
        <w:rPr>
          <w:rFonts w:ascii="Times New Roman" w:hAnsi="Times New Roman" w:cs="Times New Roman"/>
          <w:szCs w:val="24"/>
        </w:rPr>
        <w:t>-mail</w:t>
      </w:r>
      <w:r w:rsidRPr="00033588">
        <w:rPr>
          <w:rFonts w:ascii="Times New Roman" w:hAnsi="Times New Roman" w:cs="Times New Roman"/>
          <w:szCs w:val="24"/>
          <w:lang w:val="en-US"/>
        </w:rPr>
        <w:t xml:space="preserve">: </w:t>
      </w:r>
      <w:hyperlink r:id="rId12" w:history="1">
        <w:r w:rsidRPr="00033588">
          <w:rPr>
            <w:rStyle w:val="Hyperlink"/>
            <w:rFonts w:ascii="Times New Roman" w:eastAsia="SimSun" w:hAnsi="Times New Roman" w:cs="Times New Roman"/>
          </w:rPr>
          <w:t>195.dikreglx@gmail.com</w:t>
        </w:r>
      </w:hyperlink>
      <w:r w:rsidRPr="00033588">
        <w:rPr>
          <w:rStyle w:val="Hyperlink"/>
          <w:rFonts w:ascii="Times New Roman" w:eastAsia="SimSun" w:hAnsi="Times New Roman" w:cs="Times New Roman"/>
          <w:vertAlign w:val="superscript"/>
          <w:lang w:val="en-US"/>
        </w:rPr>
        <w:t>1</w:t>
      </w:r>
      <w:r w:rsidRPr="00033588">
        <w:rPr>
          <w:rFonts w:ascii="Times New Roman" w:hAnsi="Times New Roman" w:cs="Times New Roman"/>
          <w:lang w:val="en-US"/>
        </w:rPr>
        <w:t xml:space="preserve">, </w:t>
      </w:r>
      <w:hyperlink r:id="rId13" w:history="1">
        <w:r w:rsidRPr="00033588">
          <w:rPr>
            <w:rStyle w:val="Hyperlink"/>
            <w:rFonts w:ascii="Times New Roman" w:eastAsia="SimSun" w:hAnsi="Times New Roman" w:cs="Times New Roman"/>
          </w:rPr>
          <w:t>mustofa.kamilun@upi.edu</w:t>
        </w:r>
      </w:hyperlink>
      <w:r w:rsidRPr="00033588">
        <w:rPr>
          <w:rStyle w:val="Hyperlink"/>
          <w:rFonts w:ascii="Times New Roman" w:eastAsia="SimSun" w:hAnsi="Times New Roman" w:cs="Times New Roman"/>
          <w:vertAlign w:val="superscript"/>
          <w:lang w:val="en-US"/>
        </w:rPr>
        <w:t>2</w:t>
      </w:r>
      <w:r w:rsidRPr="00033588">
        <w:rPr>
          <w:rFonts w:ascii="Times New Roman" w:hAnsi="Times New Roman" w:cs="Times New Roman"/>
          <w:lang w:val="en-US"/>
        </w:rPr>
        <w:t xml:space="preserve">, </w:t>
      </w:r>
      <w:hyperlink r:id="rId14" w:history="1">
        <w:r w:rsidRPr="00033588">
          <w:rPr>
            <w:rStyle w:val="Hyperlink"/>
            <w:rFonts w:ascii="Times New Roman" w:eastAsia="SimSun" w:hAnsi="Times New Roman" w:cs="Times New Roman"/>
          </w:rPr>
          <w:t>aspudin@upi.edu</w:t>
        </w:r>
      </w:hyperlink>
      <w:r w:rsidRPr="00033588">
        <w:rPr>
          <w:rStyle w:val="Hyperlink"/>
          <w:rFonts w:ascii="Times New Roman" w:eastAsia="SimSun" w:hAnsi="Times New Roman" w:cs="Times New Roman"/>
          <w:vertAlign w:val="superscript"/>
          <w:lang w:val="en-US"/>
        </w:rPr>
        <w:t>3</w:t>
      </w:r>
    </w:p>
    <w:p w14:paraId="1E83B649" w14:textId="77777777" w:rsidR="00B41F50" w:rsidRDefault="00B41F5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3DF4BF73" w14:textId="77777777" w:rsidR="00B41F50" w:rsidRDefault="00B41F50">
      <w:pPr>
        <w:autoSpaceDE w:val="0"/>
        <w:autoSpaceDN w:val="0"/>
        <w:adjustRightInd w:val="0"/>
        <w:spacing w:after="0" w:line="240" w:lineRule="auto"/>
        <w:jc w:val="center"/>
        <w:rPr>
          <w:szCs w:val="24"/>
          <w:lang w:val="en-US"/>
        </w:rPr>
      </w:pPr>
    </w:p>
    <w:p w14:paraId="716169B4" w14:textId="77777777" w:rsidR="00B41F50" w:rsidRPr="00873FB2" w:rsidRDefault="001B7E67" w:rsidP="00873FB2">
      <w:pPr>
        <w:autoSpaceDE w:val="0"/>
        <w:autoSpaceDN w:val="0"/>
        <w:adjustRightInd w:val="0"/>
        <w:spacing w:after="0" w:line="240" w:lineRule="auto"/>
        <w:rPr>
          <w:rFonts w:ascii="Times New Roman" w:hAnsi="Times New Roman" w:cs="Times New Roman"/>
          <w:b/>
          <w:bCs/>
          <w:color w:val="000000"/>
          <w:sz w:val="24"/>
          <w:szCs w:val="24"/>
        </w:rPr>
      </w:pPr>
      <w:r w:rsidRPr="00873FB2">
        <w:rPr>
          <w:rFonts w:ascii="Times New Roman" w:hAnsi="Times New Roman" w:cs="Times New Roman"/>
          <w:b/>
          <w:bCs/>
          <w:color w:val="000000"/>
          <w:szCs w:val="24"/>
        </w:rPr>
        <w:t xml:space="preserve">Abstrak </w:t>
      </w:r>
    </w:p>
    <w:p w14:paraId="412110CE" w14:textId="68055509" w:rsidR="00416BA5" w:rsidRPr="00873FB2" w:rsidRDefault="005509F2" w:rsidP="00873FB2">
      <w:pPr>
        <w:spacing w:after="0" w:line="240" w:lineRule="auto"/>
        <w:jc w:val="both"/>
        <w:rPr>
          <w:rFonts w:ascii="Times New Roman" w:eastAsia="Calibri" w:hAnsi="Times New Roman" w:cs="Times New Roman"/>
          <w:color w:val="000000" w:themeColor="text1"/>
        </w:rPr>
      </w:pPr>
      <w:r w:rsidRPr="00873FB2">
        <w:rPr>
          <w:rFonts w:ascii="Times New Roman" w:eastAsia="Calibri" w:hAnsi="Times New Roman" w:cs="Times New Roman"/>
          <w:color w:val="000000" w:themeColor="text1"/>
        </w:rPr>
        <w:t xml:space="preserve">Penelitian ini </w:t>
      </w:r>
      <w:r w:rsidR="009D3B93">
        <w:rPr>
          <w:rFonts w:ascii="Times New Roman" w:eastAsia="Calibri" w:hAnsi="Times New Roman" w:cs="Times New Roman"/>
          <w:color w:val="000000" w:themeColor="text1"/>
          <w:lang w:val="en-US"/>
        </w:rPr>
        <w:t>bermaksud</w:t>
      </w:r>
      <w:r w:rsidR="009D3B93">
        <w:rPr>
          <w:rFonts w:ascii="Times New Roman" w:eastAsia="Calibri" w:hAnsi="Times New Roman" w:cs="Times New Roman"/>
          <w:color w:val="000000" w:themeColor="text1"/>
        </w:rPr>
        <w:t xml:space="preserve"> untuk me</w:t>
      </w:r>
      <w:r w:rsidR="009D3B93">
        <w:rPr>
          <w:rFonts w:ascii="Times New Roman" w:eastAsia="Calibri" w:hAnsi="Times New Roman" w:cs="Times New Roman"/>
          <w:color w:val="000000" w:themeColor="text1"/>
          <w:lang w:val="en-US"/>
        </w:rPr>
        <w:t>lihat</w:t>
      </w:r>
      <w:r w:rsidRPr="00873FB2">
        <w:rPr>
          <w:rFonts w:ascii="Times New Roman" w:eastAsia="Calibri" w:hAnsi="Times New Roman" w:cs="Times New Roman"/>
          <w:color w:val="000000" w:themeColor="text1"/>
        </w:rPr>
        <w:t xml:space="preserve"> pengaruh penggunaan </w:t>
      </w:r>
      <w:r w:rsidR="009D3B93">
        <w:rPr>
          <w:rFonts w:ascii="Times New Roman" w:eastAsia="Calibri" w:hAnsi="Times New Roman" w:cs="Times New Roman"/>
          <w:color w:val="000000" w:themeColor="text1"/>
          <w:lang w:val="en-US"/>
        </w:rPr>
        <w:t>m</w:t>
      </w:r>
      <w:r w:rsidR="009D3B93">
        <w:rPr>
          <w:rFonts w:ascii="Times New Roman" w:eastAsia="Calibri" w:hAnsi="Times New Roman" w:cs="Times New Roman"/>
          <w:color w:val="000000" w:themeColor="text1"/>
        </w:rPr>
        <w:t xml:space="preserve">edia </w:t>
      </w:r>
      <w:r w:rsidR="009D3B93">
        <w:rPr>
          <w:rFonts w:ascii="Times New Roman" w:eastAsia="Calibri" w:hAnsi="Times New Roman" w:cs="Times New Roman"/>
          <w:color w:val="000000" w:themeColor="text1"/>
          <w:lang w:val="en-US"/>
        </w:rPr>
        <w:t>p</w:t>
      </w:r>
      <w:r w:rsidR="00C03967" w:rsidRPr="00873FB2">
        <w:rPr>
          <w:rFonts w:ascii="Times New Roman" w:eastAsia="Calibri" w:hAnsi="Times New Roman" w:cs="Times New Roman"/>
          <w:color w:val="000000" w:themeColor="text1"/>
        </w:rPr>
        <w:t xml:space="preserve">embelajaran </w:t>
      </w:r>
      <w:r w:rsidR="009D3B93">
        <w:rPr>
          <w:rFonts w:ascii="Times New Roman" w:eastAsia="Calibri" w:hAnsi="Times New Roman" w:cs="Times New Roman"/>
          <w:color w:val="000000" w:themeColor="text1"/>
          <w:lang w:val="en-US"/>
        </w:rPr>
        <w:t>a</w:t>
      </w:r>
      <w:r w:rsidR="009D3B93">
        <w:rPr>
          <w:rFonts w:ascii="Times New Roman" w:eastAsia="Calibri" w:hAnsi="Times New Roman" w:cs="Times New Roman"/>
          <w:color w:val="000000" w:themeColor="text1"/>
        </w:rPr>
        <w:t xml:space="preserve">udiovisual </w:t>
      </w:r>
      <w:r w:rsidR="009D3B93">
        <w:rPr>
          <w:rFonts w:ascii="Times New Roman" w:eastAsia="Calibri" w:hAnsi="Times New Roman" w:cs="Times New Roman"/>
          <w:color w:val="000000" w:themeColor="text1"/>
          <w:lang w:val="en-US"/>
        </w:rPr>
        <w:t>t</w:t>
      </w:r>
      <w:r w:rsidR="009D3B93">
        <w:rPr>
          <w:rFonts w:ascii="Times New Roman" w:eastAsia="Calibri" w:hAnsi="Times New Roman" w:cs="Times New Roman"/>
          <w:color w:val="000000" w:themeColor="text1"/>
        </w:rPr>
        <w:t xml:space="preserve">erhadap </w:t>
      </w:r>
      <w:r w:rsidR="009D3B93">
        <w:rPr>
          <w:rFonts w:ascii="Times New Roman" w:eastAsia="Calibri" w:hAnsi="Times New Roman" w:cs="Times New Roman"/>
          <w:color w:val="000000" w:themeColor="text1"/>
          <w:lang w:val="en-US"/>
        </w:rPr>
        <w:t>h</w:t>
      </w:r>
      <w:r w:rsidR="009D3B93">
        <w:rPr>
          <w:rFonts w:ascii="Times New Roman" w:eastAsia="Calibri" w:hAnsi="Times New Roman" w:cs="Times New Roman"/>
          <w:color w:val="000000" w:themeColor="text1"/>
        </w:rPr>
        <w:t xml:space="preserve">asil </w:t>
      </w:r>
      <w:r w:rsidR="009D3B93">
        <w:rPr>
          <w:rFonts w:ascii="Times New Roman" w:eastAsia="Calibri" w:hAnsi="Times New Roman" w:cs="Times New Roman"/>
          <w:color w:val="000000" w:themeColor="text1"/>
          <w:lang w:val="en-US"/>
        </w:rPr>
        <w:t>b</w:t>
      </w:r>
      <w:r w:rsidR="00C03967" w:rsidRPr="00873FB2">
        <w:rPr>
          <w:rFonts w:ascii="Times New Roman" w:eastAsia="Calibri" w:hAnsi="Times New Roman" w:cs="Times New Roman"/>
          <w:color w:val="000000" w:themeColor="text1"/>
        </w:rPr>
        <w:t>elaja</w:t>
      </w:r>
      <w:r w:rsidR="00416BA5" w:rsidRPr="00873FB2">
        <w:rPr>
          <w:rFonts w:ascii="Times New Roman" w:eastAsia="Calibri" w:hAnsi="Times New Roman" w:cs="Times New Roman"/>
          <w:color w:val="000000" w:themeColor="text1"/>
        </w:rPr>
        <w:t>r</w:t>
      </w:r>
      <w:r w:rsidRPr="00873FB2">
        <w:rPr>
          <w:rFonts w:ascii="Times New Roman" w:eastAsia="Calibri" w:hAnsi="Times New Roman" w:cs="Times New Roman"/>
          <w:color w:val="000000" w:themeColor="text1"/>
        </w:rPr>
        <w:t xml:space="preserve"> peserta</w:t>
      </w:r>
      <w:r w:rsidR="00184F93" w:rsidRPr="00873FB2">
        <w:rPr>
          <w:rFonts w:ascii="Times New Roman" w:eastAsia="Calibri" w:hAnsi="Times New Roman" w:cs="Times New Roman"/>
          <w:color w:val="000000" w:themeColor="text1"/>
        </w:rPr>
        <w:t xml:space="preserve"> </w:t>
      </w:r>
      <w:r w:rsidR="00833318">
        <w:rPr>
          <w:rFonts w:ascii="Times New Roman" w:eastAsia="Calibri" w:hAnsi="Times New Roman" w:cs="Times New Roman"/>
          <w:color w:val="000000" w:themeColor="text1"/>
        </w:rPr>
        <w:t>pelatihan kewirausahaan</w:t>
      </w:r>
      <w:r w:rsidR="00416BA5" w:rsidRPr="00873FB2">
        <w:rPr>
          <w:rFonts w:ascii="Times New Roman" w:eastAsia="Calibri" w:hAnsi="Times New Roman" w:cs="Times New Roman"/>
          <w:color w:val="000000" w:themeColor="text1"/>
        </w:rPr>
        <w:t xml:space="preserve">. Metode penelitian </w:t>
      </w:r>
      <w:r w:rsidR="001A296E">
        <w:rPr>
          <w:rFonts w:ascii="Times New Roman" w:eastAsia="Calibri" w:hAnsi="Times New Roman" w:cs="Times New Roman"/>
          <w:color w:val="000000" w:themeColor="text1"/>
          <w:lang w:val="en-US"/>
        </w:rPr>
        <w:t>menggunakan</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 xml:space="preserve">metode </w:t>
      </w:r>
      <w:r w:rsidRPr="00873FB2">
        <w:rPr>
          <w:rFonts w:ascii="Times New Roman" w:eastAsia="Calibri" w:hAnsi="Times New Roman" w:cs="Times New Roman"/>
          <w:i/>
          <w:color w:val="000000" w:themeColor="text1"/>
        </w:rPr>
        <w:t>ex</w:t>
      </w:r>
      <w:r w:rsidR="00C03967" w:rsidRPr="00873FB2">
        <w:rPr>
          <w:rFonts w:ascii="Times New Roman" w:eastAsia="Calibri" w:hAnsi="Times New Roman" w:cs="Times New Roman"/>
          <w:i/>
          <w:color w:val="000000" w:themeColor="text1"/>
        </w:rPr>
        <w:t>post facto</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dengan</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bentuk penelitian studi hubungan. Hasil penelitian menunjukkan</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terdapat pengaruh penggunaan media pembelajaran audiovisual terhadap hasil belajar peserta</w:t>
      </w:r>
      <w:r w:rsidR="00184F93" w:rsidRPr="00873FB2">
        <w:rPr>
          <w:rFonts w:ascii="Times New Roman" w:eastAsia="Calibri" w:hAnsi="Times New Roman" w:cs="Times New Roman"/>
          <w:color w:val="000000" w:themeColor="text1"/>
        </w:rPr>
        <w:t xml:space="preserve"> </w:t>
      </w:r>
      <w:r w:rsidR="00C03967" w:rsidRPr="00873FB2">
        <w:rPr>
          <w:rFonts w:ascii="Times New Roman" w:eastAsia="Calibri" w:hAnsi="Times New Roman" w:cs="Times New Roman"/>
          <w:color w:val="000000" w:themeColor="text1"/>
        </w:rPr>
        <w:t xml:space="preserve">pelatihan kewirausahaan. </w:t>
      </w:r>
      <w:r w:rsidR="00B462B9" w:rsidRPr="00873FB2">
        <w:rPr>
          <w:rFonts w:ascii="Times New Roman" w:eastAsia="Calibri" w:hAnsi="Times New Roman" w:cs="Times New Roman"/>
          <w:color w:val="000000" w:themeColor="text1"/>
        </w:rPr>
        <w:t>Hasil</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penelitian menunjukkan bahwa</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 xml:space="preserve">penggunaan </w:t>
      </w:r>
      <w:r w:rsidR="00416BA5" w:rsidRPr="00873FB2">
        <w:rPr>
          <w:rFonts w:ascii="Times New Roman" w:eastAsia="Calibri" w:hAnsi="Times New Roman" w:cs="Times New Roman"/>
          <w:color w:val="000000" w:themeColor="text1"/>
        </w:rPr>
        <w:t xml:space="preserve">media </w:t>
      </w:r>
      <w:r w:rsidR="00B462B9" w:rsidRPr="00873FB2">
        <w:rPr>
          <w:rFonts w:ascii="Times New Roman" w:eastAsia="Calibri" w:hAnsi="Times New Roman" w:cs="Times New Roman"/>
          <w:color w:val="000000" w:themeColor="text1"/>
        </w:rPr>
        <w:t>pembelajaran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i/>
          <w:color w:val="000000" w:themeColor="text1"/>
        </w:rPr>
        <w:t>audio visual</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dinilai cukup</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efektif</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untuk</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meningkatkan</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hasil</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belajar</w:t>
      </w:r>
      <w:r w:rsidR="00184F93" w:rsidRPr="00873FB2">
        <w:rPr>
          <w:rFonts w:ascii="Times New Roman" w:eastAsia="Calibri" w:hAnsi="Times New Roman" w:cs="Times New Roman"/>
          <w:color w:val="000000" w:themeColor="text1"/>
        </w:rPr>
        <w:t xml:space="preserve"> </w:t>
      </w:r>
      <w:r w:rsidR="00B462B9" w:rsidRPr="00873FB2">
        <w:rPr>
          <w:rFonts w:ascii="Times New Roman" w:eastAsia="Calibri" w:hAnsi="Times New Roman" w:cs="Times New Roman"/>
          <w:color w:val="000000" w:themeColor="text1"/>
        </w:rPr>
        <w:t>kewirausahaan</w:t>
      </w:r>
      <w:r w:rsidR="00416BA5" w:rsidRPr="00873FB2">
        <w:rPr>
          <w:rFonts w:ascii="Times New Roman" w:eastAsia="Calibri" w:hAnsi="Times New Roman" w:cs="Times New Roman"/>
          <w:color w:val="000000" w:themeColor="text1"/>
        </w:rPr>
        <w:t xml:space="preserve"> Ini terlihat dari t hitung &gt; t tabel (5,657&gt;1,9842)</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yang</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menunjukkan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adanya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pengaruh</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variabel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bebas</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terhadap variabel terikat dengan perhitungan regresi linier sederhana diperoleh persamaan Y=52,657+0,466X,</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yang</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artinya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jika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penggunaan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media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pembelajaran audiovisual (X)</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bernilai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0</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(nol),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maka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hasil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belajar</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bernilai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52,657.</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Dan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jika penggunaan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media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pembelajaran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audiovisual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(X)</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mengalami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kenaikan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1,</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maka hasil</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belajar</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akan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mengalami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peningkatan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sebesar</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0,466.</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Koefisien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determinasi pada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penelitian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ini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menunjukkan</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kontribusi</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pengaruh</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media</w:t>
      </w:r>
      <w:r w:rsidR="00184F93" w:rsidRPr="00873FB2">
        <w:rPr>
          <w:rFonts w:ascii="Times New Roman" w:eastAsia="Calibri" w:hAnsi="Times New Roman" w:cs="Times New Roman"/>
          <w:color w:val="000000" w:themeColor="text1"/>
        </w:rPr>
        <w:t xml:space="preserve"> </w:t>
      </w:r>
      <w:r w:rsidR="00416BA5" w:rsidRPr="00873FB2">
        <w:rPr>
          <w:rFonts w:ascii="Times New Roman" w:eastAsia="Calibri" w:hAnsi="Times New Roman" w:cs="Times New Roman"/>
          <w:color w:val="000000" w:themeColor="text1"/>
        </w:rPr>
        <w:t>pembelajaran audiovisual terhadap hasil belajar sebesar 25,1% sedangkan sisanya dipengaruhi oleh variabel lain</w:t>
      </w:r>
    </w:p>
    <w:p w14:paraId="2C8E96C3" w14:textId="77777777" w:rsidR="00B41F50" w:rsidRPr="00873FB2" w:rsidRDefault="001B7E67" w:rsidP="00873FB2">
      <w:pPr>
        <w:spacing w:after="0" w:line="240" w:lineRule="auto"/>
        <w:jc w:val="both"/>
        <w:rPr>
          <w:rFonts w:ascii="Times New Roman" w:eastAsia="Calibri" w:hAnsi="Times New Roman" w:cs="Times New Roman"/>
          <w:color w:val="000000" w:themeColor="text1"/>
        </w:rPr>
      </w:pPr>
      <w:r w:rsidRPr="00873FB2">
        <w:rPr>
          <w:rFonts w:ascii="Times New Roman" w:hAnsi="Times New Roman" w:cs="Times New Roman"/>
          <w:b/>
        </w:rPr>
        <w:t xml:space="preserve">Kata Kunci: </w:t>
      </w:r>
      <w:r w:rsidR="00416BA5" w:rsidRPr="00873FB2">
        <w:rPr>
          <w:rFonts w:ascii="Times New Roman" w:eastAsia="Calibri" w:hAnsi="Times New Roman" w:cs="Times New Roman"/>
          <w:i/>
          <w:color w:val="000000" w:themeColor="text1"/>
        </w:rPr>
        <w:t>audio visual</w:t>
      </w:r>
      <w:r w:rsidR="00033588" w:rsidRPr="00873FB2">
        <w:rPr>
          <w:rFonts w:ascii="Times New Roman" w:eastAsia="Calibri" w:hAnsi="Times New Roman" w:cs="Times New Roman"/>
          <w:i/>
          <w:color w:val="000000" w:themeColor="text1"/>
        </w:rPr>
        <w:t xml:space="preserve">, pelatihan, </w:t>
      </w:r>
      <w:r w:rsidR="00B462B9" w:rsidRPr="00873FB2">
        <w:rPr>
          <w:rFonts w:ascii="Times New Roman" w:eastAsia="Calibri" w:hAnsi="Times New Roman" w:cs="Times New Roman"/>
          <w:i/>
          <w:color w:val="000000" w:themeColor="text1"/>
        </w:rPr>
        <w:t>kewirausahaan</w:t>
      </w:r>
    </w:p>
    <w:p w14:paraId="753A8E34" w14:textId="77777777" w:rsidR="0048050A" w:rsidRPr="00873FB2" w:rsidRDefault="0048050A" w:rsidP="00873FB2">
      <w:pPr>
        <w:pStyle w:val="StyleAuthorBold"/>
        <w:spacing w:before="0" w:after="0"/>
        <w:jc w:val="left"/>
        <w:rPr>
          <w:lang w:val="id-ID"/>
        </w:rPr>
      </w:pPr>
    </w:p>
    <w:p w14:paraId="626E5926" w14:textId="77777777" w:rsidR="00B41F50" w:rsidRPr="00873FB2" w:rsidRDefault="001B7E67" w:rsidP="00873FB2">
      <w:pPr>
        <w:pStyle w:val="StyleAuthorBold"/>
        <w:spacing w:before="0" w:after="0"/>
        <w:jc w:val="left"/>
        <w:rPr>
          <w:lang w:val="id-ID"/>
        </w:rPr>
      </w:pPr>
      <w:r w:rsidRPr="00873FB2">
        <w:rPr>
          <w:lang w:val="id-ID"/>
        </w:rPr>
        <w:t>Abstract</w:t>
      </w:r>
    </w:p>
    <w:p w14:paraId="3E5EF52D" w14:textId="77777777" w:rsidR="005509F2" w:rsidRPr="00873FB2" w:rsidRDefault="005509F2" w:rsidP="00873FB2">
      <w:pPr>
        <w:spacing w:after="0" w:line="240" w:lineRule="auto"/>
        <w:jc w:val="both"/>
        <w:rPr>
          <w:rFonts w:ascii="Times New Roman" w:eastAsia="SimSun" w:hAnsi="Times New Roman" w:cs="Times New Roman"/>
          <w:spacing w:val="-1"/>
        </w:rPr>
      </w:pPr>
      <w:r w:rsidRPr="00873FB2">
        <w:rPr>
          <w:rFonts w:ascii="Times New Roman" w:eastAsia="SimSun" w:hAnsi="Times New Roman" w:cs="Times New Roman"/>
          <w:spacing w:val="-1"/>
        </w:rPr>
        <w:t>This study aims to determine the effect of using Audiovisual Learning Media on the Learning Outcomes of entrepreneurship training participants. The research method used is the expost facto method in the form of a relationship study research. The results showed that there was an effect of using audiovisual learning media on the learning outcomes of entrepreneurship training participants. The results showed that the use of audio-visual learning media was considered effective enough to improve entrepreneurial learning outcomes. This can be seen from t count &gt; t table (5.657&gt; 1.9842) which shows the influence of independent variables on the dependent variable with simple linear regression calculations obtained the equation Y = 52.657+0.466X, which means that if the use of audiovisual learning media (X) is 0 (zero), then the learning outcomes are worth 52.657. And if the use of audiovisual learning media (X) increases by 1, then learning outcomes will increase by 0.466. The coefficient of determination in this study shows the contribution of the influence of audiovisual learning media on learning outcomes by 25.1% while the rest is influenced by other variables.</w:t>
      </w:r>
    </w:p>
    <w:p w14:paraId="5BF0882D" w14:textId="77777777" w:rsidR="002F2808" w:rsidRDefault="005509F2" w:rsidP="00873FB2">
      <w:pPr>
        <w:spacing w:after="0" w:line="240" w:lineRule="auto"/>
        <w:jc w:val="both"/>
        <w:rPr>
          <w:rFonts w:ascii="Times New Roman" w:eastAsia="SimSun" w:hAnsi="Times New Roman" w:cs="Times New Roman"/>
          <w:spacing w:val="-1"/>
        </w:rPr>
      </w:pPr>
      <w:r w:rsidRPr="00873FB2">
        <w:rPr>
          <w:rFonts w:ascii="Times New Roman" w:eastAsia="Calibri" w:hAnsi="Times New Roman" w:cs="Times New Roman"/>
          <w:b/>
          <w:color w:val="000000" w:themeColor="text1"/>
        </w:rPr>
        <w:t>Keywords</w:t>
      </w:r>
      <w:r w:rsidRPr="00873FB2">
        <w:rPr>
          <w:rFonts w:ascii="Times New Roman" w:eastAsia="SimSun" w:hAnsi="Times New Roman" w:cs="Times New Roman"/>
          <w:spacing w:val="-1"/>
        </w:rPr>
        <w:t>: audio visual, training, entrepreneurship</w:t>
      </w:r>
    </w:p>
    <w:p w14:paraId="40F09792" w14:textId="77777777" w:rsidR="00873FB2" w:rsidRDefault="00873FB2" w:rsidP="00873FB2">
      <w:pPr>
        <w:spacing w:after="0" w:line="240" w:lineRule="auto"/>
        <w:jc w:val="both"/>
        <w:rPr>
          <w:rFonts w:ascii="Times New Roman" w:eastAsia="SimSun" w:hAnsi="Times New Roman" w:cs="Times New Roman"/>
          <w:spacing w:val="-1"/>
        </w:rPr>
      </w:pPr>
    </w:p>
    <w:p w14:paraId="68F389AA" w14:textId="77777777" w:rsidR="00873FB2" w:rsidRPr="00873FB2" w:rsidRDefault="00873FB2" w:rsidP="00873FB2">
      <w:pPr>
        <w:spacing w:after="0" w:line="240" w:lineRule="auto"/>
        <w:jc w:val="both"/>
        <w:rPr>
          <w:rFonts w:ascii="Times New Roman" w:eastAsia="SimSun" w:hAnsi="Times New Roman" w:cs="Times New Roman"/>
          <w:spacing w:val="-1"/>
        </w:rPr>
      </w:pPr>
    </w:p>
    <w:p w14:paraId="35A51578" w14:textId="77777777" w:rsidR="00B41F50" w:rsidRDefault="001B7E67" w:rsidP="002F2808">
      <w:pPr>
        <w:spacing w:before="120" w:after="120" w:line="240" w:lineRule="auto"/>
        <w:jc w:val="right"/>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dst</w:t>
      </w:r>
    </w:p>
    <w:p w14:paraId="19355E62" w14:textId="23D3E580" w:rsidR="00B41F50" w:rsidRDefault="00C41AAA">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1926CB8F" wp14:editId="10F1B5B0">
                <wp:simplePos x="0" y="0"/>
                <wp:positionH relativeFrom="column">
                  <wp:posOffset>0</wp:posOffset>
                </wp:positionH>
                <wp:positionV relativeFrom="paragraph">
                  <wp:posOffset>55245</wp:posOffset>
                </wp:positionV>
                <wp:extent cx="6200775"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BC283" id="_x0000_t32" coordsize="21600,21600" o:spt="32" o:oned="t" path="m,l21600,21600e" filled="f">
                <v:path arrowok="t" fillok="f" o:connecttype="none"/>
                <o:lock v:ext="edit" shapetype="t"/>
              </v:shapetype>
              <v:shape id="Straight Arrow Connector 1" o:spid="_x0000_s1026" type="#_x0000_t32" style="position:absolute;margin-left:0;margin-top:4.35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"/>
            </w:pict>
          </mc:Fallback>
        </mc:AlternateContent>
      </w:r>
    </w:p>
    <w:p w14:paraId="2F729B83" w14:textId="77777777" w:rsidR="00B41F50" w:rsidRDefault="001B7E6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14:paraId="5AC4B61F" w14:textId="7DDB7B76" w:rsidR="00B41F50" w:rsidRDefault="001B7E6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Email</w:t>
      </w:r>
      <w:r w:rsidR="00184F93">
        <w:rPr>
          <w:rFonts w:ascii="Times New Roman" w:hAnsi="Times New Roman" w:cs="Times New Roman"/>
          <w:color w:val="000000"/>
          <w:lang w:val="en-US"/>
        </w:rPr>
        <w:t xml:space="preserve">  </w:t>
      </w:r>
      <w:r w:rsidR="00184F93">
        <w:rPr>
          <w:rFonts w:ascii="Times New Roman" w:hAnsi="Times New Roman" w:cs="Times New Roman"/>
          <w:color w:val="000000"/>
        </w:rPr>
        <w:t xml:space="preserve"> </w:t>
      </w:r>
      <w:proofErr w:type="gramStart"/>
      <w:r>
        <w:rPr>
          <w:rFonts w:ascii="Times New Roman" w:hAnsi="Times New Roman" w:cs="Times New Roman"/>
          <w:color w:val="000000"/>
        </w:rPr>
        <w:t>:</w:t>
      </w:r>
      <w:proofErr w:type="gramEnd"/>
      <w:r w:rsidR="00A90C28">
        <w:fldChar w:fldCharType="begin"/>
      </w:r>
      <w:r w:rsidR="00A90C28">
        <w:instrText xml:space="preserve"> HYPERLINK "mailto:195.dikreglx@gmail.com" </w:instrText>
      </w:r>
      <w:r w:rsidR="00A90C28">
        <w:fldChar w:fldCharType="separate"/>
      </w:r>
      <w:r w:rsidR="00033588" w:rsidRPr="00CD1A4E">
        <w:rPr>
          <w:rStyle w:val="Hyperlink"/>
          <w:rFonts w:ascii="Times New Roman" w:eastAsia="SimSun" w:hAnsi="Times New Roman" w:cs="Times New Roman"/>
        </w:rPr>
        <w:t>195.dikreglx@gmail.com</w:t>
      </w:r>
      <w:r w:rsidR="00A90C28">
        <w:rPr>
          <w:rStyle w:val="Hyperlink"/>
          <w:rFonts w:ascii="Times New Roman" w:eastAsia="SimSun" w:hAnsi="Times New Roman" w:cs="Times New Roman"/>
        </w:rPr>
        <w:fldChar w:fldCharType="end"/>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78BB2AE" w14:textId="77777777" w:rsidR="00B41F50" w:rsidRDefault="0003358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1B7E67">
        <w:rPr>
          <w:rFonts w:ascii="Times New Roman" w:hAnsi="Times New Roman" w:cs="Times New Roman"/>
        </w:rPr>
        <w:tab/>
      </w:r>
      <w:r w:rsidR="001B7E67">
        <w:rPr>
          <w:rFonts w:ascii="Times New Roman" w:hAnsi="Times New Roman" w:cs="Times New Roman"/>
          <w:color w:val="000000"/>
        </w:rPr>
        <w:t>ISS</w:t>
      </w:r>
      <w:r w:rsidR="001B7E67">
        <w:rPr>
          <w:rFonts w:ascii="Times New Roman" w:hAnsi="Times New Roman" w:cs="Times New Roman"/>
          <w:color w:val="000000"/>
          <w:lang w:val="en-US"/>
        </w:rPr>
        <w:t>N 2580-1147</w:t>
      </w:r>
      <w:r w:rsidR="001B7E67">
        <w:rPr>
          <w:rFonts w:ascii="Times New Roman" w:hAnsi="Times New Roman" w:cs="Times New Roman"/>
        </w:rPr>
        <w:t xml:space="preserve"> (Media Online)</w:t>
      </w:r>
    </w:p>
    <w:p w14:paraId="55529ADF" w14:textId="77777777" w:rsidR="00B41F50" w:rsidRDefault="00B41F50">
      <w:pPr>
        <w:tabs>
          <w:tab w:val="left" w:pos="851"/>
          <w:tab w:val="left" w:pos="6237"/>
        </w:tabs>
        <w:autoSpaceDE w:val="0"/>
        <w:autoSpaceDN w:val="0"/>
        <w:adjustRightInd w:val="0"/>
        <w:spacing w:after="0" w:line="240" w:lineRule="auto"/>
        <w:rPr>
          <w:rFonts w:ascii="Times New Roman" w:hAnsi="Times New Roman" w:cs="Times New Roman"/>
        </w:rPr>
      </w:pPr>
    </w:p>
    <w:p w14:paraId="4AB75132" w14:textId="3DA0A62C" w:rsidR="00B41F50" w:rsidRPr="00873FB2" w:rsidRDefault="001B7E67" w:rsidP="00873FB2">
      <w:pPr>
        <w:tabs>
          <w:tab w:val="left" w:pos="6237"/>
        </w:tabs>
        <w:autoSpaceDE w:val="0"/>
        <w:autoSpaceDN w:val="0"/>
        <w:adjustRightInd w:val="0"/>
        <w:spacing w:after="0" w:line="240" w:lineRule="auto"/>
        <w:rPr>
          <w:rFonts w:ascii="Times New Roman" w:hAnsi="Times New Roman" w:cs="Times New Roman"/>
          <w:color w:val="000000"/>
          <w:lang w:val="en-US"/>
        </w:rPr>
        <w:sectPr w:rsidR="00B41F50" w:rsidRPr="00873FB2">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14:paraId="500FBF89" w14:textId="77777777" w:rsidR="00A707EB" w:rsidRDefault="00A707EB" w:rsidP="002F2808">
      <w:pPr>
        <w:tabs>
          <w:tab w:val="left" w:pos="6030"/>
        </w:tabs>
        <w:spacing w:after="0"/>
        <w:jc w:val="both"/>
        <w:rPr>
          <w:rFonts w:ascii="Times New Roman" w:hAnsi="Times New Roman" w:cs="Times New Roman"/>
          <w:b/>
          <w:color w:val="000000" w:themeColor="text1"/>
          <w:lang w:val="en-US"/>
        </w:rPr>
      </w:pPr>
    </w:p>
    <w:p w14:paraId="61F51F7D" w14:textId="13C5EB5C" w:rsidR="00873FB2" w:rsidRPr="00873FB2" w:rsidRDefault="00873FB2" w:rsidP="002F2808">
      <w:pPr>
        <w:tabs>
          <w:tab w:val="left" w:pos="6030"/>
        </w:tabs>
        <w:spacing w:after="0"/>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PENDAHULUAN</w:t>
      </w:r>
    </w:p>
    <w:p w14:paraId="0F2AEBCE" w14:textId="77777777" w:rsidR="00A707EB" w:rsidRPr="00A707EB" w:rsidRDefault="00A707EB" w:rsidP="00A707EB">
      <w:pPr>
        <w:tabs>
          <w:tab w:val="left" w:pos="6030"/>
        </w:tabs>
        <w:spacing w:after="0"/>
        <w:ind w:firstLine="709"/>
        <w:jc w:val="both"/>
        <w:rPr>
          <w:rFonts w:ascii="Times New Roman" w:hAnsi="Times New Roman" w:cs="Times New Roman"/>
          <w:lang w:val="en-US"/>
        </w:rPr>
      </w:pPr>
      <w:r w:rsidRPr="00A707EB">
        <w:rPr>
          <w:rFonts w:ascii="Times New Roman" w:hAnsi="Times New Roman" w:cs="Times New Roman"/>
          <w:color w:val="000000" w:themeColor="text1"/>
          <w:lang w:val="en-US"/>
        </w:rPr>
        <w:t xml:space="preserve">Proses belajar mengajar saat ini bergantung kepada perkembangan dan pemanfaatan IPTEKS sebagai agen pembaharuan. </w:t>
      </w:r>
      <w:proofErr w:type="gramStart"/>
      <w:r w:rsidRPr="00A707EB">
        <w:rPr>
          <w:rFonts w:ascii="Times New Roman" w:hAnsi="Times New Roman" w:cs="Times New Roman"/>
          <w:color w:val="000000" w:themeColor="text1"/>
          <w:lang w:val="en-US"/>
        </w:rPr>
        <w:t>Sebagai seorang tenaga pendidik harus mampu beradaptasi terhadap perkembangan zaman termasuk dalam penggunaan media pembelajaran berbasis teknologi.</w:t>
      </w:r>
      <w:proofErr w:type="gramEnd"/>
      <w:r w:rsidRPr="00A707EB">
        <w:rPr>
          <w:rFonts w:ascii="Times New Roman" w:hAnsi="Times New Roman" w:cs="Times New Roman"/>
          <w:color w:val="000000" w:themeColor="text1"/>
          <w:lang w:val="en-US"/>
        </w:rPr>
        <w:t xml:space="preserve"> Maka seorang tenaga pendidik harus meningkatkan kemampuannya dalam penggunaan media pembelajaran yang sebelumnya lebih banyak menggunakan media papan tulis dan menggunakan metode ceramah dalam proses transfer ilmu kepada peserta didik. Tujuan pembelajaran </w:t>
      </w:r>
      <w:proofErr w:type="gramStart"/>
      <w:r w:rsidRPr="00A707EB">
        <w:rPr>
          <w:rFonts w:ascii="Times New Roman" w:hAnsi="Times New Roman" w:cs="Times New Roman"/>
          <w:color w:val="000000" w:themeColor="text1"/>
          <w:lang w:val="en-US"/>
        </w:rPr>
        <w:t>akan</w:t>
      </w:r>
      <w:proofErr w:type="gramEnd"/>
      <w:r w:rsidRPr="00A707EB">
        <w:rPr>
          <w:rFonts w:ascii="Times New Roman" w:hAnsi="Times New Roman" w:cs="Times New Roman"/>
          <w:color w:val="000000" w:themeColor="text1"/>
          <w:lang w:val="en-US"/>
        </w:rPr>
        <w:t xml:space="preserve"> tercapai jika didukung dengan media pembelajaran yang bisa diadaptasi oleh guru</w:t>
      </w:r>
      <w:r w:rsidRPr="00A707EB">
        <w:rPr>
          <w:rFonts w:ascii="Times New Roman" w:hAnsi="Times New Roman" w:cs="Times New Roman"/>
          <w:lang w:val="en-US"/>
        </w:rPr>
        <w:t xml:space="preserve"> sehingga materi yang disampaikan lebih menarik, bervariasi dan mudah dimengerti.</w:t>
      </w:r>
    </w:p>
    <w:p w14:paraId="7CA4FA99" w14:textId="77777777" w:rsidR="00A707EB" w:rsidRPr="006D4C7B" w:rsidRDefault="00A707EB" w:rsidP="00A707EB">
      <w:pPr>
        <w:tabs>
          <w:tab w:val="left" w:pos="6030"/>
        </w:tabs>
        <w:spacing w:after="0"/>
        <w:ind w:firstLine="709"/>
        <w:jc w:val="both"/>
        <w:rPr>
          <w:rFonts w:ascii="Times New Roman" w:hAnsi="Times New Roman" w:cs="Times New Roman"/>
          <w:lang w:val="en-SG" w:eastAsia="en-GB"/>
        </w:rPr>
      </w:pPr>
      <w:r w:rsidRPr="00A707EB">
        <w:rPr>
          <w:rFonts w:ascii="Times New Roman" w:hAnsi="Times New Roman" w:cs="Times New Roman"/>
          <w:lang w:val="en-US"/>
        </w:rPr>
        <w:t>Media pembelajaran yang digunakan saat proses pembelajaran masih minim</w:t>
      </w:r>
      <w:r w:rsidRPr="00A707EB">
        <w:rPr>
          <w:rFonts w:ascii="Times New Roman" w:hAnsi="Times New Roman" w:cs="Times New Roman"/>
        </w:rPr>
        <w:t xml:space="preserve">, </w:t>
      </w:r>
      <w:r w:rsidRPr="00A707EB">
        <w:rPr>
          <w:rFonts w:ascii="Times New Roman" w:hAnsi="Times New Roman" w:cs="Times New Roman"/>
          <w:lang w:val="en-US"/>
        </w:rPr>
        <w:t>audio visual merupakan salah satu media audio visual yang diproyeksikan dengan infokus/LCD</w:t>
      </w:r>
      <w:r w:rsidRPr="00A707EB">
        <w:rPr>
          <w:rFonts w:ascii="Times New Roman" w:hAnsi="Times New Roman" w:cs="Times New Roman"/>
        </w:rPr>
        <w:t>.</w:t>
      </w:r>
      <w:r w:rsidRPr="00A707EB">
        <w:rPr>
          <w:rFonts w:ascii="Times New Roman" w:hAnsi="Times New Roman" w:cs="Times New Roman"/>
          <w:lang w:val="en-US"/>
        </w:rPr>
        <w:t xml:space="preserve"> Peserta didik akan aktif dan bersemangat ketika menggunakan audio visiual yang </w:t>
      </w:r>
      <w:r w:rsidRPr="00A707EB">
        <w:rPr>
          <w:rFonts w:ascii="Times New Roman" w:hAnsi="Times New Roman" w:cs="Times New Roman"/>
        </w:rPr>
        <w:t>yang diproyeksikan dengan infokus/LCD Projector dapat mengaktifkan peserta didik</w:t>
      </w:r>
      <w:r w:rsidRPr="00A707EB">
        <w:rPr>
          <w:rFonts w:ascii="Times New Roman" w:hAnsi="Times New Roman" w:cs="Times New Roman"/>
          <w:lang w:val="en-US"/>
        </w:rPr>
        <w:t xml:space="preserve"> sehingga </w:t>
      </w:r>
      <w:r w:rsidRPr="00A707EB">
        <w:rPr>
          <w:rFonts w:ascii="Times New Roman" w:hAnsi="Times New Roman" w:cs="Times New Roman"/>
        </w:rPr>
        <w:t>memudahkan penyampaian materi dalam proses pembelajaran dan menambah minat belajar</w:t>
      </w:r>
      <w:r w:rsidRPr="00A707EB">
        <w:rPr>
          <w:rFonts w:ascii="Times New Roman" w:hAnsi="Times New Roman" w:cs="Times New Roman"/>
          <w:lang w:val="en-US"/>
        </w:rPr>
        <w:t xml:space="preserve"> </w:t>
      </w:r>
      <w:proofErr w:type="gramStart"/>
      <w:r w:rsidRPr="00A707EB">
        <w:rPr>
          <w:rFonts w:ascii="Times New Roman" w:hAnsi="Times New Roman" w:cs="Times New Roman"/>
          <w:lang w:val="en-US"/>
        </w:rPr>
        <w:t xml:space="preserve">dari </w:t>
      </w:r>
      <w:r w:rsidRPr="00A707EB">
        <w:rPr>
          <w:rFonts w:ascii="Times New Roman" w:hAnsi="Times New Roman" w:cs="Times New Roman"/>
        </w:rPr>
        <w:t xml:space="preserve"> peserta</w:t>
      </w:r>
      <w:proofErr w:type="gramEnd"/>
      <w:r w:rsidRPr="00A707EB">
        <w:rPr>
          <w:rFonts w:ascii="Times New Roman" w:hAnsi="Times New Roman" w:cs="Times New Roman"/>
        </w:rPr>
        <w:t xml:space="preserve"> didik. </w:t>
      </w:r>
      <w:r w:rsidRPr="00A707EB">
        <w:rPr>
          <w:rFonts w:ascii="Times New Roman" w:hAnsi="Times New Roman" w:cs="Times New Roman"/>
          <w:lang w:val="en-US"/>
        </w:rPr>
        <w:t>Media pembelajaran digunakan di kelas agar pelaksanaan pembelajaran lebih efektif</w:t>
      </w:r>
      <w:r w:rsidRPr="00A707EB">
        <w:rPr>
          <w:rFonts w:ascii="Times New Roman" w:hAnsi="Times New Roman" w:cs="Times New Roman"/>
        </w:rPr>
        <w:t>,</w:t>
      </w:r>
      <w:r w:rsidRPr="00A707EB">
        <w:rPr>
          <w:rFonts w:ascii="Times New Roman" w:hAnsi="Times New Roman" w:cs="Times New Roman"/>
          <w:lang w:val="en-US"/>
        </w:rPr>
        <w:t xml:space="preserve"> media pembelajaran</w:t>
      </w:r>
      <w:r w:rsidRPr="00A707EB">
        <w:rPr>
          <w:rFonts w:ascii="Times New Roman" w:hAnsi="Times New Roman" w:cs="Times New Roman"/>
        </w:rPr>
        <w:t xml:space="preserve"> berbasis teknologi </w:t>
      </w:r>
      <w:r w:rsidRPr="00A707EB">
        <w:rPr>
          <w:rFonts w:ascii="Times New Roman" w:hAnsi="Times New Roman" w:cs="Times New Roman"/>
          <w:lang w:val="en-US"/>
        </w:rPr>
        <w:t xml:space="preserve">akan </w:t>
      </w:r>
      <w:r w:rsidRPr="00A707EB">
        <w:rPr>
          <w:rFonts w:ascii="Times New Roman" w:hAnsi="Times New Roman" w:cs="Times New Roman"/>
        </w:rPr>
        <w:t>memberikan dampak yang sangat positif bagi kemampuan dan kemauan siswa untuk mengikuti kegiatan pembelajaran</w:t>
      </w:r>
      <w:r w:rsidRPr="00A707EB">
        <w:rPr>
          <w:rFonts w:ascii="Times New Roman" w:hAnsi="Times New Roman" w:cs="Times New Roman"/>
          <w:lang w:val="en-US"/>
        </w:rPr>
        <w:t xml:space="preserve"> </w:t>
      </w:r>
      <w:r w:rsidRPr="00A707EB">
        <w:rPr>
          <w:rFonts w:ascii="Times New Roman" w:hAnsi="Times New Roman" w:cs="Times New Roman"/>
          <w:lang w:val="en-US"/>
        </w:rPr>
        <w:fldChar w:fldCharType="begin" w:fldLock="1"/>
      </w:r>
      <w:r w:rsidRPr="00A707EB">
        <w:rPr>
          <w:rFonts w:ascii="Times New Roman" w:hAnsi="Times New Roman" w:cs="Times New Roman"/>
          <w:lang w:val="en-US"/>
        </w:rPr>
        <w:instrText>ADDIN CSL_CITATION {"citationItems":[{"id":"ITEM-1","itemData":{"abstract":"Media pembelajaran adalah adalah alat yang dapat membantu proses belajar mengajar sehingga makna pesan yang disampaikan menjadi lebih jelas dan tujuan pendidikan atau pembelajaran dapat tercapai dengan efektif dan efisien. Hasil belajar adalah hasil yang diberikan kepada siswa berupa penilaian setelah mengikuti proses pembelajaran dengan menilai pengetahuan, sikap, ketrampilan pada diri siswa dengan adanya perubahan tingkah laku. Media pembelajaran berfungsi sebagai salah satu sumber belajar bagi siswa untuk memperoleh pesan dan informasi yang berikan oleh guru sehingga materi pembelajaran dapat lebih meningkat dan membentuk pengetahuan bagi siswa.Manfaat dari media pembelajaran, pertama, memberikan pedoman bagi guru untuk mencapai tujuan pembelajaran sehingga dapat menjelaskan materi pembelajaran dengan urutan yang sistematis dan membantu dalam penyajian materi yang menarik untuk meningkatkan kualitas pembelajaran, kedua, dapat meningkatkan motivasi dan minat belajara siswa sehingga siswa dapat berpikir dan menganalisis materi pelajaran yang diberikan oleh guru dengan baik dengan situasi belajar yang menyenangkan dan siswa dapat memahami materi pelajaran dengan mudah.Yang dapat meningkatkan hasil belajar siswa dengan adanya media pembelajaran: proses belajar mengajar menjadi mudah dan menarik sehingga siswa dapat mengerti dan memahami pelajaran dengan mudah, efisiensi belajar siswa dapat meningkat karena sesuai dengan tujuan pembelajaran, membantu konsentrasi belajar siswa karena media pembelajaran yang menarik dan sesuai dengan kebutuhan siswa, meningkatkan motivasi belajar siswa karena perhatian siswa terhadap pelajaran dapat meningkat, memberikan pengalaman menyeluruh dalam belajar sehingga siswa dapat memahami secara nyata dari materi yang diberikan lebih mengerti materi secara keseluruhan, siswa terlibat dalam proses pembelajaran sehingga siswa aktif mengikuti dan terlibat dalam proses pembelajaran dan siswa memiliki kesempatan melakukan kreativitas dan mengembangkan potensi yang dimiliki. Kata Kunci : Media Pembelajaran dan Hasil Belajar Siswa","author":[{"dropping-particle":"","family":"Nurrita","given":"Teni","non-dropping-particle":"","parse-names":false,"suffix":""}],"container-title":"Jurnal Misykat","id":"ITEM-1","issue":"01","issued":{"date-parts":[["2018"]]},"page":"171-187","title":"Pengembangan Media Pembelajaran untuk Meningkatkan Hasil Belajar Siswa","type":"article-journal","volume":"03"},"uris":["http://www.mendeley.com/documents/?uuid=c1324033-d2a6-4d9b-af33-5024394e4119"]}],"mendeley":{"formattedCitation":"(Nurrita, 2018)","plainTextFormattedCitation":"(Nurrita, 2018)","previouslyFormattedCitation":"(Nurrita, 2018)"},"properties":{"noteIndex":0},"schema":"https://github.com/citation-style-language/schema/raw/master/csl-citation.json"}</w:instrText>
      </w:r>
      <w:r w:rsidRPr="00A707EB">
        <w:rPr>
          <w:rFonts w:ascii="Times New Roman" w:hAnsi="Times New Roman" w:cs="Times New Roman"/>
          <w:lang w:val="en-US"/>
        </w:rPr>
        <w:fldChar w:fldCharType="separate"/>
      </w:r>
      <w:r w:rsidRPr="00A707EB">
        <w:rPr>
          <w:rFonts w:ascii="Times New Roman" w:hAnsi="Times New Roman" w:cs="Times New Roman"/>
          <w:noProof/>
          <w:lang w:val="en-US"/>
        </w:rPr>
        <w:t>(Nurrita, 2018)</w:t>
      </w:r>
      <w:r w:rsidRPr="00A707EB">
        <w:rPr>
          <w:rFonts w:ascii="Times New Roman" w:hAnsi="Times New Roman" w:cs="Times New Roman"/>
          <w:lang w:val="en-US"/>
        </w:rPr>
        <w:fldChar w:fldCharType="end"/>
      </w:r>
      <w:r w:rsidRPr="00A707EB">
        <w:rPr>
          <w:rFonts w:ascii="Times New Roman" w:hAnsi="Times New Roman" w:cs="Times New Roman"/>
          <w:lang w:val="en-US"/>
        </w:rPr>
        <w:t xml:space="preserve">. </w:t>
      </w:r>
      <w:r w:rsidRPr="00A707EB">
        <w:rPr>
          <w:rFonts w:ascii="Times New Roman" w:hAnsi="Times New Roman" w:cs="Times New Roman"/>
          <w:lang w:val="en-SG" w:eastAsia="en-GB"/>
        </w:rPr>
        <w:t xml:space="preserve">Media merupakan salah satu bagian yang menetukan pelaksanaan proses belajar di kelas. </w:t>
      </w:r>
      <w:proofErr w:type="gramStart"/>
      <w:r w:rsidRPr="00A707EB">
        <w:rPr>
          <w:rFonts w:ascii="Times New Roman" w:hAnsi="Times New Roman" w:cs="Times New Roman"/>
          <w:lang w:val="en-SG" w:eastAsia="en-GB"/>
        </w:rPr>
        <w:t xml:space="preserve">Hal ini disebabkan media </w:t>
      </w:r>
      <w:bookmarkStart w:id="0" w:name="_GoBack"/>
      <w:bookmarkEnd w:id="0"/>
      <w:r w:rsidRPr="00A707EB">
        <w:rPr>
          <w:rFonts w:ascii="Times New Roman" w:hAnsi="Times New Roman" w:cs="Times New Roman"/>
          <w:lang w:val="en-SG" w:eastAsia="en-GB"/>
        </w:rPr>
        <w:t>pembelajaran berupa alat dan digunakan dalam panyampaian isi materi pembelajaran (Wati, 2016:3).</w:t>
      </w:r>
      <w:proofErr w:type="gramEnd"/>
      <w:r w:rsidRPr="00A707EB">
        <w:rPr>
          <w:rFonts w:ascii="Times New Roman" w:hAnsi="Times New Roman" w:cs="Times New Roman"/>
          <w:lang w:val="en-SG" w:eastAsia="en-GB"/>
        </w:rPr>
        <w:t xml:space="preserve"> </w:t>
      </w:r>
      <w:proofErr w:type="gramStart"/>
      <w:r w:rsidRPr="00A707EB">
        <w:rPr>
          <w:rFonts w:ascii="Times New Roman" w:hAnsi="Times New Roman" w:cs="Times New Roman"/>
          <w:lang w:val="en-SG" w:eastAsia="en-GB"/>
        </w:rPr>
        <w:t>Media pembelajaran bisa diartikan sebagai perantara yang membawa infomasi dan pesan antara pengajar dan peserta didik (Wati, 2016:4).</w:t>
      </w:r>
      <w:proofErr w:type="gramEnd"/>
      <w:r w:rsidRPr="00A707EB">
        <w:rPr>
          <w:rFonts w:ascii="Times New Roman" w:hAnsi="Times New Roman" w:cs="Times New Roman"/>
          <w:lang w:val="en-SG" w:eastAsia="en-GB"/>
        </w:rPr>
        <w:t xml:space="preserve"> </w:t>
      </w:r>
      <w:proofErr w:type="gramStart"/>
      <w:r w:rsidRPr="00A707EB">
        <w:rPr>
          <w:rFonts w:ascii="Times New Roman" w:hAnsi="Times New Roman" w:cs="Times New Roman"/>
          <w:lang w:val="en-SG" w:eastAsia="en-GB"/>
        </w:rPr>
        <w:t>Sedangkan media merupakan alat penyalur pesan dan perantara informasi pembelajaran (Sundayana, 2015:4).</w:t>
      </w:r>
      <w:proofErr w:type="gramEnd"/>
      <w:r w:rsidRPr="00A707EB">
        <w:rPr>
          <w:rFonts w:ascii="Times New Roman" w:hAnsi="Times New Roman" w:cs="Times New Roman"/>
          <w:lang w:val="en-SG" w:eastAsia="en-GB"/>
        </w:rPr>
        <w:t xml:space="preserve"> </w:t>
      </w:r>
      <w:proofErr w:type="gramStart"/>
      <w:r w:rsidRPr="00A707EB">
        <w:rPr>
          <w:rFonts w:ascii="Times New Roman" w:hAnsi="Times New Roman" w:cs="Times New Roman"/>
          <w:lang w:val="en-SG" w:eastAsia="en-GB"/>
        </w:rPr>
        <w:t xml:space="preserve">Media merupakan penghubung pesan dari </w:t>
      </w:r>
      <w:r w:rsidRPr="00A707EB">
        <w:rPr>
          <w:rFonts w:ascii="Times New Roman" w:hAnsi="Times New Roman" w:cs="Times New Roman"/>
          <w:lang w:val="en-US"/>
        </w:rPr>
        <w:t>seseorang</w:t>
      </w:r>
      <w:r w:rsidRPr="00A707EB">
        <w:rPr>
          <w:rFonts w:ascii="Times New Roman" w:hAnsi="Times New Roman" w:cs="Times New Roman"/>
          <w:lang w:val="en-SG" w:eastAsia="en-GB"/>
        </w:rPr>
        <w:t xml:space="preserve"> kepada orang lainnya (Arsyad, 2013:3).</w:t>
      </w:r>
      <w:proofErr w:type="gramEnd"/>
      <w:r w:rsidRPr="00A707EB">
        <w:rPr>
          <w:rFonts w:ascii="Times New Roman" w:hAnsi="Times New Roman" w:cs="Times New Roman"/>
          <w:lang w:val="en-SG" w:eastAsia="en-GB"/>
        </w:rPr>
        <w:t xml:space="preserve"> </w:t>
      </w:r>
      <w:proofErr w:type="gramStart"/>
      <w:r w:rsidRPr="00A707EB">
        <w:rPr>
          <w:rFonts w:ascii="Times New Roman" w:hAnsi="Times New Roman" w:cs="Times New Roman"/>
          <w:lang w:val="en-SG" w:eastAsia="en-GB"/>
        </w:rPr>
        <w:t>Media bisa berperan dan berfungsi sebagai pengatur aliran informasi dari instruktur kepada peserta didik dan sebaliknya dalam pelaksanaan pembelajaran yang mana pengajar dalam hal ini guru memiliki peran sebagai pengirim informasi dan siswa menjadi penerima informasi tersebut dengan optimal.</w:t>
      </w:r>
      <w:proofErr w:type="gramEnd"/>
      <w:r w:rsidRPr="006D4C7B">
        <w:rPr>
          <w:rFonts w:ascii="Times New Roman" w:hAnsi="Times New Roman" w:cs="Times New Roman"/>
          <w:lang w:val="en-SG" w:eastAsia="en-GB"/>
        </w:rPr>
        <w:t xml:space="preserve"> </w:t>
      </w:r>
    </w:p>
    <w:p w14:paraId="3586DA79" w14:textId="133C5D93" w:rsidR="002F2808" w:rsidRPr="002F2808" w:rsidRDefault="00CF1350" w:rsidP="00873FB2">
      <w:pPr>
        <w:tabs>
          <w:tab w:val="left" w:pos="6030"/>
        </w:tabs>
        <w:spacing w:after="0"/>
        <w:ind w:firstLine="709"/>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ldLock="1"/>
      </w:r>
      <w:r>
        <w:rPr>
          <w:rFonts w:ascii="Times New Roman" w:hAnsi="Times New Roman" w:cs="Times New Roman"/>
          <w:color w:val="000000" w:themeColor="text1"/>
          <w:lang w:val="en-US"/>
        </w:rPr>
        <w:instrText>ADDIN CSL_CITATION {"citationItems":[{"id":"ITEM-1","itemData":{"author":[{"dropping-particle":"","family":"Hamdani","given":"Hamdani","non-dropping-particle":"","parse-names":false,"suffix":""}],"id":"ITEM-1","issued":{"date-parts":[["2011"]]},"publisher":"Pustaka Setia","publisher-place":"Bandung","title":"Dasar-Dasar Kependidikan","type":"book"},"uris":["http://www.mendeley.com/documents/?uuid=32f8efdd-abc8-4355-9b2e-13431f44709c"]}],"mendeley":{"formattedCitation":"(Hamdani, 2011)","manualFormatting":"Hamdani (2011)","plainTextFormattedCitation":"(Hamdani, 2011)","previouslyFormattedCitation":"(Hamdani, 2011)"},"properties":{"noteIndex":0},"schema":"https://github.com/citation-style-language/schema/raw/master/csl-citation.json"}</w:instrText>
      </w:r>
      <w:r>
        <w:rPr>
          <w:rFonts w:ascii="Times New Roman" w:hAnsi="Times New Roman" w:cs="Times New Roman"/>
          <w:color w:val="000000" w:themeColor="text1"/>
          <w:lang w:val="en-US"/>
        </w:rPr>
        <w:fldChar w:fldCharType="separate"/>
      </w:r>
      <w:proofErr w:type="gramStart"/>
      <w:r w:rsidRPr="00CF1350">
        <w:rPr>
          <w:rFonts w:ascii="Times New Roman" w:hAnsi="Times New Roman" w:cs="Times New Roman"/>
          <w:noProof/>
          <w:color w:val="000000" w:themeColor="text1"/>
          <w:lang w:val="en-US"/>
        </w:rPr>
        <w:t xml:space="preserve">Hamdani </w:t>
      </w:r>
      <w:r>
        <w:rPr>
          <w:rFonts w:ascii="Times New Roman" w:hAnsi="Times New Roman" w:cs="Times New Roman"/>
          <w:noProof/>
          <w:color w:val="000000" w:themeColor="text1"/>
          <w:lang w:val="en-US"/>
        </w:rPr>
        <w:t>(</w:t>
      </w:r>
      <w:r w:rsidRPr="00CF1350">
        <w:rPr>
          <w:rFonts w:ascii="Times New Roman" w:hAnsi="Times New Roman" w:cs="Times New Roman"/>
          <w:noProof/>
          <w:color w:val="000000" w:themeColor="text1"/>
          <w:lang w:val="en-US"/>
        </w:rPr>
        <w:t>2011)</w:t>
      </w:r>
      <w:r>
        <w:rPr>
          <w:rFonts w:ascii="Times New Roman" w:hAnsi="Times New Roman" w:cs="Times New Roman"/>
          <w:color w:val="000000" w:themeColor="text1"/>
          <w:lang w:val="en-US"/>
        </w:rPr>
        <w:fldChar w:fldCharType="end"/>
      </w:r>
      <w:r>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009D3B93">
        <w:rPr>
          <w:rFonts w:ascii="Times New Roman" w:hAnsi="Times New Roman" w:cs="Times New Roman"/>
          <w:color w:val="000000" w:themeColor="text1"/>
          <w:lang w:val="en-US"/>
        </w:rPr>
        <w:t xml:space="preserve">merupakan </w:t>
      </w:r>
      <w:r w:rsidR="002F2808" w:rsidRPr="002F2808">
        <w:rPr>
          <w:rFonts w:ascii="Times New Roman" w:hAnsi="Times New Roman" w:cs="Times New Roman"/>
          <w:color w:val="000000" w:themeColor="text1"/>
          <w:lang w:val="en-US"/>
        </w:rPr>
        <w:t>alat</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atau</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perantara</w:t>
      </w:r>
      <w:r w:rsidR="00184F93">
        <w:rPr>
          <w:rFonts w:ascii="Times New Roman" w:hAnsi="Times New Roman" w:cs="Times New Roman"/>
          <w:color w:val="000000" w:themeColor="text1"/>
          <w:lang w:val="en-US"/>
        </w:rPr>
        <w:t xml:space="preserve"> </w:t>
      </w:r>
      <w:r w:rsidR="009D3B93">
        <w:rPr>
          <w:rFonts w:ascii="Times New Roman" w:hAnsi="Times New Roman" w:cs="Times New Roman"/>
          <w:color w:val="000000" w:themeColor="text1"/>
          <w:lang w:val="en-US"/>
        </w:rPr>
        <w:t xml:space="preserve">yang digunakan </w:t>
      </w:r>
      <w:r w:rsidR="002F2808" w:rsidRPr="002F2808">
        <w:rPr>
          <w:rFonts w:ascii="Times New Roman" w:hAnsi="Times New Roman" w:cs="Times New Roman"/>
          <w:color w:val="000000" w:themeColor="text1"/>
          <w:lang w:val="en-US"/>
        </w:rPr>
        <w:t xml:space="preserve">oleh </w:t>
      </w:r>
      <w:r w:rsidR="00780FC3">
        <w:rPr>
          <w:rFonts w:ascii="Times New Roman" w:hAnsi="Times New Roman" w:cs="Times New Roman"/>
          <w:color w:val="000000" w:themeColor="text1"/>
          <w:lang w:val="en-US"/>
        </w:rPr>
        <w:t>instruktur</w:t>
      </w:r>
      <w:r w:rsidR="002F2808" w:rsidRPr="002F2808">
        <w:rPr>
          <w:rFonts w:ascii="Times New Roman" w:hAnsi="Times New Roman" w:cs="Times New Roman"/>
          <w:color w:val="000000" w:themeColor="text1"/>
          <w:lang w:val="en-US"/>
        </w:rPr>
        <w:t xml:space="preserve"> dalam menyampaikan materi pembelajaran kepada </w:t>
      </w:r>
      <w:r w:rsidR="00780FC3">
        <w:rPr>
          <w:rFonts w:ascii="Times New Roman" w:hAnsi="Times New Roman" w:cs="Times New Roman"/>
          <w:color w:val="000000" w:themeColor="text1"/>
          <w:lang w:val="en-US"/>
        </w:rPr>
        <w:t>peserta</w:t>
      </w:r>
      <w:r w:rsidR="002F2808" w:rsidRPr="002F2808">
        <w:rPr>
          <w:rFonts w:ascii="Times New Roman" w:hAnsi="Times New Roman" w:cs="Times New Roman"/>
          <w:color w:val="000000" w:themeColor="text1"/>
          <w:lang w:val="en-US"/>
        </w:rPr>
        <w:t xml:space="preserve"> agar</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mudah</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dipahami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ditangkap</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maknanya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oleh</w:t>
      </w:r>
      <w:r w:rsidR="00184F93">
        <w:rPr>
          <w:rFonts w:ascii="Times New Roman" w:hAnsi="Times New Roman" w:cs="Times New Roman"/>
          <w:color w:val="000000" w:themeColor="text1"/>
          <w:lang w:val="en-US"/>
        </w:rPr>
        <w:t xml:space="preserve"> </w:t>
      </w:r>
      <w:r w:rsidR="00780FC3">
        <w:rPr>
          <w:rFonts w:ascii="Times New Roman" w:hAnsi="Times New Roman" w:cs="Times New Roman"/>
          <w:color w:val="000000" w:themeColor="text1"/>
          <w:lang w:val="en-US"/>
        </w:rPr>
        <w:t>peserta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sehingga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dapat meningkatkan mo</w:t>
      </w:r>
      <w:r w:rsidR="00801A82">
        <w:rPr>
          <w:rFonts w:ascii="Times New Roman" w:hAnsi="Times New Roman" w:cs="Times New Roman"/>
          <w:color w:val="000000" w:themeColor="text1"/>
          <w:lang w:val="en-US"/>
        </w:rPr>
        <w:t xml:space="preserve">tovasi dan hasil belajar </w:t>
      </w:r>
      <w:r w:rsidR="00780FC3">
        <w:rPr>
          <w:rFonts w:ascii="Times New Roman" w:hAnsi="Times New Roman" w:cs="Times New Roman"/>
          <w:color w:val="000000" w:themeColor="text1"/>
          <w:lang w:val="en-US"/>
        </w:rPr>
        <w:t>peserta</w:t>
      </w:r>
      <w:r w:rsidR="00801A82">
        <w:rPr>
          <w:rFonts w:ascii="Times New Roman" w:hAnsi="Times New Roman" w:cs="Times New Roman"/>
          <w:color w:val="000000" w:themeColor="text1"/>
          <w:lang w:val="en-US"/>
        </w:rPr>
        <w:t>”</w:t>
      </w:r>
      <w:r w:rsidR="003D6077">
        <w:rPr>
          <w:rFonts w:ascii="Times New Roman" w:hAnsi="Times New Roman" w:cs="Times New Roman"/>
          <w:color w:val="000000" w:themeColor="text1"/>
          <w:lang w:val="en-US"/>
        </w:rPr>
        <w:t>.</w:t>
      </w:r>
      <w:proofErr w:type="gramEnd"/>
      <w:r w:rsidR="003D6077">
        <w:rPr>
          <w:rFonts w:ascii="Times New Roman" w:hAnsi="Times New Roman" w:cs="Times New Roman"/>
          <w:color w:val="000000" w:themeColor="text1"/>
          <w:lang w:val="en-US"/>
        </w:rPr>
        <w:t xml:space="preserve"> </w:t>
      </w:r>
      <w:r w:rsidR="003D6077">
        <w:rPr>
          <w:rFonts w:ascii="Times New Roman" w:hAnsi="Times New Roman" w:cs="Times New Roman"/>
          <w:color w:val="000000" w:themeColor="text1"/>
          <w:lang w:val="en-US"/>
        </w:rPr>
        <w:fldChar w:fldCharType="begin" w:fldLock="1"/>
      </w:r>
      <w:r w:rsidR="003D6077">
        <w:rPr>
          <w:rFonts w:ascii="Times New Roman" w:hAnsi="Times New Roman" w:cs="Times New Roman"/>
          <w:color w:val="000000" w:themeColor="text1"/>
          <w:lang w:val="en-US"/>
        </w:rPr>
        <w:instrText>ADDIN CSL_CITATION {"citationItems":[{"id":"ITEM-1","itemData":{"author":[{"dropping-particle":"","family":"Arsyad","given":"Azhar","non-dropping-particle":"","parse-names":false,"suffix":""}],"id":"ITEM-1","issued":{"date-parts":[["2013"]]},"publisher":"PT Raja Grafindo Persada","publisher-place":"Jakarta","title":"Media Pembelajaran","type":"book"},"uris":["http://www.mendeley.com/documents/?uuid=d2bae64c-8d33-4a21-80e6-76aa231d998c"]}],"mendeley":{"formattedCitation":"(Arsyad, 2013)","manualFormatting":"Arsyad (2013)","plainTextFormattedCitation":"(Arsyad, 2013)","previouslyFormattedCitation":"(Arsyad, 2013)"},"properties":{"noteIndex":0},"schema":"https://github.com/citation-style-language/schema/raw/master/csl-citation.json"}</w:instrText>
      </w:r>
      <w:r w:rsidR="003D6077">
        <w:rPr>
          <w:rFonts w:ascii="Times New Roman" w:hAnsi="Times New Roman" w:cs="Times New Roman"/>
          <w:color w:val="000000" w:themeColor="text1"/>
          <w:lang w:val="en-US"/>
        </w:rPr>
        <w:fldChar w:fldCharType="separate"/>
      </w:r>
      <w:r w:rsidR="003D6077" w:rsidRPr="003D6077">
        <w:rPr>
          <w:rFonts w:ascii="Times New Roman" w:hAnsi="Times New Roman" w:cs="Times New Roman"/>
          <w:noProof/>
          <w:color w:val="000000" w:themeColor="text1"/>
          <w:lang w:val="en-US"/>
        </w:rPr>
        <w:t xml:space="preserve">Arsyad </w:t>
      </w:r>
      <w:r w:rsidR="003D6077">
        <w:rPr>
          <w:rFonts w:ascii="Times New Roman" w:hAnsi="Times New Roman" w:cs="Times New Roman"/>
          <w:noProof/>
          <w:color w:val="000000" w:themeColor="text1"/>
          <w:lang w:val="en-US"/>
        </w:rPr>
        <w:t>(</w:t>
      </w:r>
      <w:r w:rsidR="003D6077" w:rsidRPr="003D6077">
        <w:rPr>
          <w:rFonts w:ascii="Times New Roman" w:hAnsi="Times New Roman" w:cs="Times New Roman"/>
          <w:noProof/>
          <w:color w:val="000000" w:themeColor="text1"/>
          <w:lang w:val="en-US"/>
        </w:rPr>
        <w:t>2013)</w:t>
      </w:r>
      <w:r w:rsidR="003D6077">
        <w:rPr>
          <w:rFonts w:ascii="Times New Roman" w:hAnsi="Times New Roman" w:cs="Times New Roman"/>
          <w:color w:val="000000" w:themeColor="text1"/>
          <w:lang w:val="en-US"/>
        </w:rPr>
        <w:fldChar w:fldCharType="end"/>
      </w:r>
      <w:r w:rsidR="003D6077">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juga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menyatakan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bahwa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pembelajaran dapat memperjelas penyajian pesan dan informasi sehingga dapat memperlancar dan meningkatkan proses dan hasil belajar”. Dari pendapat diatas, bisa simpulkan bahwa dengan menggunakan media pembelajaran dalam proses belajar mengajar dapat</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mempermudah</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memperjelas</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materi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disampaikan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sehingga</w:t>
      </w:r>
      <w:r w:rsidR="00184F93">
        <w:rPr>
          <w:rFonts w:ascii="Times New Roman" w:hAnsi="Times New Roman" w:cs="Times New Roman"/>
          <w:color w:val="000000" w:themeColor="text1"/>
          <w:lang w:val="en-US"/>
        </w:rPr>
        <w:t xml:space="preserve"> </w:t>
      </w:r>
      <w:r w:rsidR="00780FC3">
        <w:rPr>
          <w:rFonts w:ascii="Times New Roman" w:hAnsi="Times New Roman" w:cs="Times New Roman"/>
          <w:color w:val="000000" w:themeColor="text1"/>
          <w:lang w:val="en-US"/>
        </w:rPr>
        <w:t>peserta</w:t>
      </w:r>
      <w:r w:rsidR="002F2808" w:rsidRPr="002F2808">
        <w:rPr>
          <w:rFonts w:ascii="Times New Roman" w:hAnsi="Times New Roman" w:cs="Times New Roman"/>
          <w:color w:val="000000" w:themeColor="text1"/>
          <w:lang w:val="en-US"/>
        </w:rPr>
        <w:t xml:space="preserve"> menjadi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lebih</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paham</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dengan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materi</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disampaikan</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oleh</w:t>
      </w:r>
      <w:r w:rsidR="00184F93">
        <w:rPr>
          <w:rFonts w:ascii="Times New Roman" w:hAnsi="Times New Roman" w:cs="Times New Roman"/>
          <w:color w:val="000000" w:themeColor="text1"/>
          <w:lang w:val="en-US"/>
        </w:rPr>
        <w:t xml:space="preserve"> </w:t>
      </w:r>
      <w:r w:rsidR="00780FC3">
        <w:rPr>
          <w:rFonts w:ascii="Times New Roman" w:hAnsi="Times New Roman" w:cs="Times New Roman"/>
          <w:color w:val="000000" w:themeColor="text1"/>
          <w:lang w:val="en-US"/>
        </w:rPr>
        <w:t>instruktur</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002F2808" w:rsidRPr="002F2808">
        <w:rPr>
          <w:rFonts w:ascii="Times New Roman" w:hAnsi="Times New Roman" w:cs="Times New Roman"/>
          <w:color w:val="000000" w:themeColor="text1"/>
          <w:lang w:val="en-US"/>
        </w:rPr>
        <w:t>akan berdampak positif terhadap hasil belajar mereka.</w:t>
      </w:r>
    </w:p>
    <w:p w14:paraId="117828DB" w14:textId="2BF7A61A" w:rsidR="002F2808" w:rsidRPr="008720FE" w:rsidRDefault="002F2808" w:rsidP="008720FE">
      <w:pPr>
        <w:tabs>
          <w:tab w:val="left" w:pos="6030"/>
        </w:tabs>
        <w:spacing w:after="0"/>
        <w:ind w:firstLine="709"/>
        <w:jc w:val="both"/>
        <w:rPr>
          <w:lang w:val="en-SG" w:eastAsia="en-GB"/>
        </w:rPr>
      </w:pPr>
      <w:r w:rsidRPr="002F2808">
        <w:rPr>
          <w:rFonts w:ascii="Times New Roman" w:hAnsi="Times New Roman" w:cs="Times New Roman"/>
          <w:color w:val="000000" w:themeColor="text1"/>
          <w:lang w:val="en-US"/>
        </w:rPr>
        <w:t>Salah satu media pembelajaran yang bisa digunakan dalam proses belajar mengajar</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adalah</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audiovisual.</w:t>
      </w:r>
      <w:r w:rsidR="00184F93">
        <w:rPr>
          <w:rFonts w:ascii="Times New Roman" w:hAnsi="Times New Roman" w:cs="Times New Roman"/>
          <w:color w:val="000000" w:themeColor="text1"/>
          <w:lang w:val="en-US"/>
        </w:rPr>
        <w:t xml:space="preserve"> </w:t>
      </w:r>
      <w:proofErr w:type="gramStart"/>
      <w:r w:rsidRPr="002F2808">
        <w:rPr>
          <w:rFonts w:ascii="Times New Roman" w:hAnsi="Times New Roman" w:cs="Times New Roman"/>
          <w:color w:val="000000" w:themeColor="text1"/>
          <w:lang w:val="en-US"/>
        </w:rPr>
        <w:t>Media</w:t>
      </w:r>
      <w:r w:rsidR="009D3B93">
        <w:rPr>
          <w:rFonts w:ascii="Times New Roman" w:hAnsi="Times New Roman" w:cs="Times New Roman"/>
          <w:color w:val="000000" w:themeColor="text1"/>
          <w:lang w:val="en-US"/>
        </w:rPr>
        <w:t xml:space="preserve"> pembelajaran yang dapat didengar dan dilihat</w:t>
      </w:r>
      <w:r w:rsidRPr="002F2808">
        <w:rPr>
          <w:rFonts w:ascii="Times New Roman" w:hAnsi="Times New Roman" w:cs="Times New Roman"/>
          <w:color w:val="000000" w:themeColor="text1"/>
          <w:lang w:val="en-US"/>
        </w:rPr>
        <w:t>, hal inilah</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membuat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ini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menjadi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sangat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menarik</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dalam</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penggunaannya.</w:t>
      </w:r>
      <w:proofErr w:type="gramEnd"/>
      <w:r w:rsidRPr="002F2808">
        <w:rPr>
          <w:rFonts w:ascii="Times New Roman" w:hAnsi="Times New Roman" w:cs="Times New Roman"/>
          <w:color w:val="000000" w:themeColor="text1"/>
          <w:lang w:val="en-US"/>
        </w:rPr>
        <w:t xml:space="preserve"> Penggunaan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tidak</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bisa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diabaikan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begitu</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saja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dalam</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proses belajar</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mengajar</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khususnya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 xml:space="preserve">pada </w:t>
      </w:r>
      <w:r w:rsidR="00B26663">
        <w:rPr>
          <w:rFonts w:ascii="Times New Roman" w:hAnsi="Times New Roman" w:cs="Times New Roman"/>
          <w:color w:val="000000" w:themeColor="text1"/>
        </w:rPr>
        <w:t>mata</w:t>
      </w:r>
      <w:r w:rsidRPr="002F2808">
        <w:rPr>
          <w:rFonts w:ascii="Times New Roman" w:hAnsi="Times New Roman" w:cs="Times New Roman"/>
          <w:color w:val="000000" w:themeColor="text1"/>
          <w:lang w:val="en-US"/>
        </w:rPr>
        <w:t xml:space="preserve"> </w:t>
      </w:r>
      <w:r w:rsidR="00B26663">
        <w:rPr>
          <w:rFonts w:ascii="Times New Roman" w:hAnsi="Times New Roman" w:cs="Times New Roman"/>
          <w:color w:val="000000" w:themeColor="text1"/>
        </w:rPr>
        <w:t>pelatihan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kewirausahaan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jika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ingin mendapatkan hasil belajar yang maksimal</w:t>
      </w:r>
      <w:r w:rsidR="00733F1B">
        <w:rPr>
          <w:rFonts w:ascii="Times New Roman" w:hAnsi="Times New Roman" w:cs="Times New Roman"/>
          <w:color w:val="000000" w:themeColor="text1"/>
          <w:lang w:val="en-US"/>
        </w:rPr>
        <w:t xml:space="preserve"> </w:t>
      </w:r>
      <w:r w:rsidR="00733F1B">
        <w:rPr>
          <w:rFonts w:ascii="Times New Roman" w:hAnsi="Times New Roman" w:cs="Times New Roman"/>
          <w:color w:val="000000" w:themeColor="text1"/>
          <w:lang w:val="en-US"/>
        </w:rPr>
        <w:fldChar w:fldCharType="begin" w:fldLock="1"/>
      </w:r>
      <w:r w:rsidR="00733F1B">
        <w:rPr>
          <w:rFonts w:ascii="Times New Roman" w:hAnsi="Times New Roman" w:cs="Times New Roman"/>
          <w:color w:val="000000" w:themeColor="text1"/>
          <w:lang w:val="en-US"/>
        </w:rPr>
        <w:instrText>ADDIN CSL_CITATION {"citationItems":[{"id":"ITEM-1","itemData":{"abstract":"Kemajuan teknologi dalam media pembelajaran seperti gambar, media visual dan audio visual menjadi pilihan yang tepat dalam meningkatkan mutu pendidikan. Penelitian ini bertujuan untuk: (1)menghasilkan dan menguji keefektifan produk (2)memperkenalkan media pembelajaran (3)meningkatkan interaksi belajar (4)mengembangkan media pembelajaran di PKBM Maritim. Penelitian ini merupakan penelitian dan pengembangan (Research and Development ). Penyusunan data untuk media yang dikembangkan memanfaatkan software Sparkol Videoscribe dengan bantuan editing menggunakan software windows Movie Makker. Pada tahap uji coba, media audio visual di uji coba melalui validitas oleh para ahli dan uji coba oleh peserta didik (uji coba kelompok kecil). Instrumen yang digunakan pada penelitian ini adalah angket dan tes. Hasil wawancara dan observasi dianalisis dengan deskriptif kualitatif, sedangkan kuesioner dan tes dianalisis dengan deskriptif kuantitatif. Hasil penelitian menunjukkan bahwa: (1) pelaksanaan pembelajaran sebelum dikembangkan media audio visual, berpusat pada peserta didik. (2) pengembangan media ini menggunakan model Brog and Gall. (3) media yang dikembangkan telah layak dan memenuhi syarat untuk digunakan sebagai media pembelajaran. Kesimpulan dari penelitian ini adalah pengembangan media audio visual Sparkol Videoscribe dinilai efektif dalam meningkatkan hasil interaksi belajar siswa.","author":[{"dropping-particle":"","family":"Hidayat","given":"Agung Nurul","non-dropping-particle":"","parse-names":false,"suffix":""}],"container-title":"Jurnal Pendidikan Mutiara","id":"ITEM-1","issue":"September","issued":{"date-parts":[["2021"]]},"page":"12-22","title":"Pengembangan Model Video Pembelajaran Kewirausahaan dan Pendidikan Kecakapan Hidup di PKBM Maritim Kecamatan Labuan Kabupaten Pandeglang","type":"article-journal","volume":"6"},"uris":["http://www.mendeley.com/documents/?uuid=57a67609-6673-4abb-8863-7ae16c2da862"]}],"mendeley":{"formattedCitation":"(Hidayat, 2021)","plainTextFormattedCitation":"(Hidayat, 2021)","previouslyFormattedCitation":"(Hidayat, 2021)"},"properties":{"noteIndex":0},"schema":"https://github.com/citation-style-language/schema/raw/master/csl-citation.json"}</w:instrText>
      </w:r>
      <w:r w:rsidR="00733F1B">
        <w:rPr>
          <w:rFonts w:ascii="Times New Roman" w:hAnsi="Times New Roman" w:cs="Times New Roman"/>
          <w:color w:val="000000" w:themeColor="text1"/>
          <w:lang w:val="en-US"/>
        </w:rPr>
        <w:fldChar w:fldCharType="separate"/>
      </w:r>
      <w:r w:rsidR="00733F1B" w:rsidRPr="00733F1B">
        <w:rPr>
          <w:rFonts w:ascii="Times New Roman" w:hAnsi="Times New Roman" w:cs="Times New Roman"/>
          <w:noProof/>
          <w:color w:val="000000" w:themeColor="text1"/>
          <w:lang w:val="en-US"/>
        </w:rPr>
        <w:t>(Hidayat, 2021)</w:t>
      </w:r>
      <w:r w:rsidR="00733F1B">
        <w:rPr>
          <w:rFonts w:ascii="Times New Roman" w:hAnsi="Times New Roman" w:cs="Times New Roman"/>
          <w:color w:val="000000" w:themeColor="text1"/>
          <w:lang w:val="en-US"/>
        </w:rPr>
        <w:fldChar w:fldCharType="end"/>
      </w:r>
      <w:r w:rsidRPr="002F2808">
        <w:rPr>
          <w:rFonts w:ascii="Times New Roman" w:hAnsi="Times New Roman" w:cs="Times New Roman"/>
          <w:color w:val="000000" w:themeColor="text1"/>
          <w:lang w:val="en-US"/>
        </w:rPr>
        <w:t xml:space="preserve">. </w:t>
      </w:r>
      <w:r w:rsidR="008720FE" w:rsidRPr="006D4C7B">
        <w:rPr>
          <w:rFonts w:ascii="Times New Roman" w:hAnsi="Times New Roman" w:cs="Times New Roman"/>
        </w:rPr>
        <w:t xml:space="preserve">Febliza dan Afdal </w:t>
      </w:r>
      <w:r w:rsidR="008720FE" w:rsidRPr="006D4C7B">
        <w:rPr>
          <w:rFonts w:ascii="Times New Roman" w:hAnsi="Times New Roman" w:cs="Times New Roman"/>
          <w:lang w:val="en-US"/>
        </w:rPr>
        <w:t xml:space="preserve">dalam </w:t>
      </w:r>
      <w:r w:rsidR="008720FE" w:rsidRPr="006D4C7B">
        <w:rPr>
          <w:rFonts w:ascii="Times New Roman" w:hAnsi="Times New Roman" w:cs="Times New Roman"/>
          <w:lang w:val="en-US"/>
        </w:rPr>
        <w:fldChar w:fldCharType="begin" w:fldLock="1"/>
      </w:r>
      <w:r w:rsidR="008720FE" w:rsidRPr="006D4C7B">
        <w:rPr>
          <w:rFonts w:ascii="Times New Roman" w:hAnsi="Times New Roman" w:cs="Times New Roman"/>
          <w:lang w:val="en-US"/>
        </w:rPr>
        <w:instrText>ADDIN CSL_CITATION {"citationItems":[{"id":"ITEM-1","itemData":{"abstract":"… 2015. Statistic Dasar Penelitian Pendidikan. Pekanbaru: Adefa Grafika. Galuh Amithya Pradipta (2011) keterlibatan orang tua dalam proses mengembangkan literasi Dini pada anak usia paud di surabaya. http://journal.unair.ac.id Hoff, E. 2005. Language development …","author":[{"dropping-particle":"","family":"Sari","given":"M","non-dropping-particle":"","parse-names":false,"suffix":""},{"dropping-particle":"","family":"Mutia","given":"M","non-dropping-particle":"","parse-names":false,"suffix":""}],"container-title":"Journal of Education Science","id":"ITEM-1","issue":"1","issued":{"date-parts":[["2020"]]},"page":"28-33","title":"Perbedaan Penggunaan Media Audio Visual dan Pembelajaran Langsung Terhadap Pengembangan Literasi Anak","type":"article-journal","volume":"6"},"uris":["http://www.mendeley.com/documents/?uuid=6ac4ec4b-a27e-4bf8-b8c6-6e04da76b4a7"]}],"mendeley":{"formattedCitation":"(Sari &amp; Mutia, 2020)","manualFormatting":"Sari &amp; Mutia (2020)","plainTextFormattedCitation":"(Sari &amp; Mutia, 2020)","previouslyFormattedCitation":"(Sari &amp; Mutia, 2020)"},"properties":{"noteIndex":0},"schema":"https://github.com/citation-style-language/schema/raw/master/csl-citation.json"}</w:instrText>
      </w:r>
      <w:r w:rsidR="008720FE" w:rsidRPr="006D4C7B">
        <w:rPr>
          <w:rFonts w:ascii="Times New Roman" w:hAnsi="Times New Roman" w:cs="Times New Roman"/>
          <w:lang w:val="en-US"/>
        </w:rPr>
        <w:fldChar w:fldCharType="separate"/>
      </w:r>
      <w:r w:rsidR="008720FE" w:rsidRPr="006D4C7B">
        <w:rPr>
          <w:rFonts w:ascii="Times New Roman" w:hAnsi="Times New Roman" w:cs="Times New Roman"/>
          <w:noProof/>
          <w:lang w:val="en-US"/>
        </w:rPr>
        <w:t>Sari &amp; Mutia (2020)</w:t>
      </w:r>
      <w:r w:rsidR="008720FE" w:rsidRPr="006D4C7B">
        <w:rPr>
          <w:rFonts w:ascii="Times New Roman" w:hAnsi="Times New Roman" w:cs="Times New Roman"/>
          <w:lang w:val="en-US"/>
        </w:rPr>
        <w:fldChar w:fldCharType="end"/>
      </w:r>
      <w:r w:rsidR="008720FE" w:rsidRPr="006D4C7B">
        <w:rPr>
          <w:rFonts w:ascii="Times New Roman" w:hAnsi="Times New Roman" w:cs="Times New Roman"/>
          <w:lang w:val="en-US"/>
        </w:rPr>
        <w:t>,</w:t>
      </w:r>
      <w:r w:rsidR="008720FE" w:rsidRPr="006D4C7B">
        <w:rPr>
          <w:rFonts w:ascii="Times New Roman" w:hAnsi="Times New Roman" w:cs="Times New Roman"/>
        </w:rPr>
        <w:t xml:space="preserve"> menyatakan bahwa media audio visual adalah sebuah cara pembelajaran dengan menggunakan </w:t>
      </w:r>
      <w:r w:rsidR="008720FE" w:rsidRPr="006D4C7B">
        <w:rPr>
          <w:rFonts w:ascii="Times New Roman" w:hAnsi="Times New Roman" w:cs="Times New Roman"/>
          <w:lang w:val="en-SG" w:eastAsia="en-GB"/>
        </w:rPr>
        <w:t>media</w:t>
      </w:r>
      <w:r w:rsidR="008720FE" w:rsidRPr="006D4C7B">
        <w:rPr>
          <w:rFonts w:ascii="Times New Roman" w:hAnsi="Times New Roman" w:cs="Times New Roman"/>
        </w:rPr>
        <w:t xml:space="preserve"> </w:t>
      </w:r>
      <w:r w:rsidR="008720FE" w:rsidRPr="00853200">
        <w:rPr>
          <w:rFonts w:ascii="Times New Roman" w:hAnsi="Times New Roman" w:cs="Times New Roman"/>
          <w:lang w:val="en-SG" w:eastAsia="en-GB"/>
        </w:rPr>
        <w:t>yang</w:t>
      </w:r>
      <w:r w:rsidR="008720FE" w:rsidRPr="006D4C7B">
        <w:rPr>
          <w:rFonts w:ascii="Times New Roman" w:hAnsi="Times New Roman" w:cs="Times New Roman"/>
        </w:rPr>
        <w:t xml:space="preserve"> mengandung unsur suara dan gambar, dimana dalam proses penyerapan materi melibatkan indra penglihatan dan indra pendengaran.</w:t>
      </w:r>
      <w:r w:rsidR="008720FE" w:rsidRPr="006D4C7B">
        <w:rPr>
          <w:rFonts w:ascii="Times New Roman" w:hAnsi="Times New Roman" w:cs="Times New Roman"/>
          <w:lang w:val="en-US"/>
        </w:rPr>
        <w:t xml:space="preserve"> </w:t>
      </w:r>
      <w:r w:rsidR="008720FE" w:rsidRPr="006D4C7B">
        <w:rPr>
          <w:rFonts w:ascii="Times New Roman" w:hAnsi="Times New Roman" w:cs="Times New Roman"/>
          <w:lang w:val="en-SG" w:eastAsia="en-GB"/>
        </w:rPr>
        <w:t xml:space="preserve">Media audio visual dapat dimaknai sebagai alat yang bisa menampilkan gambar dan memunculkan suara. Beberapa Contoh yang termasuk media ini adalah film bersuara, televisi dan video (Prasetya, 2016:18). </w:t>
      </w:r>
      <w:r w:rsidR="008720FE">
        <w:rPr>
          <w:rFonts w:ascii="Times New Roman" w:hAnsi="Times New Roman" w:cs="Times New Roman"/>
          <w:lang w:val="en-SG" w:eastAsia="en-GB"/>
        </w:rPr>
        <w:t xml:space="preserve"> </w:t>
      </w:r>
      <w:r w:rsidR="008720FE" w:rsidRPr="00853200">
        <w:rPr>
          <w:rFonts w:ascii="TimesNewRomanPSMT" w:hAnsi="TimesNewRomanPSMT"/>
          <w:lang w:val="en-SG" w:eastAsia="en-GB"/>
        </w:rPr>
        <w:t xml:space="preserve">Menurut (Asmara, 2015; Hayati, Ahmad and Harianto, 2017; Sulfemi and Mayasari, 2019) dengan menggunakan media 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dinilai sangat relevan sesuai dengan perkembangan teknologi dan dapat menumbuhkan motivasi dan minat dalam belajar</w:t>
      </w:r>
      <w:r w:rsidR="008720FE">
        <w:rPr>
          <w:rFonts w:ascii="TimesNewRomanPSMT" w:hAnsi="TimesNewRomanPSMT"/>
          <w:lang w:val="en-SG" w:eastAsia="en-GB"/>
        </w:rPr>
        <w:t xml:space="preserve">. </w:t>
      </w:r>
      <w:r w:rsidR="008720FE" w:rsidRPr="00853200">
        <w:rPr>
          <w:rFonts w:ascii="TimesNewRomanPSMT" w:hAnsi="TimesNewRomanPSMT"/>
          <w:lang w:val="en-SG" w:eastAsia="en-GB"/>
        </w:rPr>
        <w:t xml:space="preserve">ementara menurut (Haryoko, 2009; Arwudarachman, Setiadarma and Marsudi, 2015) dengan media 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dapat menumbuhkan kesan proses pembelajaran menjadi lebih interaktif. Tujuan penggunaan media 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pada kondisi pandemic seperti ini adalah sebagai mediasi bagi pendidik terhadap peserta didik untuk membagikan pengetahuan sikap maupun ide yang lebih inovatif (Sulfemi, 2019). </w:t>
      </w:r>
      <w:r w:rsidR="008720FE" w:rsidRPr="00853200">
        <w:rPr>
          <w:rFonts w:ascii="TimesNewRomanPSMT" w:hAnsi="TimesNewRomanPSMT"/>
          <w:lang w:val="en-SG" w:eastAsia="en-GB"/>
        </w:rPr>
        <w:lastRenderedPageBreak/>
        <w:t xml:space="preserve">Walaupun tujuan media pembelajaran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tidak dimaksudkan untuk tujuan didaktik oleh karena itu untuk mendapatkannya perlu beberapa adaptasi (Aleksandrov, 2014). Selain itu, media </w:t>
      </w:r>
      <w:r w:rsidR="008720FE" w:rsidRPr="00853200">
        <w:rPr>
          <w:rFonts w:ascii="TimesNewRomanPS" w:hAnsi="TimesNewRomanPS"/>
          <w:i/>
          <w:iCs/>
          <w:lang w:val="en-SG" w:eastAsia="en-GB"/>
        </w:rPr>
        <w:t xml:space="preserve">audio visual </w:t>
      </w:r>
      <w:r w:rsidR="008720FE" w:rsidRPr="00853200">
        <w:rPr>
          <w:rFonts w:ascii="TimesNewRomanPSMT" w:hAnsi="TimesNewRomanPSMT"/>
          <w:lang w:val="en-SG" w:eastAsia="en-GB"/>
        </w:rPr>
        <w:t xml:space="preserve">juga memiliki manfaat untuk meningkatkan rasa simpati dan adanya perubahan tingkah laku serta terbangun relasi (hubungan) terhadap peserta didik (Hastuti and Budianti, 2014). </w:t>
      </w:r>
    </w:p>
    <w:p w14:paraId="536AE621" w14:textId="134B3D92" w:rsidR="00D549DD" w:rsidRDefault="002F2808" w:rsidP="00D549DD">
      <w:pPr>
        <w:tabs>
          <w:tab w:val="left" w:pos="6030"/>
        </w:tabs>
        <w:spacing w:after="0"/>
        <w:ind w:firstLine="709"/>
        <w:jc w:val="both"/>
        <w:rPr>
          <w:rFonts w:ascii="TimesNewRomanPSMT" w:hAnsi="TimesNewRomanPSMT" w:cs="Times New Roman"/>
          <w:sz w:val="24"/>
          <w:szCs w:val="24"/>
          <w:lang w:val="en-SG" w:eastAsia="en-GB"/>
        </w:rPr>
      </w:pPr>
      <w:r w:rsidRPr="00184F93">
        <w:rPr>
          <w:rFonts w:ascii="Times New Roman" w:hAnsi="Times New Roman" w:cs="Times New Roman"/>
          <w:color w:val="000000" w:themeColor="text1"/>
          <w:lang w:val="en-US"/>
        </w:rPr>
        <w:t>Menurut</w:t>
      </w:r>
      <w:r w:rsidR="00184F93" w:rsidRPr="00184F93">
        <w:rPr>
          <w:rFonts w:ascii="Times New Roman" w:hAnsi="Times New Roman" w:cs="Times New Roman"/>
          <w:color w:val="000000" w:themeColor="text1"/>
          <w:lang w:val="en-US"/>
        </w:rPr>
        <w:t xml:space="preserve"> </w:t>
      </w:r>
      <w:r w:rsidR="00184F93" w:rsidRPr="00184F93">
        <w:rPr>
          <w:rFonts w:ascii="Times New Roman" w:hAnsi="Times New Roman" w:cs="Times New Roman"/>
          <w:color w:val="000000" w:themeColor="text1"/>
          <w:lang w:val="en-US"/>
        </w:rPr>
        <w:fldChar w:fldCharType="begin" w:fldLock="1"/>
      </w:r>
      <w:r w:rsidR="00184F93">
        <w:rPr>
          <w:rFonts w:ascii="Times New Roman" w:hAnsi="Times New Roman" w:cs="Times New Roman"/>
          <w:color w:val="000000" w:themeColor="text1"/>
          <w:lang w:val="en-US"/>
        </w:rPr>
        <w:instrText>ADDIN CSL_CITATION {"citationItems":[{"id":"ITEM-1","itemData":{"author":[{"dropping-particle":"","family":"Sanjaya","given":"Wina","non-dropping-particle":"","parse-names":false,"suffix":""}],"id":"ITEM-1","issued":{"date-parts":[["2011"]]},"publisher":"Prenada Media","publisher-place":"Jakarta","title":"Strategi Pembelajaran Berorientasi Standar Proses Pendidikan","type":"book"},"uris":["http://www.mendeley.com/documents/?uuid=8f6ca323-d664-45b8-b23e-91c07e80c962"]}],"mendeley":{"formattedCitation":"(Sanjaya, 2011)","manualFormatting":"Sanjaya (2011)","plainTextFormattedCitation":"(Sanjaya, 2011)","previouslyFormattedCitation":"(Sanjaya, 2011)"},"properties":{"noteIndex":0},"schema":"https://github.com/citation-style-language/schema/raw/master/csl-citation.json"}</w:instrText>
      </w:r>
      <w:r w:rsidR="00184F93" w:rsidRPr="00184F93">
        <w:rPr>
          <w:rFonts w:ascii="Times New Roman" w:hAnsi="Times New Roman" w:cs="Times New Roman"/>
          <w:color w:val="000000" w:themeColor="text1"/>
          <w:lang w:val="en-US"/>
        </w:rPr>
        <w:fldChar w:fldCharType="separate"/>
      </w:r>
      <w:r w:rsidR="00184F93" w:rsidRPr="00184F93">
        <w:rPr>
          <w:rFonts w:ascii="Times New Roman" w:hAnsi="Times New Roman" w:cs="Times New Roman"/>
          <w:noProof/>
          <w:color w:val="000000" w:themeColor="text1"/>
          <w:lang w:val="en-US"/>
        </w:rPr>
        <w:t>Sanjaya (2011)</w:t>
      </w:r>
      <w:r w:rsidR="00184F93" w:rsidRPr="00184F93">
        <w:rPr>
          <w:rFonts w:ascii="Times New Roman" w:hAnsi="Times New Roman" w:cs="Times New Roman"/>
          <w:color w:val="000000" w:themeColor="text1"/>
          <w:lang w:val="en-US"/>
        </w:rPr>
        <w:fldChar w:fldCharType="end"/>
      </w:r>
      <w:r w:rsidR="00184F93" w:rsidRPr="00184F93">
        <w:rPr>
          <w:rFonts w:ascii="Times New Roman" w:hAnsi="Times New Roman" w:cs="Times New Roman"/>
          <w:color w:val="000000" w:themeColor="text1"/>
          <w:lang w:val="en-US"/>
        </w:rPr>
        <w:t>,</w:t>
      </w:r>
      <w:r w:rsidR="00184F93">
        <w:rPr>
          <w:rFonts w:ascii="Times New Roman" w:hAnsi="Times New Roman" w:cs="Times New Roman"/>
          <w:color w:val="000000" w:themeColor="text1"/>
          <w:lang w:val="en-US"/>
        </w:rPr>
        <w:t xml:space="preserve"> </w:t>
      </w:r>
      <w:r w:rsidR="009D3B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audiovisual,</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yaitu</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jenis</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B26663">
        <w:rPr>
          <w:rFonts w:ascii="Times New Roman" w:hAnsi="Times New Roman" w:cs="Times New Roman"/>
          <w:color w:val="000000" w:themeColor="text1"/>
        </w:rPr>
        <w:t xml:space="preserve"> </w:t>
      </w:r>
      <w:r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selain</w:t>
      </w:r>
      <w:r w:rsidR="00184F93">
        <w:rPr>
          <w:rFonts w:ascii="Times New Roman" w:hAnsi="Times New Roman" w:cs="Times New Roman"/>
          <w:color w:val="000000" w:themeColor="text1"/>
          <w:lang w:val="en-US"/>
        </w:rPr>
        <w:t xml:space="preserve"> </w:t>
      </w:r>
      <w:r w:rsidR="009D3B93">
        <w:rPr>
          <w:rFonts w:ascii="Times New Roman" w:hAnsi="Times New Roman" w:cs="Times New Roman"/>
          <w:color w:val="000000" w:themeColor="text1"/>
          <w:lang w:val="en-US"/>
        </w:rPr>
        <w:t>memuat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unsur</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suara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juga</w:t>
      </w:r>
      <w:r w:rsidR="00184F93">
        <w:rPr>
          <w:rFonts w:ascii="Times New Roman" w:hAnsi="Times New Roman" w:cs="Times New Roman"/>
          <w:color w:val="000000" w:themeColor="text1"/>
          <w:lang w:val="en-US"/>
        </w:rPr>
        <w:t xml:space="preserve"> </w:t>
      </w:r>
      <w:r w:rsidR="009D3B93">
        <w:rPr>
          <w:rFonts w:ascii="Times New Roman" w:hAnsi="Times New Roman" w:cs="Times New Roman"/>
          <w:color w:val="000000" w:themeColor="text1"/>
          <w:lang w:val="en-US"/>
        </w:rPr>
        <w:t>memuat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gambar</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yang</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bisa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dilihat,</w:t>
      </w:r>
      <w:r w:rsidR="009D3B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misalnya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rekaman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video,</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berbagai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ukuran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film,</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slide</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suara,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lain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sebagainya.</w:t>
      </w:r>
      <w:r w:rsidR="00B26663">
        <w:rPr>
          <w:rFonts w:ascii="Times New Roman" w:hAnsi="Times New Roman" w:cs="Times New Roman"/>
          <w:color w:val="000000" w:themeColor="text1"/>
        </w:rPr>
        <w:t xml:space="preserve"> </w:t>
      </w:r>
      <w:proofErr w:type="gramStart"/>
      <w:r w:rsidRPr="002F2808">
        <w:rPr>
          <w:rFonts w:ascii="Times New Roman" w:hAnsi="Times New Roman" w:cs="Times New Roman"/>
          <w:color w:val="000000" w:themeColor="text1"/>
          <w:lang w:val="en-US"/>
        </w:rPr>
        <w:t>Kemampuan media ini dianggap lebih baik dan lebih menarik, sebab mengandung</w:t>
      </w:r>
      <w:r w:rsidR="00AD67BB">
        <w:rPr>
          <w:rFonts w:ascii="Times New Roman" w:hAnsi="Times New Roman" w:cs="Times New Roman"/>
          <w:color w:val="000000" w:themeColor="text1"/>
        </w:rPr>
        <w:t xml:space="preserve"> </w:t>
      </w:r>
      <w:r w:rsidRPr="002F2808">
        <w:rPr>
          <w:rFonts w:ascii="Times New Roman" w:hAnsi="Times New Roman" w:cs="Times New Roman"/>
          <w:color w:val="000000" w:themeColor="text1"/>
          <w:lang w:val="en-US"/>
        </w:rPr>
        <w:t>kedua unsur jen</w:t>
      </w:r>
      <w:r w:rsidR="009D3B93">
        <w:rPr>
          <w:rFonts w:ascii="Times New Roman" w:hAnsi="Times New Roman" w:cs="Times New Roman"/>
          <w:color w:val="000000" w:themeColor="text1"/>
          <w:lang w:val="en-US"/>
        </w:rPr>
        <w:t>is media yang pertama dan kedua”</w:t>
      </w:r>
      <w:r w:rsidRPr="002F2808">
        <w:rPr>
          <w:rFonts w:ascii="Times New Roman" w:hAnsi="Times New Roman" w:cs="Times New Roman"/>
          <w:color w:val="000000" w:themeColor="text1"/>
          <w:lang w:val="en-US"/>
        </w:rPr>
        <w:t>.</w:t>
      </w:r>
      <w:proofErr w:type="gramEnd"/>
      <w:r w:rsidR="00D549DD">
        <w:rPr>
          <w:rFonts w:ascii="Times New Roman" w:hAnsi="Times New Roman" w:cs="Times New Roman"/>
          <w:color w:val="000000" w:themeColor="text1"/>
          <w:lang w:val="en-US"/>
        </w:rPr>
        <w:t xml:space="preserve"> </w:t>
      </w:r>
      <w:r w:rsidR="00D549DD" w:rsidRPr="0066675C">
        <w:rPr>
          <w:rFonts w:ascii="Times New Roman" w:hAnsi="Times New Roman" w:cs="Times New Roman"/>
        </w:rPr>
        <w:t>Dengan adanya media audio visual yang diproyeksikan</w:t>
      </w:r>
      <w:r w:rsidR="00F52D28">
        <w:rPr>
          <w:rFonts w:ascii="Times New Roman" w:hAnsi="Times New Roman" w:cs="Times New Roman"/>
        </w:rPr>
        <w:t xml:space="preserve"> dengan infokus/</w:t>
      </w:r>
      <w:r w:rsidR="00D549DD" w:rsidRPr="002F2808">
        <w:rPr>
          <w:rFonts w:ascii="Times New Roman" w:hAnsi="Times New Roman" w:cs="Times New Roman"/>
        </w:rPr>
        <w:t xml:space="preserve">LCD Projector, pendidik langsung bisa memberikan bukti konkrit atas apa yang sedang diajarkan dengan harapan, peserta didik </w:t>
      </w:r>
      <w:r w:rsidR="00D549DD" w:rsidRPr="00B26663">
        <w:rPr>
          <w:rFonts w:ascii="Times New Roman" w:hAnsi="Times New Roman" w:cs="Times New Roman"/>
        </w:rPr>
        <w:t xml:space="preserve">bisa melihat, membandingkan, memahami, mengingat dan membuktikan atas apa yang telah disampaikan </w:t>
      </w:r>
      <w:r w:rsidR="00D549DD">
        <w:rPr>
          <w:rFonts w:ascii="Times New Roman" w:hAnsi="Times New Roman" w:cs="Times New Roman"/>
        </w:rPr>
        <w:t>pendidik</w:t>
      </w:r>
      <w:r w:rsidR="00D549DD" w:rsidRPr="00B26663">
        <w:rPr>
          <w:rFonts w:ascii="Times New Roman" w:hAnsi="Times New Roman" w:cs="Times New Roman"/>
        </w:rPr>
        <w:t xml:space="preserve"> kepadanya</w:t>
      </w:r>
      <w:r w:rsidR="00D549DD">
        <w:rPr>
          <w:rFonts w:ascii="Times New Roman" w:hAnsi="Times New Roman" w:cs="Times New Roman"/>
          <w:color w:val="000000" w:themeColor="text1"/>
        </w:rPr>
        <w:t>.</w:t>
      </w:r>
      <w:r w:rsidR="00D549DD">
        <w:rPr>
          <w:rFonts w:ascii="Times New Roman" w:hAnsi="Times New Roman" w:cs="Times New Roman"/>
          <w:color w:val="000000" w:themeColor="text1"/>
          <w:lang w:val="en-US"/>
        </w:rPr>
        <w:t xml:space="preserve"> </w:t>
      </w:r>
      <w:proofErr w:type="gramStart"/>
      <w:r w:rsidR="00D549DD" w:rsidRPr="00D549DD">
        <w:rPr>
          <w:rFonts w:ascii="TimesNewRomanPSMT" w:hAnsi="TimesNewRomanPSMT"/>
          <w:lang w:val="en-SG" w:eastAsia="en-GB"/>
        </w:rPr>
        <w:t>Penekanan dalam segi visual</w:t>
      </w:r>
      <w:r w:rsidR="009D3B93">
        <w:rPr>
          <w:rFonts w:ascii="TimesNewRomanPSMT" w:hAnsi="TimesNewRomanPSMT"/>
          <w:lang w:val="en-SG" w:eastAsia="en-GB"/>
        </w:rPr>
        <w:t xml:space="preserve"> merupakan bagia daya tarik dari pendidik kepada peserta didik</w:t>
      </w:r>
      <w:r w:rsidR="00D549DD" w:rsidRPr="00D549DD">
        <w:rPr>
          <w:rFonts w:ascii="TimesNewRomanPSMT" w:hAnsi="TimesNewRomanPSMT"/>
          <w:lang w:val="en-SG" w:eastAsia="en-GB"/>
        </w:rPr>
        <w:t>.</w:t>
      </w:r>
      <w:proofErr w:type="gramEnd"/>
      <w:r w:rsidR="00D549DD" w:rsidRPr="00D549DD">
        <w:rPr>
          <w:rFonts w:ascii="TimesNewRomanPSMT" w:hAnsi="TimesNewRomanPSMT"/>
          <w:lang w:val="en-SG" w:eastAsia="en-GB"/>
        </w:rPr>
        <w:t xml:space="preserve"> Salah satunya dengan media komik digital yang dinilai lebih efektif untuk mengajar secara monolog maupun auditori untuk peserta didik dibanding dengan komik media cetak (Ayu, Arthur and Neolaka, 2019). Inovasi dalam bentuk media visual seperti ini memang sangat dibutuhkan, namun memiliki </w:t>
      </w:r>
      <w:r w:rsidR="00D549DD">
        <w:rPr>
          <w:rFonts w:ascii="TimesNewRomanPSMT" w:hAnsi="TimesNewRomanPSMT"/>
          <w:lang w:val="en-SG" w:eastAsia="en-GB"/>
        </w:rPr>
        <w:t xml:space="preserve"> </w:t>
      </w:r>
      <w:r w:rsidR="00D549DD" w:rsidRPr="00D549DD">
        <w:rPr>
          <w:rFonts w:ascii="TimesNewRomanPSMT" w:hAnsi="TimesNewRomanPSMT" w:cs="Times New Roman"/>
          <w:sz w:val="24"/>
          <w:szCs w:val="24"/>
          <w:lang w:val="en-SG" w:eastAsia="en-GB"/>
        </w:rPr>
        <w:t xml:space="preserve">kekurangan yaitu kurang atraktif dan interaktif karena bersifat monolog dibandingkan dengan penggunaan </w:t>
      </w:r>
      <w:r w:rsidR="00D549DD" w:rsidRPr="00D549DD">
        <w:rPr>
          <w:rFonts w:ascii="TimesNewRomanPS" w:hAnsi="TimesNewRomanPS" w:cs="Times New Roman"/>
          <w:i/>
          <w:iCs/>
          <w:sz w:val="24"/>
          <w:szCs w:val="24"/>
          <w:lang w:val="en-SG" w:eastAsia="en-GB"/>
        </w:rPr>
        <w:t xml:space="preserve">powerpoint </w:t>
      </w:r>
      <w:r w:rsidR="00D549DD" w:rsidRPr="00D549DD">
        <w:rPr>
          <w:rFonts w:ascii="TimesNewRomanPSMT" w:hAnsi="TimesNewRomanPSMT" w:cs="Times New Roman"/>
          <w:sz w:val="24"/>
          <w:szCs w:val="24"/>
          <w:lang w:val="en-SG" w:eastAsia="en-GB"/>
        </w:rPr>
        <w:t xml:space="preserve">atau </w:t>
      </w:r>
      <w:r w:rsidR="00D549DD" w:rsidRPr="00D549DD">
        <w:rPr>
          <w:rFonts w:ascii="TimesNewRomanPS" w:hAnsi="TimesNewRomanPS" w:cs="Times New Roman"/>
          <w:i/>
          <w:iCs/>
          <w:sz w:val="24"/>
          <w:szCs w:val="24"/>
          <w:lang w:val="en-SG" w:eastAsia="en-GB"/>
        </w:rPr>
        <w:t>wordshare</w:t>
      </w:r>
      <w:r w:rsidR="00D549DD" w:rsidRPr="00D549DD">
        <w:rPr>
          <w:rFonts w:ascii="TimesNewRomanPSMT" w:hAnsi="TimesNewRomanPSMT" w:cs="Times New Roman"/>
          <w:sz w:val="24"/>
          <w:szCs w:val="24"/>
          <w:lang w:val="en-SG" w:eastAsia="en-GB"/>
        </w:rPr>
        <w:t xml:space="preserve">. </w:t>
      </w:r>
      <w:proofErr w:type="gramStart"/>
      <w:r w:rsidR="00D549DD" w:rsidRPr="00D549DD">
        <w:rPr>
          <w:rFonts w:ascii="TimesNewRomanPS" w:hAnsi="TimesNewRomanPS" w:cs="Times New Roman"/>
          <w:i/>
          <w:iCs/>
          <w:sz w:val="24"/>
          <w:szCs w:val="24"/>
          <w:lang w:val="en-SG" w:eastAsia="en-GB"/>
        </w:rPr>
        <w:t xml:space="preserve">Powerpoint </w:t>
      </w:r>
      <w:r w:rsidR="00D549DD" w:rsidRPr="00D549DD">
        <w:rPr>
          <w:rFonts w:ascii="TimesNewRomanPSMT" w:hAnsi="TimesNewRomanPSMT" w:cs="Times New Roman"/>
          <w:sz w:val="24"/>
          <w:szCs w:val="24"/>
          <w:lang w:val="en-SG" w:eastAsia="en-GB"/>
        </w:rPr>
        <w:t xml:space="preserve">dan </w:t>
      </w:r>
      <w:r w:rsidR="00D549DD" w:rsidRPr="00D549DD">
        <w:rPr>
          <w:rFonts w:ascii="TimesNewRomanPS" w:hAnsi="TimesNewRomanPS" w:cs="Times New Roman"/>
          <w:i/>
          <w:iCs/>
          <w:sz w:val="24"/>
          <w:szCs w:val="24"/>
          <w:lang w:val="en-SG" w:eastAsia="en-GB"/>
        </w:rPr>
        <w:t xml:space="preserve">wordshare </w:t>
      </w:r>
      <w:r w:rsidR="00D549DD" w:rsidRPr="00D549DD">
        <w:rPr>
          <w:rFonts w:ascii="TimesNewRomanPSMT" w:hAnsi="TimesNewRomanPSMT" w:cs="Times New Roman"/>
          <w:sz w:val="24"/>
          <w:szCs w:val="24"/>
          <w:lang w:val="en-SG" w:eastAsia="en-GB"/>
        </w:rPr>
        <w:t xml:space="preserve">dinilai dapat meningkatkan kemampuan </w:t>
      </w:r>
      <w:r w:rsidR="00D549DD" w:rsidRPr="00D549DD">
        <w:rPr>
          <w:rFonts w:ascii="TimesNewRomanPS" w:hAnsi="TimesNewRomanPS" w:cs="Times New Roman"/>
          <w:i/>
          <w:iCs/>
          <w:sz w:val="24"/>
          <w:szCs w:val="24"/>
          <w:lang w:val="en-SG" w:eastAsia="en-GB"/>
        </w:rPr>
        <w:t xml:space="preserve">softskills </w:t>
      </w:r>
      <w:r w:rsidR="00D549DD" w:rsidRPr="00D549DD">
        <w:rPr>
          <w:rFonts w:ascii="TimesNewRomanPSMT" w:hAnsi="TimesNewRomanPSMT" w:cs="Times New Roman"/>
          <w:sz w:val="24"/>
          <w:szCs w:val="24"/>
          <w:lang w:val="en-SG" w:eastAsia="en-GB"/>
        </w:rPr>
        <w:t>peserta didik dari segi menulis bahkan mendengar dan berbicara (Diansari, Suratman and Soejoto, 2017).</w:t>
      </w:r>
      <w:proofErr w:type="gramEnd"/>
      <w:r w:rsidR="00D549DD" w:rsidRPr="00D549DD">
        <w:rPr>
          <w:rFonts w:ascii="TimesNewRomanPSMT" w:hAnsi="TimesNewRomanPSMT" w:cs="Times New Roman"/>
          <w:sz w:val="24"/>
          <w:szCs w:val="24"/>
          <w:lang w:val="en-SG" w:eastAsia="en-GB"/>
        </w:rPr>
        <w:t xml:space="preserve"> </w:t>
      </w:r>
    </w:p>
    <w:p w14:paraId="372D79DE" w14:textId="4DD861B8" w:rsidR="00D549DD" w:rsidRDefault="002F2808" w:rsidP="00D549DD">
      <w:pPr>
        <w:tabs>
          <w:tab w:val="left" w:pos="6030"/>
        </w:tabs>
        <w:spacing w:after="0"/>
        <w:ind w:firstLine="709"/>
        <w:jc w:val="both"/>
        <w:rPr>
          <w:rFonts w:ascii="Times New Roman" w:hAnsi="Times New Roman" w:cs="Times New Roman"/>
          <w:sz w:val="24"/>
          <w:szCs w:val="24"/>
          <w:lang w:val="en-SG" w:eastAsia="en-GB"/>
        </w:rPr>
      </w:pP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audiovisual</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kombinasi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audio</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dan</w:t>
      </w:r>
      <w:r w:rsidR="00B26663">
        <w:rPr>
          <w:rFonts w:ascii="Times New Roman" w:hAnsi="Times New Roman" w:cs="Times New Roman"/>
          <w:color w:val="000000" w:themeColor="text1"/>
        </w:rPr>
        <w:t xml:space="preserve"> </w:t>
      </w:r>
      <w:r w:rsidRPr="002F2808">
        <w:rPr>
          <w:rFonts w:ascii="Times New Roman" w:hAnsi="Times New Roman" w:cs="Times New Roman"/>
          <w:color w:val="000000" w:themeColor="text1"/>
          <w:lang w:val="en-US"/>
        </w:rPr>
        <w:t>visual</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atau</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bisa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disebut</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pandang-dengar,</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dengan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media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pembelajaran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ini</w:t>
      </w:r>
      <w:r w:rsidR="00B26663">
        <w:rPr>
          <w:rFonts w:ascii="Times New Roman" w:hAnsi="Times New Roman" w:cs="Times New Roman"/>
          <w:color w:val="000000" w:themeColor="text1"/>
        </w:rPr>
        <w:t xml:space="preserve"> </w:t>
      </w:r>
      <w:r w:rsidRPr="002F2808">
        <w:rPr>
          <w:rFonts w:ascii="Times New Roman" w:hAnsi="Times New Roman" w:cs="Times New Roman"/>
          <w:color w:val="000000" w:themeColor="text1"/>
          <w:lang w:val="en-US"/>
        </w:rPr>
        <w:t>penyajian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meteri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kepada</w:t>
      </w:r>
      <w:r w:rsidR="00184F93">
        <w:rPr>
          <w:rFonts w:ascii="Times New Roman" w:hAnsi="Times New Roman" w:cs="Times New Roman"/>
          <w:color w:val="000000" w:themeColor="text1"/>
          <w:lang w:val="en-US"/>
        </w:rPr>
        <w:t xml:space="preserve"> </w:t>
      </w:r>
      <w:r w:rsidR="00780FC3">
        <w:rPr>
          <w:rFonts w:ascii="Times New Roman" w:hAnsi="Times New Roman" w:cs="Times New Roman"/>
          <w:color w:val="000000" w:themeColor="text1"/>
          <w:lang w:val="en-US"/>
        </w:rPr>
        <w:t>peserta</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menjadi</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semakin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lengkap</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dan</w:t>
      </w:r>
      <w:r w:rsidR="00184F93">
        <w:rPr>
          <w:rFonts w:ascii="Times New Roman" w:hAnsi="Times New Roman" w:cs="Times New Roman"/>
          <w:color w:val="000000" w:themeColor="text1"/>
          <w:lang w:val="en-US"/>
        </w:rPr>
        <w:t xml:space="preserve"> </w:t>
      </w:r>
      <w:r w:rsidRPr="002F2808">
        <w:rPr>
          <w:rFonts w:ascii="Times New Roman" w:hAnsi="Times New Roman" w:cs="Times New Roman"/>
          <w:color w:val="000000" w:themeColor="text1"/>
          <w:lang w:val="en-US"/>
        </w:rPr>
        <w:t>optimal”</w:t>
      </w:r>
      <w:r w:rsidR="00B26663">
        <w:rPr>
          <w:rFonts w:ascii="Times New Roman" w:hAnsi="Times New Roman" w:cs="Times New Roman"/>
          <w:color w:val="000000" w:themeColor="text1"/>
        </w:rPr>
        <w:t xml:space="preserve"> </w:t>
      </w:r>
      <w:r w:rsidR="008B640D">
        <w:rPr>
          <w:rFonts w:ascii="Times New Roman" w:hAnsi="Times New Roman" w:cs="Times New Roman"/>
          <w:color w:val="000000" w:themeColor="text1"/>
        </w:rPr>
        <w:fldChar w:fldCharType="begin" w:fldLock="1"/>
      </w:r>
      <w:r w:rsidR="00CF1350">
        <w:rPr>
          <w:rFonts w:ascii="Times New Roman" w:hAnsi="Times New Roman" w:cs="Times New Roman"/>
          <w:color w:val="000000" w:themeColor="text1"/>
        </w:rPr>
        <w:instrText>ADDIN CSL_CITATION {"citationItems":[{"id":"ITEM-1","itemData":{"author":[{"dropping-particle":"","family":"Hamdani","given":"Hamdani","non-dropping-particle":"","parse-names":false,"suffix":""}],"id":"ITEM-1","issued":{"date-parts":[["2010"]]},"publisher":"Pustaka Setia","publisher-place":"Bandung","title":"Strategi Belajar Mengajar","type":"book"},"uris":["http://www.mendeley.com/documents/?uuid=4f56fee0-e9c8-4912-8a9f-046f9301f07f"]}],"mendeley":{"formattedCitation":"(Hamdani, 2010)","plainTextFormattedCitation":"(Hamdani, 2010)","previouslyFormattedCitation":"(Hamdani, 2010)"},"properties":{"noteIndex":0},"schema":"https://github.com/citation-style-language/schema/raw/master/csl-citation.json"}</w:instrText>
      </w:r>
      <w:r w:rsidR="008B640D">
        <w:rPr>
          <w:rFonts w:ascii="Times New Roman" w:hAnsi="Times New Roman" w:cs="Times New Roman"/>
          <w:color w:val="000000" w:themeColor="text1"/>
        </w:rPr>
        <w:fldChar w:fldCharType="separate"/>
      </w:r>
      <w:r w:rsidR="008B640D" w:rsidRPr="008B640D">
        <w:rPr>
          <w:rFonts w:ascii="Times New Roman" w:hAnsi="Times New Roman" w:cs="Times New Roman"/>
          <w:noProof/>
          <w:color w:val="000000" w:themeColor="text1"/>
        </w:rPr>
        <w:t>(Hamdani, 2010)</w:t>
      </w:r>
      <w:r w:rsidR="008B640D">
        <w:rPr>
          <w:rFonts w:ascii="Times New Roman" w:hAnsi="Times New Roman" w:cs="Times New Roman"/>
          <w:color w:val="000000" w:themeColor="text1"/>
        </w:rPr>
        <w:fldChar w:fldCharType="end"/>
      </w:r>
      <w:r w:rsidR="008B640D">
        <w:rPr>
          <w:rFonts w:ascii="Times New Roman" w:hAnsi="Times New Roman" w:cs="Times New Roman"/>
          <w:color w:val="000000" w:themeColor="text1"/>
          <w:lang w:val="en-US"/>
        </w:rPr>
        <w:t>.</w:t>
      </w:r>
      <w:r w:rsidR="00D549DD">
        <w:rPr>
          <w:rFonts w:ascii="Times New Roman" w:hAnsi="Times New Roman" w:cs="Times New Roman"/>
          <w:color w:val="000000" w:themeColor="text1"/>
          <w:lang w:val="en-US"/>
        </w:rPr>
        <w:t xml:space="preserve"> </w:t>
      </w:r>
      <w:r w:rsidR="00D549DD" w:rsidRPr="00D549DD">
        <w:rPr>
          <w:rFonts w:ascii="TimesNewRomanPSMT" w:hAnsi="TimesNewRomanPSMT"/>
          <w:lang w:val="en-SG" w:eastAsia="en-GB"/>
        </w:rPr>
        <w:t xml:space="preserve">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selain untuk memberikan atau menyajikan suatu materi ajar atau bahan ajar juga dapat digunakan untuk memberikan umpan balik dengan menggunakan teknologi sebagai pengganti dari metode konvensional (Cavaleri </w:t>
      </w:r>
      <w:r w:rsidR="00D549DD" w:rsidRPr="00D549DD">
        <w:rPr>
          <w:rFonts w:ascii="TimesNewRomanPS" w:hAnsi="TimesNewRomanPS"/>
          <w:i/>
          <w:iCs/>
          <w:lang w:val="en-SG" w:eastAsia="en-GB"/>
        </w:rPr>
        <w:t>et al.</w:t>
      </w:r>
      <w:r w:rsidR="00D549DD" w:rsidRPr="00D549DD">
        <w:rPr>
          <w:rFonts w:ascii="TimesNewRomanPSMT" w:hAnsi="TimesNewRomanPSMT"/>
          <w:lang w:val="en-SG" w:eastAsia="en-GB"/>
        </w:rPr>
        <w:t xml:space="preserve">, 2019). 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dalam kondisi seperti ini juga dapat menggunakan media massa seperti saluran TV untuk penyampaian materi sehingga media massa juga memiliki peran penting dalam dunia pendidikan untuk meningkatkan respons peserta didik terhadap program TV (Bahrani and Sim, 2011; Olube, 2015). Selain itu, 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juga dapat diterapkan untuk kegiatan pra pembelajaran. Jadi, peserta didik diminta untuk melihat sebuah video terlebih dahulu sebelum masuk kepada pembelajaran atau materi yang akan dibahas. Sehingga penggunaan media </w:t>
      </w:r>
      <w:r w:rsidR="00D549DD" w:rsidRPr="00D549DD">
        <w:rPr>
          <w:rFonts w:ascii="TimesNewRomanPS" w:hAnsi="TimesNewRomanPS"/>
          <w:i/>
          <w:iCs/>
          <w:lang w:val="en-SG" w:eastAsia="en-GB"/>
        </w:rPr>
        <w:t xml:space="preserve">audio visual </w:t>
      </w:r>
      <w:r w:rsidR="00D549DD" w:rsidRPr="00D549DD">
        <w:rPr>
          <w:rFonts w:ascii="TimesNewRomanPSMT" w:hAnsi="TimesNewRomanPSMT"/>
          <w:lang w:val="en-SG" w:eastAsia="en-GB"/>
        </w:rPr>
        <w:t xml:space="preserve">ini mampu membangkitkan pengetahuan latar belakang dan menanamkan sikap berpikir kritis terhadap peserta didik (Saeidi and Ahmadi, 2016). </w:t>
      </w:r>
    </w:p>
    <w:p w14:paraId="06C4D335" w14:textId="34979B4C" w:rsidR="002F2808" w:rsidRPr="00D549DD" w:rsidRDefault="00B26663" w:rsidP="00D549DD">
      <w:pPr>
        <w:tabs>
          <w:tab w:val="left" w:pos="6030"/>
        </w:tabs>
        <w:spacing w:after="0"/>
        <w:ind w:firstLine="709"/>
        <w:jc w:val="both"/>
        <w:rPr>
          <w:rFonts w:ascii="Times New Roman" w:hAnsi="Times New Roman" w:cs="Times New Roman"/>
          <w:sz w:val="24"/>
          <w:szCs w:val="24"/>
          <w:lang w:val="en-SG" w:eastAsia="en-GB"/>
        </w:rPr>
      </w:pPr>
      <w:r>
        <w:rPr>
          <w:rFonts w:ascii="Times New Roman" w:hAnsi="Times New Roman" w:cs="Times New Roman"/>
          <w:color w:val="000000" w:themeColor="text1"/>
        </w:rPr>
        <w:t>Peserta pelatihan kewirausahaan merupakan pemuda yang masih usia pelajar namun putus sekolah di wilayah Banten. Pelatihan diberikan kepada pemuda putus sekolah ini bert</w:t>
      </w:r>
      <w:r w:rsidR="00AD67BB">
        <w:rPr>
          <w:rFonts w:ascii="Times New Roman" w:hAnsi="Times New Roman" w:cs="Times New Roman"/>
          <w:color w:val="000000" w:themeColor="text1"/>
        </w:rPr>
        <w:t>u</w:t>
      </w:r>
      <w:r>
        <w:rPr>
          <w:rFonts w:ascii="Times New Roman" w:hAnsi="Times New Roman" w:cs="Times New Roman"/>
          <w:color w:val="000000" w:themeColor="text1"/>
        </w:rPr>
        <w:t xml:space="preserve">juan agar mereka mampu menjadi wirausahawan yang tangguh dalam ekonomi dan dapat memenuhi kebutuhan hidupnya melalui usaha yang dilakukan. </w:t>
      </w:r>
    </w:p>
    <w:p w14:paraId="47E73FE4" w14:textId="165B859E" w:rsidR="00B26663" w:rsidRDefault="00B26663" w:rsidP="00873FB2">
      <w:pPr>
        <w:tabs>
          <w:tab w:val="left" w:pos="6030"/>
        </w:tabs>
        <w:spacing w:after="0"/>
        <w:ind w:firstLine="709"/>
        <w:jc w:val="both"/>
        <w:rPr>
          <w:rFonts w:ascii="Times New Roman" w:hAnsi="Times New Roman" w:cs="Times New Roman"/>
          <w:color w:val="000000" w:themeColor="text1"/>
        </w:rPr>
      </w:pPr>
      <w:r w:rsidRPr="00B26663">
        <w:rPr>
          <w:rFonts w:ascii="Times New Roman" w:hAnsi="Times New Roman" w:cs="Times New Roman"/>
          <w:color w:val="000000" w:themeColor="text1"/>
        </w:rPr>
        <w:t>Penggunaan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media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pembelajaran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audiovisual</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pada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mata</w:t>
      </w:r>
      <w:r w:rsidR="00184F93">
        <w:rPr>
          <w:rFonts w:ascii="Times New Roman" w:hAnsi="Times New Roman" w:cs="Times New Roman"/>
          <w:color w:val="000000" w:themeColor="text1"/>
        </w:rPr>
        <w:t xml:space="preserve"> </w:t>
      </w:r>
      <w:r w:rsidR="00AD67BB">
        <w:rPr>
          <w:rFonts w:ascii="Times New Roman" w:hAnsi="Times New Roman" w:cs="Times New Roman"/>
          <w:color w:val="000000" w:themeColor="text1"/>
        </w:rPr>
        <w:t xml:space="preserve">latih pelatihan </w:t>
      </w:r>
      <w:r w:rsidRPr="00B26663">
        <w:rPr>
          <w:rFonts w:ascii="Times New Roman" w:hAnsi="Times New Roman" w:cs="Times New Roman"/>
          <w:color w:val="000000" w:themeColor="text1"/>
        </w:rPr>
        <w:t>kewirausahaan memang</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sudah</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dilaksanakan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dengan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menggunakan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alat</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berupa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laptop,</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speaker dan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proyektor.</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 xml:space="preserve"> N</w:t>
      </w:r>
      <w:r w:rsidR="00AD67BB">
        <w:rPr>
          <w:rFonts w:ascii="Times New Roman" w:hAnsi="Times New Roman" w:cs="Times New Roman"/>
          <w:color w:val="000000" w:themeColor="text1"/>
        </w:rPr>
        <w:t>amun</w:t>
      </w:r>
      <w:r w:rsidR="00184F93">
        <w:rPr>
          <w:rFonts w:ascii="Times New Roman" w:hAnsi="Times New Roman" w:cs="Times New Roman"/>
          <w:color w:val="000000" w:themeColor="text1"/>
        </w:rPr>
        <w:t xml:space="preserve"> </w:t>
      </w:r>
      <w:r w:rsidR="00AD67BB">
        <w:rPr>
          <w:rFonts w:ascii="Times New Roman" w:hAnsi="Times New Roman" w:cs="Times New Roman"/>
          <w:color w:val="000000" w:themeColor="text1"/>
        </w:rPr>
        <w:t>ketersediaan</w:t>
      </w:r>
      <w:r w:rsidR="00184F93">
        <w:rPr>
          <w:rFonts w:ascii="Times New Roman" w:hAnsi="Times New Roman" w:cs="Times New Roman"/>
          <w:color w:val="000000" w:themeColor="text1"/>
        </w:rPr>
        <w:t xml:space="preserve"> </w:t>
      </w:r>
      <w:r w:rsidR="00AD67BB">
        <w:rPr>
          <w:rFonts w:ascii="Times New Roman" w:hAnsi="Times New Roman" w:cs="Times New Roman"/>
          <w:color w:val="000000" w:themeColor="text1"/>
        </w:rPr>
        <w:t>proyektor pala kegiatan ini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masih</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terbatas.</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sehingga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penggunaan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media pembelajaran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Audiovisual</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mengalami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hambatan,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seperti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penggunaan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proyektor yang harus bergantian jika ada kelas</w:t>
      </w:r>
      <w:r w:rsidR="00AD67BB">
        <w:rPr>
          <w:rFonts w:ascii="Times New Roman" w:hAnsi="Times New Roman" w:cs="Times New Roman"/>
          <w:color w:val="000000" w:themeColor="text1"/>
        </w:rPr>
        <w:t xml:space="preserve"> pelatihan </w:t>
      </w:r>
      <w:r w:rsidRPr="00B26663">
        <w:rPr>
          <w:rFonts w:ascii="Times New Roman" w:hAnsi="Times New Roman" w:cs="Times New Roman"/>
          <w:color w:val="000000" w:themeColor="text1"/>
        </w:rPr>
        <w:t xml:space="preserve">lain yang juga akan menggunakannya pada </w:t>
      </w:r>
      <w:r w:rsidR="00AD67BB">
        <w:rPr>
          <w:rFonts w:ascii="Times New Roman" w:hAnsi="Times New Roman" w:cs="Times New Roman"/>
          <w:color w:val="000000" w:themeColor="text1"/>
        </w:rPr>
        <w:t>waktu</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yang</w:t>
      </w:r>
      <w:r w:rsidR="00184F93">
        <w:rPr>
          <w:rFonts w:ascii="Times New Roman" w:hAnsi="Times New Roman" w:cs="Times New Roman"/>
          <w:color w:val="000000" w:themeColor="text1"/>
        </w:rPr>
        <w:t xml:space="preserve"> </w:t>
      </w:r>
      <w:r w:rsidR="00AD67BB">
        <w:rPr>
          <w:rFonts w:ascii="Times New Roman" w:hAnsi="Times New Roman" w:cs="Times New Roman"/>
          <w:color w:val="000000" w:themeColor="text1"/>
        </w:rPr>
        <w:t>ber</w:t>
      </w:r>
      <w:r w:rsidRPr="00B26663">
        <w:rPr>
          <w:rFonts w:ascii="Times New Roman" w:hAnsi="Times New Roman" w:cs="Times New Roman"/>
          <w:color w:val="000000" w:themeColor="text1"/>
        </w:rPr>
        <w:t>sama</w:t>
      </w:r>
      <w:r w:rsidR="00AD67BB">
        <w:rPr>
          <w:rFonts w:ascii="Times New Roman" w:hAnsi="Times New Roman" w:cs="Times New Roman"/>
          <w:color w:val="000000" w:themeColor="text1"/>
        </w:rPr>
        <w:t>an</w:t>
      </w:r>
      <w:r w:rsidRPr="00B26663">
        <w:rPr>
          <w:rFonts w:ascii="Times New Roman" w:hAnsi="Times New Roman" w:cs="Times New Roman"/>
          <w:color w:val="000000" w:themeColor="text1"/>
        </w:rPr>
        <w:t>.</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Di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sisi</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lain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penggunaan</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media</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audiovisual</w:t>
      </w:r>
      <w:r w:rsidR="00184F93">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 xml:space="preserve">bagi </w:t>
      </w:r>
      <w:r w:rsidR="00AD67BB">
        <w:rPr>
          <w:rFonts w:ascii="Times New Roman" w:hAnsi="Times New Roman" w:cs="Times New Roman"/>
          <w:color w:val="000000" w:themeColor="text1"/>
        </w:rPr>
        <w:t xml:space="preserve">mata latih pelatihan </w:t>
      </w:r>
      <w:r w:rsidRPr="00B26663">
        <w:rPr>
          <w:rFonts w:ascii="Times New Roman" w:hAnsi="Times New Roman" w:cs="Times New Roman"/>
          <w:color w:val="000000" w:themeColor="text1"/>
        </w:rPr>
        <w:t>kewirausahaan ini sangatlah penting.</w:t>
      </w:r>
      <w:r w:rsidR="00AD67BB">
        <w:rPr>
          <w:rFonts w:ascii="Times New Roman" w:hAnsi="Times New Roman" w:cs="Times New Roman"/>
          <w:color w:val="000000" w:themeColor="text1"/>
        </w:rPr>
        <w:t xml:space="preserve"> </w:t>
      </w:r>
      <w:r w:rsidRPr="00B26663">
        <w:rPr>
          <w:rFonts w:ascii="Times New Roman" w:hAnsi="Times New Roman" w:cs="Times New Roman"/>
          <w:color w:val="000000" w:themeColor="text1"/>
        </w:rPr>
        <w:t xml:space="preserve">Menurut </w:t>
      </w:r>
      <w:r w:rsidR="00AD67BB">
        <w:rPr>
          <w:rFonts w:ascii="Times New Roman" w:hAnsi="Times New Roman" w:cs="Times New Roman"/>
          <w:color w:val="000000" w:themeColor="text1"/>
        </w:rPr>
        <w:t>instruktur pada pelatihan ini, peserta sangat antusias dan memperhatikan dengan baik saat kegiatan berlangsung jika menggun akan media audio visual. Ketertarikan mereka berkurang jika hanya menggunakan metode ceramah dan tanya jawab saja. Para peserta tidak tertarik dan tidak semangat saat kegiatan pelatihan berlangsung.</w:t>
      </w:r>
    </w:p>
    <w:p w14:paraId="0D8AF8B3" w14:textId="4FB88A47" w:rsidR="00AD67BB" w:rsidRDefault="00AD67BB" w:rsidP="00873FB2">
      <w:pPr>
        <w:tabs>
          <w:tab w:val="left" w:pos="6030"/>
        </w:tabs>
        <w:spacing w:after="0"/>
        <w:ind w:firstLine="709"/>
        <w:jc w:val="both"/>
        <w:rPr>
          <w:rFonts w:ascii="Times New Roman" w:hAnsi="Times New Roman" w:cs="Times New Roman"/>
          <w:color w:val="000000" w:themeColor="text1"/>
        </w:rPr>
      </w:pPr>
      <w:r w:rsidRPr="00AD67BB">
        <w:rPr>
          <w:rFonts w:ascii="Times New Roman" w:hAnsi="Times New Roman" w:cs="Times New Roman"/>
          <w:color w:val="000000" w:themeColor="text1"/>
        </w:rPr>
        <w:t>Berdasarkan uraian di</w:t>
      </w:r>
      <w:r w:rsidR="00184F93">
        <w:rPr>
          <w:rFonts w:ascii="Times New Roman" w:hAnsi="Times New Roman" w:cs="Times New Roman"/>
          <w:color w:val="000000" w:themeColor="text1"/>
        </w:rPr>
        <w:t xml:space="preserve"> </w:t>
      </w:r>
      <w:r w:rsidRPr="00AD67BB">
        <w:rPr>
          <w:rFonts w:ascii="Times New Roman" w:hAnsi="Times New Roman" w:cs="Times New Roman"/>
          <w:color w:val="000000" w:themeColor="text1"/>
        </w:rPr>
        <w:t>atas,</w:t>
      </w:r>
      <w:r w:rsidR="00184F93">
        <w:rPr>
          <w:rFonts w:ascii="Times New Roman" w:hAnsi="Times New Roman" w:cs="Times New Roman"/>
          <w:color w:val="000000" w:themeColor="text1"/>
        </w:rPr>
        <w:t xml:space="preserve"> </w:t>
      </w:r>
      <w:r w:rsidRPr="00AD67BB">
        <w:rPr>
          <w:rFonts w:ascii="Times New Roman" w:hAnsi="Times New Roman" w:cs="Times New Roman"/>
          <w:color w:val="000000" w:themeColor="text1"/>
        </w:rPr>
        <w:t>penulis tertarik untuk meneliti lebih</w:t>
      </w:r>
      <w:r w:rsidR="00184F93">
        <w:rPr>
          <w:rFonts w:ascii="Times New Roman" w:hAnsi="Times New Roman" w:cs="Times New Roman"/>
          <w:color w:val="000000" w:themeColor="text1"/>
        </w:rPr>
        <w:t xml:space="preserve"> </w:t>
      </w:r>
      <w:r w:rsidRPr="00AD67BB">
        <w:rPr>
          <w:rFonts w:ascii="Times New Roman" w:hAnsi="Times New Roman" w:cs="Times New Roman"/>
          <w:color w:val="000000" w:themeColor="text1"/>
        </w:rPr>
        <w:t>lanjut</w:t>
      </w:r>
      <w:r w:rsidR="00184F93">
        <w:rPr>
          <w:rFonts w:ascii="Times New Roman" w:hAnsi="Times New Roman" w:cs="Times New Roman"/>
          <w:color w:val="000000" w:themeColor="text1"/>
        </w:rPr>
        <w:t xml:space="preserve"> </w:t>
      </w:r>
      <w:r w:rsidRPr="00AD67BB">
        <w:rPr>
          <w:rFonts w:ascii="Times New Roman" w:hAnsi="Times New Roman" w:cs="Times New Roman"/>
          <w:color w:val="000000" w:themeColor="text1"/>
        </w:rPr>
        <w:t>mengenai</w:t>
      </w:r>
      <w:r w:rsidR="00184F93">
        <w:rPr>
          <w:rFonts w:ascii="Times New Roman" w:hAnsi="Times New Roman" w:cs="Times New Roman"/>
          <w:color w:val="000000" w:themeColor="text1"/>
        </w:rPr>
        <w:t xml:space="preserve"> </w:t>
      </w:r>
      <w:r w:rsidR="00FC26C1">
        <w:rPr>
          <w:rFonts w:ascii="Times New Roman" w:hAnsi="Times New Roman" w:cs="Times New Roman"/>
          <w:color w:val="000000" w:themeColor="text1"/>
          <w:lang w:val="en-US"/>
        </w:rPr>
        <w:t>p</w:t>
      </w:r>
      <w:r w:rsidRPr="00AD67BB">
        <w:rPr>
          <w:rFonts w:ascii="Times New Roman" w:hAnsi="Times New Roman" w:cs="Times New Roman"/>
          <w:color w:val="000000" w:themeColor="text1"/>
        </w:rPr>
        <w:t>engaruh</w:t>
      </w:r>
      <w:r w:rsidR="00184F93">
        <w:rPr>
          <w:rFonts w:ascii="Times New Roman" w:hAnsi="Times New Roman" w:cs="Times New Roman"/>
          <w:color w:val="000000" w:themeColor="text1"/>
        </w:rPr>
        <w:t xml:space="preserve"> </w:t>
      </w:r>
      <w:r w:rsidR="00FC26C1">
        <w:rPr>
          <w:rFonts w:ascii="Times New Roman" w:hAnsi="Times New Roman" w:cs="Times New Roman"/>
          <w:color w:val="000000" w:themeColor="text1"/>
          <w:lang w:val="en-US"/>
        </w:rPr>
        <w:t>p</w:t>
      </w:r>
      <w:r w:rsidRPr="00AD67BB">
        <w:rPr>
          <w:rFonts w:ascii="Times New Roman" w:hAnsi="Times New Roman" w:cs="Times New Roman"/>
          <w:color w:val="000000" w:themeColor="text1"/>
        </w:rPr>
        <w:t>enggunaan</w:t>
      </w:r>
      <w:r w:rsidR="00184F93">
        <w:rPr>
          <w:rFonts w:ascii="Times New Roman" w:hAnsi="Times New Roman" w:cs="Times New Roman"/>
          <w:color w:val="000000" w:themeColor="text1"/>
        </w:rPr>
        <w:t xml:space="preserve"> </w:t>
      </w:r>
      <w:r w:rsidR="00FC26C1">
        <w:rPr>
          <w:rFonts w:ascii="Times New Roman" w:hAnsi="Times New Roman" w:cs="Times New Roman"/>
          <w:color w:val="000000" w:themeColor="text1"/>
          <w:lang w:val="en-US"/>
        </w:rPr>
        <w:t>m</w:t>
      </w:r>
      <w:r w:rsidRPr="00AD67BB">
        <w:rPr>
          <w:rFonts w:ascii="Times New Roman" w:hAnsi="Times New Roman" w:cs="Times New Roman"/>
          <w:color w:val="000000" w:themeColor="text1"/>
        </w:rPr>
        <w:t>edia</w:t>
      </w:r>
      <w:r w:rsidR="00184F93">
        <w:rPr>
          <w:rFonts w:ascii="Times New Roman" w:hAnsi="Times New Roman" w:cs="Times New Roman"/>
          <w:color w:val="000000" w:themeColor="text1"/>
        </w:rPr>
        <w:t xml:space="preserve"> </w:t>
      </w:r>
      <w:r w:rsidR="00FC26C1">
        <w:rPr>
          <w:rFonts w:ascii="Times New Roman" w:hAnsi="Times New Roman" w:cs="Times New Roman"/>
          <w:color w:val="000000" w:themeColor="text1"/>
          <w:lang w:val="en-US"/>
        </w:rPr>
        <w:t>p</w:t>
      </w:r>
      <w:r w:rsidRPr="00AD67BB">
        <w:rPr>
          <w:rFonts w:ascii="Times New Roman" w:hAnsi="Times New Roman" w:cs="Times New Roman"/>
          <w:color w:val="000000" w:themeColor="text1"/>
        </w:rPr>
        <w:t>embelajaran</w:t>
      </w:r>
      <w:r w:rsidR="00184F93">
        <w:rPr>
          <w:rFonts w:ascii="Times New Roman" w:hAnsi="Times New Roman" w:cs="Times New Roman"/>
          <w:color w:val="000000" w:themeColor="text1"/>
        </w:rPr>
        <w:t xml:space="preserve"> </w:t>
      </w:r>
      <w:r w:rsidR="00FC26C1">
        <w:rPr>
          <w:rFonts w:ascii="Times New Roman" w:hAnsi="Times New Roman" w:cs="Times New Roman"/>
          <w:color w:val="000000" w:themeColor="text1"/>
          <w:lang w:val="en-US"/>
        </w:rPr>
        <w:t>a</w:t>
      </w:r>
      <w:r w:rsidR="00FC26C1">
        <w:rPr>
          <w:rFonts w:ascii="Times New Roman" w:hAnsi="Times New Roman" w:cs="Times New Roman"/>
          <w:color w:val="000000" w:themeColor="text1"/>
        </w:rPr>
        <w:t xml:space="preserve">udiovisual </w:t>
      </w:r>
      <w:r w:rsidR="00FC26C1">
        <w:rPr>
          <w:rFonts w:ascii="Times New Roman" w:hAnsi="Times New Roman" w:cs="Times New Roman"/>
          <w:color w:val="000000" w:themeColor="text1"/>
          <w:lang w:val="en-US"/>
        </w:rPr>
        <w:t>t</w:t>
      </w:r>
      <w:r w:rsidRPr="00AD67BB">
        <w:rPr>
          <w:rFonts w:ascii="Times New Roman" w:hAnsi="Times New Roman" w:cs="Times New Roman"/>
          <w:color w:val="000000" w:themeColor="text1"/>
        </w:rPr>
        <w:t>erhadap</w:t>
      </w:r>
      <w:r w:rsidR="00184F93">
        <w:rPr>
          <w:rFonts w:ascii="Times New Roman" w:hAnsi="Times New Roman" w:cs="Times New Roman"/>
          <w:color w:val="000000" w:themeColor="text1"/>
        </w:rPr>
        <w:t xml:space="preserve"> </w:t>
      </w:r>
      <w:r w:rsidR="00FC26C1">
        <w:rPr>
          <w:rFonts w:ascii="Times New Roman" w:hAnsi="Times New Roman" w:cs="Times New Roman"/>
          <w:color w:val="000000" w:themeColor="text1"/>
          <w:lang w:val="en-US"/>
        </w:rPr>
        <w:t>h</w:t>
      </w:r>
      <w:r w:rsidRPr="00AD67BB">
        <w:rPr>
          <w:rFonts w:ascii="Times New Roman" w:hAnsi="Times New Roman" w:cs="Times New Roman"/>
          <w:color w:val="000000" w:themeColor="text1"/>
        </w:rPr>
        <w:t>asil</w:t>
      </w:r>
      <w:r w:rsidR="00184F93">
        <w:rPr>
          <w:rFonts w:ascii="Times New Roman" w:hAnsi="Times New Roman" w:cs="Times New Roman"/>
          <w:color w:val="000000" w:themeColor="text1"/>
        </w:rPr>
        <w:t xml:space="preserve"> </w:t>
      </w:r>
      <w:r w:rsidR="00FC26C1">
        <w:rPr>
          <w:rFonts w:ascii="Times New Roman" w:hAnsi="Times New Roman" w:cs="Times New Roman"/>
          <w:color w:val="000000" w:themeColor="text1"/>
          <w:lang w:val="en-US"/>
        </w:rPr>
        <w:t>b</w:t>
      </w:r>
      <w:r>
        <w:rPr>
          <w:rFonts w:ascii="Times New Roman" w:hAnsi="Times New Roman" w:cs="Times New Roman"/>
          <w:color w:val="000000" w:themeColor="text1"/>
        </w:rPr>
        <w:t xml:space="preserve">elajar peserta pelatihan kewirausahaan di </w:t>
      </w:r>
      <w:r w:rsidR="00A75A13">
        <w:rPr>
          <w:rFonts w:ascii="Times New Roman" w:hAnsi="Times New Roman" w:cs="Times New Roman"/>
          <w:color w:val="000000" w:themeColor="text1"/>
        </w:rPr>
        <w:t>Balai</w:t>
      </w:r>
      <w:r w:rsidR="00184F93">
        <w:rPr>
          <w:rFonts w:ascii="Times New Roman" w:hAnsi="Times New Roman" w:cs="Times New Roman"/>
          <w:color w:val="000000" w:themeColor="text1"/>
        </w:rPr>
        <w:t xml:space="preserve"> </w:t>
      </w:r>
      <w:r w:rsidR="00A75A13">
        <w:rPr>
          <w:rFonts w:ascii="Times New Roman" w:hAnsi="Times New Roman" w:cs="Times New Roman"/>
          <w:color w:val="000000" w:themeColor="text1"/>
        </w:rPr>
        <w:t>Desa</w:t>
      </w:r>
      <w:r w:rsidR="00EC73E6">
        <w:rPr>
          <w:rFonts w:ascii="Times New Roman" w:hAnsi="Times New Roman" w:cs="Times New Roman"/>
          <w:color w:val="000000" w:themeColor="text1"/>
          <w:lang w:val="en-US"/>
        </w:rPr>
        <w:t xml:space="preserve"> </w:t>
      </w:r>
      <w:r w:rsidR="00A75A13">
        <w:rPr>
          <w:rFonts w:ascii="Times New Roman" w:hAnsi="Times New Roman" w:cs="Times New Roman"/>
          <w:color w:val="000000" w:themeColor="text1"/>
        </w:rPr>
        <w:t>Tirtayasa Serang Banten.</w:t>
      </w:r>
      <w:r w:rsidRPr="00AD67BB">
        <w:rPr>
          <w:rFonts w:ascii="Times New Roman" w:hAnsi="Times New Roman" w:cs="Times New Roman"/>
          <w:color w:val="000000" w:themeColor="text1"/>
        </w:rPr>
        <w:t xml:space="preserve"> </w:t>
      </w:r>
    </w:p>
    <w:p w14:paraId="27739763" w14:textId="5021CC9F" w:rsidR="00A75A13" w:rsidRDefault="00A75A13" w:rsidP="00873FB2">
      <w:pPr>
        <w:tabs>
          <w:tab w:val="left" w:pos="6030"/>
        </w:tabs>
        <w:spacing w:after="0"/>
        <w:ind w:firstLine="709"/>
        <w:jc w:val="both"/>
        <w:rPr>
          <w:rFonts w:ascii="Times New Roman" w:hAnsi="Times New Roman" w:cs="Times New Roman"/>
          <w:i/>
          <w:color w:val="000000" w:themeColor="text1"/>
        </w:rPr>
      </w:pPr>
      <w:r w:rsidRPr="00A75A13">
        <w:rPr>
          <w:rFonts w:ascii="Times New Roman" w:hAnsi="Times New Roman" w:cs="Times New Roman"/>
          <w:color w:val="000000" w:themeColor="text1"/>
        </w:rPr>
        <w:lastRenderedPageBreak/>
        <w:t>Variabel</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bebas</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dalam</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penelitian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ini</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adalah</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“Media</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Pembelajaran Audiovisual”</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dengan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indikator</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atau</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aspek</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menurut</w:t>
      </w:r>
      <w:r w:rsidR="00184F93">
        <w:rPr>
          <w:rFonts w:ascii="Times New Roman" w:hAnsi="Times New Roman" w:cs="Times New Roman"/>
          <w:color w:val="000000" w:themeColor="text1"/>
        </w:rPr>
        <w:t xml:space="preserve"> </w:t>
      </w:r>
      <w:r w:rsidR="008B640D">
        <w:rPr>
          <w:rFonts w:ascii="Times New Roman" w:hAnsi="Times New Roman" w:cs="Times New Roman"/>
          <w:color w:val="000000" w:themeColor="text1"/>
        </w:rPr>
        <w:fldChar w:fldCharType="begin" w:fldLock="1"/>
      </w:r>
      <w:r w:rsidR="008B640D">
        <w:rPr>
          <w:rFonts w:ascii="Times New Roman" w:hAnsi="Times New Roman" w:cs="Times New Roman"/>
          <w:color w:val="000000" w:themeColor="text1"/>
        </w:rPr>
        <w:instrText>ADDIN CSL_CITATION {"citationItems":[{"id":"ITEM-1","itemData":{"author":[{"dropping-particle":"","family":"Fathurrohman","given":"Pupuh","non-dropping-particle":"","parse-names":false,"suffix":""},{"dropping-particle":"","family":"Sutikno","given":"Sobry","non-dropping-particle":"","parse-names":false,"suffix":""}],"id":"ITEM-1","issued":{"date-parts":[["2011"]]},"publisher":"Refika Editama","publisher-place":"Bandung","title":"Strategi Belajar Mengajar Melalui Penanaman Konsep Umum &amp; Konsep Islami","type":"book"},"uris":["http://www.mendeley.com/documents/?uuid=7998915f-080e-455f-bb9f-7953e1cf1093"]}],"mendeley":{"formattedCitation":"(Fathurrohman &amp; Sutikno, 2011)","manualFormatting":"Fathurrohman &amp; Sutikno (2011)","plainTextFormattedCitation":"(Fathurrohman &amp; Sutikno, 2011)","previouslyFormattedCitation":"(Fathurrohman &amp; Sutikno, 2011)"},"properties":{"noteIndex":0},"schema":"https://github.com/citation-style-language/schema/raw/master/csl-citation.json"}</w:instrText>
      </w:r>
      <w:r w:rsidR="008B640D">
        <w:rPr>
          <w:rFonts w:ascii="Times New Roman" w:hAnsi="Times New Roman" w:cs="Times New Roman"/>
          <w:color w:val="000000" w:themeColor="text1"/>
        </w:rPr>
        <w:fldChar w:fldCharType="separate"/>
      </w:r>
      <w:r w:rsidR="008B640D" w:rsidRPr="008B640D">
        <w:rPr>
          <w:rFonts w:ascii="Times New Roman" w:hAnsi="Times New Roman" w:cs="Times New Roman"/>
          <w:noProof/>
          <w:color w:val="000000" w:themeColor="text1"/>
        </w:rPr>
        <w:t xml:space="preserve">Fathurrohman &amp; Sutikno </w:t>
      </w:r>
      <w:r w:rsidR="008B640D">
        <w:rPr>
          <w:rFonts w:ascii="Times New Roman" w:hAnsi="Times New Roman" w:cs="Times New Roman"/>
          <w:noProof/>
          <w:color w:val="000000" w:themeColor="text1"/>
          <w:lang w:val="en-US"/>
        </w:rPr>
        <w:t>(</w:t>
      </w:r>
      <w:r w:rsidR="008B640D" w:rsidRPr="008B640D">
        <w:rPr>
          <w:rFonts w:ascii="Times New Roman" w:hAnsi="Times New Roman" w:cs="Times New Roman"/>
          <w:noProof/>
          <w:color w:val="000000" w:themeColor="text1"/>
        </w:rPr>
        <w:t>2011)</w:t>
      </w:r>
      <w:r w:rsidR="008B640D">
        <w:rPr>
          <w:rFonts w:ascii="Times New Roman" w:hAnsi="Times New Roman" w:cs="Times New Roman"/>
          <w:color w:val="000000" w:themeColor="text1"/>
        </w:rPr>
        <w:fldChar w:fldCharType="end"/>
      </w:r>
      <w:r w:rsidR="008B640D">
        <w:rPr>
          <w:rFonts w:ascii="Times New Roman" w:hAnsi="Times New Roman" w:cs="Times New Roman"/>
          <w:color w:val="000000" w:themeColor="text1"/>
          <w:lang w:val="en-US"/>
        </w:rPr>
        <w:t xml:space="preserve">, </w:t>
      </w:r>
      <w:r w:rsidRPr="00A75A13">
        <w:rPr>
          <w:rFonts w:ascii="Times New Roman" w:hAnsi="Times New Roman" w:cs="Times New Roman"/>
          <w:color w:val="000000" w:themeColor="text1"/>
        </w:rPr>
        <w:t>sebagai</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berikut:</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(1)</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Menarik</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perhatian</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peserta </w:t>
      </w:r>
      <w:r w:rsidRPr="00A75A13">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Membantu</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untuk</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mempercepat</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pemahaman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dalam</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proses</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pembelajaran</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Memperjelas penyajian pesan agar tidak bersifat verbalitas (dalam bent</w:t>
      </w:r>
      <w:r>
        <w:rPr>
          <w:rFonts w:ascii="Times New Roman" w:hAnsi="Times New Roman" w:cs="Times New Roman"/>
          <w:color w:val="000000" w:themeColor="text1"/>
        </w:rPr>
        <w:t>uk kata</w:t>
      </w:r>
      <w:r w:rsidR="00EC73E6">
        <w:rPr>
          <w:rFonts w:ascii="Times New Roman" w:hAnsi="Times New Roman" w:cs="Times New Roman"/>
          <w:color w:val="000000" w:themeColor="text1"/>
          <w:lang w:val="en-US"/>
        </w:rPr>
        <w:t>-</w:t>
      </w:r>
      <w:r>
        <w:rPr>
          <w:rFonts w:ascii="Times New Roman" w:hAnsi="Times New Roman" w:cs="Times New Roman"/>
          <w:color w:val="000000" w:themeColor="text1"/>
        </w:rPr>
        <w:t>kata</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tertulis</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atau</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li</w:t>
      </w:r>
      <w:r w:rsidRPr="00A75A13">
        <w:rPr>
          <w:rFonts w:ascii="Times New Roman" w:hAnsi="Times New Roman" w:cs="Times New Roman"/>
          <w:color w:val="000000" w:themeColor="text1"/>
        </w:rPr>
        <w:t>s</w:t>
      </w:r>
      <w:r>
        <w:rPr>
          <w:rFonts w:ascii="Times New Roman" w:hAnsi="Times New Roman" w:cs="Times New Roman"/>
          <w:color w:val="000000" w:themeColor="text1"/>
        </w:rPr>
        <w:t>a</w:t>
      </w:r>
      <w:r w:rsidRPr="00A75A13">
        <w:rPr>
          <w:rFonts w:ascii="Times New Roman" w:hAnsi="Times New Roman" w:cs="Times New Roman"/>
          <w:color w:val="000000" w:themeColor="text1"/>
        </w:rPr>
        <w:t>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Mengatasi</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keterbatasn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ruang</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(5)</w:t>
      </w:r>
      <w:r w:rsidR="003D6077">
        <w:rPr>
          <w:rFonts w:ascii="Times New Roman" w:hAnsi="Times New Roman" w:cs="Times New Roman"/>
          <w:color w:val="000000" w:themeColor="text1"/>
          <w:lang w:val="en-US"/>
        </w:rPr>
        <w:t xml:space="preserve"> </w:t>
      </w:r>
      <w:r w:rsidRPr="00A75A13">
        <w:rPr>
          <w:rFonts w:ascii="Times New Roman" w:hAnsi="Times New Roman" w:cs="Times New Roman"/>
          <w:color w:val="000000" w:themeColor="text1"/>
        </w:rPr>
        <w:t>Pembelajaran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lebih komunikatif</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produktif</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(6)</w:t>
      </w:r>
      <w:r w:rsidR="003D6077">
        <w:rPr>
          <w:rFonts w:ascii="Times New Roman" w:hAnsi="Times New Roman" w:cs="Times New Roman"/>
          <w:color w:val="000000" w:themeColor="text1"/>
          <w:lang w:val="en-US"/>
        </w:rPr>
        <w:t xml:space="preserve"> </w:t>
      </w:r>
      <w:r w:rsidRPr="00A75A13">
        <w:rPr>
          <w:rFonts w:ascii="Times New Roman" w:hAnsi="Times New Roman" w:cs="Times New Roman"/>
          <w:color w:val="000000" w:themeColor="text1"/>
        </w:rPr>
        <w:t>Waktu</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pembelajaran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bisa</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dikondisikan</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Menghilangkan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kebosanan</w:t>
      </w:r>
      <w:r w:rsidR="00184F9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peserta pelatihan </w:t>
      </w:r>
      <w:r w:rsidRPr="00A75A13">
        <w:rPr>
          <w:rFonts w:ascii="Times New Roman" w:hAnsi="Times New Roman" w:cs="Times New Roman"/>
          <w:color w:val="000000" w:themeColor="text1"/>
        </w:rPr>
        <w:t>dalam</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belajar</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Meningkatkan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 xml:space="preserve">motivasi </w:t>
      </w:r>
      <w:r>
        <w:rPr>
          <w:rFonts w:ascii="Times New Roman" w:hAnsi="Times New Roman" w:cs="Times New Roman"/>
          <w:color w:val="000000" w:themeColor="text1"/>
        </w:rPr>
        <w:t>peserta</w:t>
      </w:r>
      <w:r w:rsidRPr="00A75A13">
        <w:rPr>
          <w:rFonts w:ascii="Times New Roman" w:hAnsi="Times New Roman" w:cs="Times New Roman"/>
          <w:color w:val="000000" w:themeColor="text1"/>
        </w:rPr>
        <w:t>dalam mempelajarai sesuatu/menimbulkan gairah belajar.</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 xml:space="preserve">Meningkatkan kadar keaktifan/keterlibatan </w:t>
      </w:r>
      <w:r>
        <w:rPr>
          <w:rFonts w:ascii="Times New Roman" w:hAnsi="Times New Roman" w:cs="Times New Roman"/>
          <w:color w:val="000000" w:themeColor="text1"/>
        </w:rPr>
        <w:t xml:space="preserve">peserta </w:t>
      </w:r>
      <w:r w:rsidRPr="00A75A13">
        <w:rPr>
          <w:rFonts w:ascii="Times New Roman" w:hAnsi="Times New Roman" w:cs="Times New Roman"/>
          <w:color w:val="000000" w:themeColor="text1"/>
        </w:rPr>
        <w:t>dalam kegiatan pembelajaran.</w:t>
      </w:r>
      <w:r>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Sedangkan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variabel</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terikat</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dalam</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penelitian</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ini</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adalah</w:t>
      </w:r>
      <w:r w:rsidR="00184F93">
        <w:rPr>
          <w:rFonts w:ascii="Times New Roman" w:hAnsi="Times New Roman" w:cs="Times New Roman"/>
          <w:color w:val="000000" w:themeColor="text1"/>
        </w:rPr>
        <w:t xml:space="preserve"> </w:t>
      </w:r>
      <w:r w:rsidRPr="00A75A13">
        <w:rPr>
          <w:rFonts w:ascii="Times New Roman" w:hAnsi="Times New Roman" w:cs="Times New Roman"/>
          <w:color w:val="000000" w:themeColor="text1"/>
        </w:rPr>
        <w:t>“Hasil belajar” dengan indikat</w:t>
      </w:r>
      <w:r>
        <w:rPr>
          <w:rFonts w:ascii="Times New Roman" w:hAnsi="Times New Roman" w:cs="Times New Roman"/>
          <w:color w:val="000000" w:themeColor="text1"/>
        </w:rPr>
        <w:t>or</w:t>
      </w:r>
      <w:r w:rsidR="00184F93">
        <w:rPr>
          <w:rFonts w:ascii="Times New Roman" w:hAnsi="Times New Roman" w:cs="Times New Roman"/>
          <w:color w:val="000000" w:themeColor="text1"/>
        </w:rPr>
        <w:t xml:space="preserve"> </w:t>
      </w:r>
      <w:r w:rsidRPr="00A75A13">
        <w:rPr>
          <w:rFonts w:ascii="Times New Roman" w:hAnsi="Times New Roman" w:cs="Times New Roman"/>
          <w:i/>
          <w:color w:val="000000" w:themeColor="text1"/>
        </w:rPr>
        <w:t>pretest</w:t>
      </w:r>
      <w:r>
        <w:rPr>
          <w:rFonts w:ascii="Times New Roman" w:hAnsi="Times New Roman" w:cs="Times New Roman"/>
          <w:color w:val="000000" w:themeColor="text1"/>
        </w:rPr>
        <w:t xml:space="preserve"> dan </w:t>
      </w:r>
      <w:commentRangeStart w:id="1"/>
      <w:r w:rsidRPr="00A75A13">
        <w:rPr>
          <w:rFonts w:ascii="Times New Roman" w:hAnsi="Times New Roman" w:cs="Times New Roman"/>
          <w:i/>
          <w:color w:val="000000" w:themeColor="text1"/>
        </w:rPr>
        <w:t>postest</w:t>
      </w:r>
      <w:commentRangeEnd w:id="1"/>
      <w:r w:rsidR="00873FB2">
        <w:rPr>
          <w:rStyle w:val="CommentReference"/>
        </w:rPr>
        <w:commentReference w:id="1"/>
      </w:r>
      <w:r>
        <w:rPr>
          <w:rFonts w:ascii="Times New Roman" w:hAnsi="Times New Roman" w:cs="Times New Roman"/>
          <w:i/>
          <w:color w:val="000000" w:themeColor="text1"/>
        </w:rPr>
        <w:t>.</w:t>
      </w:r>
    </w:p>
    <w:p w14:paraId="5556E4D0" w14:textId="421A487C" w:rsidR="00622299" w:rsidRPr="00F74EE0" w:rsidRDefault="00F97C18" w:rsidP="00F74EE0">
      <w:pPr>
        <w:tabs>
          <w:tab w:val="left" w:pos="6030"/>
        </w:tabs>
        <w:spacing w:after="0"/>
        <w:ind w:firstLine="709"/>
        <w:jc w:val="both"/>
        <w:rPr>
          <w:rFonts w:ascii="Times New Roman" w:hAnsi="Times New Roman" w:cs="Times New Roman"/>
          <w:lang w:val="en-SG" w:eastAsia="en-GB"/>
        </w:rPr>
      </w:pPr>
      <w:r>
        <w:rPr>
          <w:rFonts w:ascii="Times New Roman" w:hAnsi="Times New Roman" w:cs="Times New Roman"/>
          <w:iCs/>
          <w:color w:val="000000" w:themeColor="text1"/>
          <w:lang w:val="en-US"/>
        </w:rPr>
        <w:t xml:space="preserve">Penelitian ini memiliki keterbaruan yaitu pelaksanaan pelatihan dilakukan menggunakan media interaktif yang membuat para peserta pelatihan dapat meningkatkan hasil pembelajarannya. Media interaktif yang </w:t>
      </w:r>
      <w:r w:rsidRPr="00F74EE0">
        <w:rPr>
          <w:rFonts w:ascii="Times New Roman" w:hAnsi="Times New Roman" w:cs="Times New Roman"/>
          <w:color w:val="000000" w:themeColor="text1"/>
        </w:rPr>
        <w:t>dimaksud</w:t>
      </w:r>
      <w:r w:rsidRPr="00F74EE0">
        <w:rPr>
          <w:rFonts w:ascii="Times New Roman" w:hAnsi="Times New Roman" w:cs="Times New Roman"/>
          <w:iCs/>
          <w:color w:val="000000" w:themeColor="text1"/>
          <w:lang w:val="en-US"/>
        </w:rPr>
        <w:t xml:space="preserve"> adalah penggunaan media pembelajaran audio visual, media pembelajaran ini ber</w:t>
      </w:r>
      <w:r w:rsidR="00E20B83" w:rsidRPr="00F74EE0">
        <w:rPr>
          <w:rFonts w:ascii="Times New Roman" w:hAnsi="Times New Roman" w:cs="Times New Roman"/>
          <w:iCs/>
          <w:color w:val="000000" w:themeColor="text1"/>
          <w:lang w:val="en-US"/>
        </w:rPr>
        <w:t>b</w:t>
      </w:r>
      <w:r w:rsidRPr="00F74EE0">
        <w:rPr>
          <w:rFonts w:ascii="Times New Roman" w:hAnsi="Times New Roman" w:cs="Times New Roman"/>
          <w:iCs/>
          <w:color w:val="000000" w:themeColor="text1"/>
          <w:lang w:val="en-US"/>
        </w:rPr>
        <w:t xml:space="preserve">eda dengan media pembelajaran sebelumnya yang digunakan dalam pelatihan yang sama. Media pembelajaran yang digunakan sebelumnya cenderung monoton dan tidak menarik bagi peserta pelatihan. </w:t>
      </w:r>
      <w:r w:rsidR="00622299" w:rsidRPr="00F74EE0">
        <w:rPr>
          <w:rFonts w:ascii="Times New Roman" w:hAnsi="Times New Roman" w:cs="Times New Roman"/>
          <w:iCs/>
          <w:color w:val="000000" w:themeColor="text1"/>
          <w:lang w:val="en-US"/>
        </w:rPr>
        <w:t>Hal inilah menjadi suatu pembaharuan dalam hal media pembelajaran yang digunakan dalam kegiatan peatihan kewirausahaan ini.</w:t>
      </w:r>
      <w:r w:rsidR="00825A93" w:rsidRPr="00F74EE0">
        <w:rPr>
          <w:rFonts w:ascii="Times New Roman" w:hAnsi="Times New Roman" w:cs="Times New Roman"/>
          <w:iCs/>
          <w:color w:val="000000" w:themeColor="text1"/>
          <w:lang w:val="en-US"/>
        </w:rPr>
        <w:t xml:space="preserve"> Penelitian mengenai media pembelajaran audio visual juga sudah dilakukan oleh beberapa peneliti, pertama </w:t>
      </w:r>
      <w:r w:rsidR="00825A93" w:rsidRPr="00F74EE0">
        <w:rPr>
          <w:rFonts w:ascii="Times New Roman" w:hAnsi="Times New Roman" w:cs="Times New Roman"/>
        </w:rPr>
        <w:t>oleh Saudara Joni Purwono Maha</w:t>
      </w:r>
      <w:r w:rsidR="00780FC3">
        <w:rPr>
          <w:rFonts w:ascii="Times New Roman" w:hAnsi="Times New Roman" w:cs="Times New Roman"/>
        </w:rPr>
        <w:t>peserta</w:t>
      </w:r>
      <w:r w:rsidR="00825A93" w:rsidRPr="00F74EE0">
        <w:rPr>
          <w:rFonts w:ascii="Times New Roman" w:hAnsi="Times New Roman" w:cs="Times New Roman"/>
        </w:rPr>
        <w:t xml:space="preserve"> Program Studi Teknologi Pendidikan Pascasarjana Universitas Negeri Surakarta 2014 </w:t>
      </w:r>
      <w:r w:rsidR="00825A93" w:rsidRPr="00A210FA">
        <w:rPr>
          <w:rFonts w:ascii="Times New Roman" w:hAnsi="Times New Roman" w:cs="Times New Roman"/>
        </w:rPr>
        <w:t>dengan judul : “Penggunaan Media Audio Visual Pada Mata Pelajaran Ilmu Pengetahuan Alam Di Sekolah Menengah Pertama Negeri 1 Pacitan“. Hasil penelitian menunjukkan penggunaan media audio visual dalam proses pembelajaran IPA dengan kategori efektif</w:t>
      </w:r>
      <w:r w:rsidR="00825A93" w:rsidRPr="00A210FA">
        <w:rPr>
          <w:rFonts w:ascii="Times New Roman" w:hAnsi="Times New Roman" w:cs="Times New Roman"/>
          <w:lang w:val="en-US"/>
        </w:rPr>
        <w:t xml:space="preserve">. Dalam penelitian ini membahas mengenai keefektifan media pembelajaran audio visual. Kedua, </w:t>
      </w:r>
      <w:r w:rsidR="00825A93" w:rsidRPr="00A210FA">
        <w:rPr>
          <w:rFonts w:ascii="Times New Roman" w:hAnsi="Times New Roman" w:cs="Times New Roman"/>
          <w:lang w:val="en-SG" w:eastAsia="en-GB"/>
        </w:rPr>
        <w:t>oleh Saudara Ardiansa, Jurusan Teknologi Pendidikan, Fakultas Ke</w:t>
      </w:r>
      <w:r w:rsidR="00780FC3">
        <w:rPr>
          <w:rFonts w:ascii="Times New Roman" w:hAnsi="Times New Roman" w:cs="Times New Roman"/>
          <w:lang w:val="en-SG" w:eastAsia="en-GB"/>
        </w:rPr>
        <w:t>instruktur</w:t>
      </w:r>
      <w:r w:rsidR="00825A93" w:rsidRPr="00A210FA">
        <w:rPr>
          <w:rFonts w:ascii="Times New Roman" w:hAnsi="Times New Roman" w:cs="Times New Roman"/>
          <w:lang w:val="en-SG" w:eastAsia="en-GB"/>
        </w:rPr>
        <w:t>an dan Ilmu Pendidikan, Universitas Muhammadiyah Makassar 2014 dengan judul : Implementasi Pembelajaran Berbasis Audio Visual Terhadap Pembelajaran Pendidikan Islam (PAI) Pada MTs GUPPI Guturu, Kecamatan Herlang</w:t>
      </w:r>
      <w:r w:rsidR="00825A93" w:rsidRPr="00F74EE0">
        <w:rPr>
          <w:rFonts w:ascii="Times New Roman" w:hAnsi="Times New Roman" w:cs="Times New Roman"/>
          <w:lang w:val="en-SG" w:eastAsia="en-GB"/>
        </w:rPr>
        <w:t xml:space="preserve"> Kabupaten Bulukumba”. Hasil penelitian </w:t>
      </w:r>
      <w:r w:rsidR="00825A93" w:rsidRPr="00825A93">
        <w:rPr>
          <w:rFonts w:ascii="Times New Roman" w:hAnsi="Times New Roman" w:cs="Times New Roman"/>
          <w:lang w:val="en-SG" w:eastAsia="en-GB"/>
        </w:rPr>
        <w:t xml:space="preserve">menunjukkan bahwa penggunaan media audio visual terhadap pembelajaran PAI pada MTs GUPPI </w:t>
      </w:r>
      <w:r w:rsidR="00780FC3">
        <w:rPr>
          <w:rFonts w:ascii="Times New Roman" w:hAnsi="Times New Roman" w:cs="Times New Roman"/>
          <w:lang w:val="en-SG" w:eastAsia="en-GB"/>
        </w:rPr>
        <w:t>Instruktur</w:t>
      </w:r>
      <w:r w:rsidR="00825A93" w:rsidRPr="00825A93">
        <w:rPr>
          <w:rFonts w:ascii="Times New Roman" w:hAnsi="Times New Roman" w:cs="Times New Roman"/>
          <w:lang w:val="en-SG" w:eastAsia="en-GB"/>
        </w:rPr>
        <w:t xml:space="preserve"> Kecamatan Herlang Kabupaten Bulukumba sangat berpengaruh</w:t>
      </w:r>
      <w:r w:rsidR="00825A93" w:rsidRPr="00F74EE0">
        <w:rPr>
          <w:rFonts w:ascii="Times New Roman" w:hAnsi="Times New Roman" w:cs="Times New Roman"/>
          <w:lang w:val="en-SG" w:eastAsia="en-GB"/>
        </w:rPr>
        <w:t xml:space="preserve"> dalam meningkatkan perhatian </w:t>
      </w:r>
      <w:r w:rsidR="00780FC3">
        <w:rPr>
          <w:rFonts w:ascii="Times New Roman" w:hAnsi="Times New Roman" w:cs="Times New Roman"/>
          <w:lang w:val="en-SG" w:eastAsia="en-GB"/>
        </w:rPr>
        <w:t>peserta</w:t>
      </w:r>
      <w:r w:rsidR="00825A93" w:rsidRPr="00F74EE0">
        <w:rPr>
          <w:rFonts w:ascii="Times New Roman" w:hAnsi="Times New Roman" w:cs="Times New Roman"/>
          <w:lang w:val="en-SG" w:eastAsia="en-GB"/>
        </w:rPr>
        <w:t xml:space="preserve"> dalam belajar. </w:t>
      </w:r>
      <w:r w:rsidR="00875B0F" w:rsidRPr="00F74EE0">
        <w:rPr>
          <w:rFonts w:ascii="Times New Roman" w:hAnsi="Times New Roman" w:cs="Times New Roman"/>
          <w:lang w:val="en-SG" w:eastAsia="en-GB"/>
        </w:rPr>
        <w:t xml:space="preserve">Pembeda </w:t>
      </w:r>
      <w:r w:rsidR="00825A93" w:rsidRPr="00F74EE0">
        <w:rPr>
          <w:rFonts w:ascii="Times New Roman" w:hAnsi="Times New Roman" w:cs="Times New Roman"/>
          <w:lang w:val="en-SG" w:eastAsia="en-GB"/>
        </w:rPr>
        <w:t>penelitian</w:t>
      </w:r>
      <w:r w:rsidR="00875B0F" w:rsidRPr="00F74EE0">
        <w:rPr>
          <w:rFonts w:ascii="Times New Roman" w:hAnsi="Times New Roman" w:cs="Times New Roman"/>
          <w:lang w:val="en-SG" w:eastAsia="en-GB"/>
        </w:rPr>
        <w:t xml:space="preserve"> yang dilakukan</w:t>
      </w:r>
      <w:r w:rsidR="00825A93" w:rsidRPr="00F74EE0">
        <w:rPr>
          <w:rFonts w:ascii="Times New Roman" w:hAnsi="Times New Roman" w:cs="Times New Roman"/>
          <w:lang w:val="en-SG" w:eastAsia="en-GB"/>
        </w:rPr>
        <w:t xml:space="preserve"> ini </w:t>
      </w:r>
      <w:r w:rsidR="00875B0F" w:rsidRPr="00F74EE0">
        <w:rPr>
          <w:rFonts w:ascii="Times New Roman" w:hAnsi="Times New Roman" w:cs="Times New Roman"/>
          <w:lang w:val="en-SG" w:eastAsia="en-GB"/>
        </w:rPr>
        <w:t xml:space="preserve">adalah </w:t>
      </w:r>
      <w:r w:rsidR="00825A93" w:rsidRPr="00F74EE0">
        <w:rPr>
          <w:rFonts w:ascii="Times New Roman" w:hAnsi="Times New Roman" w:cs="Times New Roman"/>
          <w:lang w:val="en-SG" w:eastAsia="en-GB"/>
        </w:rPr>
        <w:t>me</w:t>
      </w:r>
      <w:r w:rsidR="00875B0F" w:rsidRPr="00F74EE0">
        <w:rPr>
          <w:rFonts w:ascii="Times New Roman" w:hAnsi="Times New Roman" w:cs="Times New Roman"/>
          <w:lang w:val="en-SG" w:eastAsia="en-GB"/>
        </w:rPr>
        <w:t>lihat pengaruh media pembelajaran audio visual terhadap hasil belajar peserta pelatihan kewirausahaan.</w:t>
      </w:r>
    </w:p>
    <w:p w14:paraId="188378D3" w14:textId="77777777" w:rsidR="00A75A13" w:rsidRPr="00F74EE0" w:rsidRDefault="00A75A13" w:rsidP="00873FB2">
      <w:pPr>
        <w:tabs>
          <w:tab w:val="left" w:pos="6030"/>
        </w:tabs>
        <w:spacing w:after="0"/>
        <w:ind w:firstLine="709"/>
        <w:jc w:val="both"/>
        <w:rPr>
          <w:rFonts w:ascii="Times New Roman" w:hAnsi="Times New Roman" w:cs="Times New Roman"/>
          <w:color w:val="000000" w:themeColor="text1"/>
        </w:rPr>
      </w:pPr>
    </w:p>
    <w:p w14:paraId="06BEF18D" w14:textId="02ECABA6" w:rsidR="00A75A13" w:rsidRPr="00A75A13" w:rsidRDefault="00873FB2" w:rsidP="00A75A13">
      <w:pPr>
        <w:tabs>
          <w:tab w:val="left" w:pos="6030"/>
        </w:tabs>
        <w:spacing w:after="0"/>
        <w:jc w:val="both"/>
        <w:rPr>
          <w:rFonts w:ascii="Times New Roman" w:hAnsi="Times New Roman" w:cs="Times New Roman"/>
          <w:b/>
          <w:color w:val="000000" w:themeColor="text1"/>
        </w:rPr>
      </w:pPr>
      <w:r w:rsidRPr="00A75A13">
        <w:rPr>
          <w:rFonts w:ascii="Times New Roman" w:hAnsi="Times New Roman" w:cs="Times New Roman"/>
          <w:b/>
          <w:color w:val="000000" w:themeColor="text1"/>
        </w:rPr>
        <w:t>METODE</w:t>
      </w:r>
    </w:p>
    <w:p w14:paraId="4A0B5E46" w14:textId="529F9292" w:rsidR="00F52D28" w:rsidRDefault="00D834A0" w:rsidP="00F52D28">
      <w:pPr>
        <w:tabs>
          <w:tab w:val="left" w:pos="6030"/>
        </w:tabs>
        <w:spacing w:after="0"/>
        <w:ind w:firstLine="709"/>
        <w:jc w:val="both"/>
        <w:rPr>
          <w:rFonts w:ascii="Times New Roman" w:hAnsi="Times New Roman" w:cs="Times New Roman"/>
          <w:color w:val="000000" w:themeColor="text1"/>
          <w:lang w:val="en-US"/>
        </w:rPr>
      </w:pPr>
      <w:r w:rsidRPr="00D834A0">
        <w:rPr>
          <w:rFonts w:ascii="Times New Roman" w:hAnsi="Times New Roman" w:cs="Times New Roman"/>
          <w:color w:val="000000" w:themeColor="text1"/>
        </w:rPr>
        <w:t xml:space="preserve">Sebagai metode </w:t>
      </w:r>
      <w:r>
        <w:rPr>
          <w:rFonts w:ascii="Times New Roman" w:hAnsi="Times New Roman" w:cs="Times New Roman"/>
          <w:color w:val="000000" w:themeColor="text1"/>
          <w:lang w:val="en-US"/>
        </w:rPr>
        <w:t>penelitian</w:t>
      </w:r>
      <w:r w:rsidRPr="00D834A0">
        <w:rPr>
          <w:rFonts w:ascii="Times New Roman" w:hAnsi="Times New Roman" w:cs="Times New Roman"/>
          <w:color w:val="000000" w:themeColor="text1"/>
        </w:rPr>
        <w:t xml:space="preserve"> digunakan metode </w:t>
      </w:r>
      <w:r w:rsidRPr="00FC26C1">
        <w:rPr>
          <w:rFonts w:ascii="Times New Roman" w:hAnsi="Times New Roman" w:cs="Times New Roman"/>
          <w:i/>
          <w:color w:val="000000" w:themeColor="text1"/>
        </w:rPr>
        <w:t>ex post facto</w:t>
      </w:r>
      <w:r w:rsidRPr="00D834A0">
        <w:rPr>
          <w:rFonts w:ascii="Times New Roman" w:hAnsi="Times New Roman" w:cs="Times New Roman"/>
          <w:color w:val="000000" w:themeColor="text1"/>
        </w:rPr>
        <w:t xml:space="preserve"> yang disebut penelitian kontekstual. Populasi dari </w:t>
      </w:r>
      <w:r>
        <w:rPr>
          <w:rFonts w:ascii="Times New Roman" w:hAnsi="Times New Roman" w:cs="Times New Roman"/>
          <w:color w:val="000000" w:themeColor="text1"/>
          <w:lang w:val="en-US"/>
        </w:rPr>
        <w:t>penelitian</w:t>
      </w:r>
      <w:r w:rsidRPr="00D834A0">
        <w:rPr>
          <w:rFonts w:ascii="Times New Roman" w:hAnsi="Times New Roman" w:cs="Times New Roman"/>
          <w:color w:val="000000" w:themeColor="text1"/>
        </w:rPr>
        <w:t xml:space="preserve"> ini adalah  35 peserta pelatihan. Karena </w:t>
      </w:r>
      <w:r>
        <w:rPr>
          <w:rFonts w:ascii="Times New Roman" w:hAnsi="Times New Roman" w:cs="Times New Roman"/>
          <w:color w:val="000000" w:themeColor="text1"/>
          <w:lang w:val="en-US"/>
        </w:rPr>
        <w:t xml:space="preserve">penelitian </w:t>
      </w:r>
      <w:r w:rsidRPr="00D834A0">
        <w:rPr>
          <w:rFonts w:ascii="Times New Roman" w:hAnsi="Times New Roman" w:cs="Times New Roman"/>
          <w:color w:val="000000" w:themeColor="text1"/>
        </w:rPr>
        <w:t xml:space="preserve">ini adalah </w:t>
      </w:r>
      <w:r>
        <w:rPr>
          <w:rFonts w:ascii="Times New Roman" w:hAnsi="Times New Roman" w:cs="Times New Roman"/>
          <w:color w:val="000000" w:themeColor="text1"/>
          <w:lang w:val="en-US"/>
        </w:rPr>
        <w:t>populasi</w:t>
      </w:r>
      <w:r w:rsidRPr="00D834A0">
        <w:rPr>
          <w:rFonts w:ascii="Times New Roman" w:hAnsi="Times New Roman" w:cs="Times New Roman"/>
          <w:color w:val="000000" w:themeColor="text1"/>
        </w:rPr>
        <w:t xml:space="preserve">, maka seluruh </w:t>
      </w:r>
      <w:r>
        <w:rPr>
          <w:rFonts w:ascii="Times New Roman" w:hAnsi="Times New Roman" w:cs="Times New Roman"/>
          <w:color w:val="000000" w:themeColor="text1"/>
          <w:lang w:val="en-US"/>
        </w:rPr>
        <w:t>populasi</w:t>
      </w:r>
      <w:r w:rsidRPr="00D834A0">
        <w:rPr>
          <w:rFonts w:ascii="Times New Roman" w:hAnsi="Times New Roman" w:cs="Times New Roman"/>
          <w:color w:val="000000" w:themeColor="text1"/>
        </w:rPr>
        <w:t xml:space="preserve"> menjadi subjek</w:t>
      </w:r>
      <w:r>
        <w:rPr>
          <w:rFonts w:ascii="Times New Roman" w:hAnsi="Times New Roman" w:cs="Times New Roman"/>
          <w:color w:val="000000" w:themeColor="text1"/>
          <w:lang w:val="en-US"/>
        </w:rPr>
        <w:t xml:space="preserve"> penelitian</w:t>
      </w:r>
      <w:r w:rsidRPr="00D834A0">
        <w:rPr>
          <w:rFonts w:ascii="Times New Roman" w:hAnsi="Times New Roman" w:cs="Times New Roman"/>
          <w:color w:val="000000" w:themeColor="text1"/>
        </w:rPr>
        <w:t>. Dalam penelitian ini, pe</w:t>
      </w:r>
      <w:r>
        <w:rPr>
          <w:rFonts w:ascii="Times New Roman" w:hAnsi="Times New Roman" w:cs="Times New Roman"/>
          <w:color w:val="000000" w:themeColor="text1"/>
          <w:lang w:val="en-US"/>
        </w:rPr>
        <w:t xml:space="preserve">neliti </w:t>
      </w:r>
      <w:r w:rsidRPr="00D834A0">
        <w:rPr>
          <w:rFonts w:ascii="Times New Roman" w:hAnsi="Times New Roman" w:cs="Times New Roman"/>
          <w:color w:val="000000" w:themeColor="text1"/>
        </w:rPr>
        <w:t xml:space="preserve">mendeskripsikan dampak penggunaan media pembelajaran audiovisual terhadap hasil belajar peserta kursus pelatihan kewirausahaan di Balai </w:t>
      </w:r>
      <w:r>
        <w:rPr>
          <w:rFonts w:ascii="Times New Roman" w:hAnsi="Times New Roman" w:cs="Times New Roman"/>
          <w:color w:val="000000" w:themeColor="text1"/>
          <w:lang w:val="en-US"/>
        </w:rPr>
        <w:t>Desa Tirtayasi Serang Banten</w:t>
      </w:r>
      <w:r w:rsidRPr="00D834A0">
        <w:rPr>
          <w:rFonts w:ascii="Times New Roman" w:hAnsi="Times New Roman" w:cs="Times New Roman"/>
          <w:color w:val="000000" w:themeColor="text1"/>
        </w:rPr>
        <w:t xml:space="preserve">. Metode pengumpulan data yang digunakan dalam penelitian ini adalah metode komunikasi langsung yaitu berkomunikasi langsung dengan para pelatih pendidikan kewirausahaan, metode komunikasi tidak langsung yang menyebarkan kuesioner kepada 35 responden, dan metode </w:t>
      </w:r>
      <w:r>
        <w:rPr>
          <w:rFonts w:ascii="Times New Roman" w:hAnsi="Times New Roman" w:cs="Times New Roman"/>
          <w:color w:val="000000" w:themeColor="text1"/>
          <w:lang w:val="en-US"/>
        </w:rPr>
        <w:t>studi</w:t>
      </w:r>
      <w:r w:rsidRPr="00D834A0">
        <w:rPr>
          <w:rFonts w:ascii="Times New Roman" w:hAnsi="Times New Roman" w:cs="Times New Roman"/>
          <w:color w:val="000000" w:themeColor="text1"/>
        </w:rPr>
        <w:t xml:space="preserve"> dokumen yang mengumpulkan data melalui materi dokumenter terkait permasalahan</w:t>
      </w:r>
      <w:r>
        <w:rPr>
          <w:rFonts w:ascii="Times New Roman" w:hAnsi="Times New Roman" w:cs="Times New Roman"/>
          <w:color w:val="000000" w:themeColor="text1"/>
          <w:lang w:val="en-US"/>
        </w:rPr>
        <w:t xml:space="preserve"> penelitian yang</w:t>
      </w:r>
      <w:r w:rsidRPr="00D834A0">
        <w:rPr>
          <w:rFonts w:ascii="Times New Roman" w:hAnsi="Times New Roman" w:cs="Times New Roman"/>
          <w:color w:val="000000" w:themeColor="text1"/>
        </w:rPr>
        <w:t xml:space="preserve"> diadopsi selama proses penelitian, menggunakan berbagai jenis literatur (buku, arsip, memo) yang membahas masalah penelitian</w:t>
      </w:r>
      <w:r>
        <w:rPr>
          <w:rFonts w:ascii="Times New Roman" w:hAnsi="Times New Roman" w:cs="Times New Roman"/>
          <w:color w:val="000000" w:themeColor="text1"/>
          <w:lang w:val="en-US"/>
        </w:rPr>
        <w:t xml:space="preserve"> </w:t>
      </w:r>
      <w:r w:rsidR="00733F1B">
        <w:rPr>
          <w:rFonts w:ascii="Times New Roman" w:hAnsi="Times New Roman" w:cs="Times New Roman"/>
          <w:color w:val="000000" w:themeColor="text1"/>
          <w:lang w:val="en-US"/>
        </w:rPr>
        <w:fldChar w:fldCharType="begin" w:fldLock="1"/>
      </w:r>
      <w:r w:rsidR="00733F1B">
        <w:rPr>
          <w:rFonts w:ascii="Times New Roman" w:hAnsi="Times New Roman" w:cs="Times New Roman"/>
          <w:color w:val="000000" w:themeColor="text1"/>
          <w:lang w:val="en-US"/>
        </w:rPr>
        <w:instrText>ADDIN CSL_CITATION {"citationItems":[{"id":"ITEM-1","itemData":{"author":[{"dropping-particle":"","family":"Sugiyono","given":"Sugiyono","non-dropping-particle":"","parse-names":false,"suffix":""}],"id":"ITEM-1","issued":{"date-parts":[["2017"]]},"publisher":"Alfabeta","publisher-place":"Jakarta","title":"Metode Penelitian Kuantitatif, Kualitatif, dan R&amp;D","type":"book"},"uris":["http://www.mendeley.com/documents/?uuid=ceda2b03-b64e-440f-bb5a-bb079ff3b9ce"]}],"mendeley":{"formattedCitation":"(Sugiyono, 2017)","plainTextFormattedCitation":"(Sugiyono, 2017)"},"properties":{"noteIndex":0},"schema":"https://github.com/citation-style-language/schema/raw/master/csl-citation.json"}</w:instrText>
      </w:r>
      <w:r w:rsidR="00733F1B">
        <w:rPr>
          <w:rFonts w:ascii="Times New Roman" w:hAnsi="Times New Roman" w:cs="Times New Roman"/>
          <w:color w:val="000000" w:themeColor="text1"/>
          <w:lang w:val="en-US"/>
        </w:rPr>
        <w:fldChar w:fldCharType="separate"/>
      </w:r>
      <w:r w:rsidR="00733F1B" w:rsidRPr="00733F1B">
        <w:rPr>
          <w:rFonts w:ascii="Times New Roman" w:hAnsi="Times New Roman" w:cs="Times New Roman"/>
          <w:noProof/>
          <w:color w:val="000000" w:themeColor="text1"/>
          <w:lang w:val="en-US"/>
        </w:rPr>
        <w:t>(Sugiyono, 2017)</w:t>
      </w:r>
      <w:r w:rsidR="00733F1B">
        <w:rPr>
          <w:rFonts w:ascii="Times New Roman" w:hAnsi="Times New Roman" w:cs="Times New Roman"/>
          <w:color w:val="000000" w:themeColor="text1"/>
          <w:lang w:val="en-US"/>
        </w:rPr>
        <w:fldChar w:fldCharType="end"/>
      </w:r>
      <w:r w:rsidR="00A75A13" w:rsidRPr="00A75A13">
        <w:rPr>
          <w:rFonts w:ascii="Times New Roman" w:hAnsi="Times New Roman" w:cs="Times New Roman"/>
          <w:color w:val="000000" w:themeColor="text1"/>
        </w:rPr>
        <w:t>.</w:t>
      </w:r>
    </w:p>
    <w:p w14:paraId="5304D14B" w14:textId="014846CE" w:rsidR="00A75A13" w:rsidRPr="00FC26C1" w:rsidRDefault="00495F59" w:rsidP="00F52D28">
      <w:pPr>
        <w:tabs>
          <w:tab w:val="left" w:pos="6030"/>
        </w:tabs>
        <w:spacing w:after="0"/>
        <w:ind w:firstLine="709"/>
        <w:jc w:val="both"/>
        <w:rPr>
          <w:rFonts w:ascii="Times New Roman" w:hAnsi="Times New Roman" w:cs="Times New Roman"/>
          <w:color w:val="000000" w:themeColor="text1"/>
          <w:lang w:val="en-US"/>
        </w:rPr>
      </w:pPr>
      <w:r w:rsidRPr="00495F59">
        <w:rPr>
          <w:rFonts w:ascii="Times New Roman" w:hAnsi="Times New Roman" w:cs="Times New Roman"/>
          <w:color w:val="000000" w:themeColor="text1"/>
        </w:rPr>
        <w:t xml:space="preserve">Peneliti menanggapi sub </w:t>
      </w:r>
      <w:r>
        <w:rPr>
          <w:rFonts w:ascii="Times New Roman" w:hAnsi="Times New Roman" w:cs="Times New Roman"/>
          <w:color w:val="000000" w:themeColor="text1"/>
          <w:lang w:val="en-US"/>
        </w:rPr>
        <w:t>masalah penel</w:t>
      </w:r>
      <w:r w:rsidR="00FC26C1">
        <w:rPr>
          <w:rFonts w:ascii="Times New Roman" w:hAnsi="Times New Roman" w:cs="Times New Roman"/>
          <w:color w:val="000000" w:themeColor="text1"/>
          <w:lang w:val="en-US"/>
        </w:rPr>
        <w:t>i</w:t>
      </w:r>
      <w:r>
        <w:rPr>
          <w:rFonts w:ascii="Times New Roman" w:hAnsi="Times New Roman" w:cs="Times New Roman"/>
          <w:color w:val="000000" w:themeColor="text1"/>
          <w:lang w:val="en-US"/>
        </w:rPr>
        <w:t xml:space="preserve">tian yang </w:t>
      </w:r>
      <w:r w:rsidRPr="00495F59">
        <w:rPr>
          <w:rFonts w:ascii="Times New Roman" w:hAnsi="Times New Roman" w:cs="Times New Roman"/>
          <w:color w:val="000000" w:themeColor="text1"/>
        </w:rPr>
        <w:t xml:space="preserve">pertama dengan menggunakan teknik analisis data deskriptif dengan menyebarkan kuesioner kepada peserta </w:t>
      </w:r>
      <w:r>
        <w:rPr>
          <w:rFonts w:ascii="Times New Roman" w:hAnsi="Times New Roman" w:cs="Times New Roman"/>
          <w:color w:val="000000" w:themeColor="text1"/>
          <w:lang w:val="en-US"/>
        </w:rPr>
        <w:t>pelatihan</w:t>
      </w:r>
      <w:r w:rsidRPr="00495F59">
        <w:rPr>
          <w:rFonts w:ascii="Times New Roman" w:hAnsi="Times New Roman" w:cs="Times New Roman"/>
          <w:color w:val="000000" w:themeColor="text1"/>
        </w:rPr>
        <w:t xml:space="preserve"> dan menjawab sub pertanyaan kedua dalam wawancara dengan pelatih kewirausahaan</w:t>
      </w:r>
      <w:r>
        <w:rPr>
          <w:rFonts w:ascii="Times New Roman" w:hAnsi="Times New Roman" w:cs="Times New Roman"/>
          <w:color w:val="000000" w:themeColor="text1"/>
          <w:lang w:val="en-US"/>
        </w:rPr>
        <w:t>, j</w:t>
      </w:r>
      <w:r w:rsidRPr="00495F59">
        <w:rPr>
          <w:rFonts w:ascii="Times New Roman" w:hAnsi="Times New Roman" w:cs="Times New Roman"/>
          <w:color w:val="000000" w:themeColor="text1"/>
        </w:rPr>
        <w:t>awab</w:t>
      </w:r>
      <w:r>
        <w:rPr>
          <w:rFonts w:ascii="Times New Roman" w:hAnsi="Times New Roman" w:cs="Times New Roman"/>
          <w:color w:val="000000" w:themeColor="text1"/>
          <w:lang w:val="en-US"/>
        </w:rPr>
        <w:t>an</w:t>
      </w:r>
      <w:r w:rsidRPr="00495F59">
        <w:rPr>
          <w:rFonts w:ascii="Times New Roman" w:hAnsi="Times New Roman" w:cs="Times New Roman"/>
          <w:color w:val="000000" w:themeColor="text1"/>
        </w:rPr>
        <w:t xml:space="preserve"> sub pertanyaan ketiga  dengan menggunakan perhitungan regresi linier sederhana dengan menggunakan Program </w:t>
      </w:r>
      <w:r w:rsidRPr="00495F59">
        <w:rPr>
          <w:rFonts w:ascii="Times New Roman" w:hAnsi="Times New Roman" w:cs="Times New Roman"/>
          <w:i/>
          <w:iCs/>
          <w:color w:val="000000" w:themeColor="text1"/>
        </w:rPr>
        <w:t>Statistical Products and Services Solution</w:t>
      </w:r>
      <w:r w:rsidR="00FC26C1">
        <w:rPr>
          <w:rFonts w:ascii="Times New Roman" w:hAnsi="Times New Roman" w:cs="Times New Roman"/>
          <w:color w:val="000000" w:themeColor="text1"/>
        </w:rPr>
        <w:t xml:space="preserve"> (SPSS) 22</w:t>
      </w:r>
      <w:r w:rsidR="00FC26C1">
        <w:rPr>
          <w:rFonts w:ascii="Times New Roman" w:hAnsi="Times New Roman" w:cs="Times New Roman"/>
          <w:color w:val="000000" w:themeColor="text1"/>
          <w:lang w:val="en-US"/>
        </w:rPr>
        <w:t>.</w:t>
      </w:r>
    </w:p>
    <w:p w14:paraId="7ADE04D5" w14:textId="77777777" w:rsidR="002F059D" w:rsidRDefault="002F059D" w:rsidP="002F059D">
      <w:pPr>
        <w:pStyle w:val="Heading1"/>
        <w:numPr>
          <w:ilvl w:val="0"/>
          <w:numId w:val="0"/>
        </w:numPr>
        <w:spacing w:before="0" w:after="0" w:line="276" w:lineRule="auto"/>
        <w:jc w:val="both"/>
        <w:rPr>
          <w:b/>
          <w:sz w:val="22"/>
          <w:szCs w:val="22"/>
          <w:lang w:val="id-ID"/>
        </w:rPr>
      </w:pPr>
    </w:p>
    <w:p w14:paraId="326C505F" w14:textId="77777777" w:rsidR="002F059D" w:rsidRPr="00DA0DC5" w:rsidRDefault="002F059D" w:rsidP="00DA0DC5">
      <w:pPr>
        <w:pStyle w:val="Heading1"/>
        <w:numPr>
          <w:ilvl w:val="0"/>
          <w:numId w:val="0"/>
        </w:numPr>
        <w:spacing w:before="0" w:after="0" w:line="276" w:lineRule="auto"/>
        <w:jc w:val="both"/>
        <w:rPr>
          <w:b/>
          <w:sz w:val="22"/>
          <w:szCs w:val="22"/>
          <w:lang w:val="id-ID"/>
        </w:rPr>
      </w:pPr>
      <w:r w:rsidRPr="002F059D">
        <w:rPr>
          <w:b/>
          <w:sz w:val="22"/>
          <w:szCs w:val="22"/>
          <w:lang w:val="id-ID"/>
        </w:rPr>
        <w:t>HASIL DAN PEMBAHASAN</w:t>
      </w:r>
    </w:p>
    <w:p w14:paraId="0054230F" w14:textId="76950984" w:rsidR="002F059D" w:rsidRPr="00A66FD8" w:rsidRDefault="002F059D" w:rsidP="00873FB2">
      <w:pPr>
        <w:tabs>
          <w:tab w:val="left" w:pos="6030"/>
        </w:tabs>
        <w:spacing w:after="0"/>
        <w:ind w:firstLine="709"/>
        <w:jc w:val="both"/>
        <w:rPr>
          <w:rFonts w:ascii="Times New Roman" w:hAnsi="Times New Roman" w:cs="Times New Roman"/>
          <w:lang w:val="en-US"/>
        </w:rPr>
      </w:pPr>
      <w:r w:rsidRPr="00873FB2">
        <w:rPr>
          <w:rFonts w:ascii="Times New Roman" w:hAnsi="Times New Roman" w:cs="Times New Roman"/>
          <w:color w:val="000000" w:themeColor="text1"/>
        </w:rPr>
        <w:t>Penggunaan</w:t>
      </w:r>
      <w:r w:rsidRPr="002F059D">
        <w:rPr>
          <w:rFonts w:ascii="Times New Roman" w:hAnsi="Times New Roman" w:cs="Times New Roman"/>
        </w:rPr>
        <w:t xml:space="preserve"> media pembelajaran audiovisual pada </w:t>
      </w:r>
      <w:r>
        <w:rPr>
          <w:rFonts w:ascii="Times New Roman" w:hAnsi="Times New Roman" w:cs="Times New Roman"/>
        </w:rPr>
        <w:t xml:space="preserve">pelatihan kewirausahaan di Balai Desa Tirtayasa Serang Banten </w:t>
      </w:r>
      <w:r w:rsidR="00A66FD8">
        <w:rPr>
          <w:rFonts w:ascii="Times New Roman" w:hAnsi="Times New Roman" w:cs="Times New Roman"/>
          <w:lang w:val="en-US"/>
        </w:rPr>
        <w:t>dapat diketahui dari persentase dari masing-masing indicator, antara lain:</w:t>
      </w:r>
    </w:p>
    <w:p w14:paraId="36D1A20F" w14:textId="7B33A999" w:rsidR="002F059D" w:rsidRDefault="002F059D" w:rsidP="002F059D">
      <w:pPr>
        <w:jc w:val="both"/>
        <w:rPr>
          <w:rFonts w:ascii="Times New Roman" w:hAnsi="Times New Roman" w:cs="Times New Roman"/>
        </w:rPr>
      </w:pPr>
      <w:r w:rsidRPr="002F059D">
        <w:rPr>
          <w:rFonts w:ascii="Times New Roman" w:hAnsi="Times New Roman" w:cs="Times New Roman"/>
        </w:rPr>
        <w:t>1)</w:t>
      </w:r>
      <w:r w:rsidR="00184F93">
        <w:rPr>
          <w:rFonts w:ascii="Times New Roman" w:hAnsi="Times New Roman" w:cs="Times New Roman"/>
        </w:rPr>
        <w:t xml:space="preserve"> </w:t>
      </w:r>
      <w:r w:rsidR="00A66FD8" w:rsidRPr="00A66FD8">
        <w:rPr>
          <w:rFonts w:ascii="Times New Roman" w:hAnsi="Times New Roman" w:cs="Times New Roman"/>
        </w:rPr>
        <w:t xml:space="preserve">Menarik perhatian </w:t>
      </w:r>
      <w:r w:rsidR="00A66FD8">
        <w:rPr>
          <w:rFonts w:ascii="Times New Roman" w:hAnsi="Times New Roman" w:cs="Times New Roman"/>
          <w:lang w:val="en-US"/>
        </w:rPr>
        <w:t>peserta,</w:t>
      </w:r>
      <w:r w:rsidR="00A66FD8" w:rsidRPr="00A66FD8">
        <w:rPr>
          <w:rFonts w:ascii="Times New Roman" w:hAnsi="Times New Roman" w:cs="Times New Roman"/>
        </w:rPr>
        <w:t xml:space="preserve"> Penggunaan media pembelajaran audiovisual ini harus dapat menarik perhatian </w:t>
      </w:r>
      <w:r w:rsidR="00A66FD8">
        <w:rPr>
          <w:rFonts w:ascii="Times New Roman" w:hAnsi="Times New Roman" w:cs="Times New Roman"/>
          <w:lang w:val="en-US"/>
        </w:rPr>
        <w:t>peserta</w:t>
      </w:r>
      <w:r w:rsidR="00A66FD8" w:rsidRPr="00A66FD8">
        <w:rPr>
          <w:rFonts w:ascii="Times New Roman" w:hAnsi="Times New Roman" w:cs="Times New Roman"/>
        </w:rPr>
        <w:t xml:space="preserve"> agar dapat mencapai hasil yang diinginkan. Singkatnya, </w:t>
      </w:r>
      <w:r w:rsidR="00AC2A09">
        <w:rPr>
          <w:rFonts w:ascii="Times New Roman" w:hAnsi="Times New Roman" w:cs="Times New Roman"/>
          <w:lang w:val="en-US"/>
        </w:rPr>
        <w:t>peserta</w:t>
      </w:r>
      <w:r w:rsidR="00A66FD8" w:rsidRPr="00A66FD8">
        <w:rPr>
          <w:rFonts w:ascii="Times New Roman" w:hAnsi="Times New Roman" w:cs="Times New Roman"/>
        </w:rPr>
        <w:t xml:space="preserve"> lebih tertarik untuk memperhatikan pelajaran dan materi yang disajikan. Berdasarkan data survei yang dibagikan kepada responden,  persentase  indikator ini tergolong tinggi, yaitu sebesar 70,56%.</w:t>
      </w:r>
    </w:p>
    <w:p w14:paraId="2342E85A" w14:textId="3DDB73C9" w:rsidR="002F059D" w:rsidRPr="002F059D" w:rsidRDefault="002F059D" w:rsidP="002F059D">
      <w:pPr>
        <w:jc w:val="both"/>
        <w:rPr>
          <w:rFonts w:ascii="Times New Roman" w:hAnsi="Times New Roman" w:cs="Times New Roman"/>
        </w:rPr>
      </w:pPr>
      <w:r w:rsidRPr="002F059D">
        <w:rPr>
          <w:rFonts w:ascii="Times New Roman" w:hAnsi="Times New Roman" w:cs="Times New Roman"/>
        </w:rPr>
        <w:t>2)</w:t>
      </w:r>
      <w:r w:rsidR="00184F93">
        <w:rPr>
          <w:rFonts w:ascii="Times New Roman" w:hAnsi="Times New Roman" w:cs="Times New Roman"/>
        </w:rPr>
        <w:t xml:space="preserve"> </w:t>
      </w:r>
      <w:r w:rsidR="00A403C9" w:rsidRPr="00A403C9">
        <w:rPr>
          <w:rFonts w:ascii="Times New Roman" w:hAnsi="Times New Roman" w:cs="Times New Roman"/>
        </w:rPr>
        <w:t>Untuk mempercepat pemahaman  proses pembelajaran, penggunaan media pembelajaran audiovisual  harus dapat membantu peserta</w:t>
      </w:r>
      <w:r w:rsidR="00A403C9">
        <w:rPr>
          <w:rFonts w:ascii="Times New Roman" w:hAnsi="Times New Roman" w:cs="Times New Roman"/>
          <w:lang w:val="en-US"/>
        </w:rPr>
        <w:t xml:space="preserve"> </w:t>
      </w:r>
      <w:r w:rsidR="00A403C9" w:rsidRPr="00A403C9">
        <w:rPr>
          <w:rFonts w:ascii="Times New Roman" w:hAnsi="Times New Roman" w:cs="Times New Roman"/>
        </w:rPr>
        <w:t xml:space="preserve">mempercepat pemahamannya terhadap materi yang disajikan dalam proses pembelajaran agar mencapai hasil yang diinginkan. Artinya media yang digunakan akan membantu </w:t>
      </w:r>
      <w:r w:rsidR="00A403C9">
        <w:rPr>
          <w:rFonts w:ascii="Times New Roman" w:hAnsi="Times New Roman" w:cs="Times New Roman"/>
          <w:lang w:val="en-US"/>
        </w:rPr>
        <w:t>peserta</w:t>
      </w:r>
      <w:r w:rsidR="00A403C9" w:rsidRPr="00A403C9">
        <w:rPr>
          <w:rFonts w:ascii="Times New Roman" w:hAnsi="Times New Roman" w:cs="Times New Roman"/>
        </w:rPr>
        <w:t xml:space="preserve"> menyerap dan memahami materi yang disampaikan oleh </w:t>
      </w:r>
      <w:r w:rsidR="00A403C9">
        <w:rPr>
          <w:rFonts w:ascii="Times New Roman" w:hAnsi="Times New Roman" w:cs="Times New Roman"/>
          <w:lang w:val="en-US"/>
        </w:rPr>
        <w:t>instruktur</w:t>
      </w:r>
      <w:r w:rsidR="00A403C9" w:rsidRPr="00A403C9">
        <w:rPr>
          <w:rFonts w:ascii="Times New Roman" w:hAnsi="Times New Roman" w:cs="Times New Roman"/>
        </w:rPr>
        <w:t>. Berdasarkan data survei yang dibagikan kepada responden,  persentase  indikator ini tergolong tinggi, yaitu sebesar 76,13%.</w:t>
      </w:r>
    </w:p>
    <w:p w14:paraId="58D890D2" w14:textId="07F4E8E2" w:rsidR="002F059D" w:rsidRDefault="002F059D" w:rsidP="002F059D">
      <w:pPr>
        <w:jc w:val="both"/>
        <w:rPr>
          <w:rFonts w:ascii="Times New Roman" w:hAnsi="Times New Roman" w:cs="Times New Roman"/>
        </w:rPr>
      </w:pPr>
      <w:r w:rsidRPr="002F059D">
        <w:rPr>
          <w:rFonts w:ascii="Times New Roman" w:hAnsi="Times New Roman" w:cs="Times New Roman"/>
        </w:rPr>
        <w:t>3)</w:t>
      </w:r>
      <w:r w:rsidR="00184F93">
        <w:rPr>
          <w:rFonts w:ascii="Times New Roman" w:hAnsi="Times New Roman" w:cs="Times New Roman"/>
        </w:rPr>
        <w:t xml:space="preserve"> </w:t>
      </w:r>
      <w:r w:rsidR="00A403C9" w:rsidRPr="00A403C9">
        <w:rPr>
          <w:rFonts w:ascii="Times New Roman" w:hAnsi="Times New Roman" w:cs="Times New Roman"/>
        </w:rPr>
        <w:t xml:space="preserve">Memperjelas penyajian pesan agar tidak bersifat verbal (tertulis atau lisan) guna mencapai hasil yang diinginkan. Artinya, materi yang disajikan tidak padat dan tidak membosankan, tetapi berbeda. Berdasarkan data dari kuesioner yang dibagikan kepada peserta,  persentase  indikator ini </w:t>
      </w:r>
      <w:r w:rsidR="00A403C9">
        <w:rPr>
          <w:rFonts w:ascii="Times New Roman" w:hAnsi="Times New Roman" w:cs="Times New Roman"/>
          <w:lang w:val="en-US"/>
        </w:rPr>
        <w:t>tergolong tinggi, yakni</w:t>
      </w:r>
      <w:r w:rsidR="00A403C9" w:rsidRPr="00A403C9">
        <w:rPr>
          <w:rFonts w:ascii="Times New Roman" w:hAnsi="Times New Roman" w:cs="Times New Roman"/>
        </w:rPr>
        <w:t xml:space="preserve"> 74,96%.</w:t>
      </w:r>
    </w:p>
    <w:p w14:paraId="0738B71D" w14:textId="240E87E6" w:rsidR="002F059D" w:rsidRPr="002F059D" w:rsidRDefault="002F059D" w:rsidP="002F059D">
      <w:pPr>
        <w:jc w:val="both"/>
        <w:rPr>
          <w:rFonts w:ascii="Times New Roman" w:hAnsi="Times New Roman" w:cs="Times New Roman"/>
        </w:rPr>
      </w:pPr>
      <w:r>
        <w:rPr>
          <w:rFonts w:ascii="Times New Roman" w:hAnsi="Times New Roman" w:cs="Times New Roman"/>
        </w:rPr>
        <w:t xml:space="preserve">4) </w:t>
      </w:r>
      <w:r w:rsidR="00A403C9" w:rsidRPr="00A403C9">
        <w:rPr>
          <w:rFonts w:ascii="Times New Roman" w:hAnsi="Times New Roman" w:cs="Times New Roman"/>
        </w:rPr>
        <w:t xml:space="preserve">Penggunaan media pembelajaran audiovisual  harus  mengatasi keterbatasan ruang untuk mencapai hasil yang diinginkan. Dengan kata lain, penggunaan materi media ini untuk menjelaskan apa yang tidak dapat disajikan di kelas dapat dilihat secara langsung, tetapi dapat ditampilkan melalui media audiovisual ini. Berdasarkan data survei yang dibagikan kepada responden,  persentase  indikator ini </w:t>
      </w:r>
      <w:r w:rsidR="00A403C9">
        <w:rPr>
          <w:rFonts w:ascii="Times New Roman" w:hAnsi="Times New Roman" w:cs="Times New Roman"/>
          <w:lang w:val="en-US"/>
        </w:rPr>
        <w:t xml:space="preserve">tergolong tinggi, yakni sebesar </w:t>
      </w:r>
      <w:r w:rsidR="00A403C9" w:rsidRPr="00A403C9">
        <w:rPr>
          <w:rFonts w:ascii="Times New Roman" w:hAnsi="Times New Roman" w:cs="Times New Roman"/>
        </w:rPr>
        <w:t>76,87%.</w:t>
      </w:r>
    </w:p>
    <w:p w14:paraId="25D57973" w14:textId="3AC0B338" w:rsidR="002F059D" w:rsidRPr="002F059D" w:rsidRDefault="002F059D" w:rsidP="002F059D">
      <w:pPr>
        <w:jc w:val="both"/>
        <w:rPr>
          <w:rFonts w:ascii="Times New Roman" w:hAnsi="Times New Roman" w:cs="Times New Roman"/>
        </w:rPr>
      </w:pPr>
      <w:r w:rsidRPr="002F059D">
        <w:rPr>
          <w:rFonts w:ascii="Times New Roman" w:hAnsi="Times New Roman" w:cs="Times New Roman"/>
        </w:rPr>
        <w:t>5)</w:t>
      </w:r>
      <w:r w:rsidR="00184F93">
        <w:rPr>
          <w:rFonts w:ascii="Times New Roman" w:hAnsi="Times New Roman" w:cs="Times New Roman"/>
        </w:rPr>
        <w:t xml:space="preserve"> </w:t>
      </w:r>
      <w:r w:rsidR="00087297" w:rsidRPr="00087297">
        <w:rPr>
          <w:rFonts w:ascii="Times New Roman" w:hAnsi="Times New Roman" w:cs="Times New Roman"/>
        </w:rPr>
        <w:t xml:space="preserve">Pembelajaran menjadi lebih komunikatif dan produktif. Penggunaan media pembelajaran audiovisual seharusnya dapat menjadikan pembelajaran lebih komunikatif dan produktif guna mencapai hasil yang diinginkan. Artinya materi yang diberikan selama proses belajar mengajar akan lebih mudah dicerna oleh </w:t>
      </w:r>
      <w:r w:rsidR="00087297">
        <w:rPr>
          <w:rFonts w:ascii="Times New Roman" w:hAnsi="Times New Roman" w:cs="Times New Roman"/>
          <w:lang w:val="en-US"/>
        </w:rPr>
        <w:t>peserta</w:t>
      </w:r>
      <w:r w:rsidR="00087297" w:rsidRPr="00087297">
        <w:rPr>
          <w:rFonts w:ascii="Times New Roman" w:hAnsi="Times New Roman" w:cs="Times New Roman"/>
        </w:rPr>
        <w:t xml:space="preserve"> dan tidak akan membuang waktu. Berdasarkan data survei yang dibagikan kepada responden,  persentase  indikator ini tergolong tinggi, yaitu sebesar 72,30%.</w:t>
      </w:r>
    </w:p>
    <w:p w14:paraId="09A1072C" w14:textId="6E69E676" w:rsidR="002F059D" w:rsidRPr="002F059D" w:rsidRDefault="002F059D" w:rsidP="002F059D">
      <w:pPr>
        <w:jc w:val="both"/>
        <w:rPr>
          <w:rFonts w:ascii="Times New Roman" w:hAnsi="Times New Roman" w:cs="Times New Roman"/>
        </w:rPr>
      </w:pPr>
      <w:r w:rsidRPr="002F059D">
        <w:rPr>
          <w:rFonts w:ascii="Times New Roman" w:hAnsi="Times New Roman" w:cs="Times New Roman"/>
        </w:rPr>
        <w:t>6)</w:t>
      </w:r>
      <w:r w:rsidR="00184F93">
        <w:rPr>
          <w:rFonts w:ascii="Times New Roman" w:hAnsi="Times New Roman" w:cs="Times New Roman"/>
        </w:rPr>
        <w:t xml:space="preserve"> </w:t>
      </w:r>
      <w:r w:rsidR="00087297" w:rsidRPr="00087297">
        <w:rPr>
          <w:rFonts w:ascii="Times New Roman" w:hAnsi="Times New Roman" w:cs="Times New Roman"/>
        </w:rPr>
        <w:t>Waktu pembelajaran dapat disesuaikan</w:t>
      </w:r>
      <w:r w:rsidR="00087297">
        <w:rPr>
          <w:rFonts w:ascii="Times New Roman" w:hAnsi="Times New Roman" w:cs="Times New Roman"/>
          <w:lang w:val="en-US"/>
        </w:rPr>
        <w:t xml:space="preserve">, </w:t>
      </w:r>
      <w:r w:rsidR="00087297" w:rsidRPr="00087297">
        <w:rPr>
          <w:rFonts w:ascii="Times New Roman" w:hAnsi="Times New Roman" w:cs="Times New Roman"/>
        </w:rPr>
        <w:t xml:space="preserve">penggunaan media pembelajaran audiovisual  harus dapat menyesuaikan waktu pembelajaran  untuk mencapai hasil yang diinginkan. Dengan kata lain, jika  materi yang dikomunikasikan tentang materi, itu harus dipertimbangkan pada saat kejadian. Pahami apa yang terjadi di tempat itu dengan bantuan media, dalam hal ini </w:t>
      </w:r>
      <w:r w:rsidR="00087297">
        <w:rPr>
          <w:rFonts w:ascii="Times New Roman" w:hAnsi="Times New Roman" w:cs="Times New Roman"/>
          <w:lang w:val="en-US"/>
        </w:rPr>
        <w:t>kita</w:t>
      </w:r>
      <w:r w:rsidR="00087297" w:rsidRPr="00087297">
        <w:rPr>
          <w:rFonts w:ascii="Times New Roman" w:hAnsi="Times New Roman" w:cs="Times New Roman"/>
        </w:rPr>
        <w:t xml:space="preserve"> dapat mengamati kejadian tanpa harus pergi ke tempat pada saat kejadian. Berdasarkan data survei yang dibagikan kepada responden,  persentase  indikator ini tergolong tinggi, yaitu sebesar 78,47%.</w:t>
      </w:r>
    </w:p>
    <w:p w14:paraId="019CE706" w14:textId="49DCEF32" w:rsidR="002F059D" w:rsidRDefault="002F059D" w:rsidP="002F059D">
      <w:pPr>
        <w:jc w:val="both"/>
        <w:rPr>
          <w:rFonts w:ascii="Times New Roman" w:hAnsi="Times New Roman" w:cs="Times New Roman"/>
        </w:rPr>
      </w:pPr>
      <w:r w:rsidRPr="002F059D">
        <w:rPr>
          <w:rFonts w:ascii="Times New Roman" w:hAnsi="Times New Roman" w:cs="Times New Roman"/>
        </w:rPr>
        <w:t>7</w:t>
      </w:r>
      <w:r w:rsidR="00346C10">
        <w:rPr>
          <w:rFonts w:ascii="Times New Roman" w:hAnsi="Times New Roman" w:cs="Times New Roman"/>
        </w:rPr>
        <w:t>)</w:t>
      </w:r>
      <w:r w:rsidR="00184F93">
        <w:rPr>
          <w:rFonts w:ascii="Times New Roman" w:hAnsi="Times New Roman" w:cs="Times New Roman"/>
        </w:rPr>
        <w:t xml:space="preserve"> </w:t>
      </w:r>
      <w:r w:rsidR="00B740BB" w:rsidRPr="00B740BB">
        <w:rPr>
          <w:rFonts w:ascii="Times New Roman" w:hAnsi="Times New Roman" w:cs="Times New Roman"/>
        </w:rPr>
        <w:t>Untuk menghilangkan kebosanan peserta didik selama pembelajaran, penggunaan media pembelajaran audiovisual  harus mampu menghilangkan kebosanan  belajar peserta didik agar dapat mencapai hasil yang diinginkan. Ini berarti lebih sedikit materi yang disediakan pada media audiovisual ini. Kebosanan peserta pelatihan dapat dihilangkan selama pembelajaran. Berdasarkan data survei yang dibagikan kepada responden,  persentase  indikator ini tergolong sangat tinggi, yaitu 76,50%.</w:t>
      </w:r>
      <w:r>
        <w:rPr>
          <w:rFonts w:ascii="Times New Roman" w:hAnsi="Times New Roman" w:cs="Times New Roman"/>
        </w:rPr>
        <w:t xml:space="preserve"> </w:t>
      </w:r>
    </w:p>
    <w:p w14:paraId="7B5781F4" w14:textId="4207AE40" w:rsidR="00E960D3" w:rsidRDefault="002F059D" w:rsidP="00E960D3">
      <w:pPr>
        <w:jc w:val="both"/>
        <w:rPr>
          <w:rFonts w:ascii="Times New Roman" w:hAnsi="Times New Roman" w:cs="Times New Roman"/>
        </w:rPr>
      </w:pPr>
      <w:r w:rsidRPr="002F059D">
        <w:rPr>
          <w:rFonts w:ascii="Times New Roman" w:hAnsi="Times New Roman" w:cs="Times New Roman"/>
        </w:rPr>
        <w:t>8)</w:t>
      </w:r>
      <w:r w:rsidR="00184F93">
        <w:rPr>
          <w:rFonts w:ascii="Times New Roman" w:hAnsi="Times New Roman" w:cs="Times New Roman"/>
        </w:rPr>
        <w:t xml:space="preserve"> </w:t>
      </w:r>
      <w:r w:rsidR="00B740BB" w:rsidRPr="00B740BB">
        <w:rPr>
          <w:rFonts w:ascii="Times New Roman" w:hAnsi="Times New Roman" w:cs="Times New Roman"/>
        </w:rPr>
        <w:t>Dengan menggunakan media pembelajaran audiovisual yang memotivasi dan memotivasi peserta didik ini, peserta didik perlu dimotivasi / bersemangat untuk mencapai hasil yang diinginkan dalam media tersebut. Peserta dapat termotivasi untuk belajar. Berdasarkan data survei yang dibagikan kepada responden,  persentase  indikator ini  sangat tinggi, yaitu sebesar 77,80%.</w:t>
      </w:r>
    </w:p>
    <w:p w14:paraId="6721775C" w14:textId="1E5CDFA9" w:rsidR="00E960D3" w:rsidRDefault="00E960D3" w:rsidP="00E960D3">
      <w:pPr>
        <w:jc w:val="both"/>
        <w:rPr>
          <w:rFonts w:ascii="Times New Roman" w:hAnsi="Times New Roman" w:cs="Times New Roman"/>
        </w:rPr>
      </w:pPr>
      <w:r w:rsidRPr="00E960D3">
        <w:rPr>
          <w:rFonts w:ascii="Times New Roman" w:hAnsi="Times New Roman" w:cs="Times New Roman"/>
        </w:rPr>
        <w:lastRenderedPageBreak/>
        <w:t>9)</w:t>
      </w:r>
      <w:r w:rsidR="00184F93">
        <w:rPr>
          <w:rFonts w:ascii="Times New Roman" w:hAnsi="Times New Roman" w:cs="Times New Roman"/>
        </w:rPr>
        <w:t xml:space="preserve"> </w:t>
      </w:r>
      <w:r w:rsidR="0040667F" w:rsidRPr="0040667F">
        <w:rPr>
          <w:rFonts w:ascii="Times New Roman" w:hAnsi="Times New Roman" w:cs="Times New Roman"/>
        </w:rPr>
        <w:t xml:space="preserve">Menaikkan tingkat kegiatan pelatihan kewirausahaan/keterlibatan dalam kegiatan pembelajaran. Penggunaan media pembelajaran audiovisual ini seharusnya dapat meningkatkan tingkat keaktifan/keterlibatan </w:t>
      </w:r>
      <w:r w:rsidR="00780FC3">
        <w:rPr>
          <w:rFonts w:ascii="Times New Roman" w:hAnsi="Times New Roman" w:cs="Times New Roman"/>
        </w:rPr>
        <w:t>peserta</w:t>
      </w:r>
      <w:r w:rsidR="0040667F" w:rsidRPr="0040667F">
        <w:rPr>
          <w:rFonts w:ascii="Times New Roman" w:hAnsi="Times New Roman" w:cs="Times New Roman"/>
        </w:rPr>
        <w:t xml:space="preserve"> dalam kegiatan pembelajaran guna mencapai hasil yang diinginkan. Artinya, </w:t>
      </w:r>
      <w:r w:rsidR="00780FC3">
        <w:rPr>
          <w:rFonts w:ascii="Times New Roman" w:hAnsi="Times New Roman" w:cs="Times New Roman"/>
        </w:rPr>
        <w:t>peserta</w:t>
      </w:r>
      <w:r w:rsidR="0040667F" w:rsidRPr="0040667F">
        <w:rPr>
          <w:rFonts w:ascii="Times New Roman" w:hAnsi="Times New Roman" w:cs="Times New Roman"/>
        </w:rPr>
        <w:t xml:space="preserve">  lebih aktif dalam  proses pendidikan dan pembelajaran. Berdasarkan data survei yang dibagikan kepada responden,  persentase  indikator ini dianggap setinggi 71,12%.</w:t>
      </w:r>
    </w:p>
    <w:p w14:paraId="46538F63" w14:textId="77777777" w:rsidR="0040667F" w:rsidRDefault="0040667F" w:rsidP="006F67B3">
      <w:pPr>
        <w:jc w:val="both"/>
        <w:rPr>
          <w:rFonts w:ascii="Times New Roman" w:hAnsi="Times New Roman" w:cs="Times New Roman"/>
        </w:rPr>
      </w:pPr>
      <w:r w:rsidRPr="0040667F">
        <w:rPr>
          <w:rFonts w:ascii="Times New Roman" w:hAnsi="Times New Roman" w:cs="Times New Roman"/>
        </w:rPr>
        <w:t>Kemudian persentase kesembilan indikator tersebut dirata-ratakan menjadi persentase sebesar 72,25%. Dari sini dapat disimpulkan bahwa penggunaan media pembelajaran audiovisual termasuk dalam kategori tinggi karena tingkat penggunaan media pembelajaran audiovisual berada pada kisaran 61% hingga 80% atau dapat dikatakan penggunaan yang baik.</w:t>
      </w:r>
    </w:p>
    <w:p w14:paraId="5FFD77AA" w14:textId="3A2EE4DC" w:rsidR="006F67B3" w:rsidRDefault="0040667F" w:rsidP="006F67B3">
      <w:pPr>
        <w:jc w:val="both"/>
        <w:rPr>
          <w:rFonts w:ascii="Times New Roman" w:hAnsi="Times New Roman" w:cs="Times New Roman"/>
        </w:rPr>
      </w:pPr>
      <w:r w:rsidRPr="0040667F">
        <w:rPr>
          <w:rFonts w:ascii="Times New Roman" w:hAnsi="Times New Roman" w:cs="Times New Roman"/>
        </w:rPr>
        <w:t>Untuk melihat bagaimana  media pembelajaran audiovisual digunakan pada kelas X pendidikan kewirausahaan di Balai Desa Tirta Yasa Serang Banten tahun 2021, semua persentase yang mewakili setiap indikator dirata-ratakan dan nilai persentasenya adalah 72,25.%. Dari sini dapat disimpulkan bahwa penggunaan media pembelajaran audiovisual termasuk dalam kategori tinggi karena tingkat penggunaan media pembelajaran audiovisual berada pada kisaran 61% hingga 80% atau dapat dikatakan penggunaan yang baik.</w:t>
      </w:r>
    </w:p>
    <w:p w14:paraId="19E49DBC" w14:textId="23D569DE" w:rsidR="006F67B3" w:rsidRDefault="00B333B8" w:rsidP="004A12CF">
      <w:pPr>
        <w:jc w:val="both"/>
        <w:rPr>
          <w:rFonts w:ascii="Times New Roman" w:hAnsi="Times New Roman" w:cs="Times New Roman"/>
        </w:rPr>
      </w:pPr>
      <w:r w:rsidRPr="00B333B8">
        <w:rPr>
          <w:rFonts w:ascii="Times New Roman" w:hAnsi="Times New Roman" w:cs="Times New Roman"/>
        </w:rPr>
        <w:t>Berdasarkan data skor peserta yang diperoleh, setelah dilakukan klasifikasi, 8 peserta menunjukkan nilai sangat baik pada kisaran 80</w:t>
      </w:r>
      <w:r>
        <w:rPr>
          <w:rFonts w:ascii="Times New Roman" w:hAnsi="Times New Roman" w:cs="Times New Roman"/>
          <w:lang w:val="en-US"/>
        </w:rPr>
        <w:t>-</w:t>
      </w:r>
      <w:r w:rsidRPr="00B333B8">
        <w:rPr>
          <w:rFonts w:ascii="Times New Roman" w:hAnsi="Times New Roman" w:cs="Times New Roman"/>
        </w:rPr>
        <w:t>100, 15 peserta menunjukkan nilai baik karena berada pada kisaran 70</w:t>
      </w:r>
      <w:r>
        <w:rPr>
          <w:rFonts w:ascii="Times New Roman" w:hAnsi="Times New Roman" w:cs="Times New Roman"/>
          <w:lang w:val="en-US"/>
        </w:rPr>
        <w:t>-</w:t>
      </w:r>
      <w:r w:rsidRPr="00B333B8">
        <w:rPr>
          <w:rFonts w:ascii="Times New Roman" w:hAnsi="Times New Roman" w:cs="Times New Roman"/>
        </w:rPr>
        <w:t>79, dan 12 Satu peserta menunjukkan nilai cukup. Karena berada di kisaran 60</w:t>
      </w:r>
      <w:r>
        <w:rPr>
          <w:rFonts w:ascii="Times New Roman" w:hAnsi="Times New Roman" w:cs="Times New Roman"/>
          <w:lang w:val="en-US"/>
        </w:rPr>
        <w:t>-</w:t>
      </w:r>
      <w:r w:rsidRPr="00B333B8">
        <w:rPr>
          <w:rFonts w:ascii="Times New Roman" w:hAnsi="Times New Roman" w:cs="Times New Roman"/>
        </w:rPr>
        <w:t>69</w:t>
      </w:r>
      <w:r>
        <w:rPr>
          <w:rFonts w:ascii="Times New Roman" w:hAnsi="Times New Roman" w:cs="Times New Roman"/>
          <w:lang w:val="en-US"/>
        </w:rPr>
        <w:t xml:space="preserve">. </w:t>
      </w:r>
      <w:r w:rsidR="005D6FB2" w:rsidRPr="005D6FB2">
        <w:rPr>
          <w:rFonts w:ascii="Times New Roman" w:hAnsi="Times New Roman" w:cs="Times New Roman"/>
        </w:rPr>
        <w:t>Selain itu, tingkat ketuntasan  35 orang adalah 88,16%, yaitu 31 orang telah lulus. Sisanya</w:t>
      </w:r>
      <w:r w:rsidR="005D6FB2">
        <w:rPr>
          <w:rFonts w:ascii="Times New Roman" w:hAnsi="Times New Roman" w:cs="Times New Roman"/>
          <w:lang w:val="en-US"/>
        </w:rPr>
        <w:t xml:space="preserve">, yaitu 4 orang </w:t>
      </w:r>
      <w:r w:rsidR="005D6FB2" w:rsidRPr="005D6FB2">
        <w:rPr>
          <w:rFonts w:ascii="Times New Roman" w:hAnsi="Times New Roman" w:cs="Times New Roman"/>
        </w:rPr>
        <w:t xml:space="preserve">atau 11,84% </w:t>
      </w:r>
      <w:r w:rsidR="005D6FB2">
        <w:rPr>
          <w:rFonts w:ascii="Times New Roman" w:hAnsi="Times New Roman" w:cs="Times New Roman"/>
          <w:lang w:val="en-US"/>
        </w:rPr>
        <w:t>tidak lulus</w:t>
      </w:r>
      <w:r w:rsidR="005D6FB2" w:rsidRPr="005D6FB2">
        <w:rPr>
          <w:rFonts w:ascii="Times New Roman" w:hAnsi="Times New Roman" w:cs="Times New Roman"/>
        </w:rPr>
        <w:t xml:space="preserve">. Secara umum rata-rata 35 peserta adalah 77,33 dalam kategori baik. Dari hal tersebut dapat disimpulkan bahwa hasil belajar peserta </w:t>
      </w:r>
      <w:r w:rsidR="00780FC3">
        <w:rPr>
          <w:rFonts w:ascii="Times New Roman" w:hAnsi="Times New Roman" w:cs="Times New Roman"/>
        </w:rPr>
        <w:t>pelatihan</w:t>
      </w:r>
      <w:r w:rsidR="005D6FB2" w:rsidRPr="005D6FB2">
        <w:rPr>
          <w:rFonts w:ascii="Times New Roman" w:hAnsi="Times New Roman" w:cs="Times New Roman"/>
        </w:rPr>
        <w:t xml:space="preserve"> kewirausahaan di Desa Tirtayasa Serang Banten berada pada kategori baik dengan rata-rata 77,33.</w:t>
      </w:r>
      <w:r w:rsidR="00023033">
        <w:rPr>
          <w:rFonts w:ascii="Times New Roman" w:hAnsi="Times New Roman" w:cs="Times New Roman"/>
        </w:rPr>
        <w:t>.</w:t>
      </w:r>
    </w:p>
    <w:p w14:paraId="7283FB21" w14:textId="65902042" w:rsidR="00023033" w:rsidRDefault="005D6FB2" w:rsidP="00023033">
      <w:pPr>
        <w:jc w:val="both"/>
        <w:rPr>
          <w:rFonts w:ascii="Times New Roman" w:hAnsi="Times New Roman" w:cs="Times New Roman"/>
        </w:rPr>
      </w:pPr>
      <w:r w:rsidRPr="005D6FB2">
        <w:rPr>
          <w:rFonts w:ascii="Times New Roman" w:hAnsi="Times New Roman" w:cs="Times New Roman"/>
        </w:rPr>
        <w:t xml:space="preserve">Dilihat dari hasil pengolahan data dengan menggunakan program Statistical Product and Service Solution (SPSS) 22 diatas diperoleh t hitung sebesar 5,767  lebih besar dari t tabel sebesar 1,9842. Media pembelajaran audiovisual memiliki pengaruh yang signifikan terhadap hasil belajar </w:t>
      </w:r>
      <w:r w:rsidR="00780FC3">
        <w:rPr>
          <w:rFonts w:ascii="Times New Roman" w:hAnsi="Times New Roman" w:cs="Times New Roman"/>
        </w:rPr>
        <w:t>peserta</w:t>
      </w:r>
      <w:r w:rsidRPr="005D6FB2">
        <w:rPr>
          <w:rFonts w:ascii="Times New Roman" w:hAnsi="Times New Roman" w:cs="Times New Roman"/>
        </w:rPr>
        <w:t>. Oleh karena itu, Ha diterima dan Ho ditolak. Kriteria penolakannya adalah Ho = t hitung &gt; t tabel (5,677 &gt; 1,9842). Besarnya faktor kontribusi  determinan (R2) = 0,25 menunjukkan bahwa pengaruh terhadap hasil belajar dengan menggunakan media pembelajaran audiovisual  sebesar 25,1%,  sisanya sebesar 74,9% dipengaruhi oleh variabel lain dan seterusnya. Selain media pembelajaran audiovisual, Munadi mengatakan faktor lain yang dapat mempengaruhi hasil belajar</w:t>
      </w:r>
      <w:r>
        <w:rPr>
          <w:rFonts w:ascii="Times New Roman" w:hAnsi="Times New Roman" w:cs="Times New Roman"/>
          <w:lang w:val="en-US"/>
        </w:rPr>
        <w:t xml:space="preserve"> </w:t>
      </w:r>
      <w:r w:rsidR="00023033">
        <w:rPr>
          <w:rFonts w:ascii="Times New Roman" w:hAnsi="Times New Roman" w:cs="Times New Roman"/>
        </w:rPr>
        <w:t xml:space="preserve">(dalam </w:t>
      </w:r>
      <w:r w:rsidR="00184F93">
        <w:rPr>
          <w:rFonts w:ascii="Times New Roman" w:hAnsi="Times New Roman" w:cs="Times New Roman"/>
        </w:rPr>
        <w:fldChar w:fldCharType="begin" w:fldLock="1"/>
      </w:r>
      <w:r w:rsidR="00184F93">
        <w:rPr>
          <w:rFonts w:ascii="Times New Roman" w:hAnsi="Times New Roman" w:cs="Times New Roman"/>
        </w:rPr>
        <w:instrText>ADDIN CSL_CITATION {"citationItems":[{"id":"ITEM-1","itemData":{"author":[{"dropping-particle":"","family":"Rusman","given":"Rusman","non-dropping-particle":"","parse-names":false,"suffix":""}],"id":"ITEM-1","issued":{"date-parts":[["2013"]]},"publisher":"Alfabeta","publisher-place":"Bandung","title":"Belajar dan Pembelajaran Berbasis Komputer","type":"book"},"uris":["http://www.mendeley.com/documents/?uuid=c3bc9b12-2128-4c50-88a4-a186ea002cfd"]}],"mendeley":{"formattedCitation":"(Rusman, 2013)","manualFormatting":"Rusman, 2013)","plainTextFormattedCitation":"(Rusman, 2013)","previouslyFormattedCitation":"(Rusman, 2013)"},"properties":{"noteIndex":0},"schema":"https://github.com/citation-style-language/schema/raw/master/csl-citation.json"}</w:instrText>
      </w:r>
      <w:r w:rsidR="00184F93">
        <w:rPr>
          <w:rFonts w:ascii="Times New Roman" w:hAnsi="Times New Roman" w:cs="Times New Roman"/>
        </w:rPr>
        <w:fldChar w:fldCharType="separate"/>
      </w:r>
      <w:r w:rsidR="00184F93" w:rsidRPr="00184F93">
        <w:rPr>
          <w:rFonts w:ascii="Times New Roman" w:hAnsi="Times New Roman" w:cs="Times New Roman"/>
          <w:noProof/>
        </w:rPr>
        <w:t>Rusman, 2013)</w:t>
      </w:r>
      <w:r w:rsidR="00184F93">
        <w:rPr>
          <w:rFonts w:ascii="Times New Roman" w:hAnsi="Times New Roman" w:cs="Times New Roman"/>
        </w:rPr>
        <w:fldChar w:fldCharType="end"/>
      </w:r>
      <w:r w:rsidR="00184F93">
        <w:rPr>
          <w:rFonts w:ascii="Times New Roman" w:hAnsi="Times New Roman" w:cs="Times New Roman"/>
          <w:lang w:val="en-US"/>
        </w:rPr>
        <w:t>,</w:t>
      </w:r>
      <w:r w:rsidR="00023033" w:rsidRPr="00023033">
        <w:rPr>
          <w:rFonts w:ascii="Times New Roman" w:hAnsi="Times New Roman" w:cs="Times New Roman"/>
        </w:rPr>
        <w:t xml:space="preserve"> “bisa berupa faktor internal dan eksternal. Faktor internal dapat berupa faktor</w:t>
      </w:r>
      <w:r w:rsidR="00184F93">
        <w:rPr>
          <w:rFonts w:ascii="Times New Roman" w:hAnsi="Times New Roman" w:cs="Times New Roman"/>
        </w:rPr>
        <w:t xml:space="preserve"> </w:t>
      </w:r>
      <w:r w:rsidR="00023033" w:rsidRPr="00023033">
        <w:rPr>
          <w:rFonts w:ascii="Times New Roman" w:hAnsi="Times New Roman" w:cs="Times New Roman"/>
        </w:rPr>
        <w:t>fisiologis</w:t>
      </w:r>
      <w:r w:rsidR="00184F93">
        <w:rPr>
          <w:rFonts w:ascii="Times New Roman" w:hAnsi="Times New Roman" w:cs="Times New Roman"/>
        </w:rPr>
        <w:t xml:space="preserve"> </w:t>
      </w:r>
      <w:r w:rsidR="00023033" w:rsidRPr="00023033">
        <w:rPr>
          <w:rFonts w:ascii="Times New Roman" w:hAnsi="Times New Roman" w:cs="Times New Roman"/>
        </w:rPr>
        <w:t>dan</w:t>
      </w:r>
      <w:r w:rsidR="00184F93">
        <w:rPr>
          <w:rFonts w:ascii="Times New Roman" w:hAnsi="Times New Roman" w:cs="Times New Roman"/>
        </w:rPr>
        <w:t xml:space="preserve"> </w:t>
      </w:r>
      <w:r w:rsidR="00023033" w:rsidRPr="00023033">
        <w:rPr>
          <w:rFonts w:ascii="Times New Roman" w:hAnsi="Times New Roman" w:cs="Times New Roman"/>
        </w:rPr>
        <w:t>faktor</w:t>
      </w:r>
      <w:r w:rsidR="00184F93">
        <w:rPr>
          <w:rFonts w:ascii="Times New Roman" w:hAnsi="Times New Roman" w:cs="Times New Roman"/>
        </w:rPr>
        <w:t xml:space="preserve"> </w:t>
      </w:r>
      <w:r w:rsidR="00023033" w:rsidRPr="00023033">
        <w:rPr>
          <w:rFonts w:ascii="Times New Roman" w:hAnsi="Times New Roman" w:cs="Times New Roman"/>
        </w:rPr>
        <w:t>psikologis.</w:t>
      </w:r>
      <w:r w:rsidR="00184F93">
        <w:rPr>
          <w:rFonts w:ascii="Times New Roman" w:hAnsi="Times New Roman" w:cs="Times New Roman"/>
        </w:rPr>
        <w:t xml:space="preserve"> </w:t>
      </w:r>
      <w:r w:rsidR="00023033" w:rsidRPr="00023033">
        <w:rPr>
          <w:rFonts w:ascii="Times New Roman" w:hAnsi="Times New Roman" w:cs="Times New Roman"/>
        </w:rPr>
        <w:t>Sedangkan</w:t>
      </w:r>
      <w:r w:rsidR="00184F93">
        <w:rPr>
          <w:rFonts w:ascii="Times New Roman" w:hAnsi="Times New Roman" w:cs="Times New Roman"/>
        </w:rPr>
        <w:t xml:space="preserve"> </w:t>
      </w:r>
      <w:r w:rsidR="00023033" w:rsidRPr="00023033">
        <w:rPr>
          <w:rFonts w:ascii="Times New Roman" w:hAnsi="Times New Roman" w:cs="Times New Roman"/>
        </w:rPr>
        <w:t>faktor</w:t>
      </w:r>
      <w:r w:rsidR="00184F93">
        <w:rPr>
          <w:rFonts w:ascii="Times New Roman" w:hAnsi="Times New Roman" w:cs="Times New Roman"/>
        </w:rPr>
        <w:t xml:space="preserve"> </w:t>
      </w:r>
      <w:r w:rsidR="00023033" w:rsidRPr="00023033">
        <w:rPr>
          <w:rFonts w:ascii="Times New Roman" w:hAnsi="Times New Roman" w:cs="Times New Roman"/>
        </w:rPr>
        <w:t>eksternal</w:t>
      </w:r>
      <w:r w:rsidR="00184F93">
        <w:rPr>
          <w:rFonts w:ascii="Times New Roman" w:hAnsi="Times New Roman" w:cs="Times New Roman"/>
        </w:rPr>
        <w:t xml:space="preserve"> </w:t>
      </w:r>
      <w:r w:rsidR="00023033" w:rsidRPr="00023033">
        <w:rPr>
          <w:rFonts w:ascii="Times New Roman" w:hAnsi="Times New Roman" w:cs="Times New Roman"/>
        </w:rPr>
        <w:t>dapat</w:t>
      </w:r>
      <w:r w:rsidR="00184F93">
        <w:rPr>
          <w:rFonts w:ascii="Times New Roman" w:hAnsi="Times New Roman" w:cs="Times New Roman"/>
        </w:rPr>
        <w:t xml:space="preserve"> </w:t>
      </w:r>
      <w:r w:rsidR="00023033" w:rsidRPr="00023033">
        <w:rPr>
          <w:rFonts w:ascii="Times New Roman" w:hAnsi="Times New Roman" w:cs="Times New Roman"/>
        </w:rPr>
        <w:t>berupa faktor lingkungan dan faktor instrumental”.</w:t>
      </w:r>
    </w:p>
    <w:p w14:paraId="6D131B2E" w14:textId="5CEBF70E" w:rsidR="002E62EC" w:rsidRPr="00844DAB" w:rsidRDefault="00023033" w:rsidP="002E62EC">
      <w:pPr>
        <w:jc w:val="both"/>
        <w:rPr>
          <w:rFonts w:ascii="Times New Roman" w:hAnsi="Times New Roman" w:cs="Times New Roman"/>
          <w:lang w:val="en-SG" w:eastAsia="en-GB"/>
        </w:rPr>
      </w:pP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penelitian</w:t>
      </w:r>
      <w:r w:rsidR="00184F93">
        <w:rPr>
          <w:rFonts w:ascii="Times New Roman" w:hAnsi="Times New Roman" w:cs="Times New Roman"/>
        </w:rPr>
        <w:t xml:space="preserve"> </w:t>
      </w:r>
      <w:r w:rsidRPr="00023033">
        <w:rPr>
          <w:rFonts w:ascii="Times New Roman" w:hAnsi="Times New Roman" w:cs="Times New Roman"/>
        </w:rPr>
        <w:t>yang</w:t>
      </w:r>
      <w:r w:rsidR="00184F93">
        <w:rPr>
          <w:rFonts w:ascii="Times New Roman" w:hAnsi="Times New Roman" w:cs="Times New Roman"/>
        </w:rPr>
        <w:t xml:space="preserve"> </w:t>
      </w:r>
      <w:r w:rsidRPr="00023033">
        <w:rPr>
          <w:rFonts w:ascii="Times New Roman" w:hAnsi="Times New Roman" w:cs="Times New Roman"/>
        </w:rPr>
        <w:t>disusun</w:t>
      </w:r>
      <w:r w:rsidR="00184F93">
        <w:rPr>
          <w:rFonts w:ascii="Times New Roman" w:hAnsi="Times New Roman" w:cs="Times New Roman"/>
        </w:rPr>
        <w:t xml:space="preserve"> </w:t>
      </w:r>
      <w:r w:rsidRPr="00023033">
        <w:rPr>
          <w:rFonts w:ascii="Times New Roman" w:hAnsi="Times New Roman" w:cs="Times New Roman"/>
        </w:rPr>
        <w:t>oleh</w:t>
      </w:r>
      <w:r w:rsidR="00184F93">
        <w:rPr>
          <w:rFonts w:ascii="Times New Roman" w:hAnsi="Times New Roman" w:cs="Times New Roman"/>
        </w:rPr>
        <w:t xml:space="preserve"> </w:t>
      </w:r>
      <w:r w:rsidRPr="00023033">
        <w:rPr>
          <w:rFonts w:ascii="Times New Roman" w:hAnsi="Times New Roman" w:cs="Times New Roman"/>
        </w:rPr>
        <w:t>peneliti</w:t>
      </w:r>
      <w:r w:rsidR="00184F93">
        <w:rPr>
          <w:rFonts w:ascii="Times New Roman" w:hAnsi="Times New Roman" w:cs="Times New Roman"/>
        </w:rPr>
        <w:t xml:space="preserve"> </w:t>
      </w:r>
      <w:r w:rsidRPr="00023033">
        <w:rPr>
          <w:rFonts w:ascii="Times New Roman" w:hAnsi="Times New Roman" w:cs="Times New Roman"/>
        </w:rPr>
        <w:t>menunjukkan</w:t>
      </w:r>
      <w:r w:rsidR="00184F93">
        <w:rPr>
          <w:rFonts w:ascii="Times New Roman" w:hAnsi="Times New Roman" w:cs="Times New Roman"/>
        </w:rPr>
        <w:t xml:space="preserve"> </w:t>
      </w:r>
      <w:r w:rsidRPr="00023033">
        <w:rPr>
          <w:rFonts w:ascii="Times New Roman" w:hAnsi="Times New Roman" w:cs="Times New Roman"/>
        </w:rPr>
        <w:t>bahwa penggunaan</w:t>
      </w:r>
      <w:r w:rsidR="00184F93">
        <w:rPr>
          <w:rFonts w:ascii="Times New Roman" w:hAnsi="Times New Roman" w:cs="Times New Roman"/>
        </w:rPr>
        <w:t xml:space="preserve"> </w:t>
      </w:r>
      <w:r w:rsidRPr="00023033">
        <w:rPr>
          <w:rFonts w:ascii="Times New Roman" w:hAnsi="Times New Roman" w:cs="Times New Roman"/>
        </w:rPr>
        <w:t>media</w:t>
      </w:r>
      <w:r w:rsidR="00184F93">
        <w:rPr>
          <w:rFonts w:ascii="Times New Roman" w:hAnsi="Times New Roman" w:cs="Times New Roman"/>
        </w:rPr>
        <w:t xml:space="preserve"> </w:t>
      </w:r>
      <w:r w:rsidRPr="00023033">
        <w:rPr>
          <w:rFonts w:ascii="Times New Roman" w:hAnsi="Times New Roman" w:cs="Times New Roman"/>
        </w:rPr>
        <w:t>pembelajaran</w:t>
      </w:r>
      <w:r w:rsidR="00184F93">
        <w:rPr>
          <w:rFonts w:ascii="Times New Roman" w:hAnsi="Times New Roman" w:cs="Times New Roman"/>
        </w:rPr>
        <w:t xml:space="preserve"> </w:t>
      </w:r>
      <w:r w:rsidRPr="00023033">
        <w:rPr>
          <w:rFonts w:ascii="Times New Roman" w:hAnsi="Times New Roman" w:cs="Times New Roman"/>
        </w:rPr>
        <w:t>audiovisual</w:t>
      </w:r>
      <w:r w:rsidR="00184F93">
        <w:rPr>
          <w:rFonts w:ascii="Times New Roman" w:hAnsi="Times New Roman" w:cs="Times New Roman"/>
        </w:rPr>
        <w:t xml:space="preserve"> </w:t>
      </w:r>
      <w:r w:rsidRPr="00023033">
        <w:rPr>
          <w:rFonts w:ascii="Times New Roman" w:hAnsi="Times New Roman" w:cs="Times New Roman"/>
        </w:rPr>
        <w:t>berpengaruh</w:t>
      </w:r>
      <w:r w:rsidR="00184F93">
        <w:rPr>
          <w:rFonts w:ascii="Times New Roman" w:hAnsi="Times New Roman" w:cs="Times New Roman"/>
        </w:rPr>
        <w:t xml:space="preserve"> </w:t>
      </w:r>
      <w:r w:rsidRPr="00023033">
        <w:rPr>
          <w:rFonts w:ascii="Times New Roman" w:hAnsi="Times New Roman" w:cs="Times New Roman"/>
        </w:rPr>
        <w:t>terhadap</w:t>
      </w:r>
      <w:r w:rsidR="00184F93">
        <w:rPr>
          <w:rFonts w:ascii="Times New Roman" w:hAnsi="Times New Roman" w:cs="Times New Roman"/>
        </w:rPr>
        <w:t xml:space="preserve"> </w:t>
      </w: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belajar</w:t>
      </w:r>
      <w:r w:rsidR="00184F93">
        <w:rPr>
          <w:rFonts w:ascii="Times New Roman" w:hAnsi="Times New Roman" w:cs="Times New Roman"/>
        </w:rPr>
        <w:t xml:space="preserve"> </w:t>
      </w:r>
      <w:r>
        <w:rPr>
          <w:rFonts w:ascii="Times New Roman" w:hAnsi="Times New Roman" w:cs="Times New Roman"/>
        </w:rPr>
        <w:t>peserta pelatihan kewirausahaan</w:t>
      </w:r>
      <w:r w:rsidRPr="00023033">
        <w:rPr>
          <w:rFonts w:ascii="Times New Roman" w:hAnsi="Times New Roman" w:cs="Times New Roman"/>
        </w:rPr>
        <w:t>. Seperti yang dikatakan oleh</w:t>
      </w:r>
      <w:r w:rsidR="003D6077">
        <w:rPr>
          <w:rFonts w:ascii="Times New Roman" w:hAnsi="Times New Roman" w:cs="Times New Roman"/>
          <w:lang w:val="en-US"/>
        </w:rPr>
        <w:t xml:space="preserve"> </w:t>
      </w:r>
      <w:r w:rsidR="003D6077">
        <w:rPr>
          <w:rFonts w:ascii="Times New Roman" w:hAnsi="Times New Roman" w:cs="Times New Roman"/>
          <w:lang w:val="en-US"/>
        </w:rPr>
        <w:fldChar w:fldCharType="begin" w:fldLock="1"/>
      </w:r>
      <w:r w:rsidR="008B640D">
        <w:rPr>
          <w:rFonts w:ascii="Times New Roman" w:hAnsi="Times New Roman" w:cs="Times New Roman"/>
          <w:lang w:val="en-US"/>
        </w:rPr>
        <w:instrText>ADDIN CSL_CITATION {"citationItems":[{"id":"ITEM-1","itemData":{"author":[{"dropping-particle":"","family":"Arsyad","given":"Azhar","non-dropping-particle":"","parse-names":false,"suffix":""}],"id":"ITEM-1","issued":{"date-parts":[["2013"]]},"publisher":"PT Raja Grafindo Persada","publisher-place":"Jakarta","title":"Media Pembelajaran","type":"book"},"uris":["http://www.mendeley.com/documents/?uuid=d2bae64c-8d33-4a21-80e6-76aa231d998c"]}],"mendeley":{"formattedCitation":"(Arsyad, 2013)","manualFormatting":"Arsyad (2013)","plainTextFormattedCitation":"(Arsyad, 2013)","previouslyFormattedCitation":"(Arsyad, 2013)"},"properties":{"noteIndex":0},"schema":"https://github.com/citation-style-language/schema/raw/master/csl-citation.json"}</w:instrText>
      </w:r>
      <w:r w:rsidR="003D6077">
        <w:rPr>
          <w:rFonts w:ascii="Times New Roman" w:hAnsi="Times New Roman" w:cs="Times New Roman"/>
          <w:lang w:val="en-US"/>
        </w:rPr>
        <w:fldChar w:fldCharType="separate"/>
      </w:r>
      <w:r w:rsidR="003D6077" w:rsidRPr="003D6077">
        <w:rPr>
          <w:rFonts w:ascii="Times New Roman" w:hAnsi="Times New Roman" w:cs="Times New Roman"/>
          <w:noProof/>
          <w:lang w:val="en-US"/>
        </w:rPr>
        <w:t xml:space="preserve">Arsyad </w:t>
      </w:r>
      <w:r w:rsidR="003D6077">
        <w:rPr>
          <w:rFonts w:ascii="Times New Roman" w:hAnsi="Times New Roman" w:cs="Times New Roman"/>
          <w:noProof/>
          <w:lang w:val="en-US"/>
        </w:rPr>
        <w:t>(</w:t>
      </w:r>
      <w:r w:rsidR="003D6077" w:rsidRPr="003D6077">
        <w:rPr>
          <w:rFonts w:ascii="Times New Roman" w:hAnsi="Times New Roman" w:cs="Times New Roman"/>
          <w:noProof/>
          <w:lang w:val="en-US"/>
        </w:rPr>
        <w:t>2013)</w:t>
      </w:r>
      <w:r w:rsidR="003D6077">
        <w:rPr>
          <w:rFonts w:ascii="Times New Roman" w:hAnsi="Times New Roman" w:cs="Times New Roman"/>
          <w:lang w:val="en-US"/>
        </w:rPr>
        <w:fldChar w:fldCharType="end"/>
      </w:r>
      <w:r w:rsidR="003D6077">
        <w:rPr>
          <w:rFonts w:ascii="Times New Roman" w:hAnsi="Times New Roman" w:cs="Times New Roman"/>
          <w:lang w:val="en-US"/>
        </w:rPr>
        <w:t>,</w:t>
      </w:r>
      <w:r w:rsidRPr="00023033">
        <w:rPr>
          <w:rFonts w:ascii="Times New Roman" w:hAnsi="Times New Roman" w:cs="Times New Roman"/>
        </w:rPr>
        <w:t xml:space="preserve"> “media pembelajaran dapat memperjelas penyajian pesan dan inform</w:t>
      </w:r>
      <w:r>
        <w:rPr>
          <w:rFonts w:ascii="Times New Roman" w:hAnsi="Times New Roman" w:cs="Times New Roman"/>
        </w:rPr>
        <w:t xml:space="preserve">asi sehingga dapat memperlancar </w:t>
      </w:r>
      <w:r w:rsidRPr="00023033">
        <w:rPr>
          <w:rFonts w:ascii="Times New Roman" w:hAnsi="Times New Roman" w:cs="Times New Roman"/>
        </w:rPr>
        <w:t>dan</w:t>
      </w:r>
      <w:r w:rsidR="00184F93">
        <w:rPr>
          <w:rFonts w:ascii="Times New Roman" w:hAnsi="Times New Roman" w:cs="Times New Roman"/>
        </w:rPr>
        <w:t xml:space="preserve"> </w:t>
      </w:r>
      <w:r w:rsidRPr="00023033">
        <w:rPr>
          <w:rFonts w:ascii="Times New Roman" w:hAnsi="Times New Roman" w:cs="Times New Roman"/>
        </w:rPr>
        <w:t>meningkatkan</w:t>
      </w:r>
      <w:r w:rsidR="00184F93">
        <w:rPr>
          <w:rFonts w:ascii="Times New Roman" w:hAnsi="Times New Roman" w:cs="Times New Roman"/>
        </w:rPr>
        <w:t xml:space="preserve"> </w:t>
      </w:r>
      <w:r w:rsidRPr="00023033">
        <w:rPr>
          <w:rFonts w:ascii="Times New Roman" w:hAnsi="Times New Roman" w:cs="Times New Roman"/>
        </w:rPr>
        <w:t>proses</w:t>
      </w:r>
      <w:r w:rsidR="00184F93">
        <w:rPr>
          <w:rFonts w:ascii="Times New Roman" w:hAnsi="Times New Roman" w:cs="Times New Roman"/>
        </w:rPr>
        <w:t xml:space="preserve"> </w:t>
      </w:r>
      <w:r w:rsidRPr="00023033">
        <w:rPr>
          <w:rFonts w:ascii="Times New Roman" w:hAnsi="Times New Roman" w:cs="Times New Roman"/>
        </w:rPr>
        <w:t>dan</w:t>
      </w:r>
      <w:r w:rsidR="00184F93">
        <w:rPr>
          <w:rFonts w:ascii="Times New Roman" w:hAnsi="Times New Roman" w:cs="Times New Roman"/>
        </w:rPr>
        <w:t xml:space="preserve"> </w:t>
      </w: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belajar”.</w:t>
      </w:r>
      <w:r w:rsidR="00184F93">
        <w:rPr>
          <w:rFonts w:ascii="Times New Roman" w:hAnsi="Times New Roman" w:cs="Times New Roman"/>
        </w:rPr>
        <w:t xml:space="preserve"> </w:t>
      </w:r>
      <w:r w:rsidRPr="00023033">
        <w:rPr>
          <w:rFonts w:ascii="Times New Roman" w:hAnsi="Times New Roman" w:cs="Times New Roman"/>
        </w:rPr>
        <w:t>Penelitian</w:t>
      </w:r>
      <w:r w:rsidR="00184F93">
        <w:rPr>
          <w:rFonts w:ascii="Times New Roman" w:hAnsi="Times New Roman" w:cs="Times New Roman"/>
        </w:rPr>
        <w:t xml:space="preserve"> </w:t>
      </w:r>
      <w:r w:rsidRPr="00023033">
        <w:rPr>
          <w:rFonts w:ascii="Times New Roman" w:hAnsi="Times New Roman" w:cs="Times New Roman"/>
        </w:rPr>
        <w:t>ini</w:t>
      </w:r>
      <w:r w:rsidR="00184F93">
        <w:rPr>
          <w:rFonts w:ascii="Times New Roman" w:hAnsi="Times New Roman" w:cs="Times New Roman"/>
        </w:rPr>
        <w:t xml:space="preserve"> </w:t>
      </w:r>
      <w:r w:rsidRPr="00023033">
        <w:rPr>
          <w:rFonts w:ascii="Times New Roman" w:hAnsi="Times New Roman" w:cs="Times New Roman"/>
        </w:rPr>
        <w:t>juga</w:t>
      </w:r>
      <w:r w:rsidR="00184F93">
        <w:rPr>
          <w:rFonts w:ascii="Times New Roman" w:hAnsi="Times New Roman" w:cs="Times New Roman"/>
        </w:rPr>
        <w:t xml:space="preserve"> </w:t>
      </w:r>
      <w:r w:rsidRPr="00023033">
        <w:rPr>
          <w:rFonts w:ascii="Times New Roman" w:hAnsi="Times New Roman" w:cs="Times New Roman"/>
        </w:rPr>
        <w:t>diperkuat</w:t>
      </w:r>
      <w:r w:rsidR="00184F93">
        <w:rPr>
          <w:rFonts w:ascii="Times New Roman" w:hAnsi="Times New Roman" w:cs="Times New Roman"/>
        </w:rPr>
        <w:t xml:space="preserve"> </w:t>
      </w:r>
      <w:r w:rsidRPr="00023033">
        <w:rPr>
          <w:rFonts w:ascii="Times New Roman" w:hAnsi="Times New Roman" w:cs="Times New Roman"/>
        </w:rPr>
        <w:t>oleh penelitian yang</w:t>
      </w:r>
      <w:r w:rsidR="00184F93">
        <w:rPr>
          <w:rFonts w:ascii="Times New Roman" w:hAnsi="Times New Roman" w:cs="Times New Roman"/>
        </w:rPr>
        <w:t xml:space="preserve"> </w:t>
      </w:r>
      <w:r w:rsidRPr="00023033">
        <w:rPr>
          <w:rFonts w:ascii="Times New Roman" w:hAnsi="Times New Roman" w:cs="Times New Roman"/>
        </w:rPr>
        <w:t>dilakukan oleh</w:t>
      </w:r>
      <w:r w:rsidR="00184F93">
        <w:rPr>
          <w:rFonts w:ascii="Times New Roman" w:hAnsi="Times New Roman" w:cs="Times New Roman"/>
        </w:rPr>
        <w:t xml:space="preserve"> </w:t>
      </w:r>
      <w:r w:rsidR="00CF1350">
        <w:rPr>
          <w:rFonts w:ascii="Times New Roman" w:hAnsi="Times New Roman" w:cs="Times New Roman"/>
        </w:rPr>
        <w:fldChar w:fldCharType="begin" w:fldLock="1"/>
      </w:r>
      <w:r w:rsidR="00184F93">
        <w:rPr>
          <w:rFonts w:ascii="Times New Roman" w:hAnsi="Times New Roman" w:cs="Times New Roman"/>
        </w:rPr>
        <w:instrText>ADDIN CSL_CITATION {"citationItems":[{"id":"ITEM-1","itemData":{"abstract":"Siswa dapat mencapai hasil belajar yang maksimal bila seorang guru tepat menerapkan metode pembelajaran. Untuk itu diperlukan suatu metode pembelajaran yang innovatif dan mampu meningkatkan keaktifan serta hasil belajar siswa. Metode pembelajaran yang memenuhi kriteria tersebut salah satunya adalah dengan menggunakan media audio-visual. Penelitian ini bertujuan untuk mengetahui Untuk mengetahui apakah terdapat pengaruh penggunaan media audio visual terhadap hasil belajar mata pelajaran kewirausahaan siswa kelas X jurusan Multi Media di SMK Negeri 9 Muaro Jambi. Penelitian ini menggunakan pendekatan semu dengan bentuk desain Control Group pretest-posttes Desigh. Subjek dalam penelitian adalah seluruh kelas X Mulitimedia yang berjumlah 2 kelas dengan total 64 siswa, dimana kelas X Multimedia 1 dijadikan kelas eksperimen dan X Multimedia 2 sebagai kelas control. Data diperoleh dari nilai Pre-test dan Post-test dan instrument yang digunakan dalam pengambilan data penelitian berupa test objektif dengan lima pilihan jawaban berjumlah 22 soal yang disesuaikan dengan materi pokok bahasan pada penelitian. Hasil penelitian ini menyatakan bahwa hasil belajar kelas ekspermen lebih tinggi dibandingkan dengan hasil belajar kelas kontrol dan diketahui thitung &gt; ttabel yaitu 20,28 &gt; 2,042 sehingga H0 ditolak dan Ha diterima, Nilai rata-rata hasil belajar siswa adalah 83,51 kelas eksperimen dan 65,50 kelas kontrol, dari rata-rata hasil belajar kedua kelompok tersebut diketahui bahwa dengan menggunakan penggunaan media audio visual 83,51 &gt; 65,50 kelompok siswa dengan menggunakan metode konvensional. Sehingga dapat disimpulakan bahwa terdapat apakah terdapat pengaruh penggunaan media audio visual terhadap hasil belajar mata pelajaran kewirausahaan siswa kelas X jurusan Multi Media di SMK Negeri 9 Muaro Jambi. Berdasarkan penelitian ini, maka disarankan kepada guru untuk dapat menerapkan penggunaan media audio visual dalam proses pembelajaran khususnya pada mata pelajaran kewirausahaan. Sehingga dapa meningkatkan hasil belajar siswa. Untuk penelitian lebih lanjut, disarankan untuk diteliti pada pokok bahasan yang lain.","author":[{"dropping-particle":"","family":"Rahmayanti","given":"Depi","non-dropping-particle":"","parse-names":false,"suffix":""}],"id":"ITEM-1","issued":{"date-parts":[["2014"]]},"title":"Pengaruh Penggunaan Media Audio Visual Terhadap Hasil Belajar Mata Pelajaran Kewirausahaan pada Siswa Kelas X Multimedia di SMK Negeri 9 Muaro Jambi","type":"thesis"},"uris":["http://www.mendeley.com/documents/?uuid=552276d0-9386-4b6e-85e8-574472f089c1"]}],"mendeley":{"formattedCitation":"(Rahmayanti, 2014)","manualFormatting":"Rahmayanti (2014)","plainTextFormattedCitation":"(Rahmayanti, 2014)","previouslyFormattedCitation":"(Rahmayanti, 2014)"},"properties":{"noteIndex":0},"schema":"https://github.com/citation-style-language/schema/raw/master/csl-citation.json"}</w:instrText>
      </w:r>
      <w:r w:rsidR="00CF1350">
        <w:rPr>
          <w:rFonts w:ascii="Times New Roman" w:hAnsi="Times New Roman" w:cs="Times New Roman"/>
        </w:rPr>
        <w:fldChar w:fldCharType="separate"/>
      </w:r>
      <w:r w:rsidR="00CF1350" w:rsidRPr="00CF1350">
        <w:rPr>
          <w:rFonts w:ascii="Times New Roman" w:hAnsi="Times New Roman" w:cs="Times New Roman"/>
          <w:noProof/>
        </w:rPr>
        <w:t xml:space="preserve">Rahmayanti </w:t>
      </w:r>
      <w:r w:rsidR="00CF1350">
        <w:rPr>
          <w:rFonts w:ascii="Times New Roman" w:hAnsi="Times New Roman" w:cs="Times New Roman"/>
          <w:noProof/>
          <w:lang w:val="en-US"/>
        </w:rPr>
        <w:t>(</w:t>
      </w:r>
      <w:r w:rsidR="00CF1350" w:rsidRPr="00CF1350">
        <w:rPr>
          <w:rFonts w:ascii="Times New Roman" w:hAnsi="Times New Roman" w:cs="Times New Roman"/>
          <w:noProof/>
        </w:rPr>
        <w:t>2014)</w:t>
      </w:r>
      <w:r w:rsidR="00CF1350">
        <w:rPr>
          <w:rFonts w:ascii="Times New Roman" w:hAnsi="Times New Roman" w:cs="Times New Roman"/>
        </w:rPr>
        <w:fldChar w:fldCharType="end"/>
      </w:r>
      <w:r w:rsidR="00CF1350">
        <w:rPr>
          <w:rFonts w:ascii="Times New Roman" w:hAnsi="Times New Roman" w:cs="Times New Roman"/>
          <w:lang w:val="en-US"/>
        </w:rPr>
        <w:t xml:space="preserve">, </w:t>
      </w:r>
      <w:r w:rsidRPr="00023033">
        <w:rPr>
          <w:rFonts w:ascii="Times New Roman" w:hAnsi="Times New Roman" w:cs="Times New Roman"/>
        </w:rPr>
        <w:t>yang berjudul</w:t>
      </w:r>
      <w:r w:rsidR="00184F93">
        <w:rPr>
          <w:rFonts w:ascii="Times New Roman" w:hAnsi="Times New Roman" w:cs="Times New Roman"/>
        </w:rPr>
        <w:t xml:space="preserve"> </w:t>
      </w:r>
      <w:r w:rsidRPr="00023033">
        <w:rPr>
          <w:rFonts w:ascii="Times New Roman" w:hAnsi="Times New Roman" w:cs="Times New Roman"/>
        </w:rPr>
        <w:t>Pengaruh Penggunaan</w:t>
      </w:r>
      <w:r w:rsidR="00184F93">
        <w:rPr>
          <w:rFonts w:ascii="Times New Roman" w:hAnsi="Times New Roman" w:cs="Times New Roman"/>
        </w:rPr>
        <w:t xml:space="preserve"> </w:t>
      </w:r>
      <w:r w:rsidRPr="00023033">
        <w:rPr>
          <w:rFonts w:ascii="Times New Roman" w:hAnsi="Times New Roman" w:cs="Times New Roman"/>
        </w:rPr>
        <w:t>Media</w:t>
      </w:r>
      <w:r w:rsidR="00184F93">
        <w:rPr>
          <w:rFonts w:ascii="Times New Roman" w:hAnsi="Times New Roman" w:cs="Times New Roman"/>
        </w:rPr>
        <w:t xml:space="preserve"> </w:t>
      </w:r>
      <w:r w:rsidRPr="00023033">
        <w:rPr>
          <w:rFonts w:ascii="Times New Roman" w:hAnsi="Times New Roman" w:cs="Times New Roman"/>
        </w:rPr>
        <w:t>Audio</w:t>
      </w:r>
      <w:r w:rsidR="00184F93">
        <w:rPr>
          <w:rFonts w:ascii="Times New Roman" w:hAnsi="Times New Roman" w:cs="Times New Roman"/>
        </w:rPr>
        <w:t xml:space="preserve"> </w:t>
      </w:r>
      <w:r w:rsidRPr="00023033">
        <w:rPr>
          <w:rFonts w:ascii="Times New Roman" w:hAnsi="Times New Roman" w:cs="Times New Roman"/>
        </w:rPr>
        <w:t>Visual</w:t>
      </w:r>
      <w:r w:rsidR="00184F93">
        <w:rPr>
          <w:rFonts w:ascii="Times New Roman" w:hAnsi="Times New Roman" w:cs="Times New Roman"/>
        </w:rPr>
        <w:t xml:space="preserve"> </w:t>
      </w:r>
      <w:r w:rsidRPr="00023033">
        <w:rPr>
          <w:rFonts w:ascii="Times New Roman" w:hAnsi="Times New Roman" w:cs="Times New Roman"/>
        </w:rPr>
        <w:t>Terhadap</w:t>
      </w:r>
      <w:r w:rsidR="00184F93">
        <w:rPr>
          <w:rFonts w:ascii="Times New Roman" w:hAnsi="Times New Roman" w:cs="Times New Roman"/>
        </w:rPr>
        <w:t xml:space="preserve"> </w:t>
      </w:r>
      <w:r w:rsidRPr="00023033">
        <w:rPr>
          <w:rFonts w:ascii="Times New Roman" w:hAnsi="Times New Roman" w:cs="Times New Roman"/>
        </w:rPr>
        <w:t>Hasil</w:t>
      </w:r>
      <w:r w:rsidR="00184F93">
        <w:rPr>
          <w:rFonts w:ascii="Times New Roman" w:hAnsi="Times New Roman" w:cs="Times New Roman"/>
        </w:rPr>
        <w:t xml:space="preserve"> </w:t>
      </w:r>
      <w:r w:rsidRPr="00023033">
        <w:rPr>
          <w:rFonts w:ascii="Times New Roman" w:hAnsi="Times New Roman" w:cs="Times New Roman"/>
        </w:rPr>
        <w:t>“Belajar</w:t>
      </w:r>
      <w:r w:rsidR="00184F93">
        <w:rPr>
          <w:rFonts w:ascii="Times New Roman" w:hAnsi="Times New Roman" w:cs="Times New Roman"/>
        </w:rPr>
        <w:t xml:space="preserve"> </w:t>
      </w:r>
      <w:r w:rsidRPr="00023033">
        <w:rPr>
          <w:rFonts w:ascii="Times New Roman" w:hAnsi="Times New Roman" w:cs="Times New Roman"/>
        </w:rPr>
        <w:t>Mata</w:t>
      </w:r>
      <w:r w:rsidR="00184F93">
        <w:rPr>
          <w:rFonts w:ascii="Times New Roman" w:hAnsi="Times New Roman" w:cs="Times New Roman"/>
        </w:rPr>
        <w:t xml:space="preserve"> </w:t>
      </w:r>
      <w:r w:rsidRPr="00023033">
        <w:rPr>
          <w:rFonts w:ascii="Times New Roman" w:hAnsi="Times New Roman" w:cs="Times New Roman"/>
        </w:rPr>
        <w:t xml:space="preserve">Pelajaran Kewirausahaan </w:t>
      </w:r>
      <w:r w:rsidRPr="00844DAB">
        <w:rPr>
          <w:rFonts w:ascii="Times New Roman" w:hAnsi="Times New Roman" w:cs="Times New Roman"/>
        </w:rPr>
        <w:t xml:space="preserve">pada </w:t>
      </w:r>
      <w:r w:rsidR="00780FC3">
        <w:rPr>
          <w:rFonts w:ascii="Times New Roman" w:hAnsi="Times New Roman" w:cs="Times New Roman"/>
        </w:rPr>
        <w:t>Peserta</w:t>
      </w:r>
      <w:r w:rsidRPr="00844DAB">
        <w:rPr>
          <w:rFonts w:ascii="Times New Roman" w:hAnsi="Times New Roman" w:cs="Times New Roman"/>
        </w:rPr>
        <w:t xml:space="preserve"> Kelas X Multimedia di SMK Negeri 9 Muaro Jambi”. </w:t>
      </w:r>
      <w:r w:rsidR="009551B3" w:rsidRPr="009551B3">
        <w:rPr>
          <w:rFonts w:ascii="Times New Roman" w:hAnsi="Times New Roman" w:cs="Times New Roman"/>
        </w:rPr>
        <w:t xml:space="preserve">Hasil penelitian ini menunjukkan bahwa hasil belajar kelas eksperimen lebih tinggi daripada kelas kontrol, dan karena thitung &gt; ttabel  20,28 &gt; 2,042 maka H0 ditolak dan Ha  kelas eksperimen 83,51 dan 65,50. Pada kelas kontrol , rata-rata hasil belajar kedua kelompok menunjukkan bahwa kelompok peserta yang menggunakan metode tradisional 83,51 &gt; 65,50 melalui penggunaan media audiovisual. Dari sini dapat disimpulkan bahwa  penggunaan media audiovisual berpengaruh terhadap hasil belajar mata </w:t>
      </w:r>
      <w:r w:rsidR="009551B3">
        <w:rPr>
          <w:rFonts w:ascii="Times New Roman" w:hAnsi="Times New Roman" w:cs="Times New Roman"/>
          <w:lang w:val="en-US"/>
        </w:rPr>
        <w:t>pelajaran</w:t>
      </w:r>
      <w:r w:rsidR="009551B3" w:rsidRPr="009551B3">
        <w:rPr>
          <w:rFonts w:ascii="Times New Roman" w:hAnsi="Times New Roman" w:cs="Times New Roman"/>
        </w:rPr>
        <w:t xml:space="preserve"> kewirausahaan SMK Negeri </w:t>
      </w:r>
      <w:r w:rsidR="009551B3" w:rsidRPr="009551B3">
        <w:rPr>
          <w:rFonts w:ascii="Times New Roman" w:hAnsi="Times New Roman" w:cs="Times New Roman"/>
        </w:rPr>
        <w:lastRenderedPageBreak/>
        <w:t xml:space="preserve">Muaro Jambi </w:t>
      </w:r>
      <w:r w:rsidR="009551B3">
        <w:rPr>
          <w:rFonts w:ascii="Times New Roman" w:hAnsi="Times New Roman" w:cs="Times New Roman"/>
          <w:lang w:val="en-US"/>
        </w:rPr>
        <w:t xml:space="preserve">jurusan multimedia </w:t>
      </w:r>
      <w:r w:rsidR="009551B3" w:rsidRPr="009551B3">
        <w:rPr>
          <w:rFonts w:ascii="Times New Roman" w:hAnsi="Times New Roman" w:cs="Times New Roman"/>
        </w:rPr>
        <w:t>kelas X.</w:t>
      </w:r>
      <w:r w:rsidR="0051156A" w:rsidRPr="00844DAB">
        <w:rPr>
          <w:rFonts w:ascii="Times New Roman" w:hAnsi="Times New Roman" w:cs="Times New Roman"/>
          <w:lang w:val="en-US"/>
        </w:rPr>
        <w:t xml:space="preserve"> Hasil penelitian ini sesuai dengan hasil penelitian yang dilakukan pada peserta pelatihan bahwa terdapat pengaruh </w:t>
      </w:r>
      <w:r w:rsidR="001D0704" w:rsidRPr="00844DAB">
        <w:rPr>
          <w:rFonts w:ascii="Times New Roman" w:hAnsi="Times New Roman" w:cs="Times New Roman"/>
          <w:lang w:val="en-US"/>
        </w:rPr>
        <w:t>y</w:t>
      </w:r>
      <w:r w:rsidR="0051156A" w:rsidRPr="00844DAB">
        <w:rPr>
          <w:rFonts w:ascii="Times New Roman" w:hAnsi="Times New Roman" w:cs="Times New Roman"/>
          <w:lang w:val="en-US"/>
        </w:rPr>
        <w:t xml:space="preserve">ang signifikan penggunaan media pembelajaran audio visual </w:t>
      </w:r>
      <w:r w:rsidR="001D0704" w:rsidRPr="00844DAB">
        <w:rPr>
          <w:rFonts w:ascii="Times New Roman" w:hAnsi="Times New Roman" w:cs="Times New Roman"/>
          <w:lang w:val="en-US"/>
        </w:rPr>
        <w:t xml:space="preserve">terhadap hasil belajar pada peserta pelatihan kewirausahaan di desa Tirtayasa Serang Banten. Dalam penelitian yang dilakukan </w:t>
      </w:r>
      <w:r w:rsidR="002E62EC" w:rsidRPr="00844DAB">
        <w:rPr>
          <w:rFonts w:ascii="Times New Roman" w:hAnsi="Times New Roman" w:cs="Times New Roman"/>
          <w:lang w:val="en-US"/>
        </w:rPr>
        <w:t xml:space="preserve">memiliki </w:t>
      </w:r>
      <w:r w:rsidR="002E62EC" w:rsidRPr="00844DAB">
        <w:rPr>
          <w:rFonts w:ascii="Times New Roman" w:hAnsi="Times New Roman" w:cs="Times New Roman"/>
          <w:lang w:val="en-SG" w:eastAsia="en-GB"/>
        </w:rPr>
        <w:t>beberapa keterbatasan yaitu penelitian ini hanya dilakukan pada responden yang terbatas dan homogen</w:t>
      </w:r>
      <w:r w:rsidR="00C71EC6" w:rsidRPr="00844DAB">
        <w:rPr>
          <w:rFonts w:ascii="Times New Roman" w:hAnsi="Times New Roman" w:cs="Times New Roman"/>
          <w:lang w:val="en-SG" w:eastAsia="en-GB"/>
        </w:rPr>
        <w:t>, hal ini agar menjadi perhatian lebih</w:t>
      </w:r>
      <w:r w:rsidR="002E62EC" w:rsidRPr="00844DAB">
        <w:rPr>
          <w:rFonts w:ascii="Times New Roman" w:hAnsi="Times New Roman" w:cs="Times New Roman"/>
          <w:lang w:val="en-SG" w:eastAsia="en-GB"/>
        </w:rPr>
        <w:t xml:space="preserve"> bagi peneliti-peneliti yang akan datang</w:t>
      </w:r>
      <w:r w:rsidR="00C71EC6" w:rsidRPr="00844DAB">
        <w:rPr>
          <w:rFonts w:ascii="Times New Roman" w:hAnsi="Times New Roman" w:cs="Times New Roman"/>
          <w:lang w:val="en-SG" w:eastAsia="en-GB"/>
        </w:rPr>
        <w:t>.</w:t>
      </w:r>
    </w:p>
    <w:p w14:paraId="4C4605EB" w14:textId="1106B231" w:rsidR="00023033" w:rsidRPr="0051156A" w:rsidRDefault="00023033" w:rsidP="00023033">
      <w:pPr>
        <w:jc w:val="both"/>
        <w:rPr>
          <w:rFonts w:ascii="Times New Roman" w:hAnsi="Times New Roman" w:cs="Times New Roman"/>
          <w:lang w:val="en-US"/>
        </w:rPr>
      </w:pPr>
    </w:p>
    <w:p w14:paraId="355DD5A0" w14:textId="7C20208D" w:rsidR="00271CCD" w:rsidRDefault="00873FB2" w:rsidP="00E960D3">
      <w:pPr>
        <w:jc w:val="both"/>
        <w:rPr>
          <w:rFonts w:ascii="Times New Roman" w:hAnsi="Times New Roman" w:cs="Times New Roman"/>
          <w:b/>
        </w:rPr>
      </w:pPr>
      <w:r w:rsidRPr="00271CCD">
        <w:rPr>
          <w:rFonts w:ascii="Times New Roman" w:hAnsi="Times New Roman" w:cs="Times New Roman"/>
          <w:b/>
        </w:rPr>
        <w:t xml:space="preserve">KESIMPULAN </w:t>
      </w:r>
    </w:p>
    <w:p w14:paraId="6BD91903" w14:textId="5E36243C" w:rsidR="00271CCD" w:rsidRPr="00A707EB" w:rsidRDefault="00271CCD" w:rsidP="00271CCD">
      <w:pPr>
        <w:jc w:val="both"/>
        <w:rPr>
          <w:rFonts w:ascii="Times New Roman" w:hAnsi="Times New Roman" w:cs="Times New Roman"/>
          <w:lang w:val="en-US"/>
        </w:rPr>
      </w:pPr>
      <w:r w:rsidRPr="00271CCD">
        <w:rPr>
          <w:rFonts w:ascii="Times New Roman" w:hAnsi="Times New Roman" w:cs="Times New Roman"/>
        </w:rPr>
        <w:t>Berdasar</w:t>
      </w:r>
      <w:r w:rsidR="00040CE6">
        <w:rPr>
          <w:rFonts w:ascii="Times New Roman" w:hAnsi="Times New Roman" w:cs="Times New Roman"/>
          <w:lang w:val="en-US"/>
        </w:rPr>
        <w:t xml:space="preserve"> pada </w:t>
      </w:r>
      <w:r w:rsidRPr="00271CCD">
        <w:rPr>
          <w:rFonts w:ascii="Times New Roman" w:hAnsi="Times New Roman" w:cs="Times New Roman"/>
        </w:rPr>
        <w:t>hasil penelitian dan analisis data</w:t>
      </w:r>
      <w:r>
        <w:rPr>
          <w:rFonts w:ascii="Times New Roman" w:hAnsi="Times New Roman" w:cs="Times New Roman"/>
        </w:rPr>
        <w:t xml:space="preserve"> yang </w:t>
      </w:r>
      <w:r w:rsidR="00040CE6">
        <w:rPr>
          <w:rFonts w:ascii="Times New Roman" w:hAnsi="Times New Roman" w:cs="Times New Roman"/>
          <w:lang w:val="en-US"/>
        </w:rPr>
        <w:t>peneliti lakukan</w:t>
      </w:r>
      <w:r>
        <w:rPr>
          <w:rFonts w:ascii="Times New Roman" w:hAnsi="Times New Roman" w:cs="Times New Roman"/>
        </w:rPr>
        <w:t xml:space="preserve">, </w:t>
      </w:r>
      <w:r w:rsidRPr="00271CCD">
        <w:rPr>
          <w:rFonts w:ascii="Times New Roman" w:hAnsi="Times New Roman" w:cs="Times New Roman"/>
        </w:rPr>
        <w:t xml:space="preserve">dapat </w:t>
      </w:r>
      <w:r w:rsidR="00040CE6">
        <w:rPr>
          <w:rFonts w:ascii="Times New Roman" w:hAnsi="Times New Roman" w:cs="Times New Roman"/>
          <w:lang w:val="en-US"/>
        </w:rPr>
        <w:t>disimpulkan</w:t>
      </w:r>
      <w:r>
        <w:rPr>
          <w:rFonts w:ascii="Times New Roman" w:hAnsi="Times New Roman" w:cs="Times New Roman"/>
        </w:rPr>
        <w:t xml:space="preserve">: (1) </w:t>
      </w:r>
      <w:r w:rsidR="00A707EB">
        <w:rPr>
          <w:rFonts w:ascii="Times New Roman" w:hAnsi="Times New Roman" w:cs="Times New Roman"/>
          <w:lang w:val="en-US"/>
        </w:rPr>
        <w:t>p</w:t>
      </w:r>
      <w:r>
        <w:rPr>
          <w:rFonts w:ascii="Times New Roman" w:hAnsi="Times New Roman" w:cs="Times New Roman"/>
        </w:rPr>
        <w:t xml:space="preserve">enggunaan media pembelajaran pada pelatihan kewirausahaan di Desa Tirtayasa Serang Banten </w:t>
      </w:r>
      <w:r w:rsidRPr="00271CCD">
        <w:rPr>
          <w:rFonts w:ascii="Times New Roman" w:hAnsi="Times New Roman" w:cs="Times New Roman"/>
        </w:rPr>
        <w:t>secara umum termasuk dalam kategori tinggi atau sudah baik dalam penggunaannya,</w:t>
      </w:r>
      <w:r w:rsidR="00A707EB">
        <w:rPr>
          <w:rFonts w:ascii="Times New Roman" w:hAnsi="Times New Roman" w:cs="Times New Roman"/>
        </w:rPr>
        <w:t xml:space="preserve"> (2)</w:t>
      </w:r>
      <w:r w:rsidR="00A707EB">
        <w:rPr>
          <w:rFonts w:ascii="Times New Roman" w:hAnsi="Times New Roman" w:cs="Times New Roman"/>
          <w:lang w:val="en-US"/>
        </w:rPr>
        <w:t xml:space="preserve"> h</w:t>
      </w:r>
      <w:r w:rsidRPr="00271CCD">
        <w:rPr>
          <w:rFonts w:ascii="Times New Roman" w:hAnsi="Times New Roman" w:cs="Times New Roman"/>
        </w:rPr>
        <w:t>asil</w:t>
      </w:r>
      <w:r w:rsidR="00184F93">
        <w:rPr>
          <w:rFonts w:ascii="Times New Roman" w:hAnsi="Times New Roman" w:cs="Times New Roman"/>
        </w:rPr>
        <w:t xml:space="preserve"> </w:t>
      </w:r>
      <w:r w:rsidRPr="00271CCD">
        <w:rPr>
          <w:rFonts w:ascii="Times New Roman" w:hAnsi="Times New Roman" w:cs="Times New Roman"/>
        </w:rPr>
        <w:t>belajar</w:t>
      </w:r>
      <w:r w:rsidR="00184F93">
        <w:rPr>
          <w:rFonts w:ascii="Times New Roman" w:hAnsi="Times New Roman" w:cs="Times New Roman"/>
        </w:rPr>
        <w:t xml:space="preserve"> </w:t>
      </w:r>
      <w:r>
        <w:rPr>
          <w:rFonts w:ascii="Times New Roman" w:hAnsi="Times New Roman" w:cs="Times New Roman"/>
        </w:rPr>
        <w:t>peserta pelatihan kewirausahaan pada pelatihan kewirausahaan di Desa Tirtayasa Serang Banten</w:t>
      </w:r>
      <w:r w:rsidR="00184F93">
        <w:rPr>
          <w:rFonts w:ascii="Times New Roman" w:hAnsi="Times New Roman" w:cs="Times New Roman"/>
        </w:rPr>
        <w:t xml:space="preserve"> </w:t>
      </w:r>
      <w:r>
        <w:rPr>
          <w:rFonts w:ascii="Times New Roman" w:hAnsi="Times New Roman" w:cs="Times New Roman"/>
        </w:rPr>
        <w:t>dalam</w:t>
      </w:r>
      <w:r w:rsidR="00184F93">
        <w:rPr>
          <w:rFonts w:ascii="Times New Roman" w:hAnsi="Times New Roman" w:cs="Times New Roman"/>
        </w:rPr>
        <w:t xml:space="preserve"> </w:t>
      </w:r>
      <w:r w:rsidRPr="00271CCD">
        <w:rPr>
          <w:rFonts w:ascii="Times New Roman" w:hAnsi="Times New Roman" w:cs="Times New Roman"/>
        </w:rPr>
        <w:t>menggunakan media pembelajaran audiovisual sudah berada dalam kategori baik</w:t>
      </w:r>
      <w:r w:rsidR="00A707EB">
        <w:rPr>
          <w:rFonts w:ascii="Times New Roman" w:hAnsi="Times New Roman" w:cs="Times New Roman"/>
        </w:rPr>
        <w:t xml:space="preserve">, (3) </w:t>
      </w:r>
      <w:r w:rsidR="00A707EB">
        <w:rPr>
          <w:rFonts w:ascii="Times New Roman" w:hAnsi="Times New Roman" w:cs="Times New Roman"/>
          <w:lang w:val="en-US"/>
        </w:rPr>
        <w:t>p</w:t>
      </w:r>
      <w:r>
        <w:rPr>
          <w:rFonts w:ascii="Times New Roman" w:hAnsi="Times New Roman" w:cs="Times New Roman"/>
        </w:rPr>
        <w:t>enggunaan</w:t>
      </w:r>
      <w:r w:rsidR="00184F93">
        <w:rPr>
          <w:rFonts w:ascii="Times New Roman" w:hAnsi="Times New Roman" w:cs="Times New Roman"/>
        </w:rPr>
        <w:t xml:space="preserve"> </w:t>
      </w:r>
      <w:r>
        <w:rPr>
          <w:rFonts w:ascii="Times New Roman" w:hAnsi="Times New Roman" w:cs="Times New Roman"/>
        </w:rPr>
        <w:t xml:space="preserve">media </w:t>
      </w:r>
      <w:r w:rsidRPr="00271CCD">
        <w:rPr>
          <w:rFonts w:ascii="Times New Roman" w:hAnsi="Times New Roman" w:cs="Times New Roman"/>
        </w:rPr>
        <w:t xml:space="preserve">pembelajaran audiovisual </w:t>
      </w:r>
      <w:r w:rsidR="00040CE6">
        <w:rPr>
          <w:rFonts w:ascii="Times New Roman" w:hAnsi="Times New Roman" w:cs="Times New Roman"/>
          <w:lang w:val="en-US"/>
        </w:rPr>
        <w:t>berpengaruh</w:t>
      </w:r>
      <w:r w:rsidRPr="00271CCD">
        <w:rPr>
          <w:rFonts w:ascii="Times New Roman" w:hAnsi="Times New Roman" w:cs="Times New Roman"/>
        </w:rPr>
        <w:t xml:space="preserve"> terhadap hasil belajar </w:t>
      </w:r>
      <w:r>
        <w:rPr>
          <w:rFonts w:ascii="Times New Roman" w:hAnsi="Times New Roman" w:cs="Times New Roman"/>
        </w:rPr>
        <w:t xml:space="preserve">peserta pelatihan </w:t>
      </w:r>
      <w:r w:rsidR="00DA0DC5">
        <w:rPr>
          <w:rFonts w:ascii="Times New Roman" w:hAnsi="Times New Roman" w:cs="Times New Roman"/>
        </w:rPr>
        <w:t>kewirausahaan di Desa Tirtayasa Serang Banten memberikan pengaruh yang signifikan.</w:t>
      </w:r>
      <w:r w:rsidR="00A707EB">
        <w:rPr>
          <w:rFonts w:ascii="Times New Roman" w:hAnsi="Times New Roman" w:cs="Times New Roman"/>
          <w:lang w:val="en-US"/>
        </w:rPr>
        <w:t xml:space="preserve"> </w:t>
      </w:r>
    </w:p>
    <w:p w14:paraId="103340AB" w14:textId="4C2EB3FD" w:rsidR="00E960D3" w:rsidRDefault="00873FB2" w:rsidP="00E960D3">
      <w:pPr>
        <w:jc w:val="both"/>
        <w:rPr>
          <w:rFonts w:ascii="Times New Roman" w:hAnsi="Times New Roman" w:cs="Times New Roman"/>
          <w:b/>
        </w:rPr>
      </w:pPr>
      <w:r>
        <w:rPr>
          <w:rFonts w:ascii="Times New Roman" w:hAnsi="Times New Roman" w:cs="Times New Roman"/>
          <w:b/>
        </w:rPr>
        <w:t xml:space="preserve">DAFTAR </w:t>
      </w:r>
      <w:commentRangeStart w:id="2"/>
      <w:r>
        <w:rPr>
          <w:rFonts w:ascii="Times New Roman" w:hAnsi="Times New Roman" w:cs="Times New Roman"/>
          <w:b/>
        </w:rPr>
        <w:t>PUSTAKA</w:t>
      </w:r>
      <w:commentRangeEnd w:id="2"/>
      <w:r>
        <w:rPr>
          <w:rStyle w:val="CommentReference"/>
        </w:rPr>
        <w:commentReference w:id="2"/>
      </w:r>
    </w:p>
    <w:p w14:paraId="6BF48935" w14:textId="63B8F638"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1102D9">
        <w:rPr>
          <w:rFonts w:ascii="Times New Roman" w:hAnsi="Times New Roman" w:cs="Times New Roman"/>
          <w:sz w:val="24"/>
          <w:szCs w:val="24"/>
          <w:lang w:val="en-US"/>
        </w:rPr>
        <w:fldChar w:fldCharType="begin" w:fldLock="1"/>
      </w:r>
      <w:r w:rsidRPr="001102D9">
        <w:rPr>
          <w:rFonts w:ascii="Times New Roman" w:hAnsi="Times New Roman" w:cs="Times New Roman"/>
          <w:sz w:val="24"/>
          <w:szCs w:val="24"/>
          <w:lang w:val="en-US"/>
        </w:rPr>
        <w:instrText xml:space="preserve">ADDIN Mendeley Bibliography CSL_BIBLIOGRAPHY </w:instrText>
      </w:r>
      <w:r w:rsidRPr="001102D9">
        <w:rPr>
          <w:rFonts w:ascii="Times New Roman" w:hAnsi="Times New Roman" w:cs="Times New Roman"/>
          <w:sz w:val="24"/>
          <w:szCs w:val="24"/>
          <w:lang w:val="en-US"/>
        </w:rPr>
        <w:fldChar w:fldCharType="separate"/>
      </w:r>
    </w:p>
    <w:p w14:paraId="2BBC2C93"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noProof/>
          <w:sz w:val="24"/>
          <w:szCs w:val="24"/>
        </w:rPr>
        <w:t xml:space="preserve">Arsyad, A. (2013). </w:t>
      </w:r>
      <w:r w:rsidRPr="001102D9">
        <w:rPr>
          <w:rFonts w:ascii="Times New Roman" w:hAnsi="Times New Roman" w:cs="Times New Roman"/>
          <w:i/>
          <w:iCs/>
          <w:noProof/>
          <w:sz w:val="24"/>
          <w:szCs w:val="24"/>
        </w:rPr>
        <w:t>Media Pembelajaran</w:t>
      </w:r>
      <w:r w:rsidRPr="001102D9">
        <w:rPr>
          <w:rFonts w:ascii="Times New Roman" w:hAnsi="Times New Roman" w:cs="Times New Roman"/>
          <w:noProof/>
          <w:sz w:val="24"/>
          <w:szCs w:val="24"/>
        </w:rPr>
        <w:t>. Jakarta: PT Raja Grafindo Persada.</w:t>
      </w:r>
    </w:p>
    <w:p w14:paraId="6D06C3FD"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sz w:val="24"/>
          <w:szCs w:val="24"/>
        </w:rPr>
        <w:t xml:space="preserve">Aleksandrov, E. P. (2014) ‘Use of audiovisual texts in university education process’, </w:t>
      </w:r>
      <w:r w:rsidRPr="001102D9">
        <w:rPr>
          <w:rFonts w:ascii="Times New Roman" w:hAnsi="Times New Roman" w:cs="Times New Roman"/>
          <w:i/>
          <w:iCs/>
          <w:sz w:val="24"/>
          <w:szCs w:val="24"/>
        </w:rPr>
        <w:t xml:space="preserve">Universal Journal of </w:t>
      </w:r>
      <w:r w:rsidRPr="001102D9">
        <w:rPr>
          <w:rFonts w:ascii="Times New Roman" w:hAnsi="Times New Roman" w:cs="Times New Roman"/>
          <w:noProof/>
          <w:sz w:val="24"/>
          <w:szCs w:val="24"/>
        </w:rPr>
        <w:t>Educational</w:t>
      </w:r>
      <w:r w:rsidRPr="001102D9">
        <w:rPr>
          <w:rFonts w:ascii="Times New Roman" w:hAnsi="Times New Roman" w:cs="Times New Roman"/>
          <w:i/>
          <w:iCs/>
          <w:sz w:val="24"/>
          <w:szCs w:val="24"/>
        </w:rPr>
        <w:t xml:space="preserve"> Research</w:t>
      </w:r>
      <w:r w:rsidRPr="001102D9">
        <w:rPr>
          <w:rFonts w:ascii="Times New Roman" w:hAnsi="Times New Roman" w:cs="Times New Roman"/>
          <w:sz w:val="24"/>
          <w:szCs w:val="24"/>
        </w:rPr>
        <w:t xml:space="preserve">, 6(1S2), pp. 252–255. doi: 10.5901/mjss.2015.v6n1s2p31. </w:t>
      </w:r>
    </w:p>
    <w:p w14:paraId="3799B0C7" w14:textId="77777777" w:rsidR="001102D9" w:rsidRPr="001102D9" w:rsidRDefault="001102D9" w:rsidP="001102D9">
      <w:pPr>
        <w:pStyle w:val="NormalWeb"/>
        <w:spacing w:before="0" w:beforeAutospacing="0" w:after="0" w:afterAutospacing="0"/>
        <w:ind w:left="567" w:hanging="567"/>
      </w:pPr>
      <w:r w:rsidRPr="001102D9">
        <w:t xml:space="preserve">Asmara, A. P. (2015) ‘Pengembangan Media Pembelajaran Berbasis Audio Visual Tentang Pembuatan Koloid’, </w:t>
      </w:r>
      <w:r w:rsidRPr="001102D9">
        <w:rPr>
          <w:i/>
          <w:iCs/>
        </w:rPr>
        <w:t>Jurnal Ilmiah Didaktika</w:t>
      </w:r>
      <w:r w:rsidRPr="001102D9">
        <w:t xml:space="preserve">, 15(2), pp. 156–178. doi: 10.22373/jid.v15i2.578. </w:t>
      </w:r>
    </w:p>
    <w:p w14:paraId="1E1FA37A" w14:textId="77777777" w:rsidR="001102D9" w:rsidRPr="001102D9" w:rsidRDefault="001102D9" w:rsidP="001102D9">
      <w:pPr>
        <w:widowControl w:val="0"/>
        <w:autoSpaceDE w:val="0"/>
        <w:autoSpaceDN w:val="0"/>
        <w:adjustRightInd w:val="0"/>
        <w:spacing w:after="0" w:line="240" w:lineRule="auto"/>
        <w:ind w:left="709" w:hanging="709"/>
        <w:jc w:val="both"/>
        <w:rPr>
          <w:rFonts w:ascii="Times New Roman" w:hAnsi="Times New Roman" w:cs="Times New Roman"/>
          <w:sz w:val="24"/>
          <w:szCs w:val="24"/>
          <w:lang w:val="en-US"/>
        </w:rPr>
      </w:pPr>
      <w:r w:rsidRPr="001102D9">
        <w:rPr>
          <w:rFonts w:ascii="Times New Roman" w:hAnsi="Times New Roman" w:cs="Times New Roman"/>
          <w:sz w:val="24"/>
          <w:szCs w:val="24"/>
        </w:rPr>
        <w:t xml:space="preserve">Ayu, N. R., Arthur, R. and Neolaka, A. (2019) ‘Pengembangan Media Pembelajaran berbasis Komik pada Konstruksi Bangunan’, </w:t>
      </w:r>
      <w:r w:rsidRPr="001102D9">
        <w:rPr>
          <w:rFonts w:ascii="Times New Roman" w:hAnsi="Times New Roman" w:cs="Times New Roman"/>
          <w:i/>
          <w:iCs/>
          <w:sz w:val="24"/>
          <w:szCs w:val="24"/>
        </w:rPr>
        <w:t>Jurnal Pensil</w:t>
      </w:r>
      <w:r w:rsidRPr="001102D9">
        <w:rPr>
          <w:rFonts w:ascii="Times New Roman" w:hAnsi="Times New Roman" w:cs="Times New Roman"/>
          <w:sz w:val="24"/>
          <w:szCs w:val="24"/>
        </w:rPr>
        <w:t>, 8(1), pp. 40–46. doi: 10.21009/ jpensil.v8i1.10628</w:t>
      </w:r>
      <w:r w:rsidRPr="001102D9">
        <w:rPr>
          <w:rFonts w:ascii="Times New Roman" w:hAnsi="Times New Roman" w:cs="Times New Roman"/>
          <w:sz w:val="24"/>
          <w:szCs w:val="24"/>
          <w:lang w:val="en-US"/>
        </w:rPr>
        <w:t>.</w:t>
      </w:r>
    </w:p>
    <w:p w14:paraId="36410980" w14:textId="328793A4" w:rsidR="001102D9" w:rsidRPr="001102D9" w:rsidRDefault="001102D9" w:rsidP="001102D9">
      <w:pPr>
        <w:widowControl w:val="0"/>
        <w:autoSpaceDE w:val="0"/>
        <w:autoSpaceDN w:val="0"/>
        <w:adjustRightInd w:val="0"/>
        <w:spacing w:after="0" w:line="240" w:lineRule="auto"/>
        <w:ind w:left="709" w:hanging="709"/>
        <w:jc w:val="both"/>
        <w:rPr>
          <w:rFonts w:ascii="Times New Roman" w:hAnsi="Times New Roman" w:cs="Times New Roman"/>
          <w:sz w:val="24"/>
          <w:szCs w:val="24"/>
          <w:lang w:val="en-US"/>
        </w:rPr>
      </w:pPr>
      <w:r w:rsidRPr="001102D9">
        <w:rPr>
          <w:rFonts w:ascii="Times New Roman" w:hAnsi="Times New Roman" w:cs="Times New Roman"/>
          <w:sz w:val="24"/>
          <w:szCs w:val="24"/>
        </w:rPr>
        <w:t xml:space="preserve">Bahrani, T. and Sim, T. S. (2011) ‘The Role of Audiovisual Mass Media News in Language Learning’, </w:t>
      </w:r>
      <w:r w:rsidRPr="001102D9">
        <w:rPr>
          <w:rFonts w:ascii="Times New Roman" w:hAnsi="Times New Roman" w:cs="Times New Roman"/>
          <w:i/>
          <w:iCs/>
          <w:sz w:val="24"/>
          <w:szCs w:val="24"/>
        </w:rPr>
        <w:t>English Language Teaching</w:t>
      </w:r>
      <w:r w:rsidRPr="001102D9">
        <w:rPr>
          <w:rFonts w:ascii="Times New Roman" w:hAnsi="Times New Roman" w:cs="Times New Roman"/>
          <w:sz w:val="24"/>
          <w:szCs w:val="24"/>
        </w:rPr>
        <w:t xml:space="preserve">, 4(2), pp. 260–266. doi: 10.5539/elt.v4n2p260. </w:t>
      </w:r>
    </w:p>
    <w:p w14:paraId="6CDDF7E7" w14:textId="77777777" w:rsidR="001102D9" w:rsidRPr="001102D9" w:rsidRDefault="001102D9" w:rsidP="001102D9">
      <w:pPr>
        <w:widowControl w:val="0"/>
        <w:autoSpaceDE w:val="0"/>
        <w:autoSpaceDN w:val="0"/>
        <w:adjustRightInd w:val="0"/>
        <w:spacing w:after="0" w:line="240" w:lineRule="auto"/>
        <w:jc w:val="both"/>
        <w:rPr>
          <w:rFonts w:ascii="Times New Roman" w:hAnsi="Times New Roman" w:cs="Times New Roman"/>
          <w:sz w:val="24"/>
          <w:szCs w:val="24"/>
          <w:lang w:val="en-US"/>
        </w:rPr>
      </w:pPr>
      <w:r w:rsidRPr="001102D9">
        <w:rPr>
          <w:rFonts w:ascii="Times New Roman" w:hAnsi="Times New Roman" w:cs="Times New Roman"/>
          <w:sz w:val="24"/>
          <w:szCs w:val="24"/>
        </w:rPr>
        <w:t xml:space="preserve">Cavaleri, M. </w:t>
      </w:r>
      <w:r w:rsidRPr="001102D9">
        <w:rPr>
          <w:rFonts w:ascii="Times New Roman" w:hAnsi="Times New Roman" w:cs="Times New Roman"/>
          <w:i/>
          <w:iCs/>
          <w:sz w:val="24"/>
          <w:szCs w:val="24"/>
        </w:rPr>
        <w:t xml:space="preserve">et al. </w:t>
      </w:r>
      <w:r w:rsidRPr="001102D9">
        <w:rPr>
          <w:rFonts w:ascii="Times New Roman" w:hAnsi="Times New Roman" w:cs="Times New Roman"/>
          <w:sz w:val="24"/>
          <w:szCs w:val="24"/>
        </w:rPr>
        <w:t>(2019) ‘How recorded audio-visual feedback can improve academic language support’, Journal</w:t>
      </w:r>
      <w:r w:rsidRPr="001102D9">
        <w:rPr>
          <w:rFonts w:ascii="Times New Roman" w:hAnsi="Times New Roman" w:cs="Times New Roman"/>
          <w:i/>
          <w:iCs/>
          <w:sz w:val="24"/>
          <w:szCs w:val="24"/>
        </w:rPr>
        <w:t xml:space="preserve"> of University Teaching and Learning Practice</w:t>
      </w:r>
      <w:r w:rsidRPr="001102D9">
        <w:rPr>
          <w:rFonts w:ascii="Times New Roman" w:hAnsi="Times New Roman" w:cs="Times New Roman"/>
          <w:sz w:val="24"/>
          <w:szCs w:val="24"/>
        </w:rPr>
        <w:t xml:space="preserve">, 16(4). </w:t>
      </w:r>
    </w:p>
    <w:p w14:paraId="1A7C44AB" w14:textId="77777777" w:rsidR="001102D9" w:rsidRPr="001102D9" w:rsidRDefault="001102D9" w:rsidP="001102D9">
      <w:pPr>
        <w:pStyle w:val="NormalWeb"/>
        <w:spacing w:before="0" w:beforeAutospacing="0" w:after="0" w:afterAutospacing="0"/>
        <w:ind w:left="567" w:hanging="567"/>
        <w:rPr>
          <w:lang w:val="en-US"/>
        </w:rPr>
      </w:pPr>
      <w:r w:rsidRPr="001102D9">
        <w:t xml:space="preserve">Diansari, A. A. R., Suratman, B. and Soejoto, A. (2017) ‘The Effect of Problem-Based Learning Model, Learning Audio Visual Media and Internship on Student’s Soft Skill’, </w:t>
      </w:r>
      <w:r w:rsidRPr="001102D9">
        <w:rPr>
          <w:i/>
          <w:iCs/>
        </w:rPr>
        <w:t>International Journal of Academic Research in Business and Social Sciences</w:t>
      </w:r>
      <w:r w:rsidRPr="001102D9">
        <w:t xml:space="preserve">, 7(9), pp. 333–341. doi: 10.6007/ijarbss/v7-i9/3329. </w:t>
      </w:r>
    </w:p>
    <w:p w14:paraId="2C630F3E" w14:textId="77777777" w:rsidR="001102D9" w:rsidRPr="001102D9" w:rsidRDefault="001102D9" w:rsidP="001102D9">
      <w:pPr>
        <w:pStyle w:val="NormalWeb"/>
        <w:spacing w:before="0" w:beforeAutospacing="0" w:after="0" w:afterAutospacing="0"/>
        <w:ind w:left="567" w:hanging="567"/>
      </w:pPr>
      <w:r w:rsidRPr="001102D9">
        <w:t xml:space="preserve">Haryoko, S. (2009) ‘Efektivitas Pemanfaatan Media Audio-Visual Sebagai Alternatif Optimalisasi Model Pembelajaran, </w:t>
      </w:r>
      <w:r w:rsidRPr="001102D9">
        <w:rPr>
          <w:i/>
          <w:iCs/>
        </w:rPr>
        <w:t>Jurnal Edukasi@Elektro</w:t>
      </w:r>
      <w:r w:rsidRPr="001102D9">
        <w:t xml:space="preserve">, 5, pp. 1–10. </w:t>
      </w:r>
    </w:p>
    <w:p w14:paraId="6F4C7D0F" w14:textId="1E210CA1" w:rsidR="001102D9" w:rsidRPr="001102D9" w:rsidRDefault="001102D9" w:rsidP="001102D9">
      <w:pPr>
        <w:pStyle w:val="NormalWeb"/>
        <w:spacing w:before="0" w:beforeAutospacing="0" w:after="0" w:afterAutospacing="0"/>
        <w:ind w:left="567" w:hanging="567"/>
      </w:pPr>
      <w:r w:rsidRPr="001102D9">
        <w:t xml:space="preserve">Hastuti, A. and Budianti, Y. (2014) ‘Pengaruh Penggunaan Media Audio Visual Terhadap Hasil Belajar </w:t>
      </w:r>
      <w:r w:rsidR="00780FC3">
        <w:t>Peserta</w:t>
      </w:r>
      <w:r w:rsidRPr="001102D9">
        <w:t xml:space="preserve"> Pada Mata Pelajaran Ipa Kelas Ii Sdn Bantargebang Ii Kota Bekasi’, </w:t>
      </w:r>
      <w:r w:rsidRPr="001102D9">
        <w:rPr>
          <w:i/>
          <w:iCs/>
        </w:rPr>
        <w:t>Pedagogik</w:t>
      </w:r>
      <w:r w:rsidRPr="001102D9">
        <w:t xml:space="preserve">, II(2), pp. 33–38. </w:t>
      </w:r>
    </w:p>
    <w:p w14:paraId="1F409497"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Fathurrohman, P., &amp; Sutikno, S. (2011). </w:t>
      </w:r>
      <w:r w:rsidRPr="001102D9">
        <w:rPr>
          <w:rFonts w:ascii="Times New Roman" w:hAnsi="Times New Roman" w:cs="Times New Roman"/>
          <w:i/>
          <w:iCs/>
          <w:noProof/>
          <w:sz w:val="24"/>
          <w:szCs w:val="24"/>
        </w:rPr>
        <w:t>Strategi Belajar Mengajar Melalui Penanaman Konsep Umum &amp; Konsep Islami</w:t>
      </w:r>
      <w:r w:rsidRPr="001102D9">
        <w:rPr>
          <w:rFonts w:ascii="Times New Roman" w:hAnsi="Times New Roman" w:cs="Times New Roman"/>
          <w:noProof/>
          <w:sz w:val="24"/>
          <w:szCs w:val="24"/>
        </w:rPr>
        <w:t>. Bandung: Refika Editama.</w:t>
      </w:r>
    </w:p>
    <w:p w14:paraId="0B9132B6"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Hamdani, H. (2010). </w:t>
      </w:r>
      <w:r w:rsidRPr="001102D9">
        <w:rPr>
          <w:rFonts w:ascii="Times New Roman" w:hAnsi="Times New Roman" w:cs="Times New Roman"/>
          <w:i/>
          <w:iCs/>
          <w:noProof/>
          <w:sz w:val="24"/>
          <w:szCs w:val="24"/>
        </w:rPr>
        <w:t>Strategi Belajar Mengajar</w:t>
      </w:r>
      <w:r w:rsidRPr="001102D9">
        <w:rPr>
          <w:rFonts w:ascii="Times New Roman" w:hAnsi="Times New Roman" w:cs="Times New Roman"/>
          <w:noProof/>
          <w:sz w:val="24"/>
          <w:szCs w:val="24"/>
        </w:rPr>
        <w:t>. Bandung: Pustaka Setia.</w:t>
      </w:r>
    </w:p>
    <w:p w14:paraId="5C531907"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Hamdani, H. (2011). </w:t>
      </w:r>
      <w:r w:rsidRPr="001102D9">
        <w:rPr>
          <w:rFonts w:ascii="Times New Roman" w:hAnsi="Times New Roman" w:cs="Times New Roman"/>
          <w:i/>
          <w:iCs/>
          <w:noProof/>
          <w:sz w:val="24"/>
          <w:szCs w:val="24"/>
        </w:rPr>
        <w:t>Dasar-Dasar Kependidikan</w:t>
      </w:r>
      <w:r w:rsidRPr="001102D9">
        <w:rPr>
          <w:rFonts w:ascii="Times New Roman" w:hAnsi="Times New Roman" w:cs="Times New Roman"/>
          <w:noProof/>
          <w:sz w:val="24"/>
          <w:szCs w:val="24"/>
        </w:rPr>
        <w:t>. Bandung: Pustaka Setia.</w:t>
      </w:r>
    </w:p>
    <w:p w14:paraId="7AF4021F"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Hidayat, A. N. (2021). Pengembangan Model Video Pembelajaran Kewirausahaan dan Pendidikan Kecakapan Hidup di PKBM Maritim Kecamatan Labuan Kabupaten Pandeglang. </w:t>
      </w:r>
      <w:r w:rsidRPr="001102D9">
        <w:rPr>
          <w:rFonts w:ascii="Times New Roman" w:hAnsi="Times New Roman" w:cs="Times New Roman"/>
          <w:i/>
          <w:iCs/>
          <w:noProof/>
          <w:sz w:val="24"/>
          <w:szCs w:val="24"/>
        </w:rPr>
        <w:t>Jurnal Pendidikan Mutiara</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6</w:t>
      </w:r>
      <w:r w:rsidRPr="001102D9">
        <w:rPr>
          <w:rFonts w:ascii="Times New Roman" w:hAnsi="Times New Roman" w:cs="Times New Roman"/>
          <w:noProof/>
          <w:sz w:val="24"/>
          <w:szCs w:val="24"/>
        </w:rPr>
        <w:t>(September), 12–22. Retrieved from https://stkipmutiarabanten.ac.id/wp-</w:t>
      </w:r>
      <w:r w:rsidRPr="001102D9">
        <w:rPr>
          <w:rFonts w:ascii="Times New Roman" w:hAnsi="Times New Roman" w:cs="Times New Roman"/>
          <w:noProof/>
          <w:sz w:val="24"/>
          <w:szCs w:val="24"/>
        </w:rPr>
        <w:lastRenderedPageBreak/>
        <w:t>content/uploads/2021/04/Volume-5-Nomor-1-1-September-2019.pdf</w:t>
      </w:r>
    </w:p>
    <w:p w14:paraId="7E0264A1" w14:textId="74507EC2"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Nurrita, T. (2018). Pengembangan Media Pembelajaran untuk Meningkatkan Hasil Belajar </w:t>
      </w:r>
      <w:r w:rsidR="00780FC3">
        <w:rPr>
          <w:rFonts w:ascii="Times New Roman" w:hAnsi="Times New Roman" w:cs="Times New Roman"/>
          <w:noProof/>
          <w:sz w:val="24"/>
          <w:szCs w:val="24"/>
        </w:rPr>
        <w:t>Peserta</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Jurnal Misykat</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03</w:t>
      </w:r>
      <w:r w:rsidRPr="001102D9">
        <w:rPr>
          <w:rFonts w:ascii="Times New Roman" w:hAnsi="Times New Roman" w:cs="Times New Roman"/>
          <w:noProof/>
          <w:sz w:val="24"/>
          <w:szCs w:val="24"/>
        </w:rPr>
        <w:t>(01), 171–187. Retrieved from https://media.neliti.com/media/publications/271164-pengembangan-media-pembelajaran-untuk-me-b2104bd7.pdf</w:t>
      </w:r>
    </w:p>
    <w:p w14:paraId="3CDB80FB" w14:textId="76DF04C9"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Rahmayanti, D. (2014). </w:t>
      </w:r>
      <w:r w:rsidRPr="001102D9">
        <w:rPr>
          <w:rFonts w:ascii="Times New Roman" w:hAnsi="Times New Roman" w:cs="Times New Roman"/>
          <w:i/>
          <w:iCs/>
          <w:noProof/>
          <w:sz w:val="24"/>
          <w:szCs w:val="24"/>
        </w:rPr>
        <w:t xml:space="preserve">Pengaruh Penggunaan Media Audio Visual Terhadap Hasil Belajar Mata Pelajaran Kewirausahaan pada </w:t>
      </w:r>
      <w:r w:rsidR="00780FC3">
        <w:rPr>
          <w:rFonts w:ascii="Times New Roman" w:hAnsi="Times New Roman" w:cs="Times New Roman"/>
          <w:i/>
          <w:iCs/>
          <w:noProof/>
          <w:sz w:val="24"/>
          <w:szCs w:val="24"/>
        </w:rPr>
        <w:t>Peserta</w:t>
      </w:r>
      <w:r w:rsidRPr="001102D9">
        <w:rPr>
          <w:rFonts w:ascii="Times New Roman" w:hAnsi="Times New Roman" w:cs="Times New Roman"/>
          <w:i/>
          <w:iCs/>
          <w:noProof/>
          <w:sz w:val="24"/>
          <w:szCs w:val="24"/>
        </w:rPr>
        <w:t xml:space="preserve"> Kelas X Multimedia di SMK Negeri 9 Muaro Jambi</w:t>
      </w:r>
      <w:r w:rsidRPr="001102D9">
        <w:rPr>
          <w:rFonts w:ascii="Times New Roman" w:hAnsi="Times New Roman" w:cs="Times New Roman"/>
          <w:noProof/>
          <w:sz w:val="24"/>
          <w:szCs w:val="24"/>
        </w:rPr>
        <w:t>. Retrieved from http://e-campus.fkip.unja.ac.id/eskripsi/data/pdf/jurnal_mhs/artikel/RRA1A109011.pdf</w:t>
      </w:r>
    </w:p>
    <w:p w14:paraId="4BEFE6D6"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Rusman, R. (2013). </w:t>
      </w:r>
      <w:r w:rsidRPr="001102D9">
        <w:rPr>
          <w:rFonts w:ascii="Times New Roman" w:hAnsi="Times New Roman" w:cs="Times New Roman"/>
          <w:i/>
          <w:iCs/>
          <w:noProof/>
          <w:sz w:val="24"/>
          <w:szCs w:val="24"/>
        </w:rPr>
        <w:t>Belajar dan Pembelajaran Berbasis Komputer</w:t>
      </w:r>
      <w:r w:rsidRPr="001102D9">
        <w:rPr>
          <w:rFonts w:ascii="Times New Roman" w:hAnsi="Times New Roman" w:cs="Times New Roman"/>
          <w:noProof/>
          <w:sz w:val="24"/>
          <w:szCs w:val="24"/>
        </w:rPr>
        <w:t>. Bandung: Alfabeta.</w:t>
      </w:r>
    </w:p>
    <w:p w14:paraId="4D778EC9"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102D9">
        <w:rPr>
          <w:rFonts w:ascii="Times New Roman" w:hAnsi="Times New Roman" w:cs="Times New Roman"/>
          <w:noProof/>
          <w:sz w:val="24"/>
          <w:szCs w:val="24"/>
        </w:rPr>
        <w:t xml:space="preserve">Sanjaya, W. (2011). </w:t>
      </w:r>
      <w:r w:rsidRPr="001102D9">
        <w:rPr>
          <w:rFonts w:ascii="Times New Roman" w:hAnsi="Times New Roman" w:cs="Times New Roman"/>
          <w:i/>
          <w:iCs/>
          <w:noProof/>
          <w:sz w:val="24"/>
          <w:szCs w:val="24"/>
        </w:rPr>
        <w:t>Strategi Pembelajaran Berorientasi Standar Proses Pendidikan</w:t>
      </w:r>
      <w:r w:rsidRPr="001102D9">
        <w:rPr>
          <w:rFonts w:ascii="Times New Roman" w:hAnsi="Times New Roman" w:cs="Times New Roman"/>
          <w:noProof/>
          <w:sz w:val="24"/>
          <w:szCs w:val="24"/>
        </w:rPr>
        <w:t>. Jakarta: Prenada Media.</w:t>
      </w:r>
    </w:p>
    <w:p w14:paraId="7F547CBB" w14:textId="7A0108B9"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1102D9">
        <w:rPr>
          <w:rFonts w:ascii="Times New Roman" w:hAnsi="Times New Roman" w:cs="Times New Roman"/>
          <w:noProof/>
          <w:sz w:val="24"/>
          <w:szCs w:val="24"/>
        </w:rPr>
        <w:t xml:space="preserve">Sari, M., &amp; Mutia, M. (2020). Perbedaan Penggunaan Media Audio Visual dan Pembelajaran Langsung </w:t>
      </w:r>
      <w:r w:rsidRPr="001102D9">
        <w:rPr>
          <w:rFonts w:ascii="Times New Roman" w:hAnsi="Times New Roman" w:cs="Times New Roman"/>
          <w:i/>
          <w:iCs/>
          <w:noProof/>
          <w:sz w:val="24"/>
          <w:szCs w:val="24"/>
        </w:rPr>
        <w:t>Terhadap</w:t>
      </w:r>
      <w:r w:rsidRPr="001102D9">
        <w:rPr>
          <w:rFonts w:ascii="Times New Roman" w:hAnsi="Times New Roman" w:cs="Times New Roman"/>
          <w:noProof/>
          <w:sz w:val="24"/>
          <w:szCs w:val="24"/>
        </w:rPr>
        <w:t xml:space="preserve"> Pengembangan Literasi Anak. </w:t>
      </w:r>
      <w:r w:rsidRPr="001102D9">
        <w:rPr>
          <w:rFonts w:ascii="Times New Roman" w:hAnsi="Times New Roman" w:cs="Times New Roman"/>
          <w:i/>
          <w:iCs/>
          <w:noProof/>
          <w:sz w:val="24"/>
          <w:szCs w:val="24"/>
        </w:rPr>
        <w:t>Journal of Education Science</w:t>
      </w:r>
      <w:r w:rsidRPr="001102D9">
        <w:rPr>
          <w:rFonts w:ascii="Times New Roman" w:hAnsi="Times New Roman" w:cs="Times New Roman"/>
          <w:noProof/>
          <w:sz w:val="24"/>
          <w:szCs w:val="24"/>
        </w:rPr>
        <w:t xml:space="preserve">, </w:t>
      </w:r>
      <w:r w:rsidRPr="001102D9">
        <w:rPr>
          <w:rFonts w:ascii="Times New Roman" w:hAnsi="Times New Roman" w:cs="Times New Roman"/>
          <w:i/>
          <w:iCs/>
          <w:noProof/>
          <w:sz w:val="24"/>
          <w:szCs w:val="24"/>
        </w:rPr>
        <w:t>6</w:t>
      </w:r>
      <w:r w:rsidRPr="001102D9">
        <w:rPr>
          <w:rFonts w:ascii="Times New Roman" w:hAnsi="Times New Roman" w:cs="Times New Roman"/>
          <w:noProof/>
          <w:sz w:val="24"/>
          <w:szCs w:val="24"/>
        </w:rPr>
        <w:t>(1), 28–33. Retrieved from http://www.jurnal.uui.ac.id/index.php/jes/article/view/763</w:t>
      </w:r>
      <w:r w:rsidRPr="001102D9">
        <w:rPr>
          <w:rFonts w:ascii="Times New Roman" w:hAnsi="Times New Roman" w:cs="Times New Roman"/>
          <w:sz w:val="24"/>
          <w:szCs w:val="24"/>
        </w:rPr>
        <w:t xml:space="preserve"> Saeidi, M. and Ahmadi, H. (2016) ‘The Effects of Watching Videos in Pre-reading on EFL Learners ’ </w:t>
      </w:r>
      <w:r w:rsidRPr="001102D9">
        <w:rPr>
          <w:rFonts w:ascii="Times New Roman" w:hAnsi="Times New Roman" w:cs="Times New Roman"/>
          <w:i/>
          <w:iCs/>
          <w:sz w:val="24"/>
          <w:szCs w:val="24"/>
        </w:rPr>
        <w:t>Reading</w:t>
      </w:r>
      <w:r w:rsidRPr="001102D9">
        <w:rPr>
          <w:rFonts w:ascii="Times New Roman" w:hAnsi="Times New Roman" w:cs="Times New Roman"/>
          <w:sz w:val="24"/>
          <w:szCs w:val="24"/>
        </w:rPr>
        <w:t xml:space="preserve"> Comprehension and Attitudes’, 11(2), pp. 15–44. </w:t>
      </w:r>
    </w:p>
    <w:p w14:paraId="6742009A" w14:textId="77777777" w:rsidR="001102D9" w:rsidRPr="001102D9" w:rsidRDefault="001102D9" w:rsidP="001102D9">
      <w:pPr>
        <w:pStyle w:val="NormalWeb"/>
        <w:spacing w:before="0" w:beforeAutospacing="0" w:after="0" w:afterAutospacing="0"/>
        <w:ind w:left="567" w:hanging="567"/>
      </w:pPr>
      <w:r w:rsidRPr="001102D9">
        <w:t xml:space="preserve">Sulfemi, W. B. and Mayasari, N. (2019) ‘Peranan Model Pembelajaran Value Clarification Technique Berbantuan Media Audio Visual Untuk Meningkatkan Hasil Belajar Ips’, </w:t>
      </w:r>
      <w:r w:rsidRPr="001102D9">
        <w:rPr>
          <w:i/>
          <w:iCs/>
        </w:rPr>
        <w:t>Jurnal Pendidikan</w:t>
      </w:r>
      <w:r w:rsidRPr="001102D9">
        <w:t xml:space="preserve">, 20(1), pp. 53–68. doi: 10.33830/jp.v20i1.772.2019. </w:t>
      </w:r>
    </w:p>
    <w:p w14:paraId="7EAD9633" w14:textId="06A8653C" w:rsidR="001102D9" w:rsidRPr="001102D9" w:rsidRDefault="001102D9" w:rsidP="001102D9">
      <w:pPr>
        <w:pStyle w:val="NormalWeb"/>
        <w:spacing w:before="0" w:beforeAutospacing="0" w:after="0" w:afterAutospacing="0"/>
        <w:rPr>
          <w:lang w:val="en-US"/>
        </w:rPr>
      </w:pPr>
      <w:r w:rsidRPr="001102D9">
        <w:t xml:space="preserve">Sundayana, Rostina. 2015. </w:t>
      </w:r>
      <w:r w:rsidRPr="001102D9">
        <w:rPr>
          <w:i/>
          <w:iCs/>
        </w:rPr>
        <w:t xml:space="preserve">Media dan Alat Peraga dalam Pembelajaran Matematika. </w:t>
      </w:r>
      <w:r w:rsidRPr="001102D9">
        <w:t xml:space="preserve">Bandung: Alfabeta. </w:t>
      </w:r>
    </w:p>
    <w:p w14:paraId="646812EB" w14:textId="77777777"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noProof/>
          <w:sz w:val="24"/>
          <w:szCs w:val="24"/>
        </w:rPr>
        <w:t xml:space="preserve">Sugiyono, S. (2017). </w:t>
      </w:r>
      <w:r w:rsidRPr="001102D9">
        <w:rPr>
          <w:rFonts w:ascii="Times New Roman" w:hAnsi="Times New Roman" w:cs="Times New Roman"/>
          <w:i/>
          <w:iCs/>
          <w:noProof/>
          <w:sz w:val="24"/>
          <w:szCs w:val="24"/>
        </w:rPr>
        <w:t>Metode Penelitian Kuantitatif, Kualitatif, dan R&amp;D</w:t>
      </w:r>
      <w:r w:rsidRPr="001102D9">
        <w:rPr>
          <w:rFonts w:ascii="Times New Roman" w:hAnsi="Times New Roman" w:cs="Times New Roman"/>
          <w:noProof/>
          <w:sz w:val="24"/>
          <w:szCs w:val="24"/>
        </w:rPr>
        <w:t>. Jakarta: Alfabeta.</w:t>
      </w:r>
    </w:p>
    <w:p w14:paraId="28893F5B" w14:textId="34505316" w:rsidR="001102D9" w:rsidRPr="001102D9" w:rsidRDefault="001102D9" w:rsidP="001102D9">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102D9">
        <w:rPr>
          <w:rFonts w:ascii="Times New Roman" w:hAnsi="Times New Roman" w:cs="Times New Roman"/>
          <w:sz w:val="24"/>
          <w:szCs w:val="24"/>
        </w:rPr>
        <w:t xml:space="preserve">Wati, Ega Rima. 2016. </w:t>
      </w:r>
      <w:r w:rsidRPr="001102D9">
        <w:rPr>
          <w:rFonts w:ascii="Times New Roman" w:hAnsi="Times New Roman" w:cs="Times New Roman"/>
          <w:i/>
          <w:iCs/>
          <w:sz w:val="24"/>
          <w:szCs w:val="24"/>
        </w:rPr>
        <w:t xml:space="preserve">Ragam Media Pembelajaran. </w:t>
      </w:r>
      <w:r w:rsidRPr="001102D9">
        <w:rPr>
          <w:rFonts w:ascii="Times New Roman" w:hAnsi="Times New Roman" w:cs="Times New Roman"/>
          <w:sz w:val="24"/>
          <w:szCs w:val="24"/>
        </w:rPr>
        <w:t>Yogyakarta: Kata Pena</w:t>
      </w:r>
    </w:p>
    <w:p w14:paraId="26C2DB08" w14:textId="6BCF0089" w:rsidR="001102D9" w:rsidRPr="001102D9" w:rsidRDefault="001102D9" w:rsidP="001102D9">
      <w:pPr>
        <w:widowControl w:val="0"/>
        <w:autoSpaceDE w:val="0"/>
        <w:autoSpaceDN w:val="0"/>
        <w:adjustRightInd w:val="0"/>
        <w:spacing w:after="0" w:line="240" w:lineRule="auto"/>
        <w:jc w:val="both"/>
        <w:rPr>
          <w:rFonts w:ascii="Times New Roman" w:hAnsi="Times New Roman" w:cs="Times New Roman"/>
          <w:sz w:val="24"/>
          <w:szCs w:val="24"/>
          <w:lang w:val="en-US"/>
        </w:rPr>
      </w:pPr>
      <w:r w:rsidRPr="001102D9">
        <w:rPr>
          <w:rFonts w:ascii="Times New Roman" w:hAnsi="Times New Roman" w:cs="Times New Roman"/>
          <w:sz w:val="24"/>
          <w:szCs w:val="24"/>
          <w:lang w:val="en-US"/>
        </w:rPr>
        <w:fldChar w:fldCharType="end"/>
      </w:r>
      <w:r w:rsidRPr="001102D9">
        <w:rPr>
          <w:rFonts w:ascii="Times New Roman" w:hAnsi="Times New Roman" w:cs="Times New Roman"/>
          <w:sz w:val="24"/>
          <w:szCs w:val="24"/>
        </w:rPr>
        <w:t xml:space="preserve"> </w:t>
      </w:r>
    </w:p>
    <w:p w14:paraId="17E53A13" w14:textId="77777777" w:rsidR="00D13B20" w:rsidRPr="001102D9" w:rsidRDefault="00D13B20" w:rsidP="00D13B20">
      <w:pPr>
        <w:rPr>
          <w:rFonts w:ascii="Times New Roman" w:hAnsi="Times New Roman" w:cs="Times New Roman"/>
          <w:sz w:val="24"/>
          <w:szCs w:val="24"/>
        </w:rPr>
      </w:pPr>
    </w:p>
    <w:p w14:paraId="1801B60A" w14:textId="4FF1B9BA" w:rsidR="00B41F50" w:rsidRPr="001102D9" w:rsidRDefault="00B41F50" w:rsidP="00C060C7">
      <w:pPr>
        <w:spacing w:after="120"/>
        <w:jc w:val="both"/>
        <w:rPr>
          <w:rFonts w:ascii="Times New Roman" w:hAnsi="Times New Roman" w:cs="Times New Roman"/>
          <w:sz w:val="24"/>
          <w:szCs w:val="24"/>
          <w:lang w:val="en-US"/>
        </w:rPr>
      </w:pPr>
    </w:p>
    <w:sectPr w:rsidR="00B41F50" w:rsidRPr="001102D9" w:rsidSect="005A146A">
      <w:headerReference w:type="default" r:id="rId17"/>
      <w:type w:val="continuous"/>
      <w:pgSz w:w="11906" w:h="16838"/>
      <w:pgMar w:top="1440" w:right="1080" w:bottom="1440" w:left="1080" w:header="851"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eviewer" w:date="2022-04-03T10:02:00Z" w:initials="None">
    <w:p w14:paraId="530DF891" w14:textId="77777777" w:rsidR="00873FB2" w:rsidRDefault="00873FB2" w:rsidP="00873FB2">
      <w:pPr>
        <w:pStyle w:val="CommentText"/>
      </w:pPr>
      <w:r>
        <w:rPr>
          <w:rStyle w:val="CommentReference"/>
        </w:rPr>
        <w:annotationRef/>
      </w:r>
      <w:r>
        <w:rPr>
          <w:rStyle w:val="CommentReference"/>
        </w:rPr>
        <w:annotationRef/>
      </w:r>
      <w:r>
        <w:rPr>
          <w:rFonts w:eastAsiaTheme="minorEastAsia"/>
        </w:rPr>
        <w:annotationRef/>
      </w:r>
      <w:r>
        <w:rPr>
          <w:rStyle w:val="CommentReference"/>
          <w:rFonts w:eastAsiaTheme="minorEastAsia"/>
        </w:rPr>
        <w:annotationRef/>
      </w:r>
      <w:r>
        <w:rPr>
          <w:rStyle w:val="CommentReference"/>
          <w:rFonts w:eastAsiaTheme="minorEastAsia"/>
        </w:rPr>
        <w:annotationRef/>
      </w:r>
      <w:r>
        <w:rPr>
          <w:rStyle w:val="CommentReference"/>
          <w:rFonts w:eastAsiaTheme="minorEastAsia"/>
        </w:rPr>
        <w:annotationRef/>
      </w:r>
      <w:r>
        <w:rPr>
          <w:rStyle w:val="CommentReference"/>
          <w:rFonts w:eastAsiaTheme="minorEastAsia"/>
        </w:rPr>
        <w:annotationRef/>
      </w:r>
      <w:r>
        <w:rPr>
          <w:rStyle w:val="CommentReference"/>
          <w:rFonts w:eastAsiaTheme="minorEastAsia" w:cs="Calibri"/>
        </w:rPr>
        <w:annotationRef/>
      </w:r>
      <w:r>
        <w:t>Revisi dengan menambahkan:</w:t>
      </w:r>
    </w:p>
    <w:p w14:paraId="5A05B9DA" w14:textId="77777777" w:rsidR="00873FB2" w:rsidRDefault="00873FB2" w:rsidP="00873FB2">
      <w:pPr>
        <w:pStyle w:val="CommentText"/>
        <w:numPr>
          <w:ilvl w:val="0"/>
          <w:numId w:val="3"/>
        </w:numPr>
        <w:spacing w:line="276" w:lineRule="auto"/>
      </w:pPr>
      <w:r>
        <w:t>Harus ada pada bagian ini pernyataan kebaruan (</w:t>
      </w:r>
      <w:r>
        <w:rPr>
          <w:i/>
        </w:rPr>
        <w:t>novelty</w:t>
      </w:r>
      <w:r>
        <w:t>) penelitian ini dibanding penelitian terdahulu.</w:t>
      </w:r>
    </w:p>
    <w:p w14:paraId="28B7BE9B" w14:textId="77777777" w:rsidR="00873FB2" w:rsidRDefault="00873FB2" w:rsidP="00873FB2">
      <w:pPr>
        <w:pStyle w:val="CommentText"/>
        <w:numPr>
          <w:ilvl w:val="0"/>
          <w:numId w:val="3"/>
        </w:numPr>
        <w:spacing w:line="276" w:lineRule="auto"/>
      </w:pPr>
      <w:r>
        <w:t xml:space="preserve">Cantumkan </w:t>
      </w:r>
      <w:r>
        <w:rPr>
          <w:i/>
        </w:rPr>
        <w:t xml:space="preserve">gap analysis </w:t>
      </w:r>
      <w:r>
        <w:t>(pernyataan kesenjangan) antara teori dan kenyataan</w:t>
      </w:r>
    </w:p>
    <w:p w14:paraId="2C18150E" w14:textId="77777777" w:rsidR="00873FB2" w:rsidRDefault="00873FB2" w:rsidP="00873FB2">
      <w:pPr>
        <w:pStyle w:val="CommentText"/>
        <w:numPr>
          <w:ilvl w:val="0"/>
          <w:numId w:val="3"/>
        </w:numPr>
        <w:spacing w:line="276" w:lineRule="auto"/>
      </w:pPr>
      <w:r>
        <w:t>Paparkan apa yang sudah dan belum dibahas selama ini terkait topik dengan mengacu pada penelitian terdahulu (penelitian terbaru).</w:t>
      </w:r>
    </w:p>
    <w:p w14:paraId="32EC7E46" w14:textId="77777777" w:rsidR="00873FB2" w:rsidRDefault="00873FB2" w:rsidP="00873FB2">
      <w:pPr>
        <w:pStyle w:val="CommentText"/>
        <w:numPr>
          <w:ilvl w:val="0"/>
          <w:numId w:val="3"/>
        </w:numPr>
        <w:spacing w:line="276" w:lineRule="auto"/>
      </w:pPr>
      <w:r>
        <w:t>Pentingnya penelitian ini dilakukan.</w:t>
      </w:r>
    </w:p>
    <w:p w14:paraId="5FE41575" w14:textId="4C1815ED" w:rsidR="00873FB2" w:rsidRDefault="00873FB2">
      <w:pPr>
        <w:pStyle w:val="CommentText"/>
      </w:pPr>
    </w:p>
  </w:comment>
  <w:comment w:id="2" w:author="Reviewer" w:date="2022-04-03T10:03:00Z" w:initials="None">
    <w:p w14:paraId="04BC1B31" w14:textId="77777777" w:rsidR="00873FB2" w:rsidRPr="00C37985" w:rsidRDefault="00873FB2" w:rsidP="00873FB2">
      <w:pPr>
        <w:pStyle w:val="CommentText"/>
        <w:rPr>
          <w:rFonts w:cs="Calibri"/>
        </w:rPr>
      </w:pPr>
      <w:r>
        <w:rPr>
          <w:rStyle w:val="CommentReference"/>
        </w:rPr>
        <w:annotationRef/>
      </w:r>
      <w:r>
        <w:rPr>
          <w:rStyle w:val="CommentReference"/>
        </w:rPr>
        <w:annotationRef/>
      </w:r>
      <w:r>
        <w:rPr>
          <w:rStyle w:val="CommentReference"/>
        </w:rPr>
        <w:annotationRef/>
      </w:r>
      <w:r w:rsidRPr="00C37985">
        <w:rPr>
          <w:rFonts w:cs="Calibri"/>
        </w:rPr>
        <w:t>Revisi dengan memperhatikan:</w:t>
      </w:r>
    </w:p>
    <w:p w14:paraId="3F6BE9A3" w14:textId="77777777" w:rsidR="00873FB2" w:rsidRDefault="00873FB2" w:rsidP="00873FB2">
      <w:pPr>
        <w:pStyle w:val="CommentText"/>
        <w:numPr>
          <w:ilvl w:val="0"/>
          <w:numId w:val="5"/>
        </w:numPr>
        <w:rPr>
          <w:rFonts w:cs="Calibri"/>
        </w:rPr>
      </w:pPr>
      <w:r w:rsidRPr="00C37985">
        <w:rPr>
          <w:rFonts w:cs="Calibri"/>
        </w:rPr>
        <w:t xml:space="preserve">Rujukan Minimal </w:t>
      </w:r>
      <w:r w:rsidRPr="00E45289">
        <w:rPr>
          <w:rFonts w:cs="Calibri"/>
          <w:b/>
        </w:rPr>
        <w:t>20 sumber dan diharuskan 80%</w:t>
      </w:r>
      <w:r w:rsidRPr="00C37985">
        <w:rPr>
          <w:rFonts w:cs="Calibri"/>
        </w:rPr>
        <w:t xml:space="preserve"> dari daftar rujukan merupakan kutipan dari artikel hasil penelitian pada jurnal bereputasi.</w:t>
      </w:r>
    </w:p>
    <w:p w14:paraId="29EEECF4" w14:textId="77777777" w:rsidR="00873FB2" w:rsidRDefault="00873FB2" w:rsidP="00873FB2">
      <w:pPr>
        <w:pStyle w:val="CommentText"/>
        <w:numPr>
          <w:ilvl w:val="0"/>
          <w:numId w:val="5"/>
        </w:numPr>
      </w:pPr>
      <w:r w:rsidRPr="00985ECA">
        <w:rPr>
          <w:rFonts w:cs="Calibri"/>
        </w:rPr>
        <w:t xml:space="preserve">Disarankan mengutip artikel yg dimuat pada Jurnal </w:t>
      </w:r>
      <w:r>
        <w:rPr>
          <w:rFonts w:cs="Calibri"/>
        </w:rPr>
        <w:t>Basicedu</w:t>
      </w:r>
    </w:p>
    <w:p w14:paraId="4E052535" w14:textId="77777777" w:rsidR="00873FB2" w:rsidRDefault="00873FB2" w:rsidP="00873FB2">
      <w:pPr>
        <w:pStyle w:val="CommentText"/>
      </w:pPr>
    </w:p>
    <w:p w14:paraId="6F990125" w14:textId="5BCDE44C" w:rsidR="00873FB2" w:rsidRDefault="00873F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E41575" w15:done="0"/>
  <w15:commentEx w15:paraId="6F990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6A75" w16cex:dateUtc="2022-04-03T03:02:00Z"/>
  <w16cex:commentExtensible w16cex:durableId="25F56A77" w16cex:dateUtc="2022-04-03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41575" w16cid:durableId="25F56A75"/>
  <w16cid:commentId w16cid:paraId="6F990125" w16cid:durableId="25F56A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77D43" w14:textId="77777777" w:rsidR="00A90C28" w:rsidRDefault="00A90C28">
      <w:pPr>
        <w:spacing w:line="240" w:lineRule="auto"/>
      </w:pPr>
      <w:r>
        <w:separator/>
      </w:r>
    </w:p>
  </w:endnote>
  <w:endnote w:type="continuationSeparator" w:id="0">
    <w:p w14:paraId="5E2C84E1" w14:textId="77777777" w:rsidR="00A90C28" w:rsidRDefault="00A90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CCD89" w14:textId="77777777" w:rsidR="00023033" w:rsidRDefault="00023033">
    <w:pPr>
      <w:pStyle w:val="Footer"/>
      <w:jc w:val="right"/>
      <w:rPr>
        <w:rFonts w:ascii="Times New Roman" w:hAnsi="Times New Roman" w:cs="Times New Roman"/>
        <w:lang w:val="en-US"/>
      </w:rPr>
    </w:pPr>
    <w:r>
      <w:rPr>
        <w:rFonts w:ascii="Times New Roman" w:hAnsi="Times New Roman" w:cs="Times New Roman"/>
        <w:lang w:val="en-US"/>
      </w:rPr>
      <w:t>JurnalBasicedu Vol x No x Bulan x Tahun x</w:t>
    </w:r>
  </w:p>
  <w:p w14:paraId="5AC5C63A" w14:textId="77777777" w:rsidR="00023033" w:rsidRDefault="00023033">
    <w:pPr>
      <w:pStyle w:val="Footer"/>
      <w:jc w:val="right"/>
      <w:rPr>
        <w:rFonts w:ascii="Times New Roman" w:hAnsi="Times New Roman" w:cs="Times New Roman"/>
      </w:rPr>
    </w:pPr>
    <w:r>
      <w:rPr>
        <w:rFonts w:ascii="Times New Roman" w:hAnsi="Times New Roman" w:cs="Times New Roman"/>
        <w:lang w:val="en-US"/>
      </w:rPr>
      <w:t>p-ISSN 2580-3735 e-ISSN 2580-1147</w:t>
    </w:r>
  </w:p>
  <w:p w14:paraId="70528785" w14:textId="77777777" w:rsidR="00023033" w:rsidRDefault="00023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E59DC" w14:textId="77777777" w:rsidR="00A90C28" w:rsidRDefault="00A90C28">
      <w:pPr>
        <w:spacing w:after="0" w:line="240" w:lineRule="auto"/>
      </w:pPr>
      <w:r>
        <w:separator/>
      </w:r>
    </w:p>
  </w:footnote>
  <w:footnote w:type="continuationSeparator" w:id="0">
    <w:p w14:paraId="010B3ADC" w14:textId="77777777" w:rsidR="00A90C28" w:rsidRDefault="00A90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47AB" w14:textId="77777777" w:rsidR="00023033" w:rsidRDefault="00135FD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1A296E" w:rsidRPr="001A296E">
      <w:rPr>
        <w:rFonts w:ascii="Times New Roman" w:hAnsi="Times New Roman" w:cs="Times New Roman"/>
        <w:noProof/>
      </w:rPr>
      <w:t>3</w:t>
    </w:r>
    <w:r>
      <w:rPr>
        <w:rFonts w:ascii="Times New Roman" w:hAnsi="Times New Roman" w:cs="Times New Roman"/>
        <w:noProof/>
      </w:rPr>
      <w:fldChar w:fldCharType="end"/>
    </w:r>
    <w:r w:rsidR="00023033">
      <w:rPr>
        <w:rFonts w:ascii="Times New Roman" w:hAnsi="Times New Roman" w:cs="Times New Roman"/>
        <w:i/>
        <w:lang w:val="en-US"/>
      </w:rPr>
      <w:t>JudulArtikelJurnal- Penulis (Times New Roman 11, reguler, after 0 before 0 italic)\</w:t>
    </w:r>
  </w:p>
  <w:p w14:paraId="6A9A5C7C" w14:textId="77777777" w:rsidR="00023033" w:rsidRDefault="00023033">
    <w:pPr>
      <w:spacing w:after="0" w:line="240" w:lineRule="auto"/>
      <w:ind w:left="426" w:hanging="426"/>
      <w:jc w:val="both"/>
      <w:rPr>
        <w:rFonts w:ascii="Times New Roman" w:hAnsi="Times New Roman" w:cs="Times New Roman"/>
        <w:i/>
        <w:lang w:val="en-US"/>
      </w:rPr>
    </w:pPr>
    <w:proofErr w:type="gramStart"/>
    <w:r>
      <w:rPr>
        <w:rFonts w:ascii="Times New Roman" w:hAnsi="Times New Roman" w:cs="Times New Roman"/>
        <w:i/>
        <w:lang w:val="en-US"/>
      </w:rPr>
      <w:t>DOI :xxxx</w:t>
    </w:r>
    <w:proofErr w:type="gramEnd"/>
  </w:p>
  <w:p w14:paraId="3EDAFA82" w14:textId="77777777" w:rsidR="00023033" w:rsidRDefault="0002303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2254"/>
    <w:multiLevelType w:val="multilevel"/>
    <w:tmpl w:val="34BED5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3A686C71"/>
    <w:multiLevelType w:val="multilevel"/>
    <w:tmpl w:val="EB5CCB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nsid w:val="53B62A46"/>
    <w:multiLevelType w:val="hybridMultilevel"/>
    <w:tmpl w:val="5A64480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57F75FFE"/>
    <w:multiLevelType w:val="hybridMultilevel"/>
    <w:tmpl w:val="179059B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6772524B"/>
    <w:multiLevelType w:val="hybridMultilevel"/>
    <w:tmpl w:val="31F62EE0"/>
    <w:lvl w:ilvl="0" w:tplc="0421000F">
      <w:start w:val="1"/>
      <w:numFmt w:val="decimal"/>
      <w:lvlText w:val="%1."/>
      <w:lvlJc w:val="left"/>
      <w:pPr>
        <w:tabs>
          <w:tab w:val="num" w:pos="720"/>
        </w:tabs>
        <w:ind w:left="720" w:hanging="360"/>
      </w:pPr>
      <w:rPr>
        <w:rFonts w:cs="Times New Roman"/>
      </w:rPr>
    </w:lvl>
    <w:lvl w:ilvl="1" w:tplc="3B440066">
      <w:start w:val="1"/>
      <w:numFmt w:val="bullet"/>
      <w:lvlText w:val=""/>
      <w:lvlJc w:val="left"/>
      <w:pPr>
        <w:tabs>
          <w:tab w:val="num" w:pos="1440"/>
        </w:tabs>
        <w:ind w:left="1440" w:hanging="360"/>
      </w:pPr>
      <w:rPr>
        <w:rFonts w:ascii="Wingdings 2" w:hAnsi="Wingdings 2" w:hint="default"/>
      </w:rPr>
    </w:lvl>
    <w:lvl w:ilvl="2" w:tplc="B45CC672">
      <w:start w:val="1"/>
      <w:numFmt w:val="bullet"/>
      <w:lvlText w:val=""/>
      <w:lvlJc w:val="left"/>
      <w:pPr>
        <w:tabs>
          <w:tab w:val="num" w:pos="2160"/>
        </w:tabs>
        <w:ind w:left="2160" w:hanging="360"/>
      </w:pPr>
      <w:rPr>
        <w:rFonts w:ascii="Wingdings 2" w:hAnsi="Wingdings 2" w:hint="default"/>
      </w:rPr>
    </w:lvl>
    <w:lvl w:ilvl="3" w:tplc="85081394">
      <w:start w:val="1"/>
      <w:numFmt w:val="bullet"/>
      <w:lvlText w:val=""/>
      <w:lvlJc w:val="left"/>
      <w:pPr>
        <w:tabs>
          <w:tab w:val="num" w:pos="2880"/>
        </w:tabs>
        <w:ind w:left="2880" w:hanging="360"/>
      </w:pPr>
      <w:rPr>
        <w:rFonts w:ascii="Wingdings 2" w:hAnsi="Wingdings 2" w:hint="default"/>
      </w:rPr>
    </w:lvl>
    <w:lvl w:ilvl="4" w:tplc="716475E4">
      <w:start w:val="1"/>
      <w:numFmt w:val="bullet"/>
      <w:lvlText w:val=""/>
      <w:lvlJc w:val="left"/>
      <w:pPr>
        <w:tabs>
          <w:tab w:val="num" w:pos="3600"/>
        </w:tabs>
        <w:ind w:left="3600" w:hanging="360"/>
      </w:pPr>
      <w:rPr>
        <w:rFonts w:ascii="Wingdings 2" w:hAnsi="Wingdings 2" w:hint="default"/>
      </w:rPr>
    </w:lvl>
    <w:lvl w:ilvl="5" w:tplc="123E4CCE">
      <w:start w:val="1"/>
      <w:numFmt w:val="bullet"/>
      <w:lvlText w:val=""/>
      <w:lvlJc w:val="left"/>
      <w:pPr>
        <w:tabs>
          <w:tab w:val="num" w:pos="4320"/>
        </w:tabs>
        <w:ind w:left="4320" w:hanging="360"/>
      </w:pPr>
      <w:rPr>
        <w:rFonts w:ascii="Wingdings 2" w:hAnsi="Wingdings 2" w:hint="default"/>
      </w:rPr>
    </w:lvl>
    <w:lvl w:ilvl="6" w:tplc="D300253C">
      <w:start w:val="1"/>
      <w:numFmt w:val="bullet"/>
      <w:lvlText w:val=""/>
      <w:lvlJc w:val="left"/>
      <w:pPr>
        <w:tabs>
          <w:tab w:val="num" w:pos="5040"/>
        </w:tabs>
        <w:ind w:left="5040" w:hanging="360"/>
      </w:pPr>
      <w:rPr>
        <w:rFonts w:ascii="Wingdings 2" w:hAnsi="Wingdings 2" w:hint="default"/>
      </w:rPr>
    </w:lvl>
    <w:lvl w:ilvl="7" w:tplc="BA0A82FE">
      <w:start w:val="1"/>
      <w:numFmt w:val="bullet"/>
      <w:lvlText w:val=""/>
      <w:lvlJc w:val="left"/>
      <w:pPr>
        <w:tabs>
          <w:tab w:val="num" w:pos="5760"/>
        </w:tabs>
        <w:ind w:left="5760" w:hanging="360"/>
      </w:pPr>
      <w:rPr>
        <w:rFonts w:ascii="Wingdings 2" w:hAnsi="Wingdings 2" w:hint="default"/>
      </w:rPr>
    </w:lvl>
    <w:lvl w:ilvl="8" w:tplc="D5A25298">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23033"/>
    <w:rsid w:val="00033588"/>
    <w:rsid w:val="00040CE6"/>
    <w:rsid w:val="00087297"/>
    <w:rsid w:val="00090DBF"/>
    <w:rsid w:val="001028D0"/>
    <w:rsid w:val="001102D9"/>
    <w:rsid w:val="00135FD3"/>
    <w:rsid w:val="00184F93"/>
    <w:rsid w:val="00196293"/>
    <w:rsid w:val="001A296E"/>
    <w:rsid w:val="001B7E67"/>
    <w:rsid w:val="001D0704"/>
    <w:rsid w:val="001D4BB1"/>
    <w:rsid w:val="00271CCD"/>
    <w:rsid w:val="002E62EC"/>
    <w:rsid w:val="002F059D"/>
    <w:rsid w:val="002F2808"/>
    <w:rsid w:val="00346C10"/>
    <w:rsid w:val="0039487D"/>
    <w:rsid w:val="003D6077"/>
    <w:rsid w:val="0040667F"/>
    <w:rsid w:val="00416BA5"/>
    <w:rsid w:val="00464365"/>
    <w:rsid w:val="00474544"/>
    <w:rsid w:val="0048050A"/>
    <w:rsid w:val="00495F59"/>
    <w:rsid w:val="00496319"/>
    <w:rsid w:val="004A12CF"/>
    <w:rsid w:val="0051156A"/>
    <w:rsid w:val="00521FC4"/>
    <w:rsid w:val="00526431"/>
    <w:rsid w:val="005509F2"/>
    <w:rsid w:val="00555D38"/>
    <w:rsid w:val="00584E62"/>
    <w:rsid w:val="005A146A"/>
    <w:rsid w:val="005C67C3"/>
    <w:rsid w:val="005D2A94"/>
    <w:rsid w:val="005D6FB2"/>
    <w:rsid w:val="00603518"/>
    <w:rsid w:val="00622299"/>
    <w:rsid w:val="0066675C"/>
    <w:rsid w:val="006D4C7B"/>
    <w:rsid w:val="006F67B3"/>
    <w:rsid w:val="00733F1B"/>
    <w:rsid w:val="007537D7"/>
    <w:rsid w:val="00762DB3"/>
    <w:rsid w:val="00780FC3"/>
    <w:rsid w:val="00784371"/>
    <w:rsid w:val="007E219A"/>
    <w:rsid w:val="00801A82"/>
    <w:rsid w:val="00825A93"/>
    <w:rsid w:val="00833318"/>
    <w:rsid w:val="00844DAB"/>
    <w:rsid w:val="00853200"/>
    <w:rsid w:val="008720FE"/>
    <w:rsid w:val="00873FB2"/>
    <w:rsid w:val="00875B0F"/>
    <w:rsid w:val="00887611"/>
    <w:rsid w:val="008B640D"/>
    <w:rsid w:val="008C15D8"/>
    <w:rsid w:val="008C2E16"/>
    <w:rsid w:val="00904B95"/>
    <w:rsid w:val="00906620"/>
    <w:rsid w:val="009551B3"/>
    <w:rsid w:val="009D3B93"/>
    <w:rsid w:val="009D4E2B"/>
    <w:rsid w:val="00A210FA"/>
    <w:rsid w:val="00A403C9"/>
    <w:rsid w:val="00A66FD8"/>
    <w:rsid w:val="00A707EB"/>
    <w:rsid w:val="00A75A13"/>
    <w:rsid w:val="00A90C28"/>
    <w:rsid w:val="00A93514"/>
    <w:rsid w:val="00A93AB8"/>
    <w:rsid w:val="00AC2A09"/>
    <w:rsid w:val="00AD1839"/>
    <w:rsid w:val="00AD67BB"/>
    <w:rsid w:val="00B26663"/>
    <w:rsid w:val="00B333B8"/>
    <w:rsid w:val="00B41F50"/>
    <w:rsid w:val="00B462B9"/>
    <w:rsid w:val="00B740BB"/>
    <w:rsid w:val="00C03967"/>
    <w:rsid w:val="00C060C7"/>
    <w:rsid w:val="00C40300"/>
    <w:rsid w:val="00C41AAA"/>
    <w:rsid w:val="00C71EC6"/>
    <w:rsid w:val="00CC25E4"/>
    <w:rsid w:val="00CD24C6"/>
    <w:rsid w:val="00CF1350"/>
    <w:rsid w:val="00D13B20"/>
    <w:rsid w:val="00D549DD"/>
    <w:rsid w:val="00D834A0"/>
    <w:rsid w:val="00D949D1"/>
    <w:rsid w:val="00DA0DC5"/>
    <w:rsid w:val="00DF091F"/>
    <w:rsid w:val="00E20B83"/>
    <w:rsid w:val="00E51F5E"/>
    <w:rsid w:val="00E5799C"/>
    <w:rsid w:val="00E960D3"/>
    <w:rsid w:val="00EC0650"/>
    <w:rsid w:val="00EC73E6"/>
    <w:rsid w:val="00EE5044"/>
    <w:rsid w:val="00F40EBD"/>
    <w:rsid w:val="00F52D28"/>
    <w:rsid w:val="00F74EE0"/>
    <w:rsid w:val="00F75319"/>
    <w:rsid w:val="00F9753F"/>
    <w:rsid w:val="00F97C18"/>
    <w:rsid w:val="00FC26C1"/>
    <w:rsid w:val="00FC7B01"/>
    <w:rsid w:val="30E756C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18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6A"/>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5A146A"/>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5A146A"/>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5A146A"/>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5A146A"/>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146A"/>
    <w:pPr>
      <w:spacing w:after="120"/>
    </w:pPr>
  </w:style>
  <w:style w:type="paragraph" w:styleId="Footer">
    <w:name w:val="footer"/>
    <w:basedOn w:val="Normal"/>
    <w:link w:val="FooterChar"/>
    <w:uiPriority w:val="99"/>
    <w:unhideWhenUsed/>
    <w:rsid w:val="005A146A"/>
    <w:pPr>
      <w:tabs>
        <w:tab w:val="center" w:pos="4513"/>
        <w:tab w:val="right" w:pos="9026"/>
      </w:tabs>
      <w:spacing w:after="0" w:line="240" w:lineRule="auto"/>
    </w:pPr>
  </w:style>
  <w:style w:type="paragraph" w:styleId="Header">
    <w:name w:val="header"/>
    <w:basedOn w:val="Normal"/>
    <w:link w:val="HeaderChar"/>
    <w:uiPriority w:val="99"/>
    <w:unhideWhenUsed/>
    <w:rsid w:val="005A146A"/>
    <w:pPr>
      <w:tabs>
        <w:tab w:val="center" w:pos="4513"/>
        <w:tab w:val="right" w:pos="9026"/>
      </w:tabs>
      <w:spacing w:after="0" w:line="240" w:lineRule="auto"/>
    </w:pPr>
  </w:style>
  <w:style w:type="paragraph" w:styleId="Title">
    <w:name w:val="Title"/>
    <w:basedOn w:val="Normal"/>
    <w:next w:val="Normal"/>
    <w:link w:val="TitleChar"/>
    <w:uiPriority w:val="10"/>
    <w:qFormat/>
    <w:rsid w:val="005A1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5A146A"/>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5A146A"/>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5A146A"/>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5A146A"/>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5A146A"/>
    <w:rPr>
      <w:rFonts w:ascii="Calibri" w:eastAsia="Times New Roman" w:hAnsi="Calibri" w:cs="Arial"/>
    </w:rPr>
  </w:style>
  <w:style w:type="character" w:customStyle="1" w:styleId="FooterChar">
    <w:name w:val="Footer Char"/>
    <w:basedOn w:val="DefaultParagraphFont"/>
    <w:link w:val="Footer"/>
    <w:uiPriority w:val="99"/>
    <w:rsid w:val="005A146A"/>
    <w:rPr>
      <w:rFonts w:ascii="Calibri" w:eastAsia="Times New Roman" w:hAnsi="Calibri" w:cs="Arial"/>
    </w:rPr>
  </w:style>
  <w:style w:type="paragraph" w:customStyle="1" w:styleId="StyleAuthorBold">
    <w:name w:val="Style Author + Bold"/>
    <w:basedOn w:val="Normal"/>
    <w:qFormat/>
    <w:rsid w:val="005A146A"/>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5A146A"/>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5A146A"/>
    <w:rPr>
      <w:rFonts w:ascii="Calibri" w:eastAsia="Times New Roman" w:hAnsi="Calibri" w:cs="Arial"/>
    </w:rPr>
  </w:style>
  <w:style w:type="paragraph" w:customStyle="1" w:styleId="Afiliasi">
    <w:name w:val="Afiliasi"/>
    <w:basedOn w:val="Normal"/>
    <w:qFormat/>
    <w:rsid w:val="005A146A"/>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5A146A"/>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5A146A"/>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5A146A"/>
    <w:rPr>
      <w:i/>
      <w:iCs/>
      <w:sz w:val="15"/>
      <w:szCs w:val="15"/>
    </w:rPr>
  </w:style>
  <w:style w:type="paragraph" w:customStyle="1" w:styleId="tablecopy">
    <w:name w:val="table copy"/>
    <w:qFormat/>
    <w:rsid w:val="005A146A"/>
    <w:pPr>
      <w:jc w:val="both"/>
    </w:pPr>
    <w:rPr>
      <w:rFonts w:ascii="Times New Roman" w:eastAsia="SimSun" w:hAnsi="Times New Roman" w:cs="Times New Roman"/>
      <w:sz w:val="16"/>
      <w:szCs w:val="16"/>
    </w:rPr>
  </w:style>
  <w:style w:type="paragraph" w:customStyle="1" w:styleId="DaftarPustaka">
    <w:name w:val="Daftar Pustaka"/>
    <w:basedOn w:val="Title"/>
    <w:qFormat/>
    <w:rsid w:val="005A146A"/>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5A146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3588"/>
    <w:rPr>
      <w:color w:val="0563C1" w:themeColor="hyperlink"/>
      <w:u w:val="single"/>
    </w:rPr>
  </w:style>
  <w:style w:type="paragraph" w:styleId="BalloonText">
    <w:name w:val="Balloon Text"/>
    <w:basedOn w:val="Normal"/>
    <w:link w:val="BalloonTextChar"/>
    <w:uiPriority w:val="99"/>
    <w:semiHidden/>
    <w:unhideWhenUsed/>
    <w:rsid w:val="00EE5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044"/>
    <w:rPr>
      <w:rFonts w:ascii="Tahoma" w:eastAsia="Times New Roman" w:hAnsi="Tahoma" w:cs="Tahoma"/>
      <w:sz w:val="16"/>
      <w:szCs w:val="16"/>
      <w:lang w:val="id-ID"/>
    </w:rPr>
  </w:style>
  <w:style w:type="paragraph" w:styleId="NormalWeb">
    <w:name w:val="Normal (Web)"/>
    <w:basedOn w:val="Normal"/>
    <w:uiPriority w:val="99"/>
    <w:unhideWhenUsed/>
    <w:rsid w:val="0048050A"/>
    <w:pPr>
      <w:spacing w:before="100" w:beforeAutospacing="1" w:after="100" w:afterAutospacing="1" w:line="240" w:lineRule="auto"/>
    </w:pPr>
    <w:rPr>
      <w:rFonts w:ascii="Times New Roman" w:hAnsi="Times New Roman" w:cs="Times New Roman"/>
      <w:sz w:val="24"/>
      <w:szCs w:val="24"/>
      <w:lang w:eastAsia="id-ID"/>
    </w:rPr>
  </w:style>
  <w:style w:type="character" w:styleId="CommentReference">
    <w:name w:val="annotation reference"/>
    <w:basedOn w:val="DefaultParagraphFont"/>
    <w:uiPriority w:val="99"/>
    <w:unhideWhenUsed/>
    <w:qFormat/>
    <w:rsid w:val="00873FB2"/>
    <w:rPr>
      <w:sz w:val="16"/>
      <w:szCs w:val="16"/>
    </w:rPr>
  </w:style>
  <w:style w:type="paragraph" w:styleId="CommentText">
    <w:name w:val="annotation text"/>
    <w:basedOn w:val="Normal"/>
    <w:link w:val="CommentTextChar"/>
    <w:uiPriority w:val="99"/>
    <w:unhideWhenUsed/>
    <w:qFormat/>
    <w:rsid w:val="00873FB2"/>
    <w:pPr>
      <w:spacing w:line="240" w:lineRule="auto"/>
    </w:pPr>
    <w:rPr>
      <w:sz w:val="20"/>
      <w:szCs w:val="20"/>
    </w:rPr>
  </w:style>
  <w:style w:type="character" w:customStyle="1" w:styleId="CommentTextChar">
    <w:name w:val="Comment Text Char"/>
    <w:basedOn w:val="DefaultParagraphFont"/>
    <w:link w:val="CommentText"/>
    <w:uiPriority w:val="99"/>
    <w:rsid w:val="00873FB2"/>
    <w:rPr>
      <w:rFonts w:ascii="Calibri" w:eastAsia="Times New Roman" w:hAnsi="Calibri" w:cs="Arial"/>
      <w:lang w:val="id-ID"/>
    </w:rPr>
  </w:style>
  <w:style w:type="paragraph" w:styleId="CommentSubject">
    <w:name w:val="annotation subject"/>
    <w:basedOn w:val="CommentText"/>
    <w:next w:val="CommentText"/>
    <w:link w:val="CommentSubjectChar"/>
    <w:uiPriority w:val="99"/>
    <w:semiHidden/>
    <w:unhideWhenUsed/>
    <w:rsid w:val="00873FB2"/>
    <w:rPr>
      <w:b/>
      <w:bCs/>
    </w:rPr>
  </w:style>
  <w:style w:type="character" w:customStyle="1" w:styleId="CommentSubjectChar">
    <w:name w:val="Comment Subject Char"/>
    <w:basedOn w:val="CommentTextChar"/>
    <w:link w:val="CommentSubject"/>
    <w:uiPriority w:val="99"/>
    <w:semiHidden/>
    <w:rsid w:val="00873FB2"/>
    <w:rPr>
      <w:rFonts w:ascii="Calibri" w:eastAsia="Times New Roman" w:hAnsi="Calibri" w:cs="Arial"/>
      <w:b/>
      <w:bCs/>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6A"/>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5A146A"/>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5A146A"/>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5A146A"/>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5A146A"/>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146A"/>
    <w:pPr>
      <w:spacing w:after="120"/>
    </w:pPr>
  </w:style>
  <w:style w:type="paragraph" w:styleId="Footer">
    <w:name w:val="footer"/>
    <w:basedOn w:val="Normal"/>
    <w:link w:val="FooterChar"/>
    <w:uiPriority w:val="99"/>
    <w:unhideWhenUsed/>
    <w:rsid w:val="005A146A"/>
    <w:pPr>
      <w:tabs>
        <w:tab w:val="center" w:pos="4513"/>
        <w:tab w:val="right" w:pos="9026"/>
      </w:tabs>
      <w:spacing w:after="0" w:line="240" w:lineRule="auto"/>
    </w:pPr>
  </w:style>
  <w:style w:type="paragraph" w:styleId="Header">
    <w:name w:val="header"/>
    <w:basedOn w:val="Normal"/>
    <w:link w:val="HeaderChar"/>
    <w:uiPriority w:val="99"/>
    <w:unhideWhenUsed/>
    <w:rsid w:val="005A146A"/>
    <w:pPr>
      <w:tabs>
        <w:tab w:val="center" w:pos="4513"/>
        <w:tab w:val="right" w:pos="9026"/>
      </w:tabs>
      <w:spacing w:after="0" w:line="240" w:lineRule="auto"/>
    </w:pPr>
  </w:style>
  <w:style w:type="paragraph" w:styleId="Title">
    <w:name w:val="Title"/>
    <w:basedOn w:val="Normal"/>
    <w:next w:val="Normal"/>
    <w:link w:val="TitleChar"/>
    <w:uiPriority w:val="10"/>
    <w:qFormat/>
    <w:rsid w:val="005A1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5A146A"/>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5A146A"/>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5A146A"/>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5A146A"/>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5A146A"/>
    <w:rPr>
      <w:rFonts w:ascii="Calibri" w:eastAsia="Times New Roman" w:hAnsi="Calibri" w:cs="Arial"/>
    </w:rPr>
  </w:style>
  <w:style w:type="character" w:customStyle="1" w:styleId="FooterChar">
    <w:name w:val="Footer Char"/>
    <w:basedOn w:val="DefaultParagraphFont"/>
    <w:link w:val="Footer"/>
    <w:uiPriority w:val="99"/>
    <w:rsid w:val="005A146A"/>
    <w:rPr>
      <w:rFonts w:ascii="Calibri" w:eastAsia="Times New Roman" w:hAnsi="Calibri" w:cs="Arial"/>
    </w:rPr>
  </w:style>
  <w:style w:type="paragraph" w:customStyle="1" w:styleId="StyleAuthorBold">
    <w:name w:val="Style Author + Bold"/>
    <w:basedOn w:val="Normal"/>
    <w:qFormat/>
    <w:rsid w:val="005A146A"/>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5A146A"/>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5A146A"/>
    <w:rPr>
      <w:rFonts w:ascii="Calibri" w:eastAsia="Times New Roman" w:hAnsi="Calibri" w:cs="Arial"/>
    </w:rPr>
  </w:style>
  <w:style w:type="paragraph" w:customStyle="1" w:styleId="Afiliasi">
    <w:name w:val="Afiliasi"/>
    <w:basedOn w:val="Normal"/>
    <w:qFormat/>
    <w:rsid w:val="005A146A"/>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5A146A"/>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5A146A"/>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5A146A"/>
    <w:rPr>
      <w:i/>
      <w:iCs/>
      <w:sz w:val="15"/>
      <w:szCs w:val="15"/>
    </w:rPr>
  </w:style>
  <w:style w:type="paragraph" w:customStyle="1" w:styleId="tablecopy">
    <w:name w:val="table copy"/>
    <w:qFormat/>
    <w:rsid w:val="005A146A"/>
    <w:pPr>
      <w:jc w:val="both"/>
    </w:pPr>
    <w:rPr>
      <w:rFonts w:ascii="Times New Roman" w:eastAsia="SimSun" w:hAnsi="Times New Roman" w:cs="Times New Roman"/>
      <w:sz w:val="16"/>
      <w:szCs w:val="16"/>
    </w:rPr>
  </w:style>
  <w:style w:type="paragraph" w:customStyle="1" w:styleId="DaftarPustaka">
    <w:name w:val="Daftar Pustaka"/>
    <w:basedOn w:val="Title"/>
    <w:qFormat/>
    <w:rsid w:val="005A146A"/>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5A146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3588"/>
    <w:rPr>
      <w:color w:val="0563C1" w:themeColor="hyperlink"/>
      <w:u w:val="single"/>
    </w:rPr>
  </w:style>
  <w:style w:type="paragraph" w:styleId="BalloonText">
    <w:name w:val="Balloon Text"/>
    <w:basedOn w:val="Normal"/>
    <w:link w:val="BalloonTextChar"/>
    <w:uiPriority w:val="99"/>
    <w:semiHidden/>
    <w:unhideWhenUsed/>
    <w:rsid w:val="00EE5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044"/>
    <w:rPr>
      <w:rFonts w:ascii="Tahoma" w:eastAsia="Times New Roman" w:hAnsi="Tahoma" w:cs="Tahoma"/>
      <w:sz w:val="16"/>
      <w:szCs w:val="16"/>
      <w:lang w:val="id-ID"/>
    </w:rPr>
  </w:style>
  <w:style w:type="paragraph" w:styleId="NormalWeb">
    <w:name w:val="Normal (Web)"/>
    <w:basedOn w:val="Normal"/>
    <w:uiPriority w:val="99"/>
    <w:unhideWhenUsed/>
    <w:rsid w:val="0048050A"/>
    <w:pPr>
      <w:spacing w:before="100" w:beforeAutospacing="1" w:after="100" w:afterAutospacing="1" w:line="240" w:lineRule="auto"/>
    </w:pPr>
    <w:rPr>
      <w:rFonts w:ascii="Times New Roman" w:hAnsi="Times New Roman" w:cs="Times New Roman"/>
      <w:sz w:val="24"/>
      <w:szCs w:val="24"/>
      <w:lang w:eastAsia="id-ID"/>
    </w:rPr>
  </w:style>
  <w:style w:type="character" w:styleId="CommentReference">
    <w:name w:val="annotation reference"/>
    <w:basedOn w:val="DefaultParagraphFont"/>
    <w:uiPriority w:val="99"/>
    <w:unhideWhenUsed/>
    <w:qFormat/>
    <w:rsid w:val="00873FB2"/>
    <w:rPr>
      <w:sz w:val="16"/>
      <w:szCs w:val="16"/>
    </w:rPr>
  </w:style>
  <w:style w:type="paragraph" w:styleId="CommentText">
    <w:name w:val="annotation text"/>
    <w:basedOn w:val="Normal"/>
    <w:link w:val="CommentTextChar"/>
    <w:uiPriority w:val="99"/>
    <w:unhideWhenUsed/>
    <w:qFormat/>
    <w:rsid w:val="00873FB2"/>
    <w:pPr>
      <w:spacing w:line="240" w:lineRule="auto"/>
    </w:pPr>
    <w:rPr>
      <w:sz w:val="20"/>
      <w:szCs w:val="20"/>
    </w:rPr>
  </w:style>
  <w:style w:type="character" w:customStyle="1" w:styleId="CommentTextChar">
    <w:name w:val="Comment Text Char"/>
    <w:basedOn w:val="DefaultParagraphFont"/>
    <w:link w:val="CommentText"/>
    <w:uiPriority w:val="99"/>
    <w:rsid w:val="00873FB2"/>
    <w:rPr>
      <w:rFonts w:ascii="Calibri" w:eastAsia="Times New Roman" w:hAnsi="Calibri" w:cs="Arial"/>
      <w:lang w:val="id-ID"/>
    </w:rPr>
  </w:style>
  <w:style w:type="paragraph" w:styleId="CommentSubject">
    <w:name w:val="annotation subject"/>
    <w:basedOn w:val="CommentText"/>
    <w:next w:val="CommentText"/>
    <w:link w:val="CommentSubjectChar"/>
    <w:uiPriority w:val="99"/>
    <w:semiHidden/>
    <w:unhideWhenUsed/>
    <w:rsid w:val="00873FB2"/>
    <w:rPr>
      <w:b/>
      <w:bCs/>
    </w:rPr>
  </w:style>
  <w:style w:type="character" w:customStyle="1" w:styleId="CommentSubjectChar">
    <w:name w:val="Comment Subject Char"/>
    <w:basedOn w:val="CommentTextChar"/>
    <w:link w:val="CommentSubject"/>
    <w:uiPriority w:val="99"/>
    <w:semiHidden/>
    <w:rsid w:val="00873FB2"/>
    <w:rPr>
      <w:rFonts w:ascii="Calibri" w:eastAsia="Times New Roman" w:hAnsi="Calibri" w:cs="Arial"/>
      <w:b/>
      <w:b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3521">
      <w:bodyDiv w:val="1"/>
      <w:marLeft w:val="0"/>
      <w:marRight w:val="0"/>
      <w:marTop w:val="0"/>
      <w:marBottom w:val="0"/>
      <w:divBdr>
        <w:top w:val="none" w:sz="0" w:space="0" w:color="auto"/>
        <w:left w:val="none" w:sz="0" w:space="0" w:color="auto"/>
        <w:bottom w:val="none" w:sz="0" w:space="0" w:color="auto"/>
        <w:right w:val="none" w:sz="0" w:space="0" w:color="auto"/>
      </w:divBdr>
      <w:divsChild>
        <w:div w:id="1415205607">
          <w:marLeft w:val="0"/>
          <w:marRight w:val="0"/>
          <w:marTop w:val="0"/>
          <w:marBottom w:val="0"/>
          <w:divBdr>
            <w:top w:val="none" w:sz="0" w:space="0" w:color="auto"/>
            <w:left w:val="none" w:sz="0" w:space="0" w:color="auto"/>
            <w:bottom w:val="none" w:sz="0" w:space="0" w:color="auto"/>
            <w:right w:val="none" w:sz="0" w:space="0" w:color="auto"/>
          </w:divBdr>
          <w:divsChild>
            <w:div w:id="1779400658">
              <w:marLeft w:val="0"/>
              <w:marRight w:val="0"/>
              <w:marTop w:val="0"/>
              <w:marBottom w:val="0"/>
              <w:divBdr>
                <w:top w:val="none" w:sz="0" w:space="0" w:color="auto"/>
                <w:left w:val="none" w:sz="0" w:space="0" w:color="auto"/>
                <w:bottom w:val="none" w:sz="0" w:space="0" w:color="auto"/>
                <w:right w:val="none" w:sz="0" w:space="0" w:color="auto"/>
              </w:divBdr>
              <w:divsChild>
                <w:div w:id="1345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5569">
      <w:bodyDiv w:val="1"/>
      <w:marLeft w:val="0"/>
      <w:marRight w:val="0"/>
      <w:marTop w:val="0"/>
      <w:marBottom w:val="0"/>
      <w:divBdr>
        <w:top w:val="none" w:sz="0" w:space="0" w:color="auto"/>
        <w:left w:val="none" w:sz="0" w:space="0" w:color="auto"/>
        <w:bottom w:val="none" w:sz="0" w:space="0" w:color="auto"/>
        <w:right w:val="none" w:sz="0" w:space="0" w:color="auto"/>
      </w:divBdr>
      <w:divsChild>
        <w:div w:id="1412042911">
          <w:marLeft w:val="0"/>
          <w:marRight w:val="0"/>
          <w:marTop w:val="0"/>
          <w:marBottom w:val="0"/>
          <w:divBdr>
            <w:top w:val="none" w:sz="0" w:space="0" w:color="auto"/>
            <w:left w:val="none" w:sz="0" w:space="0" w:color="auto"/>
            <w:bottom w:val="none" w:sz="0" w:space="0" w:color="auto"/>
            <w:right w:val="none" w:sz="0" w:space="0" w:color="auto"/>
          </w:divBdr>
          <w:divsChild>
            <w:div w:id="2096129694">
              <w:marLeft w:val="0"/>
              <w:marRight w:val="0"/>
              <w:marTop w:val="0"/>
              <w:marBottom w:val="0"/>
              <w:divBdr>
                <w:top w:val="none" w:sz="0" w:space="0" w:color="auto"/>
                <w:left w:val="none" w:sz="0" w:space="0" w:color="auto"/>
                <w:bottom w:val="none" w:sz="0" w:space="0" w:color="auto"/>
                <w:right w:val="none" w:sz="0" w:space="0" w:color="auto"/>
              </w:divBdr>
              <w:divsChild>
                <w:div w:id="12288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4061">
      <w:bodyDiv w:val="1"/>
      <w:marLeft w:val="0"/>
      <w:marRight w:val="0"/>
      <w:marTop w:val="0"/>
      <w:marBottom w:val="0"/>
      <w:divBdr>
        <w:top w:val="none" w:sz="0" w:space="0" w:color="auto"/>
        <w:left w:val="none" w:sz="0" w:space="0" w:color="auto"/>
        <w:bottom w:val="none" w:sz="0" w:space="0" w:color="auto"/>
        <w:right w:val="none" w:sz="0" w:space="0" w:color="auto"/>
      </w:divBdr>
      <w:divsChild>
        <w:div w:id="83886819">
          <w:marLeft w:val="0"/>
          <w:marRight w:val="0"/>
          <w:marTop w:val="0"/>
          <w:marBottom w:val="0"/>
          <w:divBdr>
            <w:top w:val="none" w:sz="0" w:space="0" w:color="auto"/>
            <w:left w:val="none" w:sz="0" w:space="0" w:color="auto"/>
            <w:bottom w:val="none" w:sz="0" w:space="0" w:color="auto"/>
            <w:right w:val="none" w:sz="0" w:space="0" w:color="auto"/>
          </w:divBdr>
          <w:divsChild>
            <w:div w:id="1244996514">
              <w:marLeft w:val="0"/>
              <w:marRight w:val="0"/>
              <w:marTop w:val="0"/>
              <w:marBottom w:val="0"/>
              <w:divBdr>
                <w:top w:val="none" w:sz="0" w:space="0" w:color="auto"/>
                <w:left w:val="none" w:sz="0" w:space="0" w:color="auto"/>
                <w:bottom w:val="none" w:sz="0" w:space="0" w:color="auto"/>
                <w:right w:val="none" w:sz="0" w:space="0" w:color="auto"/>
              </w:divBdr>
              <w:divsChild>
                <w:div w:id="1956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5036">
          <w:marLeft w:val="0"/>
          <w:marRight w:val="0"/>
          <w:marTop w:val="0"/>
          <w:marBottom w:val="0"/>
          <w:divBdr>
            <w:top w:val="none" w:sz="0" w:space="0" w:color="auto"/>
            <w:left w:val="none" w:sz="0" w:space="0" w:color="auto"/>
            <w:bottom w:val="none" w:sz="0" w:space="0" w:color="auto"/>
            <w:right w:val="none" w:sz="0" w:space="0" w:color="auto"/>
          </w:divBdr>
          <w:divsChild>
            <w:div w:id="1806315931">
              <w:marLeft w:val="0"/>
              <w:marRight w:val="0"/>
              <w:marTop w:val="0"/>
              <w:marBottom w:val="0"/>
              <w:divBdr>
                <w:top w:val="none" w:sz="0" w:space="0" w:color="auto"/>
                <w:left w:val="none" w:sz="0" w:space="0" w:color="auto"/>
                <w:bottom w:val="none" w:sz="0" w:space="0" w:color="auto"/>
                <w:right w:val="none" w:sz="0" w:space="0" w:color="auto"/>
              </w:divBdr>
              <w:divsChild>
                <w:div w:id="8785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8691">
      <w:bodyDiv w:val="1"/>
      <w:marLeft w:val="0"/>
      <w:marRight w:val="0"/>
      <w:marTop w:val="0"/>
      <w:marBottom w:val="0"/>
      <w:divBdr>
        <w:top w:val="none" w:sz="0" w:space="0" w:color="auto"/>
        <w:left w:val="none" w:sz="0" w:space="0" w:color="auto"/>
        <w:bottom w:val="none" w:sz="0" w:space="0" w:color="auto"/>
        <w:right w:val="none" w:sz="0" w:space="0" w:color="auto"/>
      </w:divBdr>
      <w:divsChild>
        <w:div w:id="812915729">
          <w:marLeft w:val="0"/>
          <w:marRight w:val="0"/>
          <w:marTop w:val="0"/>
          <w:marBottom w:val="0"/>
          <w:divBdr>
            <w:top w:val="none" w:sz="0" w:space="0" w:color="auto"/>
            <w:left w:val="none" w:sz="0" w:space="0" w:color="auto"/>
            <w:bottom w:val="none" w:sz="0" w:space="0" w:color="auto"/>
            <w:right w:val="none" w:sz="0" w:space="0" w:color="auto"/>
          </w:divBdr>
          <w:divsChild>
            <w:div w:id="163592134">
              <w:marLeft w:val="0"/>
              <w:marRight w:val="0"/>
              <w:marTop w:val="0"/>
              <w:marBottom w:val="0"/>
              <w:divBdr>
                <w:top w:val="none" w:sz="0" w:space="0" w:color="auto"/>
                <w:left w:val="none" w:sz="0" w:space="0" w:color="auto"/>
                <w:bottom w:val="none" w:sz="0" w:space="0" w:color="auto"/>
                <w:right w:val="none" w:sz="0" w:space="0" w:color="auto"/>
              </w:divBdr>
              <w:divsChild>
                <w:div w:id="6349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4662">
      <w:bodyDiv w:val="1"/>
      <w:marLeft w:val="0"/>
      <w:marRight w:val="0"/>
      <w:marTop w:val="0"/>
      <w:marBottom w:val="0"/>
      <w:divBdr>
        <w:top w:val="none" w:sz="0" w:space="0" w:color="auto"/>
        <w:left w:val="none" w:sz="0" w:space="0" w:color="auto"/>
        <w:bottom w:val="none" w:sz="0" w:space="0" w:color="auto"/>
        <w:right w:val="none" w:sz="0" w:space="0" w:color="auto"/>
      </w:divBdr>
    </w:div>
    <w:div w:id="1622421311">
      <w:bodyDiv w:val="1"/>
      <w:marLeft w:val="0"/>
      <w:marRight w:val="0"/>
      <w:marTop w:val="0"/>
      <w:marBottom w:val="0"/>
      <w:divBdr>
        <w:top w:val="none" w:sz="0" w:space="0" w:color="auto"/>
        <w:left w:val="none" w:sz="0" w:space="0" w:color="auto"/>
        <w:bottom w:val="none" w:sz="0" w:space="0" w:color="auto"/>
        <w:right w:val="none" w:sz="0" w:space="0" w:color="auto"/>
      </w:divBdr>
      <w:divsChild>
        <w:div w:id="933512416">
          <w:marLeft w:val="0"/>
          <w:marRight w:val="0"/>
          <w:marTop w:val="0"/>
          <w:marBottom w:val="0"/>
          <w:divBdr>
            <w:top w:val="none" w:sz="0" w:space="0" w:color="auto"/>
            <w:left w:val="none" w:sz="0" w:space="0" w:color="auto"/>
            <w:bottom w:val="none" w:sz="0" w:space="0" w:color="auto"/>
            <w:right w:val="none" w:sz="0" w:space="0" w:color="auto"/>
          </w:divBdr>
          <w:divsChild>
            <w:div w:id="1116409862">
              <w:marLeft w:val="0"/>
              <w:marRight w:val="0"/>
              <w:marTop w:val="0"/>
              <w:marBottom w:val="0"/>
              <w:divBdr>
                <w:top w:val="none" w:sz="0" w:space="0" w:color="auto"/>
                <w:left w:val="none" w:sz="0" w:space="0" w:color="auto"/>
                <w:bottom w:val="none" w:sz="0" w:space="0" w:color="auto"/>
                <w:right w:val="none" w:sz="0" w:space="0" w:color="auto"/>
              </w:divBdr>
              <w:divsChild>
                <w:div w:id="6843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018">
      <w:bodyDiv w:val="1"/>
      <w:marLeft w:val="0"/>
      <w:marRight w:val="0"/>
      <w:marTop w:val="0"/>
      <w:marBottom w:val="0"/>
      <w:divBdr>
        <w:top w:val="none" w:sz="0" w:space="0" w:color="auto"/>
        <w:left w:val="none" w:sz="0" w:space="0" w:color="auto"/>
        <w:bottom w:val="none" w:sz="0" w:space="0" w:color="auto"/>
        <w:right w:val="none" w:sz="0" w:space="0" w:color="auto"/>
      </w:divBdr>
      <w:divsChild>
        <w:div w:id="652563634">
          <w:marLeft w:val="0"/>
          <w:marRight w:val="0"/>
          <w:marTop w:val="0"/>
          <w:marBottom w:val="0"/>
          <w:divBdr>
            <w:top w:val="none" w:sz="0" w:space="0" w:color="auto"/>
            <w:left w:val="none" w:sz="0" w:space="0" w:color="auto"/>
            <w:bottom w:val="none" w:sz="0" w:space="0" w:color="auto"/>
            <w:right w:val="none" w:sz="0" w:space="0" w:color="auto"/>
          </w:divBdr>
          <w:divsChild>
            <w:div w:id="1551114340">
              <w:marLeft w:val="0"/>
              <w:marRight w:val="0"/>
              <w:marTop w:val="0"/>
              <w:marBottom w:val="0"/>
              <w:divBdr>
                <w:top w:val="none" w:sz="0" w:space="0" w:color="auto"/>
                <w:left w:val="none" w:sz="0" w:space="0" w:color="auto"/>
                <w:bottom w:val="none" w:sz="0" w:space="0" w:color="auto"/>
                <w:right w:val="none" w:sz="0" w:space="0" w:color="auto"/>
              </w:divBdr>
              <w:divsChild>
                <w:div w:id="14832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7073">
      <w:bodyDiv w:val="1"/>
      <w:marLeft w:val="0"/>
      <w:marRight w:val="0"/>
      <w:marTop w:val="0"/>
      <w:marBottom w:val="0"/>
      <w:divBdr>
        <w:top w:val="none" w:sz="0" w:space="0" w:color="auto"/>
        <w:left w:val="none" w:sz="0" w:space="0" w:color="auto"/>
        <w:bottom w:val="none" w:sz="0" w:space="0" w:color="auto"/>
        <w:right w:val="none" w:sz="0" w:space="0" w:color="auto"/>
      </w:divBdr>
      <w:divsChild>
        <w:div w:id="577254710">
          <w:marLeft w:val="0"/>
          <w:marRight w:val="0"/>
          <w:marTop w:val="0"/>
          <w:marBottom w:val="0"/>
          <w:divBdr>
            <w:top w:val="none" w:sz="0" w:space="0" w:color="auto"/>
            <w:left w:val="none" w:sz="0" w:space="0" w:color="auto"/>
            <w:bottom w:val="none" w:sz="0" w:space="0" w:color="auto"/>
            <w:right w:val="none" w:sz="0" w:space="0" w:color="auto"/>
          </w:divBdr>
          <w:divsChild>
            <w:div w:id="497188704">
              <w:marLeft w:val="0"/>
              <w:marRight w:val="0"/>
              <w:marTop w:val="0"/>
              <w:marBottom w:val="0"/>
              <w:divBdr>
                <w:top w:val="none" w:sz="0" w:space="0" w:color="auto"/>
                <w:left w:val="none" w:sz="0" w:space="0" w:color="auto"/>
                <w:bottom w:val="none" w:sz="0" w:space="0" w:color="auto"/>
                <w:right w:val="none" w:sz="0" w:space="0" w:color="auto"/>
              </w:divBdr>
              <w:divsChild>
                <w:div w:id="11818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106">
      <w:bodyDiv w:val="1"/>
      <w:marLeft w:val="0"/>
      <w:marRight w:val="0"/>
      <w:marTop w:val="0"/>
      <w:marBottom w:val="0"/>
      <w:divBdr>
        <w:top w:val="none" w:sz="0" w:space="0" w:color="auto"/>
        <w:left w:val="none" w:sz="0" w:space="0" w:color="auto"/>
        <w:bottom w:val="none" w:sz="0" w:space="0" w:color="auto"/>
        <w:right w:val="none" w:sz="0" w:space="0" w:color="auto"/>
      </w:divBdr>
      <w:divsChild>
        <w:div w:id="1727754644">
          <w:marLeft w:val="0"/>
          <w:marRight w:val="0"/>
          <w:marTop w:val="0"/>
          <w:marBottom w:val="0"/>
          <w:divBdr>
            <w:top w:val="none" w:sz="0" w:space="0" w:color="auto"/>
            <w:left w:val="none" w:sz="0" w:space="0" w:color="auto"/>
            <w:bottom w:val="none" w:sz="0" w:space="0" w:color="auto"/>
            <w:right w:val="none" w:sz="0" w:space="0" w:color="auto"/>
          </w:divBdr>
          <w:divsChild>
            <w:div w:id="1707682541">
              <w:marLeft w:val="0"/>
              <w:marRight w:val="0"/>
              <w:marTop w:val="0"/>
              <w:marBottom w:val="0"/>
              <w:divBdr>
                <w:top w:val="none" w:sz="0" w:space="0" w:color="auto"/>
                <w:left w:val="none" w:sz="0" w:space="0" w:color="auto"/>
                <w:bottom w:val="none" w:sz="0" w:space="0" w:color="auto"/>
                <w:right w:val="none" w:sz="0" w:space="0" w:color="auto"/>
              </w:divBdr>
              <w:divsChild>
                <w:div w:id="16817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8885">
      <w:bodyDiv w:val="1"/>
      <w:marLeft w:val="0"/>
      <w:marRight w:val="0"/>
      <w:marTop w:val="0"/>
      <w:marBottom w:val="0"/>
      <w:divBdr>
        <w:top w:val="none" w:sz="0" w:space="0" w:color="auto"/>
        <w:left w:val="none" w:sz="0" w:space="0" w:color="auto"/>
        <w:bottom w:val="none" w:sz="0" w:space="0" w:color="auto"/>
        <w:right w:val="none" w:sz="0" w:space="0" w:color="auto"/>
      </w:divBdr>
      <w:divsChild>
        <w:div w:id="624774042">
          <w:marLeft w:val="0"/>
          <w:marRight w:val="0"/>
          <w:marTop w:val="0"/>
          <w:marBottom w:val="0"/>
          <w:divBdr>
            <w:top w:val="none" w:sz="0" w:space="0" w:color="auto"/>
            <w:left w:val="none" w:sz="0" w:space="0" w:color="auto"/>
            <w:bottom w:val="none" w:sz="0" w:space="0" w:color="auto"/>
            <w:right w:val="none" w:sz="0" w:space="0" w:color="auto"/>
          </w:divBdr>
          <w:divsChild>
            <w:div w:id="707409758">
              <w:marLeft w:val="0"/>
              <w:marRight w:val="0"/>
              <w:marTop w:val="0"/>
              <w:marBottom w:val="0"/>
              <w:divBdr>
                <w:top w:val="none" w:sz="0" w:space="0" w:color="auto"/>
                <w:left w:val="none" w:sz="0" w:space="0" w:color="auto"/>
                <w:bottom w:val="none" w:sz="0" w:space="0" w:color="auto"/>
                <w:right w:val="none" w:sz="0" w:space="0" w:color="auto"/>
              </w:divBdr>
              <w:divsChild>
                <w:div w:id="430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0409">
          <w:marLeft w:val="0"/>
          <w:marRight w:val="0"/>
          <w:marTop w:val="0"/>
          <w:marBottom w:val="0"/>
          <w:divBdr>
            <w:top w:val="none" w:sz="0" w:space="0" w:color="auto"/>
            <w:left w:val="none" w:sz="0" w:space="0" w:color="auto"/>
            <w:bottom w:val="none" w:sz="0" w:space="0" w:color="auto"/>
            <w:right w:val="none" w:sz="0" w:space="0" w:color="auto"/>
          </w:divBdr>
          <w:divsChild>
            <w:div w:id="31269417">
              <w:marLeft w:val="0"/>
              <w:marRight w:val="0"/>
              <w:marTop w:val="0"/>
              <w:marBottom w:val="0"/>
              <w:divBdr>
                <w:top w:val="none" w:sz="0" w:space="0" w:color="auto"/>
                <w:left w:val="none" w:sz="0" w:space="0" w:color="auto"/>
                <w:bottom w:val="none" w:sz="0" w:space="0" w:color="auto"/>
                <w:right w:val="none" w:sz="0" w:space="0" w:color="auto"/>
              </w:divBdr>
              <w:divsChild>
                <w:div w:id="19928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60616">
      <w:bodyDiv w:val="1"/>
      <w:marLeft w:val="0"/>
      <w:marRight w:val="0"/>
      <w:marTop w:val="0"/>
      <w:marBottom w:val="0"/>
      <w:divBdr>
        <w:top w:val="none" w:sz="0" w:space="0" w:color="auto"/>
        <w:left w:val="none" w:sz="0" w:space="0" w:color="auto"/>
        <w:bottom w:val="none" w:sz="0" w:space="0" w:color="auto"/>
        <w:right w:val="none" w:sz="0" w:space="0" w:color="auto"/>
      </w:divBdr>
      <w:divsChild>
        <w:div w:id="2140294429">
          <w:marLeft w:val="0"/>
          <w:marRight w:val="0"/>
          <w:marTop w:val="0"/>
          <w:marBottom w:val="0"/>
          <w:divBdr>
            <w:top w:val="none" w:sz="0" w:space="0" w:color="auto"/>
            <w:left w:val="none" w:sz="0" w:space="0" w:color="auto"/>
            <w:bottom w:val="none" w:sz="0" w:space="0" w:color="auto"/>
            <w:right w:val="none" w:sz="0" w:space="0" w:color="auto"/>
          </w:divBdr>
          <w:divsChild>
            <w:div w:id="1498224168">
              <w:marLeft w:val="0"/>
              <w:marRight w:val="0"/>
              <w:marTop w:val="0"/>
              <w:marBottom w:val="0"/>
              <w:divBdr>
                <w:top w:val="none" w:sz="0" w:space="0" w:color="auto"/>
                <w:left w:val="none" w:sz="0" w:space="0" w:color="auto"/>
                <w:bottom w:val="none" w:sz="0" w:space="0" w:color="auto"/>
                <w:right w:val="none" w:sz="0" w:space="0" w:color="auto"/>
              </w:divBdr>
              <w:divsChild>
                <w:div w:id="1184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ustofa.kamilun@upi.ed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mailto:195.dikreglx@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spudin@upi.edu" TargetMode="External"/><Relationship Id="rId22" Type="http://schemas.microsoft.com/office/2018/08/relationships/commentsExtensible" Target="commentsExtensi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0D886-3F11-41E0-B378-948B6B8B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6664</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SDN 27</cp:lastModifiedBy>
  <cp:revision>11</cp:revision>
  <dcterms:created xsi:type="dcterms:W3CDTF">2022-04-12T15:31:00Z</dcterms:created>
  <dcterms:modified xsi:type="dcterms:W3CDTF">2022-04-12T19:44:00Z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http://www.zotero.org/styles/apa-6th-edition</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http://www.zotero.org/styles/springer-mathphys-brackets</vt:lpwstr>
  </property>
  <property fmtid="{D5CDD505-2E9C-101B-9397-08002B2CF9AE}" pid="22" name="Mendeley Recent Style Name 9_1">
    <vt:lpwstr>Springer - MathPhys (numeric, brackets)</vt:lpwstr>
  </property>
  <property fmtid="{D5CDD505-2E9C-101B-9397-08002B2CF9AE}" pid="23" name="Mendeley Document_1">
    <vt:lpwstr>True</vt:lpwstr>
  </property>
  <property fmtid="{D5CDD505-2E9C-101B-9397-08002B2CF9AE}" pid="24" name="Mendeley Unique User Id_1">
    <vt:lpwstr>5a7f6c29-f082-3bd9-9628-47782d5ea438</vt:lpwstr>
  </property>
  <property fmtid="{D5CDD505-2E9C-101B-9397-08002B2CF9AE}" pid="25" name="Mendeley Citation Style_1">
    <vt:lpwstr>http://www.zotero.org/styles/apa-6th-edition</vt:lpwstr>
  </property>
</Properties>
</file>