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59" w:rsidRDefault="005F1A33">
      <w:pPr>
        <w:spacing w:after="0"/>
        <w:ind w:left="709" w:firstLine="10"/>
        <w:jc w:val="center"/>
        <w:rPr>
          <w:rFonts w:ascii="Times New Roman" w:hAnsi="Times New Roman" w:cs="Times New Roman"/>
          <w:b/>
          <w:sz w:val="40"/>
          <w:szCs w:val="40"/>
        </w:rPr>
      </w:pPr>
      <w:r>
        <w:rPr>
          <w:rFonts w:ascii="Times New Roman" w:hAnsi="Times New Roman" w:cs="Times New Roman"/>
          <w:sz w:val="24"/>
          <w:szCs w:val="24"/>
        </w:rPr>
        <w:t xml:space="preserve">  </w:t>
      </w:r>
      <w:r>
        <w:rPr>
          <w:rFonts w:ascii="Times New Roman" w:hAnsi="Times New Roman" w:cs="Times New Roman"/>
          <w:b/>
          <w:sz w:val="40"/>
          <w:szCs w:val="40"/>
        </w:rPr>
        <w:t>JURNAL BASICEDU</w:t>
      </w:r>
      <w:r>
        <w:rPr>
          <w:noProof/>
          <w:lang w:eastAsia="id-ID"/>
        </w:rPr>
        <w:drawing>
          <wp:anchor distT="0" distB="0" distL="114300" distR="114300" simplePos="0" relativeHeight="251658240" behindDoc="0" locked="0" layoutInCell="1" hidden="0" allowOverlap="1">
            <wp:simplePos x="0" y="0"/>
            <wp:positionH relativeFrom="column">
              <wp:posOffset>28576</wp:posOffset>
            </wp:positionH>
            <wp:positionV relativeFrom="paragraph">
              <wp:posOffset>0</wp:posOffset>
            </wp:positionV>
            <wp:extent cx="866775" cy="94297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66775" cy="942975"/>
                    </a:xfrm>
                    <a:prstGeom prst="rect">
                      <a:avLst/>
                    </a:prstGeom>
                    <a:ln/>
                  </pic:spPr>
                </pic:pic>
              </a:graphicData>
            </a:graphic>
          </wp:anchor>
        </w:drawing>
      </w:r>
      <w:r>
        <w:rPr>
          <w:noProof/>
          <w:lang w:eastAsia="id-ID"/>
        </w:rPr>
        <w:drawing>
          <wp:anchor distT="0" distB="0" distL="114300" distR="114300" simplePos="0" relativeHeight="251659264" behindDoc="0" locked="0" layoutInCell="1" hidden="0" allowOverlap="1">
            <wp:simplePos x="0" y="0"/>
            <wp:positionH relativeFrom="column">
              <wp:posOffset>5467350</wp:posOffset>
            </wp:positionH>
            <wp:positionV relativeFrom="paragraph">
              <wp:posOffset>9525</wp:posOffset>
            </wp:positionV>
            <wp:extent cx="712470" cy="942975"/>
            <wp:effectExtent l="0" t="0" r="0" b="0"/>
            <wp:wrapSquare wrapText="bothSides" distT="0" distB="0" distL="114300" distR="114300"/>
            <wp:docPr id="11" name="image4.jpg" descr="Description: Description: Description: Description: Description: Description: Description: Description: Untitled.png"/>
            <wp:cNvGraphicFramePr/>
            <a:graphic xmlns:a="http://schemas.openxmlformats.org/drawingml/2006/main">
              <a:graphicData uri="http://schemas.openxmlformats.org/drawingml/2006/picture">
                <pic:pic xmlns:pic="http://schemas.openxmlformats.org/drawingml/2006/picture">
                  <pic:nvPicPr>
                    <pic:cNvPr id="0" name="image4.jpg" descr="Description: Description: Description: Description: Description: Description: Description: Description: Untitled.png"/>
                    <pic:cNvPicPr preferRelativeResize="0"/>
                  </pic:nvPicPr>
                  <pic:blipFill>
                    <a:blip r:embed="rId10"/>
                    <a:srcRect/>
                    <a:stretch>
                      <a:fillRect/>
                    </a:stretch>
                  </pic:blipFill>
                  <pic:spPr>
                    <a:xfrm>
                      <a:off x="0" y="0"/>
                      <a:ext cx="712470" cy="942975"/>
                    </a:xfrm>
                    <a:prstGeom prst="rect">
                      <a:avLst/>
                    </a:prstGeom>
                    <a:ln/>
                  </pic:spPr>
                </pic:pic>
              </a:graphicData>
            </a:graphic>
          </wp:anchor>
        </w:drawing>
      </w:r>
    </w:p>
    <w:p w:rsidR="006F4259" w:rsidRDefault="002574C3">
      <w:pPr>
        <w:spacing w:after="0"/>
        <w:ind w:left="709" w:firstLine="10"/>
        <w:jc w:val="center"/>
        <w:rPr>
          <w:rFonts w:ascii="Times New Roman" w:hAnsi="Times New Roman" w:cs="Times New Roman"/>
          <w:b/>
          <w:sz w:val="28"/>
          <w:szCs w:val="28"/>
        </w:rPr>
      </w:pPr>
      <w:r>
        <w:rPr>
          <w:rFonts w:ascii="Times New Roman" w:hAnsi="Times New Roman" w:cs="Times New Roman"/>
          <w:sz w:val="24"/>
          <w:szCs w:val="24"/>
        </w:rPr>
        <w:t>Volu</w:t>
      </w:r>
      <w:r w:rsidR="005F1A33">
        <w:rPr>
          <w:rFonts w:ascii="Times New Roman" w:hAnsi="Times New Roman" w:cs="Times New Roman"/>
          <w:sz w:val="24"/>
          <w:szCs w:val="24"/>
        </w:rPr>
        <w:t>me x Nomor x Bulan x Tahun x Halaman xx</w:t>
      </w:r>
    </w:p>
    <w:p w:rsidR="006F4259" w:rsidRDefault="005F1A33">
      <w:pPr>
        <w:spacing w:after="0"/>
        <w:ind w:left="709" w:firstLine="10"/>
        <w:jc w:val="center"/>
        <w:rPr>
          <w:rFonts w:ascii="Times New Roman" w:hAnsi="Times New Roman" w:cs="Times New Roman"/>
          <w:i/>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6F4259" w:rsidRPr="00AB7CF3" w:rsidRDefault="004F163C">
      <w:pPr>
        <w:spacing w:after="0"/>
        <w:ind w:left="709" w:firstLine="10"/>
        <w:jc w:val="center"/>
        <w:rPr>
          <w:rFonts w:ascii="Times New Roman" w:hAnsi="Times New Roman" w:cs="Times New Roman"/>
          <w:b/>
          <w:sz w:val="24"/>
          <w:szCs w:val="24"/>
          <w:lang w:val="en-US"/>
        </w:rPr>
      </w:pPr>
      <w:hyperlink r:id="rId11" w:history="1">
        <w:r w:rsidR="00AB7CF3" w:rsidRPr="00247884">
          <w:rPr>
            <w:rStyle w:val="Hyperlink"/>
            <w:rFonts w:ascii="Times New Roman" w:hAnsi="Times New Roman" w:cs="Times New Roman"/>
            <w:i/>
          </w:rPr>
          <w:t>https://jbasic.org/index.php/basicedu</w:t>
        </w:r>
      </w:hyperlink>
      <w:r w:rsidR="00AB7CF3">
        <w:rPr>
          <w:rFonts w:ascii="Times New Roman" w:hAnsi="Times New Roman" w:cs="Times New Roman"/>
          <w:i/>
          <w:lang w:val="en-US"/>
        </w:rPr>
        <w:t xml:space="preserve"> </w:t>
      </w:r>
    </w:p>
    <w:p w:rsidR="006F4259" w:rsidRDefault="006F4259">
      <w:pPr>
        <w:spacing w:after="120" w:line="240" w:lineRule="auto"/>
        <w:rPr>
          <w:rFonts w:ascii="Times New Roman" w:hAnsi="Times New Roman" w:cs="Times New Roman"/>
          <w:b/>
          <w:sz w:val="28"/>
          <w:szCs w:val="28"/>
        </w:rPr>
      </w:pPr>
    </w:p>
    <w:p w:rsidR="00AB7CF3" w:rsidRPr="004C3A3A" w:rsidRDefault="006B75B9" w:rsidP="00DA78FD">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Penyusunan</w:t>
      </w:r>
      <w:r w:rsidR="00AB7CF3">
        <w:rPr>
          <w:rFonts w:asciiTheme="majorBidi" w:hAnsiTheme="majorBidi" w:cstheme="majorBidi"/>
          <w:b/>
          <w:bCs/>
          <w:sz w:val="24"/>
          <w:szCs w:val="24"/>
        </w:rPr>
        <w:t xml:space="preserve"> </w:t>
      </w:r>
      <w:r w:rsidR="00D87B3D">
        <w:rPr>
          <w:rFonts w:asciiTheme="majorBidi" w:hAnsiTheme="majorBidi" w:cstheme="majorBidi"/>
          <w:b/>
          <w:bCs/>
          <w:sz w:val="24"/>
          <w:szCs w:val="24"/>
          <w:lang w:val="en-US"/>
        </w:rPr>
        <w:t>Rencana Pelaksanaan</w:t>
      </w:r>
      <w:r w:rsidR="00AB7CF3">
        <w:rPr>
          <w:rFonts w:asciiTheme="majorBidi" w:hAnsiTheme="majorBidi" w:cstheme="majorBidi"/>
          <w:b/>
          <w:bCs/>
          <w:sz w:val="24"/>
          <w:szCs w:val="24"/>
          <w:lang w:val="en-US"/>
        </w:rPr>
        <w:t xml:space="preserve"> Pembelajaran </w:t>
      </w:r>
      <w:r w:rsidR="00085B8B">
        <w:rPr>
          <w:rFonts w:asciiTheme="majorBidi" w:hAnsiTheme="majorBidi" w:cstheme="majorBidi"/>
          <w:b/>
          <w:bCs/>
          <w:sz w:val="24"/>
          <w:szCs w:val="24"/>
          <w:lang w:val="en-US"/>
        </w:rPr>
        <w:t xml:space="preserve">Tematik </w:t>
      </w:r>
      <w:r w:rsidR="004C3A3A">
        <w:rPr>
          <w:rFonts w:asciiTheme="majorBidi" w:hAnsiTheme="majorBidi" w:cstheme="majorBidi"/>
          <w:b/>
          <w:bCs/>
          <w:sz w:val="24"/>
          <w:szCs w:val="24"/>
          <w:lang w:val="en-US"/>
        </w:rPr>
        <w:t>dengan Pendekatan Terpadu</w:t>
      </w:r>
      <w:r>
        <w:rPr>
          <w:rFonts w:asciiTheme="majorBidi" w:hAnsiTheme="majorBidi" w:cstheme="majorBidi"/>
          <w:b/>
          <w:bCs/>
          <w:sz w:val="24"/>
          <w:szCs w:val="24"/>
          <w:lang w:val="en-US"/>
        </w:rPr>
        <w:t xml:space="preserve"> </w:t>
      </w:r>
      <w:r w:rsidR="00DD646E">
        <w:rPr>
          <w:rFonts w:asciiTheme="majorBidi" w:hAnsiTheme="majorBidi" w:cstheme="majorBidi"/>
          <w:b/>
          <w:bCs/>
          <w:sz w:val="24"/>
          <w:szCs w:val="24"/>
          <w:lang w:val="en-US"/>
        </w:rPr>
        <w:t>di</w:t>
      </w:r>
      <w:r>
        <w:rPr>
          <w:rFonts w:asciiTheme="majorBidi" w:hAnsiTheme="majorBidi" w:cstheme="majorBidi"/>
          <w:b/>
          <w:bCs/>
          <w:sz w:val="24"/>
          <w:szCs w:val="24"/>
          <w:lang w:val="en-US"/>
        </w:rPr>
        <w:t xml:space="preserve"> Sekolah Dasar</w:t>
      </w:r>
    </w:p>
    <w:p w:rsidR="006F4259" w:rsidRDefault="006F4259">
      <w:pPr>
        <w:spacing w:after="0" w:line="240" w:lineRule="auto"/>
        <w:jc w:val="center"/>
        <w:rPr>
          <w:rFonts w:ascii="Times New Roman" w:hAnsi="Times New Roman" w:cs="Times New Roman"/>
          <w:b/>
          <w:color w:val="000000"/>
          <w:sz w:val="24"/>
          <w:szCs w:val="24"/>
        </w:rPr>
      </w:pPr>
    </w:p>
    <w:p w:rsidR="006F4259" w:rsidRPr="003B53F6" w:rsidRDefault="003B53F6">
      <w:pPr>
        <w:spacing w:after="0" w:line="240" w:lineRule="auto"/>
        <w:jc w:val="center"/>
        <w:rPr>
          <w:rFonts w:ascii="Times New Roman" w:hAnsi="Times New Roman" w:cs="Times New Roman"/>
          <w:b/>
          <w:color w:val="000000"/>
          <w:sz w:val="24"/>
          <w:szCs w:val="24"/>
          <w:vertAlign w:val="superscript"/>
          <w:lang w:val="en-US"/>
        </w:rPr>
      </w:pPr>
      <w:r w:rsidRPr="003B53F6">
        <w:rPr>
          <w:rFonts w:ascii="Times New Roman" w:hAnsi="Times New Roman" w:cs="Times New Roman"/>
          <w:b/>
          <w:color w:val="000000"/>
          <w:sz w:val="24"/>
          <w:szCs w:val="24"/>
          <w:lang w:val="en-US"/>
        </w:rPr>
        <w:t>Salsabila Anindya Putri</w:t>
      </w:r>
      <w:r w:rsidRPr="003B53F6">
        <w:rPr>
          <w:rFonts w:ascii="Times New Roman" w:hAnsi="Times New Roman" w:cs="Times New Roman"/>
          <w:b/>
          <w:color w:val="000000"/>
          <w:sz w:val="24"/>
          <w:szCs w:val="24"/>
          <w:vertAlign w:val="superscript"/>
          <w:lang w:val="en-US"/>
        </w:rPr>
        <w:t>1</w:t>
      </w:r>
      <w:r w:rsidRPr="003B53F6">
        <w:rPr>
          <w:rFonts w:ascii="Times New Roman" w:hAnsi="Times New Roman" w:cs="Times New Roman"/>
          <w:b/>
          <w:color w:val="000000"/>
          <w:sz w:val="24"/>
          <w:szCs w:val="24"/>
          <w:lang w:val="en-US"/>
        </w:rPr>
        <w:t>, Achmad Fathoni</w:t>
      </w:r>
      <w:r w:rsidRPr="003B53F6">
        <w:rPr>
          <w:rFonts w:ascii="Times New Roman" w:hAnsi="Times New Roman" w:cs="Times New Roman"/>
          <w:b/>
          <w:color w:val="000000"/>
          <w:sz w:val="24"/>
          <w:szCs w:val="24"/>
          <w:vertAlign w:val="superscript"/>
          <w:lang w:val="en-US"/>
        </w:rPr>
        <w:t>2</w:t>
      </w:r>
    </w:p>
    <w:p w:rsidR="006F4259" w:rsidRPr="003B53F6" w:rsidRDefault="003B53F6">
      <w:pPr>
        <w:pBdr>
          <w:top w:val="nil"/>
          <w:left w:val="nil"/>
          <w:bottom w:val="nil"/>
          <w:right w:val="nil"/>
          <w:between w:val="nil"/>
        </w:pBdr>
        <w:spacing w:before="40" w:after="0" w:line="240" w:lineRule="auto"/>
        <w:jc w:val="center"/>
        <w:rPr>
          <w:rFonts w:ascii="Times New Roman" w:hAnsi="Times New Roman" w:cs="Times New Roman"/>
          <w:color w:val="000000"/>
          <w:vertAlign w:val="superscript"/>
          <w:lang w:val="en-US"/>
        </w:rPr>
      </w:pPr>
      <w:r>
        <w:rPr>
          <w:rFonts w:ascii="Times New Roman" w:hAnsi="Times New Roman" w:cs="Times New Roman"/>
          <w:color w:val="000000"/>
          <w:lang w:val="en-US"/>
        </w:rPr>
        <w:t>Universitas Muhammadiyah Surakarta, Indonesia</w:t>
      </w:r>
      <w:r>
        <w:rPr>
          <w:rFonts w:ascii="Times New Roman" w:hAnsi="Times New Roman" w:cs="Times New Roman"/>
          <w:color w:val="000000"/>
          <w:vertAlign w:val="superscript"/>
          <w:lang w:val="en-US"/>
        </w:rPr>
        <w:t>1</w:t>
      </w:r>
      <w:proofErr w:type="gramStart"/>
      <w:r>
        <w:rPr>
          <w:rFonts w:ascii="Times New Roman" w:hAnsi="Times New Roman" w:cs="Times New Roman"/>
          <w:color w:val="000000"/>
          <w:vertAlign w:val="superscript"/>
          <w:lang w:val="en-US"/>
        </w:rPr>
        <w:t>,2</w:t>
      </w:r>
      <w:proofErr w:type="gramEnd"/>
    </w:p>
    <w:p w:rsidR="006F4259" w:rsidRPr="009F1406" w:rsidRDefault="003B53F6">
      <w:pPr>
        <w:pBdr>
          <w:top w:val="nil"/>
          <w:left w:val="nil"/>
          <w:bottom w:val="nil"/>
          <w:right w:val="nil"/>
          <w:between w:val="nil"/>
        </w:pBdr>
        <w:spacing w:after="40" w:line="240" w:lineRule="auto"/>
        <w:jc w:val="center"/>
        <w:rPr>
          <w:rFonts w:ascii="Times New Roman" w:hAnsi="Times New Roman" w:cs="Times New Roman"/>
          <w:color w:val="000000"/>
          <w:vertAlign w:val="superscript"/>
          <w:lang w:val="en-US"/>
        </w:rPr>
      </w:pPr>
      <w:r>
        <w:rPr>
          <w:rFonts w:ascii="Times New Roman" w:hAnsi="Times New Roman" w:cs="Times New Roman"/>
          <w:color w:val="000000"/>
          <w:lang w:val="en-US"/>
        </w:rPr>
        <w:t xml:space="preserve">E-mail: </w:t>
      </w:r>
      <w:r w:rsidR="002D32D4">
        <w:rPr>
          <w:rStyle w:val="Hyperlink"/>
          <w:rFonts w:ascii="Times New Roman" w:hAnsi="Times New Roman" w:cs="Times New Roman"/>
          <w:lang w:val="en-US"/>
        </w:rPr>
        <w:t>a510180257@student.ums.ac.id</w:t>
      </w:r>
      <w:r w:rsidR="00786067">
        <w:rPr>
          <w:rStyle w:val="Hyperlink"/>
          <w:rFonts w:ascii="Times New Roman" w:hAnsi="Times New Roman" w:cs="Times New Roman"/>
          <w:vertAlign w:val="superscript"/>
          <w:lang w:val="en-US"/>
        </w:rPr>
        <w:t xml:space="preserve"> </w:t>
      </w:r>
      <w:r w:rsidR="00786067" w:rsidRPr="00786067">
        <w:rPr>
          <w:rFonts w:ascii="Times New Roman" w:hAnsi="Times New Roman" w:cs="Times New Roman"/>
          <w:color w:val="000000"/>
          <w:vertAlign w:val="superscript"/>
          <w:lang w:val="en-US"/>
        </w:rPr>
        <w:t>1</w:t>
      </w:r>
      <w:r w:rsidR="009F1406">
        <w:rPr>
          <w:rFonts w:ascii="Times New Roman" w:hAnsi="Times New Roman" w:cs="Times New Roman"/>
          <w:color w:val="000000"/>
          <w:lang w:val="en-US"/>
        </w:rPr>
        <w:t xml:space="preserve">, </w:t>
      </w:r>
      <w:hyperlink r:id="rId12" w:history="1">
        <w:r w:rsidR="009F1406" w:rsidRPr="00247884">
          <w:rPr>
            <w:rStyle w:val="Hyperlink"/>
            <w:rFonts w:ascii="Times New Roman" w:hAnsi="Times New Roman" w:cs="Times New Roman"/>
            <w:lang w:val="en-US"/>
          </w:rPr>
          <w:t>af267@ums.ac.id</w:t>
        </w:r>
      </w:hyperlink>
      <w:r w:rsidR="009F1406">
        <w:rPr>
          <w:rFonts w:ascii="Times New Roman" w:hAnsi="Times New Roman" w:cs="Times New Roman"/>
          <w:color w:val="000000"/>
          <w:vertAlign w:val="superscript"/>
          <w:lang w:val="en-US"/>
        </w:rPr>
        <w:t>2</w:t>
      </w:r>
    </w:p>
    <w:p w:rsidR="006F4259" w:rsidRDefault="006F4259">
      <w:pPr>
        <w:pBdr>
          <w:bottom w:val="single" w:sz="6" w:space="1" w:color="000000"/>
        </w:pBdr>
        <w:spacing w:after="0" w:line="240" w:lineRule="auto"/>
        <w:rPr>
          <w:rFonts w:ascii="Times New Roman" w:hAnsi="Times New Roman" w:cs="Times New Roman"/>
          <w:vertAlign w:val="superscript"/>
        </w:rPr>
      </w:pPr>
    </w:p>
    <w:p w:rsidR="006F4259" w:rsidRDefault="005F1A33" w:rsidP="00837795">
      <w:pPr>
        <w:spacing w:before="120" w:after="0"/>
        <w:rPr>
          <w:rFonts w:ascii="Times New Roman" w:hAnsi="Times New Roman" w:cs="Times New Roman"/>
          <w:b/>
          <w:color w:val="000000"/>
          <w:sz w:val="24"/>
          <w:szCs w:val="24"/>
        </w:rPr>
      </w:pPr>
      <w:r>
        <w:rPr>
          <w:rFonts w:ascii="Times New Roman" w:hAnsi="Times New Roman" w:cs="Times New Roman"/>
          <w:b/>
          <w:color w:val="000000"/>
        </w:rPr>
        <w:t xml:space="preserve">Abstrak </w:t>
      </w:r>
    </w:p>
    <w:p w:rsidR="007B0F4E" w:rsidRPr="007D4661" w:rsidRDefault="006B75B9" w:rsidP="00837795">
      <w:pPr>
        <w:spacing w:after="0" w:line="240" w:lineRule="auto"/>
        <w:jc w:val="both"/>
        <w:rPr>
          <w:rFonts w:ascii="Times New Roman" w:hAnsi="Times New Roman" w:cs="Times New Roman"/>
          <w:b/>
          <w:lang w:val="en-US"/>
        </w:rPr>
      </w:pPr>
      <w:r>
        <w:rPr>
          <w:rFonts w:ascii="Times New Roman" w:hAnsi="Times New Roman" w:cs="Times New Roman"/>
          <w:color w:val="000000"/>
          <w:lang w:val="en-US"/>
        </w:rPr>
        <w:t xml:space="preserve">Penelitian ini bertujuan </w:t>
      </w:r>
      <w:r w:rsidR="00BD1FC5" w:rsidRPr="00BD1FC5">
        <w:rPr>
          <w:rFonts w:ascii="Times New Roman" w:hAnsi="Times New Roman" w:cs="Times New Roman"/>
          <w:color w:val="000000"/>
        </w:rPr>
        <w:t>untuk mendiskripsi</w:t>
      </w:r>
      <w:r w:rsidR="00FA0CF4">
        <w:rPr>
          <w:rFonts w:ascii="Times New Roman" w:hAnsi="Times New Roman" w:cs="Times New Roman"/>
          <w:color w:val="000000"/>
        </w:rPr>
        <w:t>kan bagaimana</w:t>
      </w:r>
      <w:r w:rsidR="00FA0CF4">
        <w:rPr>
          <w:rFonts w:ascii="Times New Roman" w:hAnsi="Times New Roman" w:cs="Times New Roman"/>
          <w:color w:val="000000"/>
          <w:lang w:val="en-US"/>
        </w:rPr>
        <w:t xml:space="preserve"> guru </w:t>
      </w:r>
      <w:r>
        <w:rPr>
          <w:rFonts w:ascii="Times New Roman" w:hAnsi="Times New Roman" w:cs="Times New Roman"/>
          <w:color w:val="000000"/>
          <w:lang w:val="en-US"/>
        </w:rPr>
        <w:t>menyusun Rencana Pelaksanaan Pembelajaran tematik</w:t>
      </w:r>
      <w:r w:rsidR="00137BF0">
        <w:rPr>
          <w:rFonts w:ascii="Times New Roman" w:hAnsi="Times New Roman" w:cs="Times New Roman"/>
          <w:color w:val="000000"/>
          <w:lang w:val="en-US"/>
        </w:rPr>
        <w:t xml:space="preserve"> dengan pendekatan terpadu meliputi</w:t>
      </w:r>
      <w:r>
        <w:rPr>
          <w:rFonts w:ascii="Times New Roman" w:hAnsi="Times New Roman" w:cs="Times New Roman"/>
          <w:color w:val="000000"/>
          <w:lang w:val="en-US"/>
        </w:rPr>
        <w:t xml:space="preserve"> </w:t>
      </w:r>
      <w:r w:rsidR="00137BF0">
        <w:rPr>
          <w:rFonts w:ascii="Times New Roman" w:hAnsi="Times New Roman" w:cs="Times New Roman"/>
          <w:color w:val="000000"/>
          <w:lang w:val="en-US"/>
        </w:rPr>
        <w:t>bagaimana guru mer</w:t>
      </w:r>
      <w:r w:rsidR="00137BF0">
        <w:rPr>
          <w:rFonts w:ascii="Times New Roman" w:hAnsi="Times New Roman" w:cs="Times New Roman"/>
          <w:color w:val="000000"/>
        </w:rPr>
        <w:t>umus</w:t>
      </w:r>
      <w:r w:rsidR="00137BF0">
        <w:rPr>
          <w:rFonts w:ascii="Times New Roman" w:hAnsi="Times New Roman" w:cs="Times New Roman"/>
          <w:color w:val="000000"/>
          <w:lang w:val="en-US"/>
        </w:rPr>
        <w:t>ka</w:t>
      </w:r>
      <w:r w:rsidR="00FA0CF4">
        <w:rPr>
          <w:rFonts w:ascii="Times New Roman" w:hAnsi="Times New Roman" w:cs="Times New Roman"/>
          <w:color w:val="000000"/>
        </w:rPr>
        <w:t>n</w:t>
      </w:r>
      <w:r w:rsidR="00FA0CF4" w:rsidRPr="00C45A53">
        <w:rPr>
          <w:rFonts w:ascii="Times New Roman" w:hAnsi="Times New Roman" w:cs="Times New Roman"/>
          <w:color w:val="000000"/>
        </w:rPr>
        <w:t xml:space="preserve"> </w:t>
      </w:r>
      <w:r w:rsidR="00FA0CF4">
        <w:rPr>
          <w:rFonts w:ascii="Times New Roman" w:hAnsi="Times New Roman" w:cs="Times New Roman"/>
          <w:color w:val="000000"/>
        </w:rPr>
        <w:t>tujuan pembelajaran</w:t>
      </w:r>
      <w:r w:rsidR="00FA0CF4">
        <w:rPr>
          <w:rFonts w:ascii="Times New Roman" w:hAnsi="Times New Roman" w:cs="Times New Roman"/>
          <w:color w:val="000000"/>
          <w:lang w:val="en-US"/>
        </w:rPr>
        <w:t xml:space="preserve"> tematik</w:t>
      </w:r>
      <w:r w:rsidR="00FA0CF4">
        <w:rPr>
          <w:rFonts w:ascii="Times New Roman" w:hAnsi="Times New Roman" w:cs="Times New Roman"/>
          <w:color w:val="000000"/>
        </w:rPr>
        <w:t xml:space="preserve">, </w:t>
      </w:r>
      <w:r w:rsidR="00137BF0">
        <w:rPr>
          <w:rFonts w:ascii="Times New Roman" w:hAnsi="Times New Roman" w:cs="Times New Roman"/>
          <w:color w:val="000000"/>
          <w:lang w:val="en-US"/>
        </w:rPr>
        <w:t xml:space="preserve">menyusun </w:t>
      </w:r>
      <w:r w:rsidR="00FA0CF4" w:rsidRPr="00C45A53">
        <w:rPr>
          <w:rFonts w:ascii="Times New Roman" w:hAnsi="Times New Roman" w:cs="Times New Roman"/>
          <w:color w:val="000000"/>
        </w:rPr>
        <w:t>langkah</w:t>
      </w:r>
      <w:r w:rsidR="00FA0CF4">
        <w:rPr>
          <w:rFonts w:ascii="Times New Roman" w:hAnsi="Times New Roman" w:cs="Times New Roman"/>
          <w:color w:val="000000"/>
          <w:lang w:val="en-US"/>
        </w:rPr>
        <w:t>-langkah</w:t>
      </w:r>
      <w:r w:rsidR="00FA0CF4" w:rsidRPr="00C45A53">
        <w:rPr>
          <w:rFonts w:ascii="Times New Roman" w:hAnsi="Times New Roman" w:cs="Times New Roman"/>
          <w:color w:val="000000"/>
        </w:rPr>
        <w:t xml:space="preserve"> pembe</w:t>
      </w:r>
      <w:r w:rsidR="00FA0CF4">
        <w:rPr>
          <w:rFonts w:ascii="Times New Roman" w:hAnsi="Times New Roman" w:cs="Times New Roman"/>
          <w:color w:val="000000"/>
        </w:rPr>
        <w:t>lajaran</w:t>
      </w:r>
      <w:r w:rsidR="00786067">
        <w:rPr>
          <w:rFonts w:ascii="Times New Roman" w:hAnsi="Times New Roman" w:cs="Times New Roman"/>
          <w:color w:val="000000"/>
          <w:lang w:val="en-US"/>
        </w:rPr>
        <w:t xml:space="preserve"> tematik</w:t>
      </w:r>
      <w:r w:rsidR="00FA0CF4" w:rsidRPr="00C45A53">
        <w:rPr>
          <w:rFonts w:ascii="Times New Roman" w:hAnsi="Times New Roman" w:cs="Times New Roman"/>
          <w:color w:val="000000"/>
        </w:rPr>
        <w:t>, ser</w:t>
      </w:r>
      <w:r w:rsidR="00FA0CF4">
        <w:rPr>
          <w:rFonts w:ascii="Times New Roman" w:hAnsi="Times New Roman" w:cs="Times New Roman"/>
          <w:color w:val="000000"/>
        </w:rPr>
        <w:t xml:space="preserve">ta </w:t>
      </w:r>
      <w:r w:rsidR="00137BF0">
        <w:rPr>
          <w:rFonts w:ascii="Times New Roman" w:hAnsi="Times New Roman" w:cs="Times New Roman"/>
          <w:color w:val="000000"/>
          <w:lang w:val="en-US"/>
        </w:rPr>
        <w:t>merancang</w:t>
      </w:r>
      <w:r w:rsidR="007B0F4E">
        <w:rPr>
          <w:rFonts w:ascii="Times New Roman" w:hAnsi="Times New Roman" w:cs="Times New Roman"/>
          <w:color w:val="000000"/>
          <w:lang w:val="en-US"/>
        </w:rPr>
        <w:t xml:space="preserve"> </w:t>
      </w:r>
      <w:r w:rsidR="00FA0CF4">
        <w:rPr>
          <w:rFonts w:ascii="Times New Roman" w:hAnsi="Times New Roman" w:cs="Times New Roman"/>
          <w:color w:val="000000"/>
        </w:rPr>
        <w:t>penilaian</w:t>
      </w:r>
      <w:r w:rsidR="00FA0CF4">
        <w:rPr>
          <w:rFonts w:ascii="Times New Roman" w:hAnsi="Times New Roman" w:cs="Times New Roman"/>
          <w:color w:val="000000"/>
          <w:lang w:val="en-US"/>
        </w:rPr>
        <w:t xml:space="preserve"> pembelajaran tematik. </w:t>
      </w:r>
      <w:r w:rsidR="00FA0CF4" w:rsidRPr="00FA0CF4">
        <w:rPr>
          <w:rFonts w:ascii="Times New Roman" w:hAnsi="Times New Roman" w:cs="Times New Roman"/>
          <w:color w:val="000000"/>
          <w:lang w:val="en-US"/>
        </w:rPr>
        <w:t xml:space="preserve">Metode penelitian menggunakan jenis penelitian kualitatif deksriptif. Subjek penelitian </w:t>
      </w:r>
      <w:r w:rsidR="00FA0CF4">
        <w:rPr>
          <w:rFonts w:ascii="Times New Roman" w:hAnsi="Times New Roman" w:cs="Times New Roman"/>
          <w:color w:val="000000"/>
          <w:lang w:val="en-US"/>
        </w:rPr>
        <w:t xml:space="preserve">ini yaitu guru kelas rendah, </w:t>
      </w:r>
      <w:r w:rsidR="00FA0CF4" w:rsidRPr="00FA0CF4">
        <w:rPr>
          <w:rFonts w:ascii="Times New Roman" w:hAnsi="Times New Roman" w:cs="Times New Roman"/>
          <w:color w:val="000000"/>
          <w:lang w:val="en-US"/>
        </w:rPr>
        <w:t xml:space="preserve">kepala </w:t>
      </w:r>
      <w:r w:rsidR="00FA0CF4">
        <w:rPr>
          <w:rFonts w:ascii="Times New Roman" w:hAnsi="Times New Roman" w:cs="Times New Roman"/>
          <w:color w:val="000000"/>
          <w:lang w:val="en-US"/>
        </w:rPr>
        <w:t>sekolah, dan peserta didik</w:t>
      </w:r>
      <w:r w:rsidR="00FA0CF4" w:rsidRPr="00FA0CF4">
        <w:rPr>
          <w:rFonts w:ascii="Times New Roman" w:hAnsi="Times New Roman" w:cs="Times New Roman"/>
          <w:color w:val="000000"/>
          <w:lang w:val="en-US"/>
        </w:rPr>
        <w:t>. Teknik pengumpulan data menggunakan wawancara, observasi, dan dokumentasi. Uji keabsahan data menggu</w:t>
      </w:r>
      <w:r w:rsidR="00137BF0">
        <w:rPr>
          <w:rFonts w:ascii="Times New Roman" w:hAnsi="Times New Roman" w:cs="Times New Roman"/>
          <w:color w:val="000000"/>
          <w:lang w:val="en-US"/>
        </w:rPr>
        <w:t>nakan triangulasi sumber dan</w:t>
      </w:r>
      <w:r w:rsidR="00FA0CF4" w:rsidRPr="00FA0CF4">
        <w:rPr>
          <w:rFonts w:ascii="Times New Roman" w:hAnsi="Times New Roman" w:cs="Times New Roman"/>
          <w:color w:val="000000"/>
          <w:lang w:val="en-US"/>
        </w:rPr>
        <w:t xml:space="preserve"> teknik. </w:t>
      </w:r>
      <w:r w:rsidR="007B0F4E">
        <w:rPr>
          <w:rFonts w:ascii="Times New Roman" w:hAnsi="Times New Roman" w:cs="Times New Roman"/>
          <w:color w:val="000000"/>
          <w:lang w:val="en-US"/>
        </w:rPr>
        <w:t>Berdasarkan hasil penelitian di SDIT Insan C</w:t>
      </w:r>
      <w:r w:rsidR="00837795">
        <w:rPr>
          <w:rFonts w:ascii="Times New Roman" w:hAnsi="Times New Roman" w:cs="Times New Roman"/>
          <w:color w:val="000000"/>
          <w:lang w:val="en-US"/>
        </w:rPr>
        <w:t>ende</w:t>
      </w:r>
      <w:r w:rsidR="007B0F4E">
        <w:rPr>
          <w:rFonts w:ascii="Times New Roman" w:hAnsi="Times New Roman" w:cs="Times New Roman"/>
          <w:color w:val="000000"/>
          <w:lang w:val="en-US"/>
        </w:rPr>
        <w:t xml:space="preserve">kia, diperoleh hasil bahwa </w:t>
      </w:r>
      <w:r w:rsidR="007B0F4E">
        <w:rPr>
          <w:rFonts w:ascii="Times New Roman" w:hAnsi="Times New Roman" w:cs="Times New Roman"/>
          <w:lang w:val="en-US"/>
        </w:rPr>
        <w:t xml:space="preserve">dalam menyusun </w:t>
      </w:r>
      <w:r w:rsidR="00A42FD9">
        <w:rPr>
          <w:rFonts w:ascii="Times New Roman" w:hAnsi="Times New Roman" w:cs="Times New Roman"/>
          <w:lang w:val="en-US"/>
        </w:rPr>
        <w:t xml:space="preserve">tujuan </w:t>
      </w:r>
      <w:r w:rsidR="007B0F4E">
        <w:rPr>
          <w:rFonts w:ascii="Times New Roman" w:hAnsi="Times New Roman" w:cs="Times New Roman"/>
          <w:lang w:val="en-US"/>
        </w:rPr>
        <w:t>pembelajaran</w:t>
      </w:r>
      <w:r w:rsidR="00A42FD9">
        <w:rPr>
          <w:rFonts w:ascii="Times New Roman" w:hAnsi="Times New Roman" w:cs="Times New Roman"/>
          <w:lang w:val="en-US"/>
        </w:rPr>
        <w:t xml:space="preserve"> dalam RPP</w:t>
      </w:r>
      <w:r w:rsidR="007B0F4E">
        <w:rPr>
          <w:rFonts w:ascii="Times New Roman" w:hAnsi="Times New Roman" w:cs="Times New Roman"/>
          <w:lang w:val="en-US"/>
        </w:rPr>
        <w:t>, guru terlebih dahulu merancang Indikator P</w:t>
      </w:r>
      <w:r w:rsidR="00137BF0">
        <w:rPr>
          <w:rFonts w:ascii="Times New Roman" w:hAnsi="Times New Roman" w:cs="Times New Roman"/>
          <w:lang w:val="en-US"/>
        </w:rPr>
        <w:t>encapaian Kompetensi (IPK) dengan berpedoman</w:t>
      </w:r>
      <w:r w:rsidR="007B0F4E">
        <w:rPr>
          <w:rFonts w:ascii="Times New Roman" w:hAnsi="Times New Roman" w:cs="Times New Roman"/>
          <w:lang w:val="en-US"/>
        </w:rPr>
        <w:t xml:space="preserve"> pada KI dan KD</w:t>
      </w:r>
      <w:r w:rsidR="00137BF0">
        <w:rPr>
          <w:rFonts w:ascii="Times New Roman" w:hAnsi="Times New Roman" w:cs="Times New Roman"/>
          <w:lang w:val="en-US"/>
        </w:rPr>
        <w:t>, tujuan dituliskan dengan</w:t>
      </w:r>
      <w:r w:rsidR="00A42FD9">
        <w:rPr>
          <w:rFonts w:ascii="Times New Roman" w:hAnsi="Times New Roman" w:cs="Times New Roman"/>
          <w:lang w:val="en-US"/>
        </w:rPr>
        <w:t xml:space="preserve"> memperhatikan</w:t>
      </w:r>
      <w:r w:rsidR="00137BF0">
        <w:rPr>
          <w:rFonts w:ascii="Times New Roman" w:hAnsi="Times New Roman" w:cs="Times New Roman"/>
          <w:lang w:val="en-US"/>
        </w:rPr>
        <w:t xml:space="preserve"> unsur</w:t>
      </w:r>
      <w:r w:rsidR="007B0F4E">
        <w:rPr>
          <w:rFonts w:ascii="Times New Roman" w:hAnsi="Times New Roman" w:cs="Times New Roman"/>
          <w:lang w:val="en-US"/>
        </w:rPr>
        <w:t xml:space="preserve"> </w:t>
      </w:r>
      <w:r w:rsidR="007B0F4E" w:rsidRPr="00786067">
        <w:rPr>
          <w:rFonts w:ascii="Times New Roman" w:hAnsi="Times New Roman" w:cs="Times New Roman"/>
          <w:lang w:val="en-US"/>
        </w:rPr>
        <w:t xml:space="preserve">ABCD </w:t>
      </w:r>
      <w:r w:rsidR="00A42FD9">
        <w:rPr>
          <w:rFonts w:ascii="Times New Roman" w:hAnsi="Times New Roman" w:cs="Times New Roman"/>
          <w:lang w:val="en-US"/>
        </w:rPr>
        <w:t>dan</w:t>
      </w:r>
      <w:r w:rsidR="007B0F4E">
        <w:rPr>
          <w:rFonts w:ascii="Times New Roman" w:hAnsi="Times New Roman" w:cs="Times New Roman"/>
          <w:lang w:val="en-US"/>
        </w:rPr>
        <w:t xml:space="preserve"> pola kalimat </w:t>
      </w:r>
      <w:r w:rsidR="00A97B8C">
        <w:rPr>
          <w:rFonts w:ascii="Times New Roman" w:hAnsi="Times New Roman" w:cs="Times New Roman"/>
          <w:lang w:val="en-US"/>
        </w:rPr>
        <w:t>dasar (</w:t>
      </w:r>
      <w:r w:rsidR="007B0F4E" w:rsidRPr="00A97B8C">
        <w:rPr>
          <w:rFonts w:ascii="Times New Roman" w:hAnsi="Times New Roman" w:cs="Times New Roman"/>
          <w:lang w:val="en-US"/>
        </w:rPr>
        <w:t>S</w:t>
      </w:r>
      <w:r w:rsidR="00A97B8C">
        <w:rPr>
          <w:rFonts w:ascii="Times New Roman" w:hAnsi="Times New Roman" w:cs="Times New Roman"/>
          <w:lang w:val="en-US"/>
        </w:rPr>
        <w:t>-</w:t>
      </w:r>
      <w:r w:rsidR="007B0F4E" w:rsidRPr="00A97B8C">
        <w:rPr>
          <w:rFonts w:ascii="Times New Roman" w:hAnsi="Times New Roman" w:cs="Times New Roman"/>
          <w:lang w:val="en-US"/>
        </w:rPr>
        <w:t>P</w:t>
      </w:r>
      <w:r w:rsidR="00A97B8C">
        <w:rPr>
          <w:rFonts w:ascii="Times New Roman" w:hAnsi="Times New Roman" w:cs="Times New Roman"/>
          <w:lang w:val="en-US"/>
        </w:rPr>
        <w:t>-</w:t>
      </w:r>
      <w:r w:rsidR="007B0F4E" w:rsidRPr="00A97B8C">
        <w:rPr>
          <w:rFonts w:ascii="Times New Roman" w:hAnsi="Times New Roman" w:cs="Times New Roman"/>
          <w:lang w:val="en-US"/>
        </w:rPr>
        <w:t>O</w:t>
      </w:r>
      <w:r w:rsidR="00A97B8C">
        <w:rPr>
          <w:rFonts w:ascii="Times New Roman" w:hAnsi="Times New Roman" w:cs="Times New Roman"/>
          <w:lang w:val="en-US"/>
        </w:rPr>
        <w:t>-</w:t>
      </w:r>
      <w:r w:rsidR="007B0F4E" w:rsidRPr="00A97B8C">
        <w:rPr>
          <w:rFonts w:ascii="Times New Roman" w:hAnsi="Times New Roman" w:cs="Times New Roman"/>
          <w:lang w:val="en-US"/>
        </w:rPr>
        <w:t>K</w:t>
      </w:r>
      <w:r w:rsidR="00A97B8C">
        <w:rPr>
          <w:rFonts w:ascii="Times New Roman" w:hAnsi="Times New Roman" w:cs="Times New Roman"/>
          <w:lang w:val="en-US"/>
        </w:rPr>
        <w:t>)</w:t>
      </w:r>
      <w:r>
        <w:rPr>
          <w:rFonts w:ascii="Times New Roman" w:hAnsi="Times New Roman" w:cs="Times New Roman"/>
          <w:lang w:val="en-US"/>
        </w:rPr>
        <w:t xml:space="preserve">. </w:t>
      </w:r>
      <w:r w:rsidR="007B0F4E">
        <w:rPr>
          <w:rFonts w:ascii="Times New Roman" w:hAnsi="Times New Roman" w:cs="Times New Roman"/>
          <w:lang w:val="en-US"/>
        </w:rPr>
        <w:t xml:space="preserve">Dalam menyusun </w:t>
      </w:r>
      <w:r w:rsidR="00AA0A8D">
        <w:rPr>
          <w:rFonts w:ascii="Times New Roman" w:hAnsi="Times New Roman" w:cs="Times New Roman"/>
          <w:lang w:val="en-US"/>
        </w:rPr>
        <w:t>langkah-langkah</w:t>
      </w:r>
      <w:r w:rsidR="007B0F4E">
        <w:rPr>
          <w:rFonts w:ascii="Times New Roman" w:hAnsi="Times New Roman" w:cs="Times New Roman"/>
          <w:lang w:val="en-US"/>
        </w:rPr>
        <w:t xml:space="preserve"> pembelajaran, guru mengintegrasikan unsur-unsur pendekatan terpadu yang pada dasarnya meliputi tahap pendahuluan, kegiatan inti, dan penutup</w:t>
      </w:r>
      <w:r w:rsidR="00137BF0">
        <w:rPr>
          <w:rFonts w:ascii="Times New Roman" w:hAnsi="Times New Roman" w:cs="Times New Roman"/>
          <w:lang w:val="en-US"/>
        </w:rPr>
        <w:t xml:space="preserve"> serta </w:t>
      </w:r>
      <w:r w:rsidR="00AA0A8D">
        <w:rPr>
          <w:rFonts w:ascii="Times New Roman" w:hAnsi="Times New Roman" w:cs="Times New Roman"/>
          <w:lang w:val="en-US"/>
        </w:rPr>
        <w:t>karakteristik pem</w:t>
      </w:r>
      <w:r w:rsidR="00137BF0">
        <w:rPr>
          <w:rFonts w:ascii="Times New Roman" w:hAnsi="Times New Roman" w:cs="Times New Roman"/>
          <w:lang w:val="en-US"/>
        </w:rPr>
        <w:t>belajaran abad 21</w:t>
      </w:r>
      <w:r w:rsidR="00A42FD9">
        <w:rPr>
          <w:rFonts w:ascii="Times New Roman" w:hAnsi="Times New Roman" w:cs="Times New Roman"/>
          <w:lang w:val="en-US"/>
        </w:rPr>
        <w:t xml:space="preserve">. </w:t>
      </w:r>
      <w:r w:rsidR="007B0F4E">
        <w:rPr>
          <w:rFonts w:ascii="Times New Roman" w:hAnsi="Times New Roman" w:cs="Times New Roman"/>
          <w:lang w:val="en-US"/>
        </w:rPr>
        <w:t xml:space="preserve">Dalam merancang penilaian, guru memperhatikan aspek-aspek </w:t>
      </w:r>
      <w:r w:rsidR="00137BF0">
        <w:rPr>
          <w:rFonts w:ascii="Times New Roman" w:hAnsi="Times New Roman" w:cs="Times New Roman"/>
          <w:lang w:val="en-US"/>
        </w:rPr>
        <w:t>penilaian</w:t>
      </w:r>
      <w:r w:rsidR="00A42FD9">
        <w:rPr>
          <w:rFonts w:ascii="Times New Roman" w:hAnsi="Times New Roman" w:cs="Times New Roman"/>
          <w:lang w:val="en-US"/>
        </w:rPr>
        <w:t xml:space="preserve"> yang </w:t>
      </w:r>
      <w:r w:rsidR="007B0F4E">
        <w:rPr>
          <w:rFonts w:ascii="Times New Roman" w:hAnsi="Times New Roman" w:cs="Times New Roman"/>
          <w:lang w:val="en-US"/>
        </w:rPr>
        <w:t>disesuaikan dengan tujuan p</w:t>
      </w:r>
      <w:r w:rsidR="00137BF0">
        <w:rPr>
          <w:rFonts w:ascii="Times New Roman" w:hAnsi="Times New Roman" w:cs="Times New Roman"/>
          <w:lang w:val="en-US"/>
        </w:rPr>
        <w:t>embelajaran</w:t>
      </w:r>
      <w:r w:rsidR="00A42FD9">
        <w:rPr>
          <w:rFonts w:ascii="Times New Roman" w:hAnsi="Times New Roman" w:cs="Times New Roman"/>
          <w:lang w:val="en-US"/>
        </w:rPr>
        <w:t>, b</w:t>
      </w:r>
      <w:r w:rsidR="007B0F4E">
        <w:rPr>
          <w:rFonts w:ascii="Times New Roman" w:hAnsi="Times New Roman" w:cs="Times New Roman"/>
          <w:lang w:val="en-US"/>
        </w:rPr>
        <w:t>entuk dan teknik penilaian yang digunakan bervariasi disesuaikan dengan kebutuhan pembelajaran</w:t>
      </w:r>
      <w:r w:rsidR="00A42FD9">
        <w:rPr>
          <w:rFonts w:ascii="Times New Roman" w:hAnsi="Times New Roman" w:cs="Times New Roman"/>
          <w:lang w:val="en-US"/>
        </w:rPr>
        <w:t>, serta t</w:t>
      </w:r>
      <w:r w:rsidR="007B0F4E">
        <w:rPr>
          <w:rFonts w:ascii="Times New Roman" w:hAnsi="Times New Roman" w:cs="Times New Roman"/>
          <w:lang w:val="en-US"/>
        </w:rPr>
        <w:t>indak lanjut remidial dan pengayaan juga telah dirancang guru dalam RPP.</w:t>
      </w:r>
    </w:p>
    <w:p w:rsidR="006F4259" w:rsidRPr="00B550F6" w:rsidRDefault="005F1A33" w:rsidP="00D87B3D">
      <w:pPr>
        <w:pBdr>
          <w:top w:val="nil"/>
          <w:left w:val="nil"/>
          <w:bottom w:val="nil"/>
          <w:right w:val="nil"/>
          <w:between w:val="nil"/>
        </w:pBdr>
        <w:spacing w:after="0" w:line="240" w:lineRule="auto"/>
        <w:ind w:right="57"/>
        <w:jc w:val="both"/>
        <w:rPr>
          <w:rFonts w:ascii="Times New Roman" w:hAnsi="Times New Roman" w:cs="Times New Roman"/>
          <w:color w:val="000000"/>
          <w:lang w:val="en-US"/>
        </w:rPr>
      </w:pPr>
      <w:r>
        <w:rPr>
          <w:rFonts w:ascii="Times New Roman" w:hAnsi="Times New Roman" w:cs="Times New Roman"/>
          <w:b/>
          <w:color w:val="000000"/>
        </w:rPr>
        <w:t xml:space="preserve">Kata Kunci: </w:t>
      </w:r>
      <w:r w:rsidR="00D87B3D">
        <w:rPr>
          <w:rFonts w:ascii="Times New Roman" w:hAnsi="Times New Roman" w:cs="Times New Roman"/>
          <w:iCs/>
          <w:color w:val="000000"/>
          <w:lang w:val="en-US"/>
        </w:rPr>
        <w:t>rencana pelaksanaan pembelajaran, tematik terpadu, sekolah dasar</w:t>
      </w:r>
    </w:p>
    <w:p w:rsidR="00A42FD9" w:rsidRDefault="00A42FD9" w:rsidP="00A42FD9">
      <w:pPr>
        <w:pBdr>
          <w:top w:val="nil"/>
          <w:left w:val="nil"/>
          <w:bottom w:val="nil"/>
          <w:right w:val="nil"/>
          <w:between w:val="nil"/>
        </w:pBdr>
        <w:spacing w:after="0" w:line="240" w:lineRule="auto"/>
        <w:ind w:right="57"/>
        <w:jc w:val="both"/>
        <w:rPr>
          <w:rFonts w:ascii="Times New Roman" w:hAnsi="Times New Roman" w:cs="Times New Roman"/>
          <w:color w:val="000000"/>
        </w:rPr>
      </w:pPr>
    </w:p>
    <w:p w:rsidR="006F4259" w:rsidRPr="00837795" w:rsidRDefault="005F1A33" w:rsidP="00837795">
      <w:pPr>
        <w:pBdr>
          <w:top w:val="nil"/>
          <w:left w:val="nil"/>
          <w:bottom w:val="nil"/>
          <w:right w:val="nil"/>
          <w:between w:val="nil"/>
        </w:pBdr>
        <w:spacing w:after="0" w:line="240" w:lineRule="auto"/>
        <w:rPr>
          <w:rFonts w:ascii="Times New Roman" w:hAnsi="Times New Roman" w:cs="Times New Roman"/>
          <w:b/>
          <w:i/>
          <w:iCs/>
          <w:color w:val="000000"/>
        </w:rPr>
      </w:pPr>
      <w:r w:rsidRPr="00837795">
        <w:rPr>
          <w:rFonts w:ascii="Times New Roman" w:hAnsi="Times New Roman" w:cs="Times New Roman"/>
          <w:b/>
          <w:i/>
          <w:iCs/>
          <w:color w:val="000000"/>
        </w:rPr>
        <w:t>Abstract</w:t>
      </w:r>
    </w:p>
    <w:p w:rsidR="00786067" w:rsidRPr="00A42FD9" w:rsidRDefault="00A42FD9" w:rsidP="00A97B8C">
      <w:pPr>
        <w:spacing w:after="0" w:line="240" w:lineRule="auto"/>
        <w:jc w:val="both"/>
        <w:rPr>
          <w:rFonts w:ascii="Times New Roman" w:hAnsi="Times New Roman" w:cs="Times New Roman"/>
          <w:i/>
          <w:iCs/>
          <w:lang w:val="en-US"/>
        </w:rPr>
      </w:pPr>
      <w:r w:rsidRPr="00A42FD9">
        <w:rPr>
          <w:rFonts w:ascii="Times New Roman" w:hAnsi="Times New Roman" w:cs="Times New Roman"/>
          <w:i/>
          <w:iCs/>
          <w:lang w:val="en-US"/>
        </w:rPr>
        <w:t xml:space="preserve">This study aims to describe how teachers prepare thematic Learning Implementation Plans with an integrated approach including how teachers formulate thematic learning objectives, develop thematic learning steps, and design thematic learning assessments. The research method uses descriptive qualitative research. The subjects of this study were </w:t>
      </w:r>
      <w:proofErr w:type="gramStart"/>
      <w:r w:rsidRPr="00A42FD9">
        <w:rPr>
          <w:rFonts w:ascii="Times New Roman" w:hAnsi="Times New Roman" w:cs="Times New Roman"/>
          <w:i/>
          <w:iCs/>
          <w:lang w:val="en-US"/>
        </w:rPr>
        <w:t>low grade</w:t>
      </w:r>
      <w:proofErr w:type="gramEnd"/>
      <w:r w:rsidRPr="00A42FD9">
        <w:rPr>
          <w:rFonts w:ascii="Times New Roman" w:hAnsi="Times New Roman" w:cs="Times New Roman"/>
          <w:i/>
          <w:iCs/>
          <w:lang w:val="en-US"/>
        </w:rPr>
        <w:t xml:space="preserve"> teachers, principals, and students. Data collection techniques using interviews, observation, and documentation. Test the validity of the data using triangulation of sources and techniques. Based on the results of research</w:t>
      </w:r>
      <w:r w:rsidR="00837795">
        <w:rPr>
          <w:rFonts w:ascii="Times New Roman" w:hAnsi="Times New Roman" w:cs="Times New Roman"/>
          <w:i/>
          <w:iCs/>
          <w:lang w:val="en-US"/>
        </w:rPr>
        <w:t xml:space="preserve"> at SDIT Insan Cendikia, it was </w:t>
      </w:r>
      <w:r w:rsidRPr="00A42FD9">
        <w:rPr>
          <w:rFonts w:ascii="Times New Roman" w:hAnsi="Times New Roman" w:cs="Times New Roman"/>
          <w:i/>
          <w:iCs/>
          <w:lang w:val="en-US"/>
        </w:rPr>
        <w:t>found that in compilin</w:t>
      </w:r>
      <w:r w:rsidR="00837795">
        <w:rPr>
          <w:rFonts w:ascii="Times New Roman" w:hAnsi="Times New Roman" w:cs="Times New Roman"/>
          <w:i/>
          <w:iCs/>
          <w:lang w:val="en-US"/>
        </w:rPr>
        <w:t>g learning objectives in the lesson plan</w:t>
      </w:r>
      <w:r w:rsidRPr="00A42FD9">
        <w:rPr>
          <w:rFonts w:ascii="Times New Roman" w:hAnsi="Times New Roman" w:cs="Times New Roman"/>
          <w:i/>
          <w:iCs/>
          <w:lang w:val="en-US"/>
        </w:rPr>
        <w:t>, the teacher first designed the Competency Achievement Indicators (GPA) based on KI and KD, the objectives were written by paying attention to the ABCD elements and S</w:t>
      </w:r>
      <w:r w:rsidR="00A97B8C">
        <w:rPr>
          <w:rFonts w:ascii="Times New Roman" w:hAnsi="Times New Roman" w:cs="Times New Roman"/>
          <w:i/>
          <w:iCs/>
          <w:lang w:val="en-US"/>
        </w:rPr>
        <w:t>-</w:t>
      </w:r>
      <w:r w:rsidRPr="00A42FD9">
        <w:rPr>
          <w:rFonts w:ascii="Times New Roman" w:hAnsi="Times New Roman" w:cs="Times New Roman"/>
          <w:i/>
          <w:iCs/>
          <w:lang w:val="en-US"/>
        </w:rPr>
        <w:t>P</w:t>
      </w:r>
      <w:r w:rsidR="00A97B8C">
        <w:rPr>
          <w:rFonts w:ascii="Times New Roman" w:hAnsi="Times New Roman" w:cs="Times New Roman"/>
          <w:i/>
          <w:iCs/>
          <w:lang w:val="en-US"/>
        </w:rPr>
        <w:t>-</w:t>
      </w:r>
      <w:r w:rsidRPr="00A42FD9">
        <w:rPr>
          <w:rFonts w:ascii="Times New Roman" w:hAnsi="Times New Roman" w:cs="Times New Roman"/>
          <w:i/>
          <w:iCs/>
          <w:lang w:val="en-US"/>
        </w:rPr>
        <w:t>O</w:t>
      </w:r>
      <w:r w:rsidR="00A97B8C">
        <w:rPr>
          <w:rFonts w:ascii="Times New Roman" w:hAnsi="Times New Roman" w:cs="Times New Roman"/>
          <w:i/>
          <w:iCs/>
          <w:lang w:val="en-US"/>
        </w:rPr>
        <w:t>-</w:t>
      </w:r>
      <w:r w:rsidRPr="00A42FD9">
        <w:rPr>
          <w:rFonts w:ascii="Times New Roman" w:hAnsi="Times New Roman" w:cs="Times New Roman"/>
          <w:i/>
          <w:iCs/>
          <w:lang w:val="en-US"/>
        </w:rPr>
        <w:t xml:space="preserve">K sentence patterns. In compiling the learning steps, the teacher integrates the elements of an integrated approach </w:t>
      </w:r>
      <w:proofErr w:type="gramStart"/>
      <w:r w:rsidRPr="00A42FD9">
        <w:rPr>
          <w:rFonts w:ascii="Times New Roman" w:hAnsi="Times New Roman" w:cs="Times New Roman"/>
          <w:i/>
          <w:iCs/>
          <w:lang w:val="en-US"/>
        </w:rPr>
        <w:t>which basically</w:t>
      </w:r>
      <w:proofErr w:type="gramEnd"/>
      <w:r w:rsidRPr="00A42FD9">
        <w:rPr>
          <w:rFonts w:ascii="Times New Roman" w:hAnsi="Times New Roman" w:cs="Times New Roman"/>
          <w:i/>
          <w:iCs/>
          <w:lang w:val="en-US"/>
        </w:rPr>
        <w:t xml:space="preserve"> includes the introductory, core, and closing stages as well as the characteristics of 21st century learning. The assessment techniques used vary according to learning needs, and remedial follow-up and enrichment </w:t>
      </w:r>
      <w:proofErr w:type="gramStart"/>
      <w:r w:rsidRPr="00A42FD9">
        <w:rPr>
          <w:rFonts w:ascii="Times New Roman" w:hAnsi="Times New Roman" w:cs="Times New Roman"/>
          <w:i/>
          <w:iCs/>
          <w:lang w:val="en-US"/>
        </w:rPr>
        <w:t xml:space="preserve">have </w:t>
      </w:r>
      <w:r w:rsidR="00A97B8C">
        <w:rPr>
          <w:rFonts w:ascii="Times New Roman" w:hAnsi="Times New Roman" w:cs="Times New Roman"/>
          <w:i/>
          <w:iCs/>
          <w:lang w:val="en-US"/>
        </w:rPr>
        <w:t>a</w:t>
      </w:r>
      <w:r w:rsidRPr="00A42FD9">
        <w:rPr>
          <w:rFonts w:ascii="Times New Roman" w:hAnsi="Times New Roman" w:cs="Times New Roman"/>
          <w:i/>
          <w:iCs/>
          <w:lang w:val="en-US"/>
        </w:rPr>
        <w:t>lso</w:t>
      </w:r>
      <w:proofErr w:type="gramEnd"/>
      <w:r w:rsidRPr="00A42FD9">
        <w:rPr>
          <w:rFonts w:ascii="Times New Roman" w:hAnsi="Times New Roman" w:cs="Times New Roman"/>
          <w:i/>
          <w:iCs/>
          <w:lang w:val="en-US"/>
        </w:rPr>
        <w:t xml:space="preserve"> been designed by the teacher in the lesson plans.</w:t>
      </w:r>
    </w:p>
    <w:p w:rsidR="006F4259" w:rsidRPr="00B550F6" w:rsidRDefault="005F1A33" w:rsidP="00D8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b/>
          <w:i/>
          <w:iCs/>
          <w:lang w:val="en-US"/>
        </w:rPr>
      </w:pPr>
      <w:r w:rsidRPr="00B550F6">
        <w:rPr>
          <w:rFonts w:asciiTheme="majorBidi" w:hAnsiTheme="majorBidi" w:cstheme="majorBidi"/>
          <w:b/>
          <w:i/>
          <w:iCs/>
        </w:rPr>
        <w:t>Keywords:</w:t>
      </w:r>
      <w:r w:rsidRPr="00B550F6">
        <w:rPr>
          <w:rFonts w:asciiTheme="majorBidi" w:hAnsiTheme="majorBidi" w:cstheme="majorBidi"/>
          <w:i/>
          <w:iCs/>
        </w:rPr>
        <w:t xml:space="preserve"> </w:t>
      </w:r>
      <w:r w:rsidR="00D87B3D">
        <w:rPr>
          <w:rFonts w:asciiTheme="majorBidi" w:hAnsiTheme="majorBidi" w:cstheme="majorBidi"/>
          <w:i/>
          <w:iCs/>
          <w:lang w:val="en-US"/>
        </w:rPr>
        <w:t xml:space="preserve">lesson plan, thematic integrated, elementary school </w:t>
      </w:r>
    </w:p>
    <w:p w:rsidR="006F4259" w:rsidRDefault="006F4259">
      <w:pPr>
        <w:spacing w:after="0" w:line="240" w:lineRule="auto"/>
        <w:jc w:val="both"/>
        <w:rPr>
          <w:i/>
          <w:color w:val="000000"/>
        </w:rPr>
      </w:pPr>
    </w:p>
    <w:p w:rsidR="00837795" w:rsidRDefault="00837795" w:rsidP="00837795">
      <w:pPr>
        <w:spacing w:after="0" w:line="240" w:lineRule="auto"/>
        <w:ind w:left="5040"/>
        <w:jc w:val="right"/>
        <w:rPr>
          <w:rFonts w:ascii="Times New Roman" w:hAnsi="Times New Roman" w:cs="Times New Roman"/>
          <w:color w:val="000000"/>
          <w:lang w:val="en-US"/>
        </w:rPr>
      </w:pPr>
      <w:r>
        <w:rPr>
          <w:rFonts w:ascii="Times New Roman" w:hAnsi="Times New Roman" w:cs="Times New Roman"/>
          <w:color w:val="000000"/>
        </w:rPr>
        <w:t>Copyright (c) 20</w:t>
      </w:r>
      <w:r>
        <w:rPr>
          <w:rFonts w:ascii="Times New Roman" w:hAnsi="Times New Roman" w:cs="Times New Roman"/>
          <w:color w:val="000000"/>
          <w:lang w:val="en-US"/>
        </w:rPr>
        <w:t>22</w:t>
      </w:r>
      <w:r>
        <w:rPr>
          <w:rFonts w:ascii="Times New Roman" w:hAnsi="Times New Roman" w:cs="Times New Roman"/>
          <w:color w:val="000000"/>
        </w:rPr>
        <w:t xml:space="preserve"> </w:t>
      </w:r>
      <w:r>
        <w:rPr>
          <w:rFonts w:ascii="Times New Roman" w:hAnsi="Times New Roman" w:cs="Times New Roman"/>
          <w:color w:val="000000"/>
          <w:lang w:val="en-US"/>
        </w:rPr>
        <w:t>Salsabila Anindya Putri</w:t>
      </w:r>
      <w:r>
        <w:rPr>
          <w:rFonts w:ascii="Times New Roman" w:hAnsi="Times New Roman" w:cs="Times New Roman"/>
          <w:color w:val="000000"/>
        </w:rPr>
        <w:t>,</w:t>
      </w:r>
      <w:r>
        <w:rPr>
          <w:rFonts w:ascii="Times New Roman" w:hAnsi="Times New Roman" w:cs="Times New Roman"/>
          <w:color w:val="000000"/>
          <w:lang w:val="en-US"/>
        </w:rPr>
        <w:t xml:space="preserve"> </w:t>
      </w:r>
    </w:p>
    <w:p w:rsidR="006F4259" w:rsidRPr="00837795" w:rsidRDefault="00837795" w:rsidP="00837795">
      <w:pPr>
        <w:spacing w:after="0" w:line="240" w:lineRule="auto"/>
        <w:ind w:left="5040"/>
        <w:jc w:val="right"/>
        <w:rPr>
          <w:rFonts w:ascii="Times New Roman" w:hAnsi="Times New Roman" w:cs="Times New Roman"/>
          <w:color w:val="000000"/>
          <w:sz w:val="20"/>
          <w:szCs w:val="20"/>
          <w:lang w:val="en-US"/>
        </w:rPr>
      </w:pPr>
      <w:r>
        <w:rPr>
          <w:rFonts w:ascii="Times New Roman" w:hAnsi="Times New Roman" w:cs="Times New Roman"/>
          <w:color w:val="000000"/>
          <w:lang w:val="en-US"/>
        </w:rPr>
        <w:t>Achmad Fathoni</w:t>
      </w:r>
    </w:p>
    <w:p w:rsidR="006F4259" w:rsidRDefault="005F1A33">
      <w:pPr>
        <w:spacing w:after="0" w:line="240" w:lineRule="auto"/>
        <w:ind w:left="5040"/>
        <w:jc w:val="both"/>
        <w:rPr>
          <w:rFonts w:ascii="Times New Roman" w:hAnsi="Times New Roman" w:cs="Times New Roman"/>
          <w:color w:val="000000"/>
          <w:sz w:val="20"/>
          <w:szCs w:val="20"/>
        </w:rPr>
      </w:pPr>
      <w:r>
        <w:rPr>
          <w:noProof/>
          <w:lang w:eastAsia="id-ID"/>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38100</wp:posOffset>
                </wp:positionV>
                <wp:extent cx="620077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245613" y="3780000"/>
                          <a:ext cx="62007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200775" cy="12700"/>
                <wp:effectExtent b="0" l="0" r="0" t="0"/>
                <wp:wrapNone/>
                <wp:docPr id="8"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200775" cy="12700"/>
                        </a:xfrm>
                        <a:prstGeom prst="rect"/>
                        <a:ln/>
                      </pic:spPr>
                    </pic:pic>
                  </a:graphicData>
                </a:graphic>
              </wp:anchor>
            </w:drawing>
          </mc:Fallback>
        </mc:AlternateContent>
      </w:r>
    </w:p>
    <w:p w:rsidR="006F4259" w:rsidRDefault="005F1A33">
      <w:pPr>
        <w:tabs>
          <w:tab w:val="left" w:pos="6237"/>
        </w:tabs>
        <w:spacing w:after="0" w:line="240" w:lineRule="auto"/>
        <w:rPr>
          <w:rFonts w:ascii="Times New Roman" w:hAnsi="Times New Roman" w:cs="Times New Roman"/>
          <w:color w:val="000000"/>
        </w:rPr>
      </w:pPr>
      <w:r>
        <w:rPr>
          <w:rFonts w:ascii="Wingdings" w:eastAsia="Wingdings" w:hAnsi="Wingdings" w:cs="Wingdings"/>
          <w:color w:val="000000"/>
        </w:rPr>
        <w:t>🖂</w:t>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6F4259" w:rsidRDefault="005F1A33" w:rsidP="00837795">
      <w:pPr>
        <w:tabs>
          <w:tab w:val="left" w:pos="6237"/>
        </w:tabs>
        <w:spacing w:after="0" w:line="240" w:lineRule="auto"/>
        <w:rPr>
          <w:rFonts w:ascii="Times New Roman" w:hAnsi="Times New Roman" w:cs="Times New Roman"/>
        </w:rPr>
      </w:pPr>
      <w:r>
        <w:rPr>
          <w:rFonts w:ascii="Times New Roman" w:hAnsi="Times New Roman" w:cs="Times New Roman"/>
          <w:color w:val="000000"/>
        </w:rPr>
        <w:t>Email      :</w:t>
      </w:r>
      <w:r w:rsidR="00837795">
        <w:rPr>
          <w:rFonts w:ascii="Times New Roman" w:hAnsi="Times New Roman" w:cs="Times New Roman"/>
          <w:color w:val="000000"/>
          <w:lang w:val="en-US"/>
        </w:rPr>
        <w:t xml:space="preserve"> </w:t>
      </w:r>
      <w:hyperlink r:id="rId15" w:history="1">
        <w:r w:rsidR="00837795" w:rsidRPr="00A146D2">
          <w:rPr>
            <w:rStyle w:val="Hyperlink"/>
            <w:rFonts w:ascii="Times New Roman" w:hAnsi="Times New Roman" w:cs="Times New Roman"/>
            <w:lang w:val="en-US"/>
          </w:rPr>
          <w:t>a510180257@student.ums.ac.id</w:t>
        </w:r>
      </w:hyperlink>
      <w:r>
        <w:rPr>
          <w:rFonts w:ascii="Times New Roman" w:hAnsi="Times New Roman" w:cs="Times New Roman"/>
          <w:color w:val="000000"/>
        </w:rPr>
        <w:tab/>
        <w:t>ISSN</w:t>
      </w:r>
      <w:r>
        <w:rPr>
          <w:rFonts w:ascii="Times New Roman" w:hAnsi="Times New Roman" w:cs="Times New Roman"/>
        </w:rPr>
        <w:t> 2580-3735 (Media Cetak)</w:t>
      </w:r>
    </w:p>
    <w:p w:rsidR="006F4259" w:rsidRPr="00837795" w:rsidRDefault="00837795" w:rsidP="00837795">
      <w:pPr>
        <w:tabs>
          <w:tab w:val="left" w:pos="851"/>
          <w:tab w:val="left" w:pos="6237"/>
        </w:tabs>
        <w:spacing w:after="0" w:line="240" w:lineRule="auto"/>
        <w:rPr>
          <w:rFonts w:ascii="Times New Roman" w:hAnsi="Times New Roman" w:cs="Times New Roman"/>
          <w:lang w:val="en-US"/>
        </w:rPr>
      </w:pPr>
      <w:bookmarkStart w:id="0" w:name="_heading=h.gjdgxs" w:colFirst="0" w:colLast="0"/>
      <w:bookmarkEnd w:id="0"/>
      <w:r>
        <w:rPr>
          <w:rFonts w:ascii="Times New Roman" w:hAnsi="Times New Roman" w:cs="Times New Roman"/>
        </w:rPr>
        <w:t>HP</w:t>
      </w:r>
      <w:r>
        <w:rPr>
          <w:rFonts w:ascii="Times New Roman" w:hAnsi="Times New Roman" w:cs="Times New Roman"/>
        </w:rPr>
        <w:tab/>
        <w:t xml:space="preserve">: </w:t>
      </w:r>
      <w:r>
        <w:rPr>
          <w:rFonts w:ascii="Times New Roman" w:hAnsi="Times New Roman" w:cs="Times New Roman"/>
          <w:lang w:val="en-US"/>
        </w:rPr>
        <w:t>083186123769</w:t>
      </w:r>
      <w:r w:rsidR="005F1A33">
        <w:rPr>
          <w:rFonts w:ascii="Times New Roman" w:hAnsi="Times New Roman" w:cs="Times New Roman"/>
        </w:rPr>
        <w:tab/>
      </w:r>
      <w:r w:rsidR="005F1A33">
        <w:rPr>
          <w:rFonts w:ascii="Times New Roman" w:hAnsi="Times New Roman" w:cs="Times New Roman"/>
          <w:color w:val="000000"/>
        </w:rPr>
        <w:t>ISSN 2580-1147</w:t>
      </w:r>
      <w:r>
        <w:rPr>
          <w:rFonts w:ascii="Times New Roman" w:hAnsi="Times New Roman" w:cs="Times New Roman"/>
        </w:rPr>
        <w:t xml:space="preserve"> (Media Onlin</w:t>
      </w:r>
      <w:r>
        <w:rPr>
          <w:rFonts w:ascii="Times New Roman" w:hAnsi="Times New Roman" w:cs="Times New Roman"/>
          <w:lang w:val="en-US"/>
        </w:rPr>
        <w:t>e)</w:t>
      </w:r>
    </w:p>
    <w:p w:rsidR="006F4259" w:rsidRPr="00837795" w:rsidRDefault="00837795" w:rsidP="00837795">
      <w:pPr>
        <w:tabs>
          <w:tab w:val="left" w:pos="6237"/>
        </w:tabs>
        <w:spacing w:after="0" w:line="240" w:lineRule="auto"/>
        <w:rPr>
          <w:rFonts w:ascii="Times New Roman" w:hAnsi="Times New Roman" w:cs="Times New Roman"/>
          <w:color w:val="000000"/>
          <w:lang w:val="en-US"/>
        </w:rPr>
        <w:sectPr w:rsidR="006F4259" w:rsidRPr="00837795">
          <w:footerReference w:type="default" r:id="rId16"/>
          <w:pgSz w:w="11906" w:h="16838"/>
          <w:pgMar w:top="1440" w:right="1080" w:bottom="1440" w:left="1080" w:header="851" w:footer="709" w:gutter="0"/>
          <w:pgNumType w:start="1"/>
          <w:cols w:space="720"/>
        </w:sectPr>
      </w:pPr>
      <w:r>
        <w:rPr>
          <w:rFonts w:ascii="Times New Roman" w:hAnsi="Times New Roman" w:cs="Times New Roman"/>
          <w:color w:val="000000"/>
        </w:rPr>
        <w:t>Received xx Bulan 202</w:t>
      </w:r>
      <w:r>
        <w:rPr>
          <w:rFonts w:ascii="Times New Roman" w:hAnsi="Times New Roman" w:cs="Times New Roman"/>
          <w:color w:val="000000"/>
          <w:lang w:val="en-US"/>
        </w:rPr>
        <w:t>2</w:t>
      </w:r>
      <w:r>
        <w:rPr>
          <w:rFonts w:ascii="Times New Roman" w:hAnsi="Times New Roman" w:cs="Times New Roman"/>
          <w:color w:val="000000"/>
        </w:rPr>
        <w:t>, Accepted xx Bulan 202</w:t>
      </w:r>
      <w:r>
        <w:rPr>
          <w:rFonts w:ascii="Times New Roman" w:hAnsi="Times New Roman" w:cs="Times New Roman"/>
          <w:color w:val="000000"/>
          <w:lang w:val="en-US"/>
        </w:rPr>
        <w:t>2</w:t>
      </w:r>
      <w:r>
        <w:rPr>
          <w:rFonts w:ascii="Times New Roman" w:hAnsi="Times New Roman" w:cs="Times New Roman"/>
          <w:color w:val="000000"/>
        </w:rPr>
        <w:t>, Published xx Bulan 202</w:t>
      </w:r>
      <w:r>
        <w:rPr>
          <w:rFonts w:ascii="Times New Roman" w:hAnsi="Times New Roman" w:cs="Times New Roman"/>
          <w:color w:val="000000"/>
          <w:lang w:val="en-US"/>
        </w:rPr>
        <w:t>2</w:t>
      </w:r>
    </w:p>
    <w:p w:rsidR="006F4259" w:rsidRDefault="006F4259">
      <w:pPr>
        <w:sectPr w:rsidR="006F4259">
          <w:headerReference w:type="default" r:id="rId17"/>
          <w:type w:val="continuous"/>
          <w:pgSz w:w="11906" w:h="16838"/>
          <w:pgMar w:top="1440" w:right="1080" w:bottom="1440" w:left="1080" w:header="851" w:footer="709" w:gutter="0"/>
          <w:pgNumType w:start="1"/>
          <w:cols w:num="2" w:space="720" w:equalWidth="0">
            <w:col w:w="4519" w:space="708"/>
            <w:col w:w="4519" w:space="0"/>
          </w:cols>
        </w:sectPr>
      </w:pPr>
    </w:p>
    <w:p w:rsidR="006F4259" w:rsidRDefault="006F4259">
      <w:pPr>
        <w:tabs>
          <w:tab w:val="left" w:pos="6030"/>
        </w:tabs>
        <w:spacing w:after="0"/>
        <w:jc w:val="both"/>
        <w:rPr>
          <w:rFonts w:ascii="Times New Roman" w:hAnsi="Times New Roman" w:cs="Times New Roman"/>
          <w:color w:val="000000"/>
        </w:rPr>
        <w:sectPr w:rsidR="006F4259">
          <w:headerReference w:type="default" r:id="rId18"/>
          <w:type w:val="continuous"/>
          <w:pgSz w:w="11906" w:h="16838"/>
          <w:pgMar w:top="1440" w:right="1080" w:bottom="1440" w:left="1080" w:header="851" w:footer="709" w:gutter="0"/>
          <w:pgNumType w:start="2"/>
          <w:cols w:num="2" w:space="720" w:equalWidth="0">
            <w:col w:w="4519" w:space="708"/>
            <w:col w:w="4519" w:space="0"/>
          </w:cols>
        </w:sectPr>
      </w:pPr>
    </w:p>
    <w:p w:rsidR="006F4259" w:rsidRPr="00A42FD9" w:rsidRDefault="006F4259">
      <w:pPr>
        <w:tabs>
          <w:tab w:val="left" w:pos="6030"/>
        </w:tabs>
        <w:spacing w:after="0"/>
        <w:jc w:val="both"/>
        <w:rPr>
          <w:rFonts w:ascii="Times New Roman" w:hAnsi="Times New Roman" w:cs="Times New Roman"/>
          <w:color w:val="000000"/>
          <w:lang w:val="en-US"/>
        </w:rPr>
        <w:sectPr w:rsidR="006F4259" w:rsidRPr="00A42FD9">
          <w:type w:val="continuous"/>
          <w:pgSz w:w="11906" w:h="16838"/>
          <w:pgMar w:top="1440" w:right="1080" w:bottom="1440" w:left="1080" w:header="851" w:footer="709" w:gutter="0"/>
          <w:pgNumType w:start="201"/>
          <w:cols w:space="720"/>
        </w:sectPr>
      </w:pPr>
    </w:p>
    <w:p w:rsidR="006F4259" w:rsidRDefault="005F1A33" w:rsidP="00FE4FE7">
      <w:pPr>
        <w:pStyle w:val="Heading1"/>
        <w:numPr>
          <w:ilvl w:val="0"/>
          <w:numId w:val="0"/>
        </w:numPr>
        <w:spacing w:before="0" w:after="0" w:line="276" w:lineRule="auto"/>
        <w:ind w:left="72" w:hanging="72"/>
        <w:jc w:val="both"/>
        <w:rPr>
          <w:b/>
          <w:sz w:val="22"/>
          <w:szCs w:val="22"/>
        </w:rPr>
      </w:pPr>
      <w:r>
        <w:rPr>
          <w:b/>
          <w:sz w:val="22"/>
          <w:szCs w:val="22"/>
        </w:rPr>
        <w:lastRenderedPageBreak/>
        <w:t>PENDAHULUAN</w:t>
      </w:r>
    </w:p>
    <w:p w:rsidR="00C45A53" w:rsidRPr="00C45A53" w:rsidRDefault="00C45A53" w:rsidP="0050374C">
      <w:pPr>
        <w:spacing w:after="0"/>
        <w:ind w:firstLine="567"/>
        <w:jc w:val="both"/>
        <w:rPr>
          <w:rFonts w:ascii="Times New Roman" w:hAnsi="Times New Roman" w:cs="Times New Roman"/>
          <w:color w:val="000000"/>
        </w:rPr>
      </w:pPr>
      <w:r w:rsidRPr="00C45A53">
        <w:rPr>
          <w:rFonts w:ascii="Times New Roman" w:hAnsi="Times New Roman" w:cs="Times New Roman"/>
          <w:color w:val="000000"/>
        </w:rPr>
        <w:t xml:space="preserve">Pendidikan mempunyai peran yang teramat penting di dalam kehidupan manusia untuk melanjutkan kehidupannya di masa </w:t>
      </w:r>
      <w:r w:rsidR="00312ADA">
        <w:rPr>
          <w:rFonts w:ascii="Times New Roman" w:hAnsi="Times New Roman" w:cs="Times New Roman"/>
          <w:color w:val="000000"/>
          <w:lang w:val="en-US"/>
        </w:rPr>
        <w:t>yang akan mendatang</w:t>
      </w:r>
      <w:r w:rsidRPr="00C45A53">
        <w:rPr>
          <w:rFonts w:ascii="Times New Roman" w:hAnsi="Times New Roman" w:cs="Times New Roman"/>
          <w:color w:val="000000"/>
        </w:rPr>
        <w:t xml:space="preserve">, utamanya bagi masa depan </w:t>
      </w:r>
      <w:r w:rsidR="00312ADA">
        <w:rPr>
          <w:rFonts w:ascii="Times New Roman" w:hAnsi="Times New Roman" w:cs="Times New Roman"/>
          <w:color w:val="000000"/>
          <w:lang w:val="en-US"/>
        </w:rPr>
        <w:t>yang sangat luas pada anak-anak</w:t>
      </w:r>
      <w:r w:rsidRPr="00C45A53">
        <w:rPr>
          <w:rFonts w:ascii="Times New Roman" w:hAnsi="Times New Roman" w:cs="Times New Roman"/>
          <w:color w:val="000000"/>
        </w:rPr>
        <w:t xml:space="preserve">, oleh sebab itu harus ditata semenjak dini supaya tidak salah arah dalam mengambil langkah. Pendidikan mempunyai fungsi untuk menumbuhkan dan mengembangkan segala potensi yang dimiliki tiap-tiap manusia sejak ia lahir. Dalam pembentukan kesadaran masyarakat terhadap urgensi perubahan, pendidikan mempunyai kedudukan yang penting </w:t>
      </w:r>
      <w:r w:rsidRPr="00C45A53">
        <w:rPr>
          <w:rFonts w:ascii="Times New Roman" w:hAnsi="Times New Roman" w:cs="Times New Roman"/>
          <w:color w:val="000000"/>
        </w:rPr>
        <w:fldChar w:fldCharType="begin" w:fldLock="1"/>
      </w:r>
      <w:r w:rsidRPr="00C45A53">
        <w:rPr>
          <w:rFonts w:ascii="Times New Roman" w:hAnsi="Times New Roman" w:cs="Times New Roman"/>
          <w:color w:val="000000"/>
        </w:rPr>
        <w:instrText>ADDIN CSL_CITATION {"citationItems":[{"id":"ITEM-1","itemData":{"author":[{"dropping-particle":"","family":"Waseso","given":"Hendri Purbo","non-dropping-particle":"","parse-names":false,"suffix":""}],"container-title":"Trampil: Jurnal Pendidikan Dan Pembelajaran Dasar","id":"ITEM-1","issue":"1","issued":{"date-parts":[["2017"]]},"page":"175-176","title":"Study Kritis Terhadap Kurikulum SD/MI 2013","type":"article-journal","volume":"4"},"uris":["http://www.mendeley.com/documents/?uuid=302b2654-4984-471a-bd0f-cd90a461c853"]}],"mendeley":{"formattedCitation":"(Waseso, 2017)","manualFormatting":"(Waseso, 2017: 175)","plainTextFormattedCitation":"(Waseso, 2017)","previouslyFormattedCitation":"(Waseso, 2017)"},"properties":{"noteIndex":0},"schema":"https://github.com/citation-style-language/schema/raw/master/csl-citation.json"}</w:instrText>
      </w:r>
      <w:r w:rsidRPr="00C45A53">
        <w:rPr>
          <w:rFonts w:ascii="Times New Roman" w:hAnsi="Times New Roman" w:cs="Times New Roman"/>
          <w:color w:val="000000"/>
        </w:rPr>
        <w:fldChar w:fldCharType="separate"/>
      </w:r>
      <w:r w:rsidRPr="00C45A53">
        <w:rPr>
          <w:rFonts w:ascii="Times New Roman" w:hAnsi="Times New Roman" w:cs="Times New Roman"/>
          <w:noProof/>
          <w:color w:val="000000"/>
        </w:rPr>
        <w:t>(Waseso, 2017: 175)</w:t>
      </w:r>
      <w:r w:rsidRPr="00C45A53">
        <w:rPr>
          <w:rFonts w:ascii="Times New Roman" w:hAnsi="Times New Roman" w:cs="Times New Roman"/>
          <w:color w:val="000000"/>
        </w:rPr>
        <w:fldChar w:fldCharType="end"/>
      </w:r>
      <w:r w:rsidRPr="00C45A53">
        <w:rPr>
          <w:rFonts w:ascii="Times New Roman" w:hAnsi="Times New Roman" w:cs="Times New Roman"/>
          <w:color w:val="000000"/>
        </w:rPr>
        <w:t xml:space="preserve">. Seseorang akan terlindas </w:t>
      </w:r>
      <w:r w:rsidR="0050374C">
        <w:rPr>
          <w:rFonts w:ascii="Times New Roman" w:hAnsi="Times New Roman" w:cs="Times New Roman"/>
          <w:color w:val="000000"/>
          <w:lang w:val="en-US"/>
        </w:rPr>
        <w:t>oleh arus perkembangan dan tertinggal oleh laju perubahan</w:t>
      </w:r>
      <w:r w:rsidRPr="00C45A53">
        <w:rPr>
          <w:rFonts w:ascii="Times New Roman" w:hAnsi="Times New Roman" w:cs="Times New Roman"/>
          <w:color w:val="000000"/>
        </w:rPr>
        <w:t xml:space="preserve"> </w:t>
      </w:r>
      <w:r w:rsidR="0050374C">
        <w:rPr>
          <w:rFonts w:ascii="Times New Roman" w:hAnsi="Times New Roman" w:cs="Times New Roman"/>
          <w:color w:val="000000"/>
          <w:lang w:val="en-US"/>
        </w:rPr>
        <w:t xml:space="preserve">di sekelilingnya </w:t>
      </w:r>
      <w:r w:rsidRPr="00C45A53">
        <w:rPr>
          <w:rFonts w:ascii="Times New Roman" w:hAnsi="Times New Roman" w:cs="Times New Roman"/>
          <w:color w:val="000000"/>
        </w:rPr>
        <w:t>jika ia tidak ingin berubah</w:t>
      </w:r>
      <w:r w:rsidR="0050374C">
        <w:rPr>
          <w:rFonts w:ascii="Times New Roman" w:hAnsi="Times New Roman" w:cs="Times New Roman"/>
          <w:color w:val="000000"/>
          <w:lang w:val="en-US"/>
        </w:rPr>
        <w:t xml:space="preserve"> dan memperbaiki diri</w:t>
      </w:r>
      <w:r w:rsidRPr="00C45A53">
        <w:rPr>
          <w:rFonts w:ascii="Times New Roman" w:hAnsi="Times New Roman" w:cs="Times New Roman"/>
          <w:color w:val="000000"/>
        </w:rPr>
        <w:t xml:space="preserve">, termasuk di dalam dunia pendidikan sekalipun. </w:t>
      </w:r>
    </w:p>
    <w:p w:rsidR="00C45A53" w:rsidRPr="00C45A53" w:rsidRDefault="00C45A53" w:rsidP="00E2212A">
      <w:pPr>
        <w:spacing w:after="0"/>
        <w:ind w:firstLine="567"/>
        <w:jc w:val="both"/>
        <w:rPr>
          <w:rFonts w:ascii="Times New Roman" w:hAnsi="Times New Roman" w:cs="Times New Roman"/>
          <w:color w:val="000000"/>
        </w:rPr>
      </w:pPr>
      <w:r w:rsidRPr="00C45A53">
        <w:rPr>
          <w:rFonts w:ascii="Times New Roman" w:hAnsi="Times New Roman" w:cs="Times New Roman"/>
          <w:color w:val="000000"/>
        </w:rPr>
        <w:t xml:space="preserve">Berbagai upaya telah dilakukan oleh Kementerian Kebudayaan RI dalam rangka </w:t>
      </w:r>
      <w:r w:rsidR="00E2212A">
        <w:rPr>
          <w:rFonts w:ascii="Times New Roman" w:hAnsi="Times New Roman" w:cs="Times New Roman"/>
          <w:color w:val="000000"/>
          <w:lang w:val="en-US"/>
        </w:rPr>
        <w:t>memaksimalkan kualitas dan mutu pendidikan yang terdapat di Indonesia</w:t>
      </w:r>
      <w:r w:rsidRPr="00C45A53">
        <w:rPr>
          <w:rFonts w:ascii="Times New Roman" w:hAnsi="Times New Roman" w:cs="Times New Roman"/>
          <w:color w:val="000000"/>
        </w:rPr>
        <w:t xml:space="preserve">, salah satunya yaitu dengan cara melakukan pengembangan kurikulum baru </w:t>
      </w:r>
      <w:r w:rsidRPr="00C45A53">
        <w:rPr>
          <w:rFonts w:ascii="Times New Roman" w:hAnsi="Times New Roman" w:cs="Times New Roman"/>
          <w:color w:val="000000"/>
        </w:rPr>
        <w:fldChar w:fldCharType="begin" w:fldLock="1"/>
      </w:r>
      <w:r w:rsidRPr="00C45A53">
        <w:rPr>
          <w:rFonts w:ascii="Times New Roman" w:hAnsi="Times New Roman" w:cs="Times New Roman"/>
          <w:color w:val="000000"/>
        </w:rPr>
        <w:instrText>ADDIN CSL_CITATION {"citationItems":[{"id":"ITEM-1","itemData":{"author":[{"dropping-particle":"","family":"Wikke","given":"Ismail Suwardi","non-dropping-particle":"","parse-names":false,"suffix":""},{"dropping-particle":"","family":"Astute","given":"Ridha Windi","non-dropping-particle":"","parse-names":false,"suffix":""}],"container-title":"TADRIS Jurnal Keguruan Dan Ilmu Tarbiyah","id":"ITEM-1","issue":"1","issued":{"date-parts":[["2017"]]},"page":"79","title":"Kurikulum 2013 Di Madrasah Ibtidaiyah: Impementasi Di Wilayah Minorotas Islam","type":"article-journal","volume":"2"},"uris":["http://www.mendeley.com/documents/?uuid=44a67f78-fe46-4817-84f3-5c3cac26432a"]}],"mendeley":{"formattedCitation":"(Wikke &amp; Astute, 2017)","manualFormatting":"(Wikke &amp; Astute, 2017: 79)","plainTextFormattedCitation":"(Wikke &amp; Astute, 2017)","previouslyFormattedCitation":"(Wikke &amp; Astute, 2017)"},"properties":{"noteIndex":0},"schema":"https://github.com/citation-style-language/schema/raw/master/csl-citation.json"}</w:instrText>
      </w:r>
      <w:r w:rsidRPr="00C45A53">
        <w:rPr>
          <w:rFonts w:ascii="Times New Roman" w:hAnsi="Times New Roman" w:cs="Times New Roman"/>
          <w:color w:val="000000"/>
        </w:rPr>
        <w:fldChar w:fldCharType="separate"/>
      </w:r>
      <w:r w:rsidRPr="00C45A53">
        <w:rPr>
          <w:rFonts w:ascii="Times New Roman" w:hAnsi="Times New Roman" w:cs="Times New Roman"/>
          <w:noProof/>
          <w:color w:val="000000"/>
        </w:rPr>
        <w:t>(Wikke &amp; Astute, 2017: 79)</w:t>
      </w:r>
      <w:r w:rsidRPr="00C45A53">
        <w:rPr>
          <w:rFonts w:ascii="Times New Roman" w:hAnsi="Times New Roman" w:cs="Times New Roman"/>
          <w:color w:val="000000"/>
        </w:rPr>
        <w:fldChar w:fldCharType="end"/>
      </w:r>
      <w:r w:rsidRPr="00C45A53">
        <w:rPr>
          <w:rFonts w:ascii="Times New Roman" w:hAnsi="Times New Roman" w:cs="Times New Roman"/>
          <w:color w:val="000000"/>
        </w:rPr>
        <w:t xml:space="preserve">. </w:t>
      </w:r>
      <w:r w:rsidR="00E2212A">
        <w:rPr>
          <w:rFonts w:ascii="Times New Roman" w:hAnsi="Times New Roman" w:cs="Times New Roman"/>
          <w:color w:val="000000"/>
          <w:lang w:val="en-US"/>
        </w:rPr>
        <w:t>Dalam dunia pendidikan memiliki salah satu inti pedoman kegiatannya</w:t>
      </w:r>
      <w:r w:rsidRPr="00C45A53">
        <w:rPr>
          <w:rFonts w:ascii="Times New Roman" w:hAnsi="Times New Roman" w:cs="Times New Roman"/>
          <w:color w:val="000000"/>
        </w:rPr>
        <w:t xml:space="preserve"> yaitu adalah dengan adanya kurikulum yang berperan sebagai komponen penting dalam melaksanakan kegiatan pendidikan. Dalam Permendikbud Nomor 81 A Tahun 2013, mengatur tentang </w:t>
      </w:r>
      <w:r w:rsidR="00117625">
        <w:rPr>
          <w:rFonts w:ascii="Times New Roman" w:hAnsi="Times New Roman" w:cs="Times New Roman"/>
          <w:color w:val="000000"/>
          <w:lang w:val="en-US"/>
        </w:rPr>
        <w:t>peng</w:t>
      </w:r>
      <w:r w:rsidRPr="00C45A53">
        <w:rPr>
          <w:rFonts w:ascii="Times New Roman" w:hAnsi="Times New Roman" w:cs="Times New Roman"/>
          <w:color w:val="000000"/>
        </w:rPr>
        <w:t>implementasi</w:t>
      </w:r>
      <w:r w:rsidR="00117625">
        <w:rPr>
          <w:rFonts w:ascii="Times New Roman" w:hAnsi="Times New Roman" w:cs="Times New Roman"/>
          <w:color w:val="000000"/>
          <w:lang w:val="en-US"/>
        </w:rPr>
        <w:t>an</w:t>
      </w:r>
      <w:r w:rsidRPr="00C45A53">
        <w:rPr>
          <w:rFonts w:ascii="Times New Roman" w:hAnsi="Times New Roman" w:cs="Times New Roman"/>
          <w:color w:val="000000"/>
        </w:rPr>
        <w:t xml:space="preserve"> kurikulum. Pemahaman para pemegang kepentingan, terutamanya yaitu guru sangat menentukan kesuksesan penerapanan kurikulum 2013 pada proses pembelajaran di sekolah dasar yang sesuai dengan harapan masyarakat dan pemerintah. Perubahan tersebut memberikan dampak pada perubahan pelaksanaan pembelajaran, buku guru, buku siswa, sistem penilaian, pengayaan, remedial, dan sebagainya.</w:t>
      </w:r>
    </w:p>
    <w:p w:rsidR="00E2212A" w:rsidRDefault="00C45A53" w:rsidP="009F3391">
      <w:pPr>
        <w:spacing w:after="0"/>
        <w:ind w:firstLine="567"/>
        <w:jc w:val="both"/>
        <w:rPr>
          <w:rFonts w:ascii="Times New Roman" w:hAnsi="Times New Roman" w:cs="Times New Roman"/>
          <w:color w:val="000000"/>
        </w:rPr>
      </w:pPr>
      <w:r w:rsidRPr="00C45A53">
        <w:rPr>
          <w:rFonts w:ascii="Times New Roman" w:hAnsi="Times New Roman" w:cs="Times New Roman"/>
          <w:color w:val="000000"/>
        </w:rPr>
        <w:t xml:space="preserve">Kompetensi merupakan syarat wajib yang </w:t>
      </w:r>
      <w:r w:rsidR="00117625">
        <w:rPr>
          <w:rFonts w:ascii="Times New Roman" w:hAnsi="Times New Roman" w:cs="Times New Roman"/>
          <w:color w:val="000000"/>
          <w:lang w:val="en-US"/>
        </w:rPr>
        <w:t>guru harus miliki</w:t>
      </w:r>
      <w:r w:rsidRPr="00C45A53">
        <w:rPr>
          <w:rFonts w:ascii="Times New Roman" w:hAnsi="Times New Roman" w:cs="Times New Roman"/>
          <w:color w:val="000000"/>
        </w:rPr>
        <w:t xml:space="preserve"> agar mampu melaksanakan fungsi dan perannya dengan baik. </w:t>
      </w:r>
      <w:r w:rsidR="00117625">
        <w:rPr>
          <w:rFonts w:ascii="Times New Roman" w:hAnsi="Times New Roman" w:cs="Times New Roman"/>
          <w:color w:val="000000"/>
          <w:lang w:val="en-US"/>
        </w:rPr>
        <w:t xml:space="preserve">Dalam </w:t>
      </w:r>
      <w:r w:rsidR="00117625">
        <w:rPr>
          <w:rFonts w:ascii="Times New Roman" w:hAnsi="Times New Roman" w:cs="Times New Roman"/>
          <w:color w:val="000000"/>
        </w:rPr>
        <w:t>Pasal 28 ayat 3</w:t>
      </w:r>
      <w:r w:rsidR="00117625">
        <w:rPr>
          <w:rFonts w:ascii="Times New Roman" w:hAnsi="Times New Roman" w:cs="Times New Roman"/>
          <w:color w:val="000000"/>
          <w:lang w:val="en-US"/>
        </w:rPr>
        <w:t xml:space="preserve">, </w:t>
      </w:r>
      <w:r w:rsidRPr="00C45A53">
        <w:rPr>
          <w:rFonts w:ascii="Times New Roman" w:hAnsi="Times New Roman" w:cs="Times New Roman"/>
          <w:color w:val="000000"/>
        </w:rPr>
        <w:t xml:space="preserve">Peraturan Pemerintah RI Nomor 19 Tahun 2005 tentang Standar Nasional Pendidikan, secara tegas </w:t>
      </w:r>
      <w:r w:rsidR="00117625">
        <w:rPr>
          <w:rFonts w:ascii="Times New Roman" w:hAnsi="Times New Roman" w:cs="Times New Roman"/>
          <w:color w:val="000000"/>
          <w:lang w:val="en-US"/>
        </w:rPr>
        <w:t>dinyatakan bahwa</w:t>
      </w:r>
      <w:r w:rsidRPr="00C45A53">
        <w:rPr>
          <w:rFonts w:ascii="Times New Roman" w:hAnsi="Times New Roman" w:cs="Times New Roman"/>
          <w:color w:val="000000"/>
        </w:rPr>
        <w:t xml:space="preserve"> guru harus memiliki </w:t>
      </w:r>
      <w:r w:rsidR="00117625">
        <w:rPr>
          <w:rFonts w:ascii="Times New Roman" w:hAnsi="Times New Roman" w:cs="Times New Roman"/>
          <w:color w:val="000000"/>
          <w:lang w:val="en-US"/>
        </w:rPr>
        <w:t>beberapa kompetensi</w:t>
      </w:r>
      <w:r w:rsidRPr="00C45A53">
        <w:rPr>
          <w:rFonts w:ascii="Times New Roman" w:hAnsi="Times New Roman" w:cs="Times New Roman"/>
          <w:color w:val="000000"/>
        </w:rPr>
        <w:t xml:space="preserve">. </w:t>
      </w:r>
      <w:r w:rsidR="009F3391">
        <w:rPr>
          <w:rFonts w:ascii="Times New Roman" w:hAnsi="Times New Roman" w:cs="Times New Roman"/>
          <w:color w:val="000000"/>
          <w:lang w:val="en-US"/>
        </w:rPr>
        <w:t>Kompetensi tersebut</w:t>
      </w:r>
      <w:r w:rsidRPr="00C45A53">
        <w:rPr>
          <w:rFonts w:ascii="Times New Roman" w:hAnsi="Times New Roman" w:cs="Times New Roman"/>
          <w:color w:val="000000"/>
        </w:rPr>
        <w:t xml:space="preserve"> </w:t>
      </w:r>
      <w:r w:rsidR="009F3391">
        <w:rPr>
          <w:rFonts w:ascii="Times New Roman" w:hAnsi="Times New Roman" w:cs="Times New Roman"/>
          <w:color w:val="000000"/>
          <w:lang w:val="en-US"/>
        </w:rPr>
        <w:t xml:space="preserve">terdiri dari empat </w:t>
      </w:r>
      <w:r w:rsidRPr="00C45A53">
        <w:rPr>
          <w:rFonts w:ascii="Times New Roman" w:hAnsi="Times New Roman" w:cs="Times New Roman"/>
          <w:color w:val="000000"/>
        </w:rPr>
        <w:t xml:space="preserve">yaitu meliputi </w:t>
      </w:r>
      <w:r w:rsidR="009F3391">
        <w:rPr>
          <w:rFonts w:ascii="Times New Roman" w:hAnsi="Times New Roman" w:cs="Times New Roman"/>
          <w:color w:val="000000"/>
          <w:lang w:val="en-US"/>
        </w:rPr>
        <w:t>kompetensi kepribadian, kompentensi pedagogik, kompetensi profesional, dan kompetensi sosial</w:t>
      </w:r>
      <w:r w:rsidRPr="00C45A53">
        <w:rPr>
          <w:rFonts w:ascii="Times New Roman" w:hAnsi="Times New Roman" w:cs="Times New Roman"/>
          <w:color w:val="000000"/>
        </w:rPr>
        <w:t xml:space="preserve">. Kinerja guru sangatlah dibutuhkan dalam pendidikan bagi peserta didik untuk mempersiapkan mereka melalui </w:t>
      </w:r>
      <w:r w:rsidR="009F3391">
        <w:rPr>
          <w:rFonts w:ascii="Times New Roman" w:hAnsi="Times New Roman" w:cs="Times New Roman"/>
          <w:color w:val="000000"/>
          <w:lang w:val="en-US"/>
        </w:rPr>
        <w:t>suatu proses belajar mengajar</w:t>
      </w:r>
      <w:r w:rsidRPr="00C45A53">
        <w:rPr>
          <w:rFonts w:ascii="Times New Roman" w:hAnsi="Times New Roman" w:cs="Times New Roman"/>
          <w:color w:val="000000"/>
        </w:rPr>
        <w:t xml:space="preserve">. </w:t>
      </w:r>
      <w:r w:rsidR="009F3391">
        <w:rPr>
          <w:rFonts w:ascii="Times New Roman" w:hAnsi="Times New Roman" w:cs="Times New Roman"/>
          <w:color w:val="000000"/>
          <w:lang w:val="en-US"/>
        </w:rPr>
        <w:t xml:space="preserve">Dijelaskan dalam </w:t>
      </w:r>
      <w:r w:rsidRPr="00C45A53">
        <w:rPr>
          <w:rFonts w:ascii="Times New Roman" w:hAnsi="Times New Roman" w:cs="Times New Roman"/>
          <w:color w:val="000000"/>
        </w:rPr>
        <w:t>Undang-Undang Republik Indonesia Nomor 14 ta</w:t>
      </w:r>
      <w:r w:rsidR="009F3391">
        <w:rPr>
          <w:rFonts w:ascii="Times New Roman" w:hAnsi="Times New Roman" w:cs="Times New Roman"/>
          <w:color w:val="000000"/>
        </w:rPr>
        <w:t>hun 2005 Tentang Guru dan Dosen</w:t>
      </w:r>
      <w:r w:rsidR="009F3391">
        <w:rPr>
          <w:rFonts w:ascii="Times New Roman" w:hAnsi="Times New Roman" w:cs="Times New Roman"/>
          <w:color w:val="000000"/>
          <w:lang w:val="en-US"/>
        </w:rPr>
        <w:t xml:space="preserve">, bahwa dalam kemampuan guru melakukan pengelolaan pembelajaran terhadap peserta didik disebut dengan kompetensi pedagogik. Kemampuan-kemampuan guru dalam perancangan dan penyusunan </w:t>
      </w:r>
      <w:r w:rsidR="007203FA">
        <w:rPr>
          <w:rFonts w:ascii="Times New Roman" w:hAnsi="Times New Roman" w:cs="Times New Roman"/>
          <w:color w:val="000000"/>
          <w:lang w:val="en-US"/>
        </w:rPr>
        <w:t>perencanaan program belajar mengajar, kemampuan pengelolaan dan pelaksanaan proses dan kegiatan pembelajaran, serta kemampuan untuk melaksanakan penilaian, merupakan kriteria seorang guru dikatakan memiliki kompetensi pedagogik.</w:t>
      </w:r>
    </w:p>
    <w:p w:rsidR="00C45A53" w:rsidRPr="00C45A53" w:rsidRDefault="00E2212A" w:rsidP="00312ADA">
      <w:pPr>
        <w:spacing w:after="0"/>
        <w:ind w:firstLine="567"/>
        <w:jc w:val="both"/>
        <w:rPr>
          <w:rFonts w:ascii="Times New Roman" w:hAnsi="Times New Roman" w:cs="Times New Roman"/>
          <w:color w:val="000000"/>
        </w:rPr>
      </w:pPr>
      <w:r>
        <w:rPr>
          <w:rFonts w:ascii="Times New Roman" w:hAnsi="Times New Roman" w:cs="Times New Roman"/>
          <w:color w:val="000000"/>
          <w:lang w:val="en-US"/>
        </w:rPr>
        <w:t xml:space="preserve">Kedudukan dan peran yang dimiliki guru </w:t>
      </w:r>
      <w:r w:rsidR="00C45A53" w:rsidRPr="00C45A53">
        <w:rPr>
          <w:rFonts w:ascii="Times New Roman" w:hAnsi="Times New Roman" w:cs="Times New Roman"/>
          <w:color w:val="000000"/>
        </w:rPr>
        <w:t xml:space="preserve">teramat penting bagi keberlangsungan pembelajaran dan keberhasilan peserta didiknya. Tugas dari guru bukanlah hanya sekedar </w:t>
      </w:r>
      <w:r>
        <w:rPr>
          <w:rFonts w:ascii="Times New Roman" w:hAnsi="Times New Roman" w:cs="Times New Roman"/>
          <w:color w:val="000000"/>
          <w:lang w:val="en-US"/>
        </w:rPr>
        <w:t>menciptakan atau membentuk peserta didik agar memiliki kepintaran</w:t>
      </w:r>
      <w:r>
        <w:rPr>
          <w:rFonts w:ascii="Times New Roman" w:hAnsi="Times New Roman" w:cs="Times New Roman"/>
          <w:color w:val="000000"/>
        </w:rPr>
        <w:t xml:space="preserve">, </w:t>
      </w:r>
      <w:r>
        <w:rPr>
          <w:rFonts w:ascii="Times New Roman" w:hAnsi="Times New Roman" w:cs="Times New Roman"/>
          <w:color w:val="000000"/>
          <w:lang w:val="en-US"/>
        </w:rPr>
        <w:t>kejujuran</w:t>
      </w:r>
      <w:r w:rsidR="00C45A53" w:rsidRPr="00C45A53">
        <w:rPr>
          <w:rFonts w:ascii="Times New Roman" w:hAnsi="Times New Roman" w:cs="Times New Roman"/>
          <w:color w:val="000000"/>
        </w:rPr>
        <w:t xml:space="preserve">, </w:t>
      </w:r>
      <w:r>
        <w:rPr>
          <w:rFonts w:ascii="Times New Roman" w:hAnsi="Times New Roman" w:cs="Times New Roman"/>
          <w:color w:val="000000"/>
          <w:lang w:val="en-US"/>
        </w:rPr>
        <w:t>ketaatan agama</w:t>
      </w:r>
      <w:r>
        <w:rPr>
          <w:rFonts w:ascii="Times New Roman" w:hAnsi="Times New Roman" w:cs="Times New Roman"/>
          <w:color w:val="000000"/>
        </w:rPr>
        <w:t>,</w:t>
      </w:r>
      <w:r>
        <w:rPr>
          <w:rFonts w:ascii="Times New Roman" w:hAnsi="Times New Roman" w:cs="Times New Roman"/>
          <w:color w:val="000000"/>
          <w:lang w:val="en-US"/>
        </w:rPr>
        <w:t xml:space="preserve"> </w:t>
      </w:r>
      <w:r w:rsidR="00C45A53" w:rsidRPr="00C45A53">
        <w:rPr>
          <w:rFonts w:ascii="Times New Roman" w:hAnsi="Times New Roman" w:cs="Times New Roman"/>
          <w:color w:val="000000"/>
        </w:rPr>
        <w:t>j</w:t>
      </w:r>
      <w:r>
        <w:rPr>
          <w:rFonts w:ascii="Times New Roman" w:hAnsi="Times New Roman" w:cs="Times New Roman"/>
          <w:color w:val="000000"/>
        </w:rPr>
        <w:t xml:space="preserve">iwa sosial, sopan, santun, dan </w:t>
      </w:r>
      <w:r>
        <w:rPr>
          <w:rFonts w:ascii="Times New Roman" w:hAnsi="Times New Roman" w:cs="Times New Roman"/>
          <w:color w:val="000000"/>
          <w:lang w:val="en-US"/>
        </w:rPr>
        <w:t>lainny</w:t>
      </w:r>
      <w:r w:rsidR="00C45A53" w:rsidRPr="00C45A53">
        <w:rPr>
          <w:rFonts w:ascii="Times New Roman" w:hAnsi="Times New Roman" w:cs="Times New Roman"/>
          <w:color w:val="000000"/>
        </w:rPr>
        <w:t xml:space="preserve">a. </w:t>
      </w:r>
      <w:r>
        <w:rPr>
          <w:rFonts w:ascii="Times New Roman" w:hAnsi="Times New Roman" w:cs="Times New Roman"/>
          <w:color w:val="000000"/>
          <w:lang w:val="en-US"/>
        </w:rPr>
        <w:t>Namun</w:t>
      </w:r>
      <w:r w:rsidR="00C45A53" w:rsidRPr="00C45A53">
        <w:rPr>
          <w:rFonts w:ascii="Times New Roman" w:hAnsi="Times New Roman" w:cs="Times New Roman"/>
          <w:color w:val="000000"/>
        </w:rPr>
        <w:t xml:space="preserve">, agar </w:t>
      </w:r>
      <w:r>
        <w:rPr>
          <w:rFonts w:ascii="Times New Roman" w:hAnsi="Times New Roman" w:cs="Times New Roman"/>
          <w:color w:val="000000"/>
          <w:lang w:val="en-US"/>
        </w:rPr>
        <w:t>potensi yang terkandung pada</w:t>
      </w:r>
      <w:r w:rsidR="00C45A53" w:rsidRPr="00C45A53">
        <w:rPr>
          <w:rFonts w:ascii="Times New Roman" w:hAnsi="Times New Roman" w:cs="Times New Roman"/>
          <w:color w:val="000000"/>
        </w:rPr>
        <w:t xml:space="preserve"> diri peserta didik tidak terpendam, maka guru harus mampu mendorong motivasi belajar pada peserta didiknya sehingga </w:t>
      </w:r>
      <w:proofErr w:type="gramStart"/>
      <w:r w:rsidR="00C45A53" w:rsidRPr="00C45A53">
        <w:rPr>
          <w:rFonts w:ascii="Times New Roman" w:hAnsi="Times New Roman" w:cs="Times New Roman"/>
          <w:color w:val="000000"/>
        </w:rPr>
        <w:t>ia</w:t>
      </w:r>
      <w:proofErr w:type="gramEnd"/>
      <w:r w:rsidR="00C45A53" w:rsidRPr="00C45A53">
        <w:rPr>
          <w:rFonts w:ascii="Times New Roman" w:hAnsi="Times New Roman" w:cs="Times New Roman"/>
          <w:color w:val="000000"/>
        </w:rPr>
        <w:t xml:space="preserve"> dapat menemukan dan mengembangkan bakat dan kegemarannya melalui potensi yang telah dimilikinya sejak lahir. Seorang guru sebagai figur sentral yang strategis harus mampu memilih, memilah, </w:t>
      </w:r>
      <w:r w:rsidR="00312ADA">
        <w:rPr>
          <w:rFonts w:ascii="Times New Roman" w:hAnsi="Times New Roman" w:cs="Times New Roman"/>
          <w:color w:val="000000"/>
          <w:lang w:val="en-US"/>
        </w:rPr>
        <w:t>menentukan macam-macam metode, teknik, dan strtaegi pembelajaran yang akurat</w:t>
      </w:r>
      <w:r w:rsidR="00C45A53" w:rsidRPr="00C45A53">
        <w:rPr>
          <w:rFonts w:ascii="Times New Roman" w:hAnsi="Times New Roman" w:cs="Times New Roman"/>
          <w:color w:val="000000"/>
        </w:rPr>
        <w:t xml:space="preserve"> agar mampu menopang dan mendorong terjadinya tindakan belajar secara aktif, kreatif, dan efisien serta produktif </w:t>
      </w:r>
      <w:r w:rsidR="00C45A53" w:rsidRPr="00C45A53">
        <w:rPr>
          <w:rFonts w:ascii="Times New Roman" w:hAnsi="Times New Roman" w:cs="Times New Roman"/>
          <w:color w:val="000000"/>
        </w:rPr>
        <w:fldChar w:fldCharType="begin" w:fldLock="1"/>
      </w:r>
      <w:r w:rsidR="00C45A53" w:rsidRPr="00C45A53">
        <w:rPr>
          <w:rFonts w:ascii="Times New Roman" w:hAnsi="Times New Roman" w:cs="Times New Roman"/>
          <w:color w:val="000000"/>
        </w:rPr>
        <w:instrText>ADDIN CSL_CITATION {"citationItems":[{"id":"ITEM-1","itemData":{"author":[{"dropping-particle":"","family":"Mantra","given":"Ida Bagus Nyoman","non-dropping-particle":"","parse-names":false,"suffix":""}],"container-title":"International Journal of Linguistics, Literature and Culture","id":"ITEM-1","issue":"1","issued":{"date-parts":[["2017"]]},"page":"1-6","title":"Promoting Primary School Teachers’ Competence through Dynamic Interactive Workshop and Partnership","type":"article-journal","volume":"3"},"uris":["http://www.mendeley.com/documents/?uuid=4db0e0a7-67ce-41d2-95d5-ea85abc4c7b7"]}],"mendeley":{"formattedCitation":"(Mantra, 2017)","manualFormatting":"(Sanjaya dalam Mantra, 2017: 3)","plainTextFormattedCitation":"(Mantra, 2017)","previouslyFormattedCitation":"(Mantra, 2017)"},"properties":{"noteIndex":0},"schema":"https://github.com/citation-style-language/schema/raw/master/csl-citation.json"}</w:instrText>
      </w:r>
      <w:r w:rsidR="00C45A53" w:rsidRPr="00C45A53">
        <w:rPr>
          <w:rFonts w:ascii="Times New Roman" w:hAnsi="Times New Roman" w:cs="Times New Roman"/>
          <w:color w:val="000000"/>
        </w:rPr>
        <w:fldChar w:fldCharType="separate"/>
      </w:r>
      <w:r w:rsidR="00C45A53" w:rsidRPr="00C45A53">
        <w:rPr>
          <w:rFonts w:ascii="Times New Roman" w:hAnsi="Times New Roman" w:cs="Times New Roman"/>
          <w:noProof/>
          <w:color w:val="000000"/>
        </w:rPr>
        <w:t>(Sanjaya dalam Mantra, 2017: 3)</w:t>
      </w:r>
      <w:r w:rsidR="00C45A53" w:rsidRPr="00C45A53">
        <w:rPr>
          <w:rFonts w:ascii="Times New Roman" w:hAnsi="Times New Roman" w:cs="Times New Roman"/>
          <w:color w:val="000000"/>
        </w:rPr>
        <w:fldChar w:fldCharType="end"/>
      </w:r>
    </w:p>
    <w:p w:rsidR="00C45A53" w:rsidRPr="00C45A53" w:rsidRDefault="00C45A53" w:rsidP="00C45A53">
      <w:pPr>
        <w:spacing w:after="0"/>
        <w:ind w:firstLine="567"/>
        <w:jc w:val="both"/>
        <w:rPr>
          <w:rFonts w:ascii="Times New Roman" w:hAnsi="Times New Roman" w:cs="Times New Roman"/>
          <w:color w:val="000000"/>
        </w:rPr>
      </w:pPr>
      <w:r w:rsidRPr="00C45A53">
        <w:rPr>
          <w:rFonts w:ascii="Times New Roman" w:hAnsi="Times New Roman" w:cs="Times New Roman"/>
          <w:color w:val="000000"/>
        </w:rPr>
        <w:t xml:space="preserve">Terdapat berbagai penyebab dan faktor dari kualitas pembelajaran yang rendah, antara lain guru yang kurang profesional, mulai dari kegiatan perencanaan, pelaksanaan proses, dan evaluasi pembelajaran. Artinya, guru kurang mampu mempersiapkan perangkat pembelajaran dan menerapkannya dengan tepat </w:t>
      </w:r>
      <w:r w:rsidRPr="00C45A53">
        <w:rPr>
          <w:rFonts w:ascii="Times New Roman" w:hAnsi="Times New Roman" w:cs="Times New Roman"/>
          <w:color w:val="000000"/>
        </w:rPr>
        <w:fldChar w:fldCharType="begin" w:fldLock="1"/>
      </w:r>
      <w:r w:rsidRPr="00C45A53">
        <w:rPr>
          <w:rFonts w:ascii="Times New Roman" w:hAnsi="Times New Roman" w:cs="Times New Roman"/>
          <w:color w:val="000000"/>
        </w:rPr>
        <w:instrText>ADDIN CSL_CITATION {"citationItems":[{"id":"ITEM-1","itemData":{"author":[{"dropping-particle":"","family":"Sabdaningtyas","given":"Lilik","non-dropping-particle":"","parse-names":false,"suffix":""},{"dropping-particle":"","family":"Ambarita","given":"Alben","non-dropping-particle":"","parse-names":false,"suffix":""}],"container-title":"Journal of Education and Practice","id":"ITEM-1","issue":"30","issued":{"date-parts":[["2019"]]},"page":"33-40","title":"The Development of Integrative Thematic Learning Tools Based on Problem Based Learning to Improve Critical Thinking of Students in Fourth Grade in Elementary School","type":"article-journal","volume":"10"},"uris":["http://www.mendeley.com/documents/?uuid=397c992d-e6a8-4f41-ac2b-89a253e52f40"]}],"mendeley":{"formattedCitation":"(Sabdaningtyas &amp; Ambarita, 2019)","manualFormatting":"(Sabdaningtyas &amp; Ambarita, 2019: 34)","plainTextFormattedCitation":"(Sabdaningtyas &amp; Ambarita, 2019)","previouslyFormattedCitation":"(Sabdaningtyas &amp; Ambarita, 2019)"},"properties":{"noteIndex":0},"schema":"https://github.com/citation-style-language/schema/raw/master/csl-citation.json"}</w:instrText>
      </w:r>
      <w:r w:rsidRPr="00C45A53">
        <w:rPr>
          <w:rFonts w:ascii="Times New Roman" w:hAnsi="Times New Roman" w:cs="Times New Roman"/>
          <w:color w:val="000000"/>
        </w:rPr>
        <w:fldChar w:fldCharType="separate"/>
      </w:r>
      <w:r w:rsidRPr="00C45A53">
        <w:rPr>
          <w:rFonts w:ascii="Times New Roman" w:hAnsi="Times New Roman" w:cs="Times New Roman"/>
          <w:noProof/>
          <w:color w:val="000000"/>
        </w:rPr>
        <w:t>(Sabdaningtyas &amp; Ambarita, 2019: 34)</w:t>
      </w:r>
      <w:r w:rsidRPr="00C45A53">
        <w:rPr>
          <w:rFonts w:ascii="Times New Roman" w:hAnsi="Times New Roman" w:cs="Times New Roman"/>
          <w:color w:val="000000"/>
        </w:rPr>
        <w:fldChar w:fldCharType="end"/>
      </w:r>
      <w:r w:rsidRPr="00C45A53">
        <w:rPr>
          <w:rFonts w:ascii="Times New Roman" w:hAnsi="Times New Roman" w:cs="Times New Roman"/>
          <w:color w:val="000000"/>
        </w:rPr>
        <w:t xml:space="preserve">. Peran guru akan selalu dibutuhkan meskipun arus ilmu pengetahuan dan teknologi semakin berkembang hebat dan maju. Peran guru dalam pembelajaran tematik akan sangat mempengaruhi keberhasilan pengimplementasian kurikulum 2013, sebab menciptakan suasana belajar yang menyenangkan sekaligus bermakna itu sendiri merupakan tujuan awal dari pembelajaran tematik. Untuk memenuhi tuntutan tersebut, perbaikan kualitas peserta didik dan pembentukan kompentensi haruslah mampu dimaknai oleh guru dalam proses pembelajaran tematik yang merupakan ciri utama dari kurikulum 2013 </w:t>
      </w:r>
      <w:r w:rsidRPr="00C45A53">
        <w:rPr>
          <w:rFonts w:ascii="Times New Roman" w:hAnsi="Times New Roman" w:cs="Times New Roman"/>
          <w:color w:val="000000"/>
        </w:rPr>
        <w:fldChar w:fldCharType="begin" w:fldLock="1"/>
      </w:r>
      <w:r w:rsidRPr="00C45A53">
        <w:rPr>
          <w:rFonts w:ascii="Times New Roman" w:hAnsi="Times New Roman" w:cs="Times New Roman"/>
          <w:color w:val="000000"/>
        </w:rPr>
        <w:instrText>ADDIN CSL_CITATION {"citationItems":[{"id":"ITEM-1","itemData":{"author":[{"dropping-particle":"","family":"Maryono","given":"","non-dropping-particle":"","parse-names":false,"suffix":""}],"container-title":"Jurnal Gentala Pendidikan Dasar","id":"ITEM-1","issue":"1","issued":{"date-parts":[["2017"]]},"page":"72-89","title":"Peran Guru dalam Menerapkan Pembelajaran Tematik di Sekolah Dasar","type":"article-journal","volume":"2"},"uris":["http://www.mendeley.com/documents/?uuid=4a3e6657-6e62-4076-a114-8dd59ec7ed4f"]}],"mendeley":{"formattedCitation":"(Maryono, 2017)","manualFormatting":"(Maryono, 2017: 2)","plainTextFormattedCitation":"(Maryono, 2017)","previouslyFormattedCitation":"(Maryono, 2017)"},"properties":{"noteIndex":0},"schema":"https://github.com/citation-style-language/schema/raw/master/csl-citation.json"}</w:instrText>
      </w:r>
      <w:r w:rsidRPr="00C45A53">
        <w:rPr>
          <w:rFonts w:ascii="Times New Roman" w:hAnsi="Times New Roman" w:cs="Times New Roman"/>
          <w:color w:val="000000"/>
        </w:rPr>
        <w:fldChar w:fldCharType="separate"/>
      </w:r>
      <w:r w:rsidRPr="00C45A53">
        <w:rPr>
          <w:rFonts w:ascii="Times New Roman" w:hAnsi="Times New Roman" w:cs="Times New Roman"/>
          <w:noProof/>
          <w:color w:val="000000"/>
        </w:rPr>
        <w:t>(Maryono, 2017: 2)</w:t>
      </w:r>
      <w:r w:rsidRPr="00C45A53">
        <w:rPr>
          <w:rFonts w:ascii="Times New Roman" w:hAnsi="Times New Roman" w:cs="Times New Roman"/>
          <w:color w:val="000000"/>
        </w:rPr>
        <w:fldChar w:fldCharType="end"/>
      </w:r>
      <w:r w:rsidRPr="00C45A53">
        <w:rPr>
          <w:rFonts w:ascii="Times New Roman" w:hAnsi="Times New Roman" w:cs="Times New Roman"/>
          <w:color w:val="000000"/>
        </w:rPr>
        <w:t>.</w:t>
      </w:r>
    </w:p>
    <w:p w:rsidR="00C45A53" w:rsidRPr="00C45A53" w:rsidRDefault="00C45A53" w:rsidP="00312ADA">
      <w:pPr>
        <w:spacing w:after="0"/>
        <w:ind w:firstLine="567"/>
        <w:jc w:val="both"/>
        <w:rPr>
          <w:rFonts w:ascii="Times New Roman" w:hAnsi="Times New Roman" w:cs="Times New Roman"/>
          <w:color w:val="000000"/>
        </w:rPr>
      </w:pPr>
      <w:r w:rsidRPr="00C45A53">
        <w:rPr>
          <w:rFonts w:ascii="Times New Roman" w:hAnsi="Times New Roman" w:cs="Times New Roman"/>
          <w:color w:val="000000"/>
        </w:rPr>
        <w:t xml:space="preserve">Terdapat konsekuensi bagi para guru dengan adanya perubahan kurikulum yang ada. Melalui pendekatan saintifik dan penilaian autentik, guru diharapkan mampu untuk menciptakan dan menyelanggarakan pembelajaran tematik yang aktif </w:t>
      </w:r>
      <w:r w:rsidRPr="00C45A53">
        <w:rPr>
          <w:rFonts w:ascii="Times New Roman" w:hAnsi="Times New Roman" w:cs="Times New Roman"/>
          <w:color w:val="000000"/>
        </w:rPr>
        <w:fldChar w:fldCharType="begin" w:fldLock="1"/>
      </w:r>
      <w:r w:rsidRPr="00C45A53">
        <w:rPr>
          <w:rFonts w:ascii="Times New Roman" w:hAnsi="Times New Roman" w:cs="Times New Roman"/>
          <w:color w:val="000000"/>
        </w:rPr>
        <w:instrText>ADDIN CSL_CITATION {"citationItems":[{"id":"ITEM-1","itemData":{"author":[{"dropping-particle":"","family":"Indriani","given":"Fitri","non-dropping-particle":"","parse-names":false,"suffix":""}],"container-title":"Jurnal Profesi Pendidikan Dasar","id":"ITEM-1","issue":"1","issued":{"date-parts":[["2016"]]},"page":"1-12","title":"Kompetensi Pedagogik Mahasiswa Dalam Mengelola Pembelajaran Tematik Integrative Kurikulum 2013 pada Pengajaran Micro Di PGSD UAD Yogyakarta","type":"article-journal","volume":"3"},"uris":["http://www.mendeley.com/documents/?uuid=1b0597bf-1b42-4e56-9ade-68194a8b2e64"]}],"mendeley":{"formattedCitation":"(Indriani, 2016)","manualFormatting":"(Indriani, 2015: 87)","plainTextFormattedCitation":"(Indriani, 2016)","previouslyFormattedCitation":"(Indriani, 2016)"},"properties":{"noteIndex":0},"schema":"https://github.com/citation-style-language/schema/raw/master/csl-citation.json"}</w:instrText>
      </w:r>
      <w:r w:rsidRPr="00C45A53">
        <w:rPr>
          <w:rFonts w:ascii="Times New Roman" w:hAnsi="Times New Roman" w:cs="Times New Roman"/>
          <w:color w:val="000000"/>
        </w:rPr>
        <w:fldChar w:fldCharType="separate"/>
      </w:r>
      <w:r w:rsidRPr="00C45A53">
        <w:rPr>
          <w:rFonts w:ascii="Times New Roman" w:hAnsi="Times New Roman" w:cs="Times New Roman"/>
          <w:noProof/>
          <w:color w:val="000000"/>
        </w:rPr>
        <w:t>(Indriani, 2015: 87)</w:t>
      </w:r>
      <w:r w:rsidRPr="00C45A53">
        <w:rPr>
          <w:rFonts w:ascii="Times New Roman" w:hAnsi="Times New Roman" w:cs="Times New Roman"/>
          <w:color w:val="000000"/>
        </w:rPr>
        <w:fldChar w:fldCharType="end"/>
      </w:r>
      <w:r w:rsidRPr="00C45A53">
        <w:rPr>
          <w:rFonts w:ascii="Times New Roman" w:hAnsi="Times New Roman" w:cs="Times New Roman"/>
          <w:color w:val="000000"/>
        </w:rPr>
        <w:t xml:space="preserve">. Berbagai pengetahuan, pemahaman, kreativitas, kemampuan, kesadaran, dan kemampuan yang lebih haruslah dimiliki oleh guru sekolah dasar. Untuk mencapai suatu tujuan agar sesuai dengan yang diharapkan, maka diperlukan hal yang mutlak dalam pembelajaran yaitu terkait dengan kesiapan guru. Meskipun kurikulum yang diterapkan sudah sangat sempurna, akan tetapi </w:t>
      </w:r>
      <w:r w:rsidR="00312ADA">
        <w:rPr>
          <w:rFonts w:ascii="Times New Roman" w:hAnsi="Times New Roman" w:cs="Times New Roman"/>
          <w:color w:val="000000"/>
          <w:lang w:val="en-US"/>
        </w:rPr>
        <w:t>suatu pembelajaran tidak akan memiliki esensi dan kebermaknaan bagi</w:t>
      </w:r>
      <w:r w:rsidRPr="00C45A53">
        <w:rPr>
          <w:rFonts w:ascii="Times New Roman" w:hAnsi="Times New Roman" w:cs="Times New Roman"/>
          <w:color w:val="000000"/>
        </w:rPr>
        <w:t xml:space="preserve"> peserta didik jika guru tidak mempunyai perencanaan yang baik dalam mengimplementasikan pembelajaran yang mengakibatkan pembelajaran tidak akan sesuai dengan hasil dan tujuan yang diharapkan dan tidak akan berjalan dengan baik. </w:t>
      </w:r>
    </w:p>
    <w:p w:rsidR="00C45A53" w:rsidRPr="007D4661" w:rsidRDefault="00C45A53" w:rsidP="007D4661">
      <w:pPr>
        <w:spacing w:after="0"/>
        <w:ind w:firstLine="567"/>
        <w:jc w:val="both"/>
        <w:rPr>
          <w:rFonts w:ascii="Times New Roman" w:hAnsi="Times New Roman" w:cs="Times New Roman"/>
          <w:color w:val="000000"/>
          <w:lang w:val="en-US"/>
        </w:rPr>
      </w:pPr>
      <w:r w:rsidRPr="00C45A53">
        <w:rPr>
          <w:rFonts w:ascii="Times New Roman" w:hAnsi="Times New Roman" w:cs="Times New Roman"/>
          <w:color w:val="000000"/>
        </w:rPr>
        <w:t xml:space="preserve">Pembelajaran tematik yang terdapat pada kurikulum 2013 telah disambut baik oleh para guru kelas di SDIT Insan Cendekia. Sebab dengan adanya kurikulum tersebut, mampu menjadikan peserta didik menjadi lebih aktif untuk mencari pengetahuan dan pengalamannya sendiri di dalam pembelajaran yang berlangsung. Namun, dalam pembuatan Rencana Pelaksanaan Pembelajaran (RPP), guru terkadang masih sering kebingungan dalam membuat </w:t>
      </w:r>
      <w:r w:rsidR="007D4661">
        <w:rPr>
          <w:rFonts w:ascii="Times New Roman" w:hAnsi="Times New Roman" w:cs="Times New Roman"/>
          <w:color w:val="000000"/>
          <w:lang w:val="en-US"/>
        </w:rPr>
        <w:t>dan menyusun</w:t>
      </w:r>
      <w:r w:rsidR="007D4661">
        <w:rPr>
          <w:rFonts w:ascii="Times New Roman" w:hAnsi="Times New Roman" w:cs="Times New Roman"/>
          <w:color w:val="000000"/>
        </w:rPr>
        <w:t xml:space="preserve"> </w:t>
      </w:r>
      <w:r w:rsidR="007D4661">
        <w:rPr>
          <w:rFonts w:ascii="Times New Roman" w:hAnsi="Times New Roman" w:cs="Times New Roman"/>
          <w:color w:val="000000"/>
          <w:lang w:val="en-US"/>
        </w:rPr>
        <w:t>tujuan pembelajaran yang akan dicapai, menuliskan langkah-langkah pembelajaran yang sesuai dengan estimasi waktu yang telah direncanakan, serta merancang penilaian yang efektif dan lengkap. Sehingga, kadangkala guru belum dapat terlalu memaksimalkan pembuatan RPP dan masih mencontoh pada RPP guru lainnya.</w:t>
      </w:r>
    </w:p>
    <w:p w:rsidR="00C45A53" w:rsidRPr="00C45A53" w:rsidRDefault="00C45A53" w:rsidP="00946878">
      <w:pPr>
        <w:spacing w:after="0"/>
        <w:ind w:firstLine="567"/>
        <w:jc w:val="both"/>
        <w:rPr>
          <w:rFonts w:ascii="Times New Roman" w:hAnsi="Times New Roman" w:cs="Times New Roman"/>
          <w:color w:val="000000"/>
        </w:rPr>
      </w:pPr>
      <w:r w:rsidRPr="00C45A53">
        <w:rPr>
          <w:rFonts w:ascii="Times New Roman" w:hAnsi="Times New Roman" w:cs="Times New Roman"/>
          <w:color w:val="000000"/>
        </w:rPr>
        <w:t xml:space="preserve">Hal tersebut sejalan dengan pendapat dari </w:t>
      </w:r>
      <w:r w:rsidRPr="00C45A53">
        <w:rPr>
          <w:rFonts w:ascii="Times New Roman" w:hAnsi="Times New Roman" w:cs="Times New Roman"/>
          <w:color w:val="000000"/>
        </w:rPr>
        <w:fldChar w:fldCharType="begin" w:fldLock="1"/>
      </w:r>
      <w:r w:rsidRPr="00C45A53">
        <w:rPr>
          <w:rFonts w:ascii="Times New Roman" w:hAnsi="Times New Roman" w:cs="Times New Roman"/>
          <w:color w:val="000000"/>
        </w:rPr>
        <w:instrText>ADDIN CSL_CITATION {"citationItems":[{"id":"ITEM-1","itemData":{"author":[{"dropping-particle":"","family":"Satria","given":"Tio Gusti","non-dropping-particle":"","parse-names":false,"suffix":""},{"dropping-particle":"","family":"Hajani","given":"Tri Juli","non-dropping-particle":"","parse-names":false,"suffix":""}],"container-title":"Journal of Teaching and Learning in Elementary Education (JTLEE)","id":"ITEM-1","issue":"1","issued":{"date-parts":[["2020"]]},"page":"47-57","title":"Development of Thematic Skill Learning Based on the 21th Century Skill Model for Fourth Graders","type":"article-journal","volume":"3"},"uris":["http://www.mendeley.com/documents/?uuid=60cc6626-c8f7-4cb0-afec-31ee4632b138"]}],"mendeley":{"formattedCitation":"(Satria &amp; Hajani, 2020)","manualFormatting":"Satria &amp; Hajani (2020: 48)","plainTextFormattedCitation":"(Satria &amp; Hajani, 2020)","previouslyFormattedCitation":"(Satria &amp; Hajani, 2020)"},"properties":{"noteIndex":0},"schema":"https://github.com/citation-style-language/schema/raw/master/csl-citation.json"}</w:instrText>
      </w:r>
      <w:r w:rsidRPr="00C45A53">
        <w:rPr>
          <w:rFonts w:ascii="Times New Roman" w:hAnsi="Times New Roman" w:cs="Times New Roman"/>
          <w:color w:val="000000"/>
        </w:rPr>
        <w:fldChar w:fldCharType="separate"/>
      </w:r>
      <w:r w:rsidRPr="00C45A53">
        <w:rPr>
          <w:rFonts w:ascii="Times New Roman" w:hAnsi="Times New Roman" w:cs="Times New Roman"/>
          <w:noProof/>
          <w:color w:val="000000"/>
        </w:rPr>
        <w:t>Satria &amp; Hajani (2020: 48)</w:t>
      </w:r>
      <w:r w:rsidRPr="00C45A53">
        <w:rPr>
          <w:rFonts w:ascii="Times New Roman" w:hAnsi="Times New Roman" w:cs="Times New Roman"/>
          <w:color w:val="000000"/>
        </w:rPr>
        <w:fldChar w:fldCharType="end"/>
      </w:r>
      <w:r w:rsidRPr="00C45A53">
        <w:rPr>
          <w:rFonts w:ascii="Times New Roman" w:hAnsi="Times New Roman" w:cs="Times New Roman"/>
          <w:color w:val="000000"/>
        </w:rPr>
        <w:t xml:space="preserve"> menurutnya rencana pelaksanaan pembel</w:t>
      </w:r>
      <w:r w:rsidR="007D4661">
        <w:rPr>
          <w:rFonts w:ascii="Times New Roman" w:hAnsi="Times New Roman" w:cs="Times New Roman"/>
          <w:color w:val="000000"/>
        </w:rPr>
        <w:t xml:space="preserve">ajaran yang digunakan guru </w:t>
      </w:r>
      <w:r w:rsidR="007D4661">
        <w:rPr>
          <w:rFonts w:ascii="Times New Roman" w:hAnsi="Times New Roman" w:cs="Times New Roman"/>
          <w:color w:val="000000"/>
          <w:lang w:val="en-US"/>
        </w:rPr>
        <w:t>belum terlalu</w:t>
      </w:r>
      <w:r w:rsidRPr="00C45A53">
        <w:rPr>
          <w:rFonts w:ascii="Times New Roman" w:hAnsi="Times New Roman" w:cs="Times New Roman"/>
          <w:color w:val="000000"/>
        </w:rPr>
        <w:t xml:space="preserve"> menggambarkan proses</w:t>
      </w:r>
      <w:r w:rsidR="0050374C">
        <w:rPr>
          <w:rFonts w:ascii="Times New Roman" w:hAnsi="Times New Roman" w:cs="Times New Roman"/>
          <w:color w:val="000000"/>
        </w:rPr>
        <w:t xml:space="preserve"> belajar yang mengaktifkan </w:t>
      </w:r>
      <w:r w:rsidR="0050374C">
        <w:rPr>
          <w:rFonts w:ascii="Times New Roman" w:hAnsi="Times New Roman" w:cs="Times New Roman"/>
          <w:color w:val="000000"/>
          <w:lang w:val="en-US"/>
        </w:rPr>
        <w:t>peserta didik</w:t>
      </w:r>
      <w:r w:rsidR="00F26573">
        <w:rPr>
          <w:rFonts w:ascii="Times New Roman" w:hAnsi="Times New Roman" w:cs="Times New Roman"/>
          <w:color w:val="000000"/>
        </w:rPr>
        <w:t>, interaktif, inspiratif, tid</w:t>
      </w:r>
      <w:r w:rsidR="00F26573">
        <w:rPr>
          <w:rFonts w:ascii="Times New Roman" w:hAnsi="Times New Roman" w:cs="Times New Roman"/>
          <w:color w:val="000000"/>
          <w:lang w:val="en-US"/>
        </w:rPr>
        <w:t>ak</w:t>
      </w:r>
      <w:r w:rsidRPr="00C45A53">
        <w:rPr>
          <w:rFonts w:ascii="Times New Roman" w:hAnsi="Times New Roman" w:cs="Times New Roman"/>
          <w:color w:val="000000"/>
        </w:rPr>
        <w:t xml:space="preserve"> mampu memfasilitasi </w:t>
      </w:r>
      <w:r w:rsidR="00F26573">
        <w:rPr>
          <w:rFonts w:ascii="Times New Roman" w:hAnsi="Times New Roman" w:cs="Times New Roman"/>
          <w:color w:val="000000"/>
          <w:lang w:val="en-US"/>
        </w:rPr>
        <w:t>peserta didik dalam pembentukan pengetahuan dan pemahamannya sendiri serta pengembangan</w:t>
      </w:r>
      <w:r w:rsidRPr="00C45A53">
        <w:rPr>
          <w:rFonts w:ascii="Times New Roman" w:hAnsi="Times New Roman" w:cs="Times New Roman"/>
          <w:color w:val="000000"/>
        </w:rPr>
        <w:t xml:space="preserve"> pengetahuan yang mereka miliki sebelumnya. Guru juga mengeluhkan tentang pengalokasian waktu yang seringkali tidak dapat mencukupi keberlangsungan proses pembelajaran. Guru juga mengungkapkan kesulitann</w:t>
      </w:r>
      <w:r w:rsidR="00946878">
        <w:rPr>
          <w:rFonts w:ascii="Times New Roman" w:hAnsi="Times New Roman" w:cs="Times New Roman"/>
          <w:color w:val="000000"/>
        </w:rPr>
        <w:t xml:space="preserve">ya </w:t>
      </w:r>
      <w:r w:rsidR="00946878">
        <w:rPr>
          <w:rFonts w:ascii="Times New Roman" w:hAnsi="Times New Roman" w:cs="Times New Roman"/>
          <w:color w:val="000000"/>
          <w:lang w:val="en-US"/>
        </w:rPr>
        <w:t>pada penerapan penilaian autentik</w:t>
      </w:r>
      <w:r w:rsidRPr="00C45A53">
        <w:rPr>
          <w:rFonts w:ascii="Times New Roman" w:hAnsi="Times New Roman" w:cs="Times New Roman"/>
          <w:color w:val="000000"/>
        </w:rPr>
        <w:t xml:space="preserve">, sebab terdapat </w:t>
      </w:r>
      <w:r w:rsidR="00946878">
        <w:rPr>
          <w:rFonts w:ascii="Times New Roman" w:hAnsi="Times New Roman" w:cs="Times New Roman"/>
          <w:color w:val="000000"/>
          <w:lang w:val="en-US"/>
        </w:rPr>
        <w:t xml:space="preserve">berbagai penilaian pada aspek-aspek yang akan dicapai </w:t>
      </w:r>
      <w:r w:rsidRPr="00C45A53">
        <w:rPr>
          <w:rFonts w:ascii="Times New Roman" w:hAnsi="Times New Roman" w:cs="Times New Roman"/>
          <w:color w:val="000000"/>
        </w:rPr>
        <w:t xml:space="preserve">sedangkan </w:t>
      </w:r>
      <w:r w:rsidR="00946878">
        <w:rPr>
          <w:rFonts w:ascii="Times New Roman" w:hAnsi="Times New Roman" w:cs="Times New Roman"/>
          <w:color w:val="000000"/>
          <w:lang w:val="en-US"/>
        </w:rPr>
        <w:t>kendala yang dihadapi yaitu keterbatasan pada waktu yang disediakan</w:t>
      </w:r>
      <w:r w:rsidRPr="00C45A53">
        <w:rPr>
          <w:rFonts w:ascii="Times New Roman" w:hAnsi="Times New Roman" w:cs="Times New Roman"/>
          <w:color w:val="000000"/>
        </w:rPr>
        <w:t>. Berdasarkan uraian</w:t>
      </w:r>
      <w:r w:rsidR="00946878">
        <w:rPr>
          <w:rFonts w:ascii="Times New Roman" w:hAnsi="Times New Roman" w:cs="Times New Roman"/>
          <w:color w:val="000000"/>
          <w:lang w:val="en-US"/>
        </w:rPr>
        <w:t>-uraian</w:t>
      </w:r>
      <w:r w:rsidR="00946878">
        <w:rPr>
          <w:rFonts w:ascii="Times New Roman" w:hAnsi="Times New Roman" w:cs="Times New Roman"/>
          <w:color w:val="000000"/>
        </w:rPr>
        <w:t xml:space="preserve"> tersebut, mak</w:t>
      </w:r>
      <w:r w:rsidR="00946878">
        <w:rPr>
          <w:rFonts w:ascii="Times New Roman" w:hAnsi="Times New Roman" w:cs="Times New Roman"/>
          <w:color w:val="000000"/>
          <w:lang w:val="en-US"/>
        </w:rPr>
        <w:t xml:space="preserve">a peneliti memiliki ketertarikan untuk mendalami lebih detail tentang </w:t>
      </w:r>
      <w:r w:rsidRPr="00C45A53">
        <w:rPr>
          <w:rFonts w:ascii="Times New Roman" w:hAnsi="Times New Roman" w:cs="Times New Roman"/>
          <w:color w:val="000000"/>
        </w:rPr>
        <w:t xml:space="preserve">proses guru kelas dalam menyusun </w:t>
      </w:r>
      <w:r w:rsidR="00946878">
        <w:rPr>
          <w:rFonts w:ascii="Times New Roman" w:hAnsi="Times New Roman" w:cs="Times New Roman"/>
          <w:color w:val="000000"/>
          <w:lang w:val="en-US"/>
        </w:rPr>
        <w:t>Rencana Pelaksanaan Pembelajaran</w:t>
      </w:r>
      <w:r w:rsidRPr="00C45A53">
        <w:rPr>
          <w:rFonts w:ascii="Times New Roman" w:hAnsi="Times New Roman" w:cs="Times New Roman"/>
          <w:color w:val="000000"/>
        </w:rPr>
        <w:t xml:space="preserve"> tematik di SDIT Insan Cendekia. </w:t>
      </w:r>
    </w:p>
    <w:p w:rsidR="00C45A53" w:rsidRPr="00C45A53" w:rsidRDefault="00C45A53" w:rsidP="007203FA">
      <w:pPr>
        <w:spacing w:after="0"/>
        <w:ind w:firstLine="567"/>
        <w:jc w:val="both"/>
        <w:rPr>
          <w:rFonts w:ascii="Times New Roman" w:hAnsi="Times New Roman" w:cs="Times New Roman"/>
          <w:color w:val="000000"/>
        </w:rPr>
      </w:pPr>
      <w:r w:rsidRPr="00C45A53">
        <w:rPr>
          <w:rFonts w:ascii="Times New Roman" w:hAnsi="Times New Roman" w:cs="Times New Roman"/>
          <w:color w:val="000000"/>
        </w:rPr>
        <w:t xml:space="preserve">Berdasarkan penelitian dari </w:t>
      </w:r>
      <w:r w:rsidRPr="00C45A53">
        <w:rPr>
          <w:rFonts w:ascii="Times New Roman" w:hAnsi="Times New Roman" w:cs="Times New Roman"/>
          <w:color w:val="000000"/>
        </w:rPr>
        <w:fldChar w:fldCharType="begin" w:fldLock="1"/>
      </w:r>
      <w:r w:rsidRPr="00C45A53">
        <w:rPr>
          <w:rFonts w:ascii="Times New Roman" w:hAnsi="Times New Roman" w:cs="Times New Roman"/>
          <w:color w:val="000000"/>
        </w:rPr>
        <w:instrText>ADDIN CSL_CITATION {"citationItems":[{"id":"ITEM-1","itemData":{"author":[{"dropping-particle":"","family":"Asningtiyas","given":"Anna","non-dropping-particle":"","parse-names":false,"suffix":""}],"container-title":"Jurnal Primary Program Studi Pendidikan Guru Sekolah Dasar Fakultas Keguruan Dan Ilmu Pendidikan Universitas Riau","id":"ITEM-1","issue":"1","issued":{"date-parts":[["2018"]]},"page":"60-67","title":"Kesiapan Guru Sekolah Dasar Dalam Melaksankan Pembelajaran Tematik Integrative Pada Kurikulum 2013","type":"article-journal","volume":"7"},"uris":["http://www.mendeley.com/documents/?uuid=f0768399-6271-4299-a973-3b25b80ae650"]}],"mendeley":{"formattedCitation":"(Asningtiyas, 2018)","manualFormatting":"Asningtiyas (2018: 62)","plainTextFormattedCitation":"(Asningtiyas, 2018)","previouslyFormattedCitation":"(Asningtiyas, 2018)"},"properties":{"noteIndex":0},"schema":"https://github.com/citation-style-language/schema/raw/master/csl-citation.json"}</w:instrText>
      </w:r>
      <w:r w:rsidRPr="00C45A53">
        <w:rPr>
          <w:rFonts w:ascii="Times New Roman" w:hAnsi="Times New Roman" w:cs="Times New Roman"/>
          <w:color w:val="000000"/>
        </w:rPr>
        <w:fldChar w:fldCharType="separate"/>
      </w:r>
      <w:r w:rsidRPr="00C45A53">
        <w:rPr>
          <w:rFonts w:ascii="Times New Roman" w:hAnsi="Times New Roman" w:cs="Times New Roman"/>
          <w:noProof/>
          <w:color w:val="000000"/>
        </w:rPr>
        <w:t>Asningtiyas (2018: 62)</w:t>
      </w:r>
      <w:r w:rsidRPr="00C45A53">
        <w:rPr>
          <w:rFonts w:ascii="Times New Roman" w:hAnsi="Times New Roman" w:cs="Times New Roman"/>
          <w:color w:val="000000"/>
        </w:rPr>
        <w:fldChar w:fldCharType="end"/>
      </w:r>
      <w:r w:rsidRPr="00C45A53">
        <w:rPr>
          <w:rFonts w:ascii="Times New Roman" w:hAnsi="Times New Roman" w:cs="Times New Roman"/>
          <w:color w:val="000000"/>
        </w:rPr>
        <w:t xml:space="preserve">, solusi agar para guru siap dalam </w:t>
      </w:r>
      <w:r w:rsidR="00946878">
        <w:rPr>
          <w:rFonts w:ascii="Times New Roman" w:hAnsi="Times New Roman" w:cs="Times New Roman"/>
          <w:color w:val="000000"/>
          <w:lang w:val="en-US"/>
        </w:rPr>
        <w:t>menghadapi dan menerapkan</w:t>
      </w:r>
      <w:r w:rsidRPr="00C45A53">
        <w:rPr>
          <w:rFonts w:ascii="Times New Roman" w:hAnsi="Times New Roman" w:cs="Times New Roman"/>
          <w:color w:val="000000"/>
        </w:rPr>
        <w:t xml:space="preserve"> kurikulum 2013 </w:t>
      </w:r>
      <w:r w:rsidR="00946878">
        <w:rPr>
          <w:rFonts w:ascii="Times New Roman" w:hAnsi="Times New Roman" w:cs="Times New Roman"/>
          <w:color w:val="000000"/>
          <w:lang w:val="en-US"/>
        </w:rPr>
        <w:t xml:space="preserve">yakni dengan aktif </w:t>
      </w:r>
      <w:r w:rsidRPr="00C45A53">
        <w:rPr>
          <w:rFonts w:ascii="Times New Roman" w:hAnsi="Times New Roman" w:cs="Times New Roman"/>
          <w:color w:val="000000"/>
        </w:rPr>
        <w:t xml:space="preserve">untuk </w:t>
      </w:r>
      <w:r w:rsidR="00946878">
        <w:rPr>
          <w:rFonts w:ascii="Times New Roman" w:hAnsi="Times New Roman" w:cs="Times New Roman"/>
          <w:color w:val="000000"/>
          <w:lang w:val="en-US"/>
        </w:rPr>
        <w:t xml:space="preserve">ikut dan berpartisipasi </w:t>
      </w:r>
      <w:r w:rsidR="007203FA">
        <w:rPr>
          <w:rFonts w:ascii="Times New Roman" w:hAnsi="Times New Roman" w:cs="Times New Roman"/>
          <w:color w:val="000000"/>
          <w:lang w:val="en-US"/>
        </w:rPr>
        <w:t>dalam acara penyuluhan dan pelatihan (</w:t>
      </w:r>
      <w:r w:rsidR="007203FA" w:rsidRPr="007203FA">
        <w:rPr>
          <w:rFonts w:ascii="Times New Roman" w:hAnsi="Times New Roman" w:cs="Times New Roman"/>
          <w:i/>
          <w:iCs/>
          <w:color w:val="000000"/>
          <w:lang w:val="en-US"/>
        </w:rPr>
        <w:t>workshop</w:t>
      </w:r>
      <w:r w:rsidR="007203FA">
        <w:rPr>
          <w:rFonts w:ascii="Times New Roman" w:hAnsi="Times New Roman" w:cs="Times New Roman"/>
          <w:color w:val="000000"/>
          <w:lang w:val="en-US"/>
        </w:rPr>
        <w:t>) mengenai kurikulum 2013</w:t>
      </w:r>
      <w:r w:rsidRPr="00C45A53">
        <w:rPr>
          <w:rFonts w:ascii="Times New Roman" w:hAnsi="Times New Roman" w:cs="Times New Roman"/>
          <w:color w:val="000000"/>
        </w:rPr>
        <w:t xml:space="preserve"> </w:t>
      </w:r>
      <w:r w:rsidR="00946878">
        <w:rPr>
          <w:rFonts w:ascii="Times New Roman" w:hAnsi="Times New Roman" w:cs="Times New Roman"/>
          <w:color w:val="000000"/>
          <w:lang w:val="en-US"/>
        </w:rPr>
        <w:t>yang dilaksanakan oleh dan untuk guru</w:t>
      </w:r>
      <w:r w:rsidRPr="00C45A53">
        <w:rPr>
          <w:rFonts w:ascii="Times New Roman" w:hAnsi="Times New Roman" w:cs="Times New Roman"/>
          <w:color w:val="000000"/>
        </w:rPr>
        <w:t xml:space="preserve"> sebagai wujud nyata aksi di lapangan. Hal tersebut dapat dijadikan sebagai hal yang penting dan diprioritaskan, mengingat guru memiliki peran sebagai mentor utama peserta didik dan penentu dalam pengimplementasian kurikulum 2013 di lapangan. Berdasarkan penelitian </w:t>
      </w:r>
      <w:r w:rsidRPr="00C45A53">
        <w:rPr>
          <w:rFonts w:ascii="Times New Roman" w:hAnsi="Times New Roman" w:cs="Times New Roman"/>
          <w:color w:val="000000"/>
        </w:rPr>
        <w:fldChar w:fldCharType="begin" w:fldLock="1"/>
      </w:r>
      <w:r w:rsidRPr="00C45A53">
        <w:rPr>
          <w:rFonts w:ascii="Times New Roman" w:hAnsi="Times New Roman" w:cs="Times New Roman"/>
          <w:color w:val="000000"/>
        </w:rPr>
        <w:instrText>ADDIN CSL_CITATION {"citationItems":[{"id":"ITEM-1","itemData":{"author":[{"dropping-particle":"","family":"Pratiwi","given":"Rokhimah Kusuma","non-dropping-particle":"","parse-names":false,"suffix":""},{"dropping-particle":"","family":"Widagdo","given":"Arif","non-dropping-particle":"","parse-names":false,"suffix":""}],"container-title":"Joyful Learning Journal","id":"ITEM-1","issue":"4","issued":{"date-parts":[["2017"]]},"page":"277-283","title":"Implementasi Pembelajaran Tematik Pada Kelas Awal Di Sekolah Dasar","type":"article-journal","volume":"6"},"uris":["http://www.mendeley.com/documents/?uuid=dcc5e463-96af-4aa2-872f-462f2aafb361"]}],"mendeley":{"formattedCitation":"(Pratiwi &amp; Widagdo, 2017)","manualFormatting":"Pratiwi dan Widagdo (2017: 277)","plainTextFormattedCitation":"(Pratiwi &amp; Widagdo, 2017)","previouslyFormattedCitation":"(Pratiwi &amp; Widagdo, 2017)"},"properties":{"noteIndex":0},"schema":"https://github.com/citation-style-language/schema/raw/master/csl-citation.json"}</w:instrText>
      </w:r>
      <w:r w:rsidRPr="00C45A53">
        <w:rPr>
          <w:rFonts w:ascii="Times New Roman" w:hAnsi="Times New Roman" w:cs="Times New Roman"/>
          <w:color w:val="000000"/>
        </w:rPr>
        <w:fldChar w:fldCharType="separate"/>
      </w:r>
      <w:r w:rsidRPr="00C45A53">
        <w:rPr>
          <w:rFonts w:ascii="Times New Roman" w:hAnsi="Times New Roman" w:cs="Times New Roman"/>
          <w:noProof/>
          <w:color w:val="000000"/>
        </w:rPr>
        <w:t>Pratiwi dan Widagdo (2017: 277)</w:t>
      </w:r>
      <w:r w:rsidRPr="00C45A53">
        <w:rPr>
          <w:rFonts w:ascii="Times New Roman" w:hAnsi="Times New Roman" w:cs="Times New Roman"/>
          <w:color w:val="000000"/>
        </w:rPr>
        <w:fldChar w:fldCharType="end"/>
      </w:r>
      <w:r w:rsidRPr="00C45A53">
        <w:rPr>
          <w:rFonts w:ascii="Times New Roman" w:hAnsi="Times New Roman" w:cs="Times New Roman"/>
          <w:color w:val="000000"/>
        </w:rPr>
        <w:t xml:space="preserve"> yang meneliti tentang implementasi pembelajaran tematik secara keseluruhan mulai dari</w:t>
      </w:r>
      <w:r w:rsidR="00733994">
        <w:rPr>
          <w:rFonts w:ascii="Times New Roman" w:hAnsi="Times New Roman" w:cs="Times New Roman"/>
          <w:color w:val="000000"/>
          <w:lang w:val="en-US"/>
        </w:rPr>
        <w:t xml:space="preserve"> tahapan</w:t>
      </w:r>
      <w:r w:rsidR="00733994">
        <w:rPr>
          <w:rFonts w:ascii="Times New Roman" w:hAnsi="Times New Roman" w:cs="Times New Roman"/>
          <w:color w:val="000000"/>
        </w:rPr>
        <w:t xml:space="preserve"> </w:t>
      </w:r>
      <w:r w:rsidR="00733994">
        <w:rPr>
          <w:rFonts w:ascii="Times New Roman" w:hAnsi="Times New Roman" w:cs="Times New Roman"/>
          <w:color w:val="000000"/>
          <w:lang w:val="en-US"/>
        </w:rPr>
        <w:t>merencanakan</w:t>
      </w:r>
      <w:r w:rsidR="00733994">
        <w:rPr>
          <w:rFonts w:ascii="Times New Roman" w:hAnsi="Times New Roman" w:cs="Times New Roman"/>
          <w:color w:val="000000"/>
        </w:rPr>
        <w:t xml:space="preserve">, </w:t>
      </w:r>
      <w:r w:rsidR="00733994">
        <w:rPr>
          <w:rFonts w:ascii="Times New Roman" w:hAnsi="Times New Roman" w:cs="Times New Roman"/>
          <w:color w:val="000000"/>
          <w:lang w:val="en-US"/>
        </w:rPr>
        <w:t>menerapkan</w:t>
      </w:r>
      <w:r w:rsidRPr="00C45A53">
        <w:rPr>
          <w:rFonts w:ascii="Times New Roman" w:hAnsi="Times New Roman" w:cs="Times New Roman"/>
          <w:color w:val="000000"/>
        </w:rPr>
        <w:t xml:space="preserve">, dan </w:t>
      </w:r>
      <w:r w:rsidR="00733994">
        <w:rPr>
          <w:rFonts w:ascii="Times New Roman" w:hAnsi="Times New Roman" w:cs="Times New Roman"/>
          <w:color w:val="000000"/>
          <w:lang w:val="en-US"/>
        </w:rPr>
        <w:t>meng</w:t>
      </w:r>
      <w:r w:rsidRPr="00C45A53">
        <w:rPr>
          <w:rFonts w:ascii="Times New Roman" w:hAnsi="Times New Roman" w:cs="Times New Roman"/>
          <w:color w:val="000000"/>
        </w:rPr>
        <w:t xml:space="preserve">evaluasinya. Menurut hasil penelitiannya, agar penerapan pembelajaran tematik sesuai dangan standar proses dan standar penilaian yang berlaku serta agar dapat lebih berjalan dengan optimal, maka guru sebaiknya dapat lebih memperhatikan berbagai aspek di dalam pembelajaran tematik itu sendiri. </w:t>
      </w:r>
    </w:p>
    <w:p w:rsidR="00C45A53" w:rsidRPr="00225044" w:rsidRDefault="00733994" w:rsidP="007203FA">
      <w:pPr>
        <w:spacing w:after="0"/>
        <w:ind w:firstLine="567"/>
        <w:jc w:val="both"/>
        <w:rPr>
          <w:rFonts w:asciiTheme="majorBidi" w:eastAsia="SimSun" w:hAnsiTheme="majorBidi" w:cstheme="majorBidi"/>
          <w:sz w:val="24"/>
          <w:szCs w:val="24"/>
          <w:lang w:eastAsia="zh-CN"/>
        </w:rPr>
      </w:pPr>
      <w:r>
        <w:rPr>
          <w:rFonts w:ascii="Times New Roman" w:hAnsi="Times New Roman" w:cs="Times New Roman"/>
          <w:color w:val="000000"/>
          <w:lang w:val="en-US"/>
        </w:rPr>
        <w:t xml:space="preserve">Letak perbedaan penelitian </w:t>
      </w:r>
      <w:r w:rsidR="007203FA">
        <w:rPr>
          <w:rFonts w:ascii="Times New Roman" w:hAnsi="Times New Roman" w:cs="Times New Roman"/>
          <w:color w:val="000000"/>
          <w:lang w:val="en-US"/>
        </w:rPr>
        <w:t>yang peniliti lakukan dengan penelitan-penelitian terdahulu</w:t>
      </w:r>
      <w:r w:rsidR="00C45A53" w:rsidRPr="00C45A53">
        <w:rPr>
          <w:rFonts w:ascii="Times New Roman" w:hAnsi="Times New Roman" w:cs="Times New Roman"/>
          <w:color w:val="000000"/>
        </w:rPr>
        <w:t xml:space="preserve"> </w:t>
      </w:r>
      <w:r w:rsidR="007203FA">
        <w:rPr>
          <w:rFonts w:ascii="Times New Roman" w:hAnsi="Times New Roman" w:cs="Times New Roman"/>
          <w:color w:val="000000"/>
          <w:lang w:val="en-US"/>
        </w:rPr>
        <w:t xml:space="preserve">yakni terhadap fokus penelitian </w:t>
      </w:r>
      <w:r>
        <w:rPr>
          <w:rFonts w:ascii="Times New Roman" w:hAnsi="Times New Roman" w:cs="Times New Roman"/>
          <w:color w:val="000000"/>
          <w:lang w:val="en-US"/>
        </w:rPr>
        <w:t xml:space="preserve">yang </w:t>
      </w:r>
      <w:proofErr w:type="gramStart"/>
      <w:r>
        <w:rPr>
          <w:rFonts w:ascii="Times New Roman" w:hAnsi="Times New Roman" w:cs="Times New Roman"/>
          <w:color w:val="000000"/>
          <w:lang w:val="en-US"/>
        </w:rPr>
        <w:t>akan</w:t>
      </w:r>
      <w:proofErr w:type="gramEnd"/>
      <w:r>
        <w:rPr>
          <w:rFonts w:ascii="Times New Roman" w:hAnsi="Times New Roman" w:cs="Times New Roman"/>
          <w:color w:val="000000"/>
          <w:lang w:val="en-US"/>
        </w:rPr>
        <w:t xml:space="preserve"> dibahas</w:t>
      </w:r>
      <w:r w:rsidR="007203FA">
        <w:rPr>
          <w:rFonts w:ascii="Times New Roman" w:hAnsi="Times New Roman" w:cs="Times New Roman"/>
          <w:color w:val="000000"/>
        </w:rPr>
        <w:t>.</w:t>
      </w:r>
      <w:r w:rsidR="007203FA">
        <w:rPr>
          <w:rFonts w:ascii="Times New Roman" w:hAnsi="Times New Roman" w:cs="Times New Roman"/>
          <w:color w:val="000000"/>
          <w:lang w:val="en-US"/>
        </w:rPr>
        <w:t xml:space="preserve"> Penelitian yang dilaksanakan ini difokuskan pada</w:t>
      </w:r>
      <w:r w:rsidR="00C45A53" w:rsidRPr="00C45A53">
        <w:rPr>
          <w:rFonts w:ascii="Times New Roman" w:hAnsi="Times New Roman" w:cs="Times New Roman"/>
          <w:color w:val="000000"/>
        </w:rPr>
        <w:t xml:space="preserve"> tahap perencanaan pembelajaran tematik yaitu dalam tahap penyusunan </w:t>
      </w:r>
      <w:r w:rsidR="000E362F">
        <w:rPr>
          <w:rFonts w:ascii="Times New Roman" w:hAnsi="Times New Roman" w:cs="Times New Roman"/>
          <w:color w:val="000000"/>
          <w:lang w:val="en-US"/>
        </w:rPr>
        <w:t>Rencana Pelaksanaan Pembelajaran (RPP)</w:t>
      </w:r>
      <w:r w:rsidR="00C45A53" w:rsidRPr="00C45A53">
        <w:rPr>
          <w:rFonts w:ascii="Times New Roman" w:hAnsi="Times New Roman" w:cs="Times New Roman"/>
          <w:color w:val="000000"/>
        </w:rPr>
        <w:t xml:space="preserve"> </w:t>
      </w:r>
      <w:r w:rsidR="00FA1A27">
        <w:rPr>
          <w:rFonts w:ascii="Times New Roman" w:hAnsi="Times New Roman" w:cs="Times New Roman"/>
          <w:color w:val="000000"/>
          <w:lang w:val="en-US"/>
        </w:rPr>
        <w:t>dengan pendekatan terpadu</w:t>
      </w:r>
      <w:r w:rsidR="00C45A53" w:rsidRPr="00C45A53">
        <w:rPr>
          <w:rFonts w:ascii="Times New Roman" w:hAnsi="Times New Roman" w:cs="Times New Roman"/>
          <w:color w:val="000000"/>
        </w:rPr>
        <w:t xml:space="preserve"> oleh guru kelas. Sehingga pada akhirnya, </w:t>
      </w:r>
      <w:r w:rsidR="007203FA">
        <w:rPr>
          <w:rFonts w:ascii="Times New Roman" w:hAnsi="Times New Roman" w:cs="Times New Roman"/>
          <w:color w:val="000000"/>
          <w:lang w:val="en-US"/>
        </w:rPr>
        <w:t>penelitian ini disusun guna bertujuan untuk mendiskripsikan</w:t>
      </w:r>
      <w:r w:rsidR="00FA1A27">
        <w:rPr>
          <w:rFonts w:ascii="Times New Roman" w:hAnsi="Times New Roman" w:cs="Times New Roman"/>
          <w:color w:val="000000"/>
          <w:lang w:val="en-US"/>
        </w:rPr>
        <w:t xml:space="preserve"> bagaimana </w:t>
      </w:r>
      <w:r w:rsidR="00C45A53" w:rsidRPr="00C45A53">
        <w:rPr>
          <w:rFonts w:ascii="Times New Roman" w:hAnsi="Times New Roman" w:cs="Times New Roman"/>
          <w:color w:val="000000"/>
        </w:rPr>
        <w:t xml:space="preserve">guru </w:t>
      </w:r>
      <w:r w:rsidR="00947CA7">
        <w:rPr>
          <w:rFonts w:ascii="Times New Roman" w:hAnsi="Times New Roman" w:cs="Times New Roman"/>
          <w:color w:val="000000"/>
          <w:lang w:val="en-US"/>
        </w:rPr>
        <w:t>menyusun Rencana Pelaksanaan Pembelajaran (RPP) tematik dengan pendekatan terpadu</w:t>
      </w:r>
      <w:r w:rsidR="007E23B6">
        <w:rPr>
          <w:rFonts w:ascii="Times New Roman" w:hAnsi="Times New Roman" w:cs="Times New Roman"/>
          <w:color w:val="000000"/>
        </w:rPr>
        <w:t>, mulai dari tahapan perumusan</w:t>
      </w:r>
      <w:r w:rsidR="00C45A53" w:rsidRPr="00C45A53">
        <w:rPr>
          <w:rFonts w:ascii="Times New Roman" w:hAnsi="Times New Roman" w:cs="Times New Roman"/>
          <w:color w:val="000000"/>
        </w:rPr>
        <w:t xml:space="preserve"> </w:t>
      </w:r>
      <w:r w:rsidR="00553463">
        <w:rPr>
          <w:rFonts w:ascii="Times New Roman" w:hAnsi="Times New Roman" w:cs="Times New Roman"/>
          <w:color w:val="000000"/>
        </w:rPr>
        <w:t>tujuan pembelajaran, penyusunan</w:t>
      </w:r>
      <w:r w:rsidR="00553463">
        <w:rPr>
          <w:rFonts w:ascii="Times New Roman" w:hAnsi="Times New Roman" w:cs="Times New Roman"/>
          <w:color w:val="000000"/>
          <w:lang w:val="en-US"/>
        </w:rPr>
        <w:t xml:space="preserve"> </w:t>
      </w:r>
      <w:r w:rsidR="007203FA">
        <w:rPr>
          <w:rFonts w:ascii="Times New Roman" w:hAnsi="Times New Roman" w:cs="Times New Roman"/>
          <w:color w:val="000000"/>
          <w:lang w:val="en-US"/>
        </w:rPr>
        <w:t>kegiatan pembelajaran yang berbasis keterampilan abad 21 dan menggunakan pendekatan terpadu</w:t>
      </w:r>
      <w:r w:rsidR="00C45A53" w:rsidRPr="00C45A53">
        <w:rPr>
          <w:rFonts w:ascii="Times New Roman" w:hAnsi="Times New Roman" w:cs="Times New Roman"/>
          <w:color w:val="000000"/>
        </w:rPr>
        <w:t>, ser</w:t>
      </w:r>
      <w:r w:rsidR="007E23B6">
        <w:rPr>
          <w:rFonts w:ascii="Times New Roman" w:hAnsi="Times New Roman" w:cs="Times New Roman"/>
          <w:color w:val="000000"/>
        </w:rPr>
        <w:t>ta per</w:t>
      </w:r>
      <w:r w:rsidR="003A071A">
        <w:rPr>
          <w:rFonts w:ascii="Times New Roman" w:hAnsi="Times New Roman" w:cs="Times New Roman"/>
          <w:color w:val="000000"/>
          <w:lang w:val="en-US"/>
        </w:rPr>
        <w:t>ancangan</w:t>
      </w:r>
      <w:r w:rsidR="007E23B6">
        <w:rPr>
          <w:rFonts w:ascii="Times New Roman" w:hAnsi="Times New Roman" w:cs="Times New Roman"/>
          <w:color w:val="000000"/>
        </w:rPr>
        <w:t xml:space="preserve"> kegiatan penilaian</w:t>
      </w:r>
      <w:r w:rsidR="007E23B6">
        <w:rPr>
          <w:rFonts w:ascii="Times New Roman" w:hAnsi="Times New Roman" w:cs="Times New Roman"/>
          <w:color w:val="000000"/>
          <w:lang w:val="en-US"/>
        </w:rPr>
        <w:t xml:space="preserve"> </w:t>
      </w:r>
      <w:r w:rsidR="00C45A53" w:rsidRPr="00C45A53">
        <w:rPr>
          <w:rFonts w:ascii="Times New Roman" w:hAnsi="Times New Roman" w:cs="Times New Roman"/>
          <w:color w:val="000000"/>
        </w:rPr>
        <w:t xml:space="preserve">dalam </w:t>
      </w:r>
      <w:r w:rsidR="00FA1A27">
        <w:rPr>
          <w:rFonts w:ascii="Times New Roman" w:hAnsi="Times New Roman" w:cs="Times New Roman"/>
          <w:color w:val="000000"/>
          <w:lang w:val="en-US"/>
        </w:rPr>
        <w:t xml:space="preserve">mengevaluasi </w:t>
      </w:r>
      <w:r w:rsidR="00FA1A27">
        <w:rPr>
          <w:rFonts w:ascii="Times New Roman" w:hAnsi="Times New Roman" w:cs="Times New Roman"/>
          <w:color w:val="000000"/>
        </w:rPr>
        <w:t>pembelajaran</w:t>
      </w:r>
      <w:r w:rsidR="00C45A53" w:rsidRPr="00C45A53">
        <w:rPr>
          <w:rFonts w:ascii="Times New Roman" w:hAnsi="Times New Roman" w:cs="Times New Roman"/>
          <w:color w:val="000000"/>
        </w:rPr>
        <w:t xml:space="preserve">. Dengan </w:t>
      </w:r>
      <w:r w:rsidR="00C06ED9">
        <w:rPr>
          <w:rFonts w:ascii="Times New Roman" w:hAnsi="Times New Roman" w:cs="Times New Roman"/>
          <w:color w:val="000000"/>
          <w:lang w:val="en-US"/>
        </w:rPr>
        <w:t xml:space="preserve">guru menyusun suatu </w:t>
      </w:r>
      <w:r w:rsidR="00C45A53" w:rsidRPr="00C45A53">
        <w:rPr>
          <w:rFonts w:ascii="Times New Roman" w:hAnsi="Times New Roman" w:cs="Times New Roman"/>
          <w:color w:val="000000"/>
        </w:rPr>
        <w:t>perencanaan yang baik, maka proses pelaksanaan pembelajaran dan hasil belajar yang diperoleh akan menjadi lebih maksimal.</w:t>
      </w:r>
    </w:p>
    <w:p w:rsidR="006F4259" w:rsidRDefault="006F4259">
      <w:pPr>
        <w:spacing w:after="0" w:line="360" w:lineRule="auto"/>
        <w:ind w:left="91" w:firstLine="720"/>
        <w:jc w:val="both"/>
        <w:rPr>
          <w:rFonts w:ascii="Times New Roman" w:hAnsi="Times New Roman" w:cs="Times New Roman"/>
          <w:color w:val="000000"/>
        </w:rPr>
      </w:pPr>
    </w:p>
    <w:p w:rsidR="006F4259" w:rsidRDefault="005F1A33">
      <w:pPr>
        <w:spacing w:after="0" w:line="360" w:lineRule="auto"/>
        <w:rPr>
          <w:rFonts w:ascii="Times New Roman" w:hAnsi="Times New Roman" w:cs="Times New Roman"/>
          <w:b/>
        </w:rPr>
      </w:pPr>
      <w:r>
        <w:rPr>
          <w:rFonts w:ascii="Times New Roman" w:hAnsi="Times New Roman" w:cs="Times New Roman"/>
          <w:b/>
        </w:rPr>
        <w:t xml:space="preserve">METODE </w:t>
      </w:r>
    </w:p>
    <w:p w:rsidR="00E82E84" w:rsidRDefault="006513AE" w:rsidP="00C06ED9">
      <w:pPr>
        <w:pStyle w:val="BodyText3"/>
        <w:spacing w:after="0"/>
        <w:ind w:firstLine="567"/>
        <w:jc w:val="both"/>
        <w:rPr>
          <w:rFonts w:asciiTheme="majorBidi" w:hAnsiTheme="majorBidi" w:cstheme="majorBidi"/>
          <w:sz w:val="22"/>
          <w:szCs w:val="22"/>
          <w:lang w:val="en-US"/>
        </w:rPr>
      </w:pPr>
      <w:r>
        <w:rPr>
          <w:rFonts w:asciiTheme="majorBidi" w:hAnsiTheme="majorBidi" w:cstheme="majorBidi"/>
          <w:sz w:val="22"/>
          <w:szCs w:val="22"/>
          <w:lang w:val="en-US"/>
        </w:rPr>
        <w:t>Penelit</w:t>
      </w:r>
      <w:r w:rsidR="009A3651">
        <w:rPr>
          <w:rFonts w:asciiTheme="majorBidi" w:hAnsiTheme="majorBidi" w:cstheme="majorBidi"/>
          <w:sz w:val="22"/>
          <w:szCs w:val="22"/>
          <w:lang w:val="en-US"/>
        </w:rPr>
        <w:t>ian ini men</w:t>
      </w:r>
      <w:r w:rsidR="00C06ED9">
        <w:rPr>
          <w:rFonts w:asciiTheme="majorBidi" w:hAnsiTheme="majorBidi" w:cstheme="majorBidi"/>
          <w:sz w:val="22"/>
          <w:szCs w:val="22"/>
          <w:lang w:val="en-US"/>
        </w:rPr>
        <w:t>erapkan</w:t>
      </w:r>
      <w:r w:rsidR="009A3651">
        <w:rPr>
          <w:rFonts w:asciiTheme="majorBidi" w:hAnsiTheme="majorBidi" w:cstheme="majorBidi"/>
          <w:sz w:val="22"/>
          <w:szCs w:val="22"/>
          <w:lang w:val="en-US"/>
        </w:rPr>
        <w:t xml:space="preserve"> jenis penel</w:t>
      </w:r>
      <w:r>
        <w:rPr>
          <w:rFonts w:asciiTheme="majorBidi" w:hAnsiTheme="majorBidi" w:cstheme="majorBidi"/>
          <w:sz w:val="22"/>
          <w:szCs w:val="22"/>
          <w:lang w:val="en-US"/>
        </w:rPr>
        <w:t>itian</w:t>
      </w:r>
      <w:r w:rsidR="00566C12" w:rsidRPr="00E82E84">
        <w:rPr>
          <w:rFonts w:asciiTheme="majorBidi" w:hAnsiTheme="majorBidi" w:cstheme="majorBidi"/>
          <w:sz w:val="22"/>
          <w:szCs w:val="22"/>
        </w:rPr>
        <w:t xml:space="preserve"> </w:t>
      </w:r>
      <w:r w:rsidR="00150A79">
        <w:rPr>
          <w:rFonts w:asciiTheme="majorBidi" w:hAnsiTheme="majorBidi" w:cstheme="majorBidi"/>
          <w:sz w:val="22"/>
          <w:szCs w:val="22"/>
          <w:lang w:val="en-US"/>
        </w:rPr>
        <w:t>kualitatif deskriptif</w:t>
      </w:r>
      <w:r w:rsidR="00566C12" w:rsidRPr="00E82E84">
        <w:rPr>
          <w:rFonts w:asciiTheme="majorBidi" w:hAnsiTheme="majorBidi" w:cstheme="majorBidi"/>
          <w:sz w:val="22"/>
          <w:szCs w:val="22"/>
        </w:rPr>
        <w:t xml:space="preserve">. Bahwa penelitian </w:t>
      </w:r>
      <w:r w:rsidR="00150A79">
        <w:rPr>
          <w:rFonts w:asciiTheme="majorBidi" w:hAnsiTheme="majorBidi" w:cstheme="majorBidi"/>
          <w:sz w:val="22"/>
          <w:szCs w:val="22"/>
          <w:lang w:val="en-US"/>
        </w:rPr>
        <w:t xml:space="preserve">kualitatif deskriptif merupakan salah satu </w:t>
      </w:r>
      <w:r w:rsidR="00566C12" w:rsidRPr="00E82E84">
        <w:rPr>
          <w:rFonts w:asciiTheme="majorBidi" w:hAnsiTheme="majorBidi" w:cstheme="majorBidi"/>
          <w:sz w:val="22"/>
          <w:szCs w:val="22"/>
        </w:rPr>
        <w:t xml:space="preserve"> </w:t>
      </w:r>
      <w:r w:rsidR="00150A79">
        <w:rPr>
          <w:rFonts w:asciiTheme="majorBidi" w:hAnsiTheme="majorBidi" w:cstheme="majorBidi"/>
          <w:sz w:val="22"/>
          <w:szCs w:val="22"/>
          <w:lang w:val="en-US"/>
        </w:rPr>
        <w:t>jenis metode penelitian yang sering diterapkan dalam meneliti</w:t>
      </w:r>
      <w:r w:rsidR="00566C12" w:rsidRPr="00E82E84">
        <w:rPr>
          <w:rFonts w:asciiTheme="majorBidi" w:hAnsiTheme="majorBidi" w:cstheme="majorBidi"/>
          <w:sz w:val="22"/>
          <w:szCs w:val="22"/>
        </w:rPr>
        <w:t xml:space="preserve"> suatu kondisi yang objektif dan alamiah serta berpedoman pada filsafat </w:t>
      </w:r>
      <w:r w:rsidR="00566C12" w:rsidRPr="00807203">
        <w:rPr>
          <w:rFonts w:asciiTheme="majorBidi" w:hAnsiTheme="majorBidi" w:cstheme="majorBidi"/>
          <w:i/>
          <w:iCs/>
          <w:sz w:val="22"/>
          <w:szCs w:val="22"/>
        </w:rPr>
        <w:t>postpositivisme</w:t>
      </w:r>
      <w:r w:rsidR="00566C12" w:rsidRPr="00E82E84">
        <w:rPr>
          <w:rFonts w:asciiTheme="majorBidi" w:hAnsiTheme="majorBidi" w:cstheme="majorBidi"/>
          <w:sz w:val="22"/>
          <w:szCs w:val="22"/>
        </w:rPr>
        <w:t xml:space="preserve">, di mana </w:t>
      </w:r>
      <w:r w:rsidR="00566C12" w:rsidRPr="00E82E84">
        <w:rPr>
          <w:rFonts w:asciiTheme="majorBidi" w:hAnsiTheme="majorBidi" w:cstheme="majorBidi"/>
          <w:sz w:val="22"/>
          <w:szCs w:val="22"/>
          <w:lang w:val="en-US"/>
        </w:rPr>
        <w:t xml:space="preserve">kehadiran </w:t>
      </w:r>
      <w:r w:rsidR="00566C12" w:rsidRPr="00E82E84">
        <w:rPr>
          <w:rFonts w:asciiTheme="majorBidi" w:hAnsiTheme="majorBidi" w:cstheme="majorBidi"/>
          <w:sz w:val="22"/>
          <w:szCs w:val="22"/>
        </w:rPr>
        <w:t xml:space="preserve">peneliti memiliki peran sebagai instrumen kunci </w:t>
      </w:r>
      <w:r w:rsidR="00566C12" w:rsidRPr="00E82E84">
        <w:rPr>
          <w:rFonts w:asciiTheme="majorBidi" w:hAnsiTheme="majorBidi" w:cstheme="majorBidi"/>
          <w:sz w:val="22"/>
          <w:szCs w:val="22"/>
        </w:rPr>
        <w:fldChar w:fldCharType="begin" w:fldLock="1"/>
      </w:r>
      <w:r w:rsidR="00566C12" w:rsidRPr="00E82E84">
        <w:rPr>
          <w:rFonts w:asciiTheme="majorBidi" w:hAnsiTheme="majorBidi" w:cstheme="majorBidi"/>
          <w:sz w:val="22"/>
          <w:szCs w:val="22"/>
        </w:rPr>
        <w:instrText>ADDIN CSL_CITATION {"citationItems":[{"id":"ITEM-1","itemData":{"author":[{"dropping-particle":"","family":"Sugiyono","given":"","non-dropping-particle":"","parse-names":false,"suffix":""}],"id":"ITEM-1","issued":{"date-parts":[["2014"]]},"publisher":"Alfabeta","publisher-place":"Bandung","title":"Metode Penelitian Kualitatif Kuantitatif dan R &amp;D","type":"book"},"uris":["http://www.mendeley.com/documents/?uuid=3c44ffca-f702-4649-8419-6a0dc814cfda"]}],"mendeley":{"formattedCitation":"(Sugiyono, 2014)","manualFormatting":"(Sugiyono, 2014: 8)","plainTextFormattedCitation":"(Sugiyono, 2014)","previouslyFormattedCitation":"(Sugiyono, 2014)"},"properties":{"noteIndex":0},"schema":"https://github.com/citation-style-language/schema/raw/master/csl-citation.json"}</w:instrText>
      </w:r>
      <w:r w:rsidR="00566C12" w:rsidRPr="00E82E84">
        <w:rPr>
          <w:rFonts w:asciiTheme="majorBidi" w:hAnsiTheme="majorBidi" w:cstheme="majorBidi"/>
          <w:sz w:val="22"/>
          <w:szCs w:val="22"/>
        </w:rPr>
        <w:fldChar w:fldCharType="separate"/>
      </w:r>
      <w:r w:rsidR="00566C12" w:rsidRPr="00E82E84">
        <w:rPr>
          <w:rFonts w:asciiTheme="majorBidi" w:hAnsiTheme="majorBidi" w:cstheme="majorBidi"/>
          <w:noProof/>
          <w:sz w:val="22"/>
          <w:szCs w:val="22"/>
        </w:rPr>
        <w:t>(Sugiyono, 2014: 8)</w:t>
      </w:r>
      <w:r w:rsidR="00566C12" w:rsidRPr="00E82E84">
        <w:rPr>
          <w:rFonts w:asciiTheme="majorBidi" w:hAnsiTheme="majorBidi" w:cstheme="majorBidi"/>
          <w:sz w:val="22"/>
          <w:szCs w:val="22"/>
        </w:rPr>
        <w:fldChar w:fldCharType="end"/>
      </w:r>
      <w:r w:rsidR="00566C12" w:rsidRPr="00E82E84">
        <w:rPr>
          <w:rFonts w:asciiTheme="majorBidi" w:hAnsiTheme="majorBidi" w:cstheme="majorBidi"/>
          <w:sz w:val="22"/>
          <w:szCs w:val="22"/>
        </w:rPr>
        <w:t>.</w:t>
      </w:r>
      <w:r w:rsidR="00566C12" w:rsidRPr="00E82E84">
        <w:rPr>
          <w:rFonts w:asciiTheme="majorBidi" w:hAnsiTheme="majorBidi" w:cstheme="majorBidi"/>
          <w:sz w:val="22"/>
          <w:szCs w:val="22"/>
          <w:lang w:val="en-US"/>
        </w:rPr>
        <w:t xml:space="preserve"> </w:t>
      </w:r>
      <w:r w:rsidR="00566C12" w:rsidRPr="00E82E84">
        <w:rPr>
          <w:rFonts w:asciiTheme="majorBidi" w:hAnsiTheme="majorBidi" w:cstheme="majorBidi"/>
          <w:sz w:val="22"/>
          <w:szCs w:val="22"/>
        </w:rPr>
        <w:t xml:space="preserve">Dalam penelitian deskriptif ini, </w:t>
      </w:r>
      <w:r w:rsidR="00566C12" w:rsidRPr="00E82E84">
        <w:rPr>
          <w:rFonts w:asciiTheme="majorBidi" w:hAnsiTheme="majorBidi" w:cstheme="majorBidi"/>
          <w:sz w:val="22"/>
          <w:szCs w:val="22"/>
          <w:lang w:val="en-US"/>
        </w:rPr>
        <w:t>peneliti tidak mengubah ataupun memberikan perlakuan pada objek penelitian serta tidak memanipulasi data yang diperoleh, melainkan memberi gambaran fenomena yang terjadi sebenarnya dan a</w:t>
      </w:r>
      <w:r w:rsidR="00E05EE4">
        <w:rPr>
          <w:rFonts w:asciiTheme="majorBidi" w:hAnsiTheme="majorBidi" w:cstheme="majorBidi"/>
          <w:sz w:val="22"/>
          <w:szCs w:val="22"/>
          <w:lang w:val="en-US"/>
        </w:rPr>
        <w:t>pa adanya sesuai dengan data dan keterangan yang didapat</w:t>
      </w:r>
      <w:r w:rsidR="00566C12" w:rsidRPr="00E82E84">
        <w:rPr>
          <w:rFonts w:asciiTheme="majorBidi" w:hAnsiTheme="majorBidi" w:cstheme="majorBidi"/>
          <w:sz w:val="22"/>
          <w:szCs w:val="22"/>
          <w:lang w:val="en-US"/>
        </w:rPr>
        <w:t xml:space="preserve"> di lapangan</w:t>
      </w:r>
      <w:r w:rsidR="00566C12" w:rsidRPr="00E82E84">
        <w:rPr>
          <w:rFonts w:asciiTheme="majorBidi" w:hAnsiTheme="majorBidi" w:cstheme="majorBidi"/>
          <w:sz w:val="22"/>
          <w:szCs w:val="22"/>
        </w:rPr>
        <w:t xml:space="preserve">. </w:t>
      </w:r>
      <w:r w:rsidR="00E05EE4">
        <w:rPr>
          <w:rFonts w:asciiTheme="majorBidi" w:hAnsiTheme="majorBidi" w:cstheme="majorBidi"/>
          <w:sz w:val="22"/>
          <w:szCs w:val="22"/>
          <w:lang w:val="en-US"/>
        </w:rPr>
        <w:t>Maka dari itu, tujuan dari diterapkannya penelitian kualitatif deskriptif ini yaitu</w:t>
      </w:r>
      <w:r w:rsidR="00566C12" w:rsidRPr="00E82E84">
        <w:rPr>
          <w:rFonts w:asciiTheme="majorBidi" w:hAnsiTheme="majorBidi" w:cstheme="majorBidi"/>
          <w:sz w:val="22"/>
          <w:szCs w:val="22"/>
        </w:rPr>
        <w:t xml:space="preserve"> untuk mendapatkan </w:t>
      </w:r>
      <w:r w:rsidR="00566C12" w:rsidRPr="00E82E84">
        <w:rPr>
          <w:rFonts w:asciiTheme="majorBidi" w:hAnsiTheme="majorBidi" w:cstheme="majorBidi"/>
          <w:sz w:val="22"/>
          <w:szCs w:val="22"/>
          <w:lang w:val="en-US"/>
        </w:rPr>
        <w:t>berbagai informasi yang lengkap dan jelas serta terkait dengan</w:t>
      </w:r>
      <w:r w:rsidR="00566C12" w:rsidRPr="00E82E84">
        <w:rPr>
          <w:rFonts w:asciiTheme="majorBidi" w:hAnsiTheme="majorBidi" w:cstheme="majorBidi"/>
          <w:sz w:val="22"/>
          <w:szCs w:val="22"/>
        </w:rPr>
        <w:t xml:space="preserve"> </w:t>
      </w:r>
      <w:r w:rsidR="00566C12" w:rsidRPr="00E82E84">
        <w:rPr>
          <w:rFonts w:asciiTheme="majorBidi" w:hAnsiTheme="majorBidi" w:cstheme="majorBidi"/>
          <w:sz w:val="22"/>
          <w:szCs w:val="22"/>
          <w:lang w:val="en-US"/>
        </w:rPr>
        <w:t>bagaimana</w:t>
      </w:r>
      <w:r w:rsidR="00566C12" w:rsidRPr="00E82E84">
        <w:rPr>
          <w:rFonts w:asciiTheme="majorBidi" w:hAnsiTheme="majorBidi" w:cstheme="majorBidi"/>
          <w:sz w:val="22"/>
          <w:szCs w:val="22"/>
        </w:rPr>
        <w:t xml:space="preserve"> guru kelas dalam menyusun </w:t>
      </w:r>
      <w:r w:rsidR="00566C12" w:rsidRPr="00E82E84">
        <w:rPr>
          <w:rFonts w:asciiTheme="majorBidi" w:hAnsiTheme="majorBidi" w:cstheme="majorBidi"/>
          <w:sz w:val="22"/>
          <w:szCs w:val="22"/>
          <w:lang w:val="en-US"/>
        </w:rPr>
        <w:t>Rencana Pelaksanaan Pembelajaran (RPP)</w:t>
      </w:r>
      <w:r w:rsidR="00566C12" w:rsidRPr="00E82E84">
        <w:rPr>
          <w:rFonts w:asciiTheme="majorBidi" w:hAnsiTheme="majorBidi" w:cstheme="majorBidi"/>
          <w:sz w:val="22"/>
          <w:szCs w:val="22"/>
        </w:rPr>
        <w:t xml:space="preserve"> tematik</w:t>
      </w:r>
      <w:r w:rsidR="00566C12" w:rsidRPr="00E82E84">
        <w:rPr>
          <w:rFonts w:asciiTheme="majorBidi" w:hAnsiTheme="majorBidi" w:cstheme="majorBidi"/>
          <w:sz w:val="22"/>
          <w:szCs w:val="22"/>
          <w:lang w:val="en-US"/>
        </w:rPr>
        <w:t xml:space="preserve"> dengan pendekatan terpadu</w:t>
      </w:r>
      <w:r w:rsidR="00566C12" w:rsidRPr="00E82E84">
        <w:rPr>
          <w:rFonts w:asciiTheme="majorBidi" w:hAnsiTheme="majorBidi" w:cstheme="majorBidi"/>
          <w:sz w:val="22"/>
          <w:szCs w:val="22"/>
        </w:rPr>
        <w:t xml:space="preserve"> di SDIT Insan Cendekia</w:t>
      </w:r>
      <w:r w:rsidR="00566C12" w:rsidRPr="00E82E84">
        <w:rPr>
          <w:rFonts w:asciiTheme="majorBidi" w:hAnsiTheme="majorBidi" w:cstheme="majorBidi"/>
          <w:sz w:val="22"/>
          <w:szCs w:val="22"/>
          <w:lang w:val="en-US"/>
        </w:rPr>
        <w:t xml:space="preserve">.  </w:t>
      </w:r>
      <w:r w:rsidR="00566C12" w:rsidRPr="00E82E84">
        <w:rPr>
          <w:rFonts w:asciiTheme="majorBidi" w:hAnsiTheme="majorBidi" w:cstheme="majorBidi"/>
          <w:sz w:val="22"/>
          <w:szCs w:val="22"/>
        </w:rPr>
        <w:t xml:space="preserve">Penelitian ini dilaksanakan di SDIT Insan Cendekia, yang lokasinya berada di Dukuh Srigading RT 13/RW </w:t>
      </w:r>
      <w:r w:rsidR="00566C12" w:rsidRPr="00E82E84">
        <w:rPr>
          <w:rFonts w:asciiTheme="majorBidi" w:hAnsiTheme="majorBidi" w:cstheme="majorBidi"/>
          <w:sz w:val="22"/>
          <w:szCs w:val="22"/>
          <w:lang w:val="en-US"/>
        </w:rPr>
        <w:t>0</w:t>
      </w:r>
      <w:r w:rsidR="00566C12" w:rsidRPr="00E82E84">
        <w:rPr>
          <w:rFonts w:asciiTheme="majorBidi" w:hAnsiTheme="majorBidi" w:cstheme="majorBidi"/>
          <w:sz w:val="22"/>
          <w:szCs w:val="22"/>
        </w:rPr>
        <w:t xml:space="preserve">2, Desa Kadireso, Kecamatan Teras, Kabupaten Boyolali, Provinsi Jawa Tengah. </w:t>
      </w:r>
      <w:r w:rsidR="00566C12" w:rsidRPr="00E82E84">
        <w:rPr>
          <w:rFonts w:asciiTheme="majorBidi" w:hAnsiTheme="majorBidi" w:cstheme="majorBidi"/>
          <w:sz w:val="22"/>
          <w:szCs w:val="22"/>
          <w:lang w:val="en-US"/>
        </w:rPr>
        <w:t xml:space="preserve">Sedangkan untuk waktu penelitian ini dilaksanakan pada </w:t>
      </w:r>
      <w:r w:rsidR="00A7039D" w:rsidRPr="00E82E84">
        <w:rPr>
          <w:rFonts w:asciiTheme="majorBidi" w:hAnsiTheme="majorBidi" w:cstheme="majorBidi"/>
          <w:sz w:val="22"/>
          <w:szCs w:val="22"/>
          <w:lang w:val="en-US"/>
        </w:rPr>
        <w:t xml:space="preserve">periode tahun 2021/2022. Subyek penelitian ini </w:t>
      </w:r>
      <w:r w:rsidR="00E05EE4">
        <w:rPr>
          <w:rFonts w:asciiTheme="majorBidi" w:hAnsiTheme="majorBidi" w:cstheme="majorBidi"/>
          <w:sz w:val="22"/>
          <w:szCs w:val="22"/>
          <w:lang w:val="en-US"/>
        </w:rPr>
        <w:t xml:space="preserve">yaitu </w:t>
      </w:r>
      <w:r w:rsidR="00A7039D" w:rsidRPr="00E82E84">
        <w:rPr>
          <w:rFonts w:asciiTheme="majorBidi" w:hAnsiTheme="majorBidi" w:cstheme="majorBidi"/>
          <w:sz w:val="22"/>
          <w:szCs w:val="22"/>
          <w:lang w:val="en-US"/>
        </w:rPr>
        <w:t>guru kelas rendah utamanya gu</w:t>
      </w:r>
      <w:r w:rsidR="00E82E84">
        <w:rPr>
          <w:rFonts w:asciiTheme="majorBidi" w:hAnsiTheme="majorBidi" w:cstheme="majorBidi"/>
          <w:sz w:val="22"/>
          <w:szCs w:val="22"/>
          <w:lang w:val="en-US"/>
        </w:rPr>
        <w:t>ru kelas II</w:t>
      </w:r>
      <w:r w:rsidR="00A7039D" w:rsidRPr="00E82E84">
        <w:rPr>
          <w:rFonts w:asciiTheme="majorBidi" w:hAnsiTheme="majorBidi" w:cstheme="majorBidi"/>
          <w:sz w:val="22"/>
          <w:szCs w:val="22"/>
          <w:lang w:val="en-US"/>
        </w:rPr>
        <w:t>, karena peneliti memiliki anggapan bahwa</w:t>
      </w:r>
      <w:r w:rsidR="00A7039D" w:rsidRPr="00E82E84">
        <w:rPr>
          <w:rFonts w:asciiTheme="majorBidi" w:hAnsiTheme="majorBidi" w:cstheme="majorBidi"/>
          <w:sz w:val="22"/>
          <w:szCs w:val="22"/>
        </w:rPr>
        <w:t xml:space="preserve"> pada kelas </w:t>
      </w:r>
      <w:r w:rsidR="00E82E84">
        <w:rPr>
          <w:rFonts w:asciiTheme="majorBidi" w:hAnsiTheme="majorBidi" w:cstheme="majorBidi"/>
          <w:sz w:val="22"/>
          <w:szCs w:val="22"/>
          <w:lang w:val="en-US"/>
        </w:rPr>
        <w:t>II</w:t>
      </w:r>
      <w:r w:rsidR="00A7039D" w:rsidRPr="00E82E84">
        <w:rPr>
          <w:rFonts w:asciiTheme="majorBidi" w:hAnsiTheme="majorBidi" w:cstheme="majorBidi"/>
          <w:sz w:val="22"/>
          <w:szCs w:val="22"/>
          <w:lang w:val="en-US"/>
        </w:rPr>
        <w:t xml:space="preserve"> </w:t>
      </w:r>
      <w:r w:rsidR="00A7039D" w:rsidRPr="00E82E84">
        <w:rPr>
          <w:rFonts w:asciiTheme="majorBidi" w:hAnsiTheme="majorBidi" w:cstheme="majorBidi"/>
          <w:sz w:val="22"/>
          <w:szCs w:val="22"/>
        </w:rPr>
        <w:t>memiliki keistimewaan dan keragaman yang mampu mengakomodasi sumber data penelitian sehingga berpotensial untuk diteliti lebih dalam</w:t>
      </w:r>
      <w:r w:rsidR="00A7039D" w:rsidRPr="00E82E84">
        <w:rPr>
          <w:rFonts w:asciiTheme="majorBidi" w:hAnsiTheme="majorBidi" w:cstheme="majorBidi"/>
          <w:sz w:val="22"/>
          <w:szCs w:val="22"/>
          <w:lang w:val="en-US"/>
        </w:rPr>
        <w:t xml:space="preserve">. </w:t>
      </w:r>
    </w:p>
    <w:p w:rsidR="00566C12" w:rsidRPr="00E82E84" w:rsidRDefault="00A7039D" w:rsidP="00C06ED9">
      <w:pPr>
        <w:pStyle w:val="BodyText3"/>
        <w:spacing w:after="0"/>
        <w:ind w:firstLine="567"/>
        <w:jc w:val="both"/>
        <w:rPr>
          <w:rFonts w:asciiTheme="majorBidi" w:hAnsiTheme="majorBidi" w:cstheme="majorBidi"/>
          <w:sz w:val="22"/>
          <w:szCs w:val="22"/>
          <w:lang w:val="en-US"/>
        </w:rPr>
      </w:pPr>
      <w:r w:rsidRPr="00E82E84">
        <w:rPr>
          <w:rFonts w:asciiTheme="majorBidi" w:hAnsiTheme="majorBidi" w:cstheme="majorBidi"/>
          <w:sz w:val="22"/>
          <w:szCs w:val="22"/>
          <w:lang w:val="en-US"/>
        </w:rPr>
        <w:t xml:space="preserve">Sumber data </w:t>
      </w:r>
      <w:r w:rsidR="00C06ED9">
        <w:rPr>
          <w:rFonts w:asciiTheme="majorBidi" w:hAnsiTheme="majorBidi" w:cstheme="majorBidi"/>
          <w:sz w:val="22"/>
          <w:szCs w:val="22"/>
          <w:lang w:val="en-US"/>
        </w:rPr>
        <w:t xml:space="preserve">dalam </w:t>
      </w:r>
      <w:r w:rsidRPr="00E82E84">
        <w:rPr>
          <w:rFonts w:asciiTheme="majorBidi" w:hAnsiTheme="majorBidi" w:cstheme="majorBidi"/>
          <w:sz w:val="22"/>
          <w:szCs w:val="22"/>
          <w:lang w:val="en-US"/>
        </w:rPr>
        <w:t xml:space="preserve">penelitian ini </w:t>
      </w:r>
      <w:r w:rsidR="00C06ED9">
        <w:rPr>
          <w:rFonts w:asciiTheme="majorBidi" w:hAnsiTheme="majorBidi" w:cstheme="majorBidi"/>
          <w:sz w:val="22"/>
          <w:szCs w:val="22"/>
          <w:lang w:val="en-US"/>
        </w:rPr>
        <w:t>didapatkan</w:t>
      </w:r>
      <w:r w:rsidRPr="00E82E84">
        <w:rPr>
          <w:rFonts w:asciiTheme="majorBidi" w:hAnsiTheme="majorBidi" w:cstheme="majorBidi"/>
          <w:sz w:val="22"/>
          <w:szCs w:val="22"/>
          <w:lang w:val="en-US"/>
        </w:rPr>
        <w:t xml:space="preserve"> dari informan yang terkait, yaitu guru kelas rendah, kepala sekolah, dan </w:t>
      </w:r>
      <w:r w:rsidR="000E1D02">
        <w:rPr>
          <w:rFonts w:asciiTheme="majorBidi" w:hAnsiTheme="majorBidi" w:cstheme="majorBidi"/>
          <w:sz w:val="22"/>
          <w:szCs w:val="22"/>
          <w:lang w:val="en-US"/>
        </w:rPr>
        <w:t>peserta didik kelas rendah</w:t>
      </w:r>
      <w:r w:rsidRPr="00E82E84">
        <w:rPr>
          <w:rFonts w:asciiTheme="majorBidi" w:hAnsiTheme="majorBidi" w:cstheme="majorBidi"/>
          <w:sz w:val="22"/>
          <w:szCs w:val="22"/>
          <w:lang w:val="en-US"/>
        </w:rPr>
        <w:t xml:space="preserve">. </w:t>
      </w:r>
      <w:r w:rsidR="00E05EE4">
        <w:rPr>
          <w:rFonts w:asciiTheme="majorBidi" w:hAnsiTheme="majorBidi" w:cstheme="majorBidi"/>
          <w:sz w:val="22"/>
          <w:szCs w:val="22"/>
          <w:lang w:val="en-US"/>
        </w:rPr>
        <w:t>Teknik pengumpulan data yang digunakan meliputi wawancara</w:t>
      </w:r>
      <w:r w:rsidRPr="00E82E84">
        <w:rPr>
          <w:rFonts w:asciiTheme="majorBidi" w:hAnsiTheme="majorBidi" w:cstheme="majorBidi"/>
          <w:sz w:val="22"/>
          <w:szCs w:val="22"/>
        </w:rPr>
        <w:t xml:space="preserve">, </w:t>
      </w:r>
      <w:r w:rsidRPr="00E82E84">
        <w:rPr>
          <w:rFonts w:asciiTheme="majorBidi" w:hAnsiTheme="majorBidi" w:cstheme="majorBidi"/>
          <w:sz w:val="22"/>
          <w:szCs w:val="22"/>
          <w:lang w:val="en-US"/>
        </w:rPr>
        <w:t>observasi,</w:t>
      </w:r>
      <w:r w:rsidRPr="00E82E84">
        <w:rPr>
          <w:rFonts w:asciiTheme="majorBidi" w:hAnsiTheme="majorBidi" w:cstheme="majorBidi"/>
          <w:sz w:val="22"/>
          <w:szCs w:val="22"/>
        </w:rPr>
        <w:t xml:space="preserve"> dan dokumentasi</w:t>
      </w:r>
      <w:r w:rsidRPr="00E82E84">
        <w:rPr>
          <w:rFonts w:asciiTheme="majorBidi" w:hAnsiTheme="majorBidi" w:cstheme="majorBidi"/>
          <w:sz w:val="22"/>
          <w:szCs w:val="22"/>
          <w:lang w:val="en-US"/>
        </w:rPr>
        <w:t>. Pengecekan keabsahan data yang peneliti gunakan dalam penelitian ini</w:t>
      </w:r>
      <w:r w:rsidR="00E05EE4">
        <w:rPr>
          <w:rFonts w:asciiTheme="majorBidi" w:hAnsiTheme="majorBidi" w:cstheme="majorBidi"/>
          <w:sz w:val="22"/>
          <w:szCs w:val="22"/>
          <w:lang w:val="en-US"/>
        </w:rPr>
        <w:t xml:space="preserve"> yaitu</w:t>
      </w:r>
      <w:r w:rsidRPr="00E82E84">
        <w:rPr>
          <w:rFonts w:asciiTheme="majorBidi" w:hAnsiTheme="majorBidi" w:cstheme="majorBidi"/>
          <w:sz w:val="22"/>
          <w:szCs w:val="22"/>
          <w:lang w:val="en-US"/>
        </w:rPr>
        <w:t xml:space="preserve"> dengan triangulasi. </w:t>
      </w:r>
      <w:r w:rsidR="00C06ED9">
        <w:rPr>
          <w:rFonts w:asciiTheme="majorBidi" w:hAnsiTheme="majorBidi" w:cstheme="majorBidi"/>
          <w:sz w:val="22"/>
          <w:szCs w:val="22"/>
          <w:lang w:val="en-US"/>
        </w:rPr>
        <w:t>Dalam teknik analisis data penelitian,</w:t>
      </w:r>
      <w:r w:rsidRPr="00E82E84">
        <w:rPr>
          <w:rFonts w:asciiTheme="majorBidi" w:hAnsiTheme="majorBidi" w:cstheme="majorBidi"/>
          <w:sz w:val="22"/>
          <w:szCs w:val="22"/>
          <w:lang w:val="en-US"/>
        </w:rPr>
        <w:t xml:space="preserve"> </w:t>
      </w:r>
      <w:r w:rsidR="00C06ED9">
        <w:rPr>
          <w:rFonts w:asciiTheme="majorBidi" w:hAnsiTheme="majorBidi" w:cstheme="majorBidi"/>
          <w:sz w:val="22"/>
          <w:szCs w:val="22"/>
          <w:lang w:val="en-US"/>
        </w:rPr>
        <w:t>digunakan model</w:t>
      </w:r>
      <w:r w:rsidRPr="00E82E84">
        <w:rPr>
          <w:rFonts w:asciiTheme="majorBidi" w:hAnsiTheme="majorBidi" w:cstheme="majorBidi"/>
          <w:sz w:val="22"/>
          <w:szCs w:val="22"/>
          <w:lang w:val="en-US"/>
        </w:rPr>
        <w:t xml:space="preserve"> analisis interaktif, mengacu pada </w:t>
      </w:r>
      <w:r w:rsidRPr="00E82E84">
        <w:rPr>
          <w:rFonts w:asciiTheme="majorBidi" w:hAnsiTheme="majorBidi" w:cstheme="majorBidi"/>
          <w:sz w:val="22"/>
          <w:szCs w:val="22"/>
        </w:rPr>
        <w:t>model yang dikembangkan oleh Miles and Huberman</w:t>
      </w:r>
      <w:r w:rsidRPr="00E82E84">
        <w:rPr>
          <w:rFonts w:asciiTheme="majorBidi" w:hAnsiTheme="majorBidi" w:cstheme="majorBidi"/>
          <w:sz w:val="22"/>
          <w:szCs w:val="22"/>
          <w:lang w:val="en-US"/>
        </w:rPr>
        <w:t xml:space="preserve"> </w:t>
      </w:r>
      <w:r w:rsidRPr="00E82E84">
        <w:rPr>
          <w:rFonts w:asciiTheme="majorBidi" w:hAnsiTheme="majorBidi" w:cstheme="majorBidi"/>
          <w:sz w:val="22"/>
          <w:szCs w:val="22"/>
          <w:lang w:val="en-US"/>
        </w:rPr>
        <w:fldChar w:fldCharType="begin" w:fldLock="1"/>
      </w:r>
      <w:r w:rsidRPr="00E82E84">
        <w:rPr>
          <w:rFonts w:asciiTheme="majorBidi" w:hAnsiTheme="majorBidi" w:cstheme="majorBidi"/>
          <w:sz w:val="22"/>
          <w:szCs w:val="22"/>
          <w:lang w:val="en-US"/>
        </w:rPr>
        <w:instrText>ADDIN CSL_CITATION {"citationItems":[{"id":"ITEM-1","itemData":{"author":[{"dropping-particle":"","family":"Sugiyono","given":"","non-dropping-particle":"","parse-names":false,"suffix":""}],"id":"ITEM-1","issued":{"date-parts":[["2014"]]},"publisher":"Alfabeta","publisher-place":"Bandung","title":"Metode Penelitian Kualitatif Kuantitatif dan R &amp;D","type":"book"},"uris":["http://www.mendeley.com/documents/?uuid=3c44ffca-f702-4649-8419-6a0dc814cfda"]}],"mendeley":{"formattedCitation":"(Sugiyono, 2014)","manualFormatting":"(dalam Sugiyono, 2014: 133)","plainTextFormattedCitation":"(Sugiyono, 2014)","previouslyFormattedCitation":"(Sugiyono, 2014)"},"properties":{"noteIndex":0},"schema":"https://github.com/citation-style-language/schema/raw/master/csl-citation.json"}</w:instrText>
      </w:r>
      <w:r w:rsidRPr="00E82E84">
        <w:rPr>
          <w:rFonts w:asciiTheme="majorBidi" w:hAnsiTheme="majorBidi" w:cstheme="majorBidi"/>
          <w:sz w:val="22"/>
          <w:szCs w:val="22"/>
          <w:lang w:val="en-US"/>
        </w:rPr>
        <w:fldChar w:fldCharType="separate"/>
      </w:r>
      <w:r w:rsidRPr="00E82E84">
        <w:rPr>
          <w:rFonts w:asciiTheme="majorBidi" w:hAnsiTheme="majorBidi" w:cstheme="majorBidi"/>
          <w:noProof/>
          <w:sz w:val="22"/>
          <w:szCs w:val="22"/>
          <w:lang w:val="en-US"/>
        </w:rPr>
        <w:t>(dalam Sugiyono, 2014: 133)</w:t>
      </w:r>
      <w:r w:rsidRPr="00E82E84">
        <w:rPr>
          <w:rFonts w:asciiTheme="majorBidi" w:hAnsiTheme="majorBidi" w:cstheme="majorBidi"/>
          <w:sz w:val="22"/>
          <w:szCs w:val="22"/>
          <w:lang w:val="en-US"/>
        </w:rPr>
        <w:fldChar w:fldCharType="end"/>
      </w:r>
      <w:r w:rsidRPr="00E82E84">
        <w:rPr>
          <w:rFonts w:asciiTheme="majorBidi" w:hAnsiTheme="majorBidi" w:cstheme="majorBidi"/>
          <w:sz w:val="22"/>
          <w:szCs w:val="22"/>
          <w:lang w:val="en-US"/>
        </w:rPr>
        <w:t xml:space="preserve"> yang menjelaskan bahwa proses </w:t>
      </w:r>
      <w:r w:rsidR="00E05EE4">
        <w:rPr>
          <w:rFonts w:asciiTheme="majorBidi" w:hAnsiTheme="majorBidi" w:cstheme="majorBidi"/>
          <w:sz w:val="22"/>
          <w:szCs w:val="22"/>
          <w:lang w:val="en-US"/>
        </w:rPr>
        <w:t xml:space="preserve">penganalisisan data </w:t>
      </w:r>
      <w:r w:rsidRPr="00E82E84">
        <w:rPr>
          <w:rFonts w:asciiTheme="majorBidi" w:hAnsiTheme="majorBidi" w:cstheme="majorBidi"/>
          <w:sz w:val="22"/>
          <w:szCs w:val="22"/>
          <w:lang w:val="en-US"/>
        </w:rPr>
        <w:t xml:space="preserve">kualitatif berlangsung secara terus menerus </w:t>
      </w:r>
      <w:r w:rsidR="00E05EE4">
        <w:rPr>
          <w:rFonts w:asciiTheme="majorBidi" w:hAnsiTheme="majorBidi" w:cstheme="majorBidi"/>
          <w:sz w:val="22"/>
          <w:szCs w:val="22"/>
          <w:lang w:val="en-US"/>
        </w:rPr>
        <w:t>hingga</w:t>
      </w:r>
      <w:r w:rsidRPr="00E82E84">
        <w:rPr>
          <w:rFonts w:asciiTheme="majorBidi" w:hAnsiTheme="majorBidi" w:cstheme="majorBidi"/>
          <w:sz w:val="22"/>
          <w:szCs w:val="22"/>
          <w:lang w:val="en-US"/>
        </w:rPr>
        <w:t xml:space="preserve"> tuntas dan interaktif sampai data yang </w:t>
      </w:r>
      <w:r w:rsidR="00C06ED9">
        <w:rPr>
          <w:rFonts w:asciiTheme="majorBidi" w:hAnsiTheme="majorBidi" w:cstheme="majorBidi"/>
          <w:sz w:val="22"/>
          <w:szCs w:val="22"/>
          <w:lang w:val="en-US"/>
        </w:rPr>
        <w:t>didapatkan menjadi</w:t>
      </w:r>
      <w:r w:rsidRPr="00E82E84">
        <w:rPr>
          <w:rFonts w:asciiTheme="majorBidi" w:hAnsiTheme="majorBidi" w:cstheme="majorBidi"/>
          <w:sz w:val="22"/>
          <w:szCs w:val="22"/>
          <w:lang w:val="en-US"/>
        </w:rPr>
        <w:t xml:space="preserve"> jenuh. Kegiatan tersebut meli</w:t>
      </w:r>
      <w:r w:rsidR="00E82E84">
        <w:rPr>
          <w:rFonts w:asciiTheme="majorBidi" w:hAnsiTheme="majorBidi" w:cstheme="majorBidi"/>
          <w:sz w:val="22"/>
          <w:szCs w:val="22"/>
          <w:lang w:val="en-US"/>
        </w:rPr>
        <w:t xml:space="preserve">puti mereduksi data, menyajikan </w:t>
      </w:r>
      <w:r w:rsidRPr="00E82E84">
        <w:rPr>
          <w:rFonts w:asciiTheme="majorBidi" w:hAnsiTheme="majorBidi" w:cstheme="majorBidi"/>
          <w:sz w:val="22"/>
          <w:szCs w:val="22"/>
          <w:lang w:val="en-US"/>
        </w:rPr>
        <w:t>dat</w:t>
      </w:r>
      <w:r w:rsidR="00E82E84">
        <w:rPr>
          <w:rFonts w:asciiTheme="majorBidi" w:hAnsiTheme="majorBidi" w:cstheme="majorBidi"/>
          <w:sz w:val="22"/>
          <w:szCs w:val="22"/>
          <w:lang w:val="en-US"/>
        </w:rPr>
        <w:t>a, menarik kesimpulan, dan verif</w:t>
      </w:r>
      <w:r w:rsidRPr="00E82E84">
        <w:rPr>
          <w:rFonts w:asciiTheme="majorBidi" w:hAnsiTheme="majorBidi" w:cstheme="majorBidi"/>
          <w:sz w:val="22"/>
          <w:szCs w:val="22"/>
          <w:lang w:val="en-US"/>
        </w:rPr>
        <w:t>ikasi data</w:t>
      </w:r>
      <w:r w:rsidR="00E82E84">
        <w:rPr>
          <w:rFonts w:asciiTheme="majorBidi" w:hAnsiTheme="majorBidi" w:cstheme="majorBidi"/>
          <w:sz w:val="22"/>
          <w:szCs w:val="22"/>
          <w:lang w:val="en-US"/>
        </w:rPr>
        <w:t>.</w:t>
      </w:r>
    </w:p>
    <w:p w:rsidR="006F4259" w:rsidRDefault="006F4259" w:rsidP="00E82E84">
      <w:pPr>
        <w:spacing w:after="0" w:line="360" w:lineRule="auto"/>
        <w:jc w:val="both"/>
        <w:rPr>
          <w:rFonts w:ascii="Times New Roman" w:hAnsi="Times New Roman" w:cs="Times New Roman"/>
        </w:rPr>
      </w:pPr>
    </w:p>
    <w:p w:rsidR="006F4259" w:rsidRDefault="005F1A33">
      <w:pPr>
        <w:spacing w:after="0" w:line="360" w:lineRule="auto"/>
        <w:rPr>
          <w:rFonts w:ascii="Times New Roman" w:hAnsi="Times New Roman" w:cs="Times New Roman"/>
          <w:b/>
        </w:rPr>
      </w:pPr>
      <w:r>
        <w:rPr>
          <w:rFonts w:ascii="Times New Roman" w:hAnsi="Times New Roman" w:cs="Times New Roman"/>
          <w:b/>
        </w:rPr>
        <w:t xml:space="preserve">HASIL DAN PEMBAHASAN </w:t>
      </w:r>
    </w:p>
    <w:p w:rsidR="00366937" w:rsidRDefault="00F86E79" w:rsidP="001C647D">
      <w:pPr>
        <w:pStyle w:val="BodyText3"/>
        <w:spacing w:after="0"/>
        <w:ind w:firstLine="567"/>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Berdasarkan hasil pengumpulan data penelitian yang peneliti laksanakan</w:t>
      </w:r>
      <w:r w:rsidR="00A8174D">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di SDIT Insan Cendekia</w:t>
      </w:r>
      <w:r w:rsidR="004736B0">
        <w:rPr>
          <w:rFonts w:ascii="Times New Roman" w:hAnsi="Times New Roman" w:cs="Times New Roman"/>
          <w:color w:val="000000"/>
          <w:sz w:val="22"/>
          <w:szCs w:val="22"/>
          <w:lang w:val="en-US"/>
        </w:rPr>
        <w:t xml:space="preserve"> melalui kegiatan observasi dan dokumentasi pada RPP yang disusun guru</w:t>
      </w:r>
      <w:r>
        <w:rPr>
          <w:rFonts w:ascii="Times New Roman" w:hAnsi="Times New Roman" w:cs="Times New Roman"/>
          <w:color w:val="000000"/>
          <w:sz w:val="22"/>
          <w:szCs w:val="22"/>
          <w:lang w:val="en-US"/>
        </w:rPr>
        <w:t>, d</w:t>
      </w:r>
      <w:r w:rsidRPr="00F86E79">
        <w:rPr>
          <w:rFonts w:ascii="Times New Roman" w:hAnsi="Times New Roman" w:cs="Times New Roman"/>
          <w:color w:val="000000"/>
          <w:sz w:val="22"/>
          <w:szCs w:val="22"/>
        </w:rPr>
        <w:t xml:space="preserve">alam </w:t>
      </w:r>
      <w:r w:rsidR="001C647D">
        <w:rPr>
          <w:rFonts w:ascii="Times New Roman" w:hAnsi="Times New Roman" w:cs="Times New Roman"/>
          <w:color w:val="000000"/>
          <w:sz w:val="22"/>
          <w:szCs w:val="22"/>
          <w:lang w:val="en-US"/>
        </w:rPr>
        <w:t>membuat dan menyusun</w:t>
      </w:r>
      <w:r w:rsidRPr="00F86E79">
        <w:rPr>
          <w:rFonts w:ascii="Times New Roman" w:hAnsi="Times New Roman" w:cs="Times New Roman"/>
          <w:color w:val="000000"/>
          <w:sz w:val="22"/>
          <w:szCs w:val="22"/>
        </w:rPr>
        <w:t xml:space="preserve"> R</w:t>
      </w:r>
      <w:r>
        <w:rPr>
          <w:rFonts w:ascii="Times New Roman" w:hAnsi="Times New Roman" w:cs="Times New Roman"/>
          <w:color w:val="000000"/>
          <w:sz w:val="22"/>
          <w:szCs w:val="22"/>
          <w:lang w:val="en-US"/>
        </w:rPr>
        <w:t xml:space="preserve">encana </w:t>
      </w:r>
      <w:r w:rsidRPr="00F86E79">
        <w:rPr>
          <w:rFonts w:ascii="Times New Roman" w:hAnsi="Times New Roman" w:cs="Times New Roman"/>
          <w:color w:val="000000"/>
          <w:sz w:val="22"/>
          <w:szCs w:val="22"/>
        </w:rPr>
        <w:t>P</w:t>
      </w:r>
      <w:r>
        <w:rPr>
          <w:rFonts w:ascii="Times New Roman" w:hAnsi="Times New Roman" w:cs="Times New Roman"/>
          <w:color w:val="000000"/>
          <w:sz w:val="22"/>
          <w:szCs w:val="22"/>
          <w:lang w:val="en-US"/>
        </w:rPr>
        <w:t xml:space="preserve">elaksanaan </w:t>
      </w:r>
      <w:r w:rsidRPr="00F86E79">
        <w:rPr>
          <w:rFonts w:ascii="Times New Roman" w:hAnsi="Times New Roman" w:cs="Times New Roman"/>
          <w:color w:val="000000"/>
          <w:sz w:val="22"/>
          <w:szCs w:val="22"/>
        </w:rPr>
        <w:t>P</w:t>
      </w:r>
      <w:r>
        <w:rPr>
          <w:rFonts w:ascii="Times New Roman" w:hAnsi="Times New Roman" w:cs="Times New Roman"/>
          <w:color w:val="000000"/>
          <w:sz w:val="22"/>
          <w:szCs w:val="22"/>
          <w:lang w:val="en-US"/>
        </w:rPr>
        <w:t>embelajaran (RPP)</w:t>
      </w:r>
      <w:r w:rsidRPr="00F86E79">
        <w:rPr>
          <w:rFonts w:ascii="Times New Roman" w:hAnsi="Times New Roman" w:cs="Times New Roman"/>
          <w:color w:val="000000"/>
          <w:sz w:val="22"/>
          <w:szCs w:val="22"/>
        </w:rPr>
        <w:t xml:space="preserve">, guru </w:t>
      </w:r>
      <w:r w:rsidR="00190DD7">
        <w:rPr>
          <w:rFonts w:ascii="Times New Roman" w:hAnsi="Times New Roman" w:cs="Times New Roman"/>
          <w:color w:val="000000"/>
          <w:sz w:val="22"/>
          <w:szCs w:val="22"/>
          <w:lang w:val="en-US"/>
        </w:rPr>
        <w:t>telah menerapkan bentuk RPP tiga komponen sebagaimana yang dimaksud dalam Surat Edaran Mendikbud Nomor 14 Tahun 2019 Tentang Penyederhanaan Rencana Pelaksanaan Pembelajaran. RPP yang disusun oleh guru sudah</w:t>
      </w:r>
      <w:r w:rsidR="003E1BA3">
        <w:rPr>
          <w:rFonts w:ascii="Times New Roman" w:hAnsi="Times New Roman" w:cs="Times New Roman"/>
          <w:color w:val="000000"/>
          <w:sz w:val="22"/>
          <w:szCs w:val="22"/>
          <w:lang w:val="en-US"/>
        </w:rPr>
        <w:t xml:space="preserve"> memuat tiga komponen inti, yakni meliputi tujuan pembelajaran, kegiatan (langkah-langkah) pembelajaran, dan asesmen atau penilaian pembelajaran</w:t>
      </w:r>
      <w:r w:rsidR="00190DD7">
        <w:rPr>
          <w:rFonts w:ascii="Times New Roman" w:hAnsi="Times New Roman" w:cs="Times New Roman"/>
          <w:color w:val="000000"/>
          <w:sz w:val="22"/>
          <w:szCs w:val="22"/>
          <w:lang w:val="en-US"/>
        </w:rPr>
        <w:t>.</w:t>
      </w:r>
      <w:r w:rsidR="00366937">
        <w:rPr>
          <w:rFonts w:ascii="Times New Roman" w:hAnsi="Times New Roman" w:cs="Times New Roman"/>
          <w:color w:val="000000"/>
          <w:sz w:val="22"/>
          <w:szCs w:val="22"/>
          <w:lang w:val="en-US"/>
        </w:rPr>
        <w:t xml:space="preserve"> </w:t>
      </w:r>
      <w:r w:rsidR="001C647D">
        <w:rPr>
          <w:rFonts w:ascii="Times New Roman" w:hAnsi="Times New Roman" w:cs="Times New Roman"/>
          <w:color w:val="000000"/>
          <w:sz w:val="22"/>
          <w:szCs w:val="22"/>
          <w:lang w:val="en-US"/>
        </w:rPr>
        <w:t>J</w:t>
      </w:r>
      <w:r w:rsidR="00EE49AB">
        <w:rPr>
          <w:rFonts w:ascii="Times New Roman" w:hAnsi="Times New Roman" w:cs="Times New Roman"/>
          <w:color w:val="000000"/>
          <w:sz w:val="22"/>
          <w:szCs w:val="22"/>
        </w:rPr>
        <w:t>udul</w:t>
      </w:r>
      <w:r w:rsidR="00EE49AB">
        <w:rPr>
          <w:rFonts w:ascii="Times New Roman" w:hAnsi="Times New Roman" w:cs="Times New Roman"/>
          <w:color w:val="000000"/>
          <w:sz w:val="22"/>
          <w:szCs w:val="22"/>
          <w:lang w:val="en-US"/>
        </w:rPr>
        <w:t xml:space="preserve"> atau </w:t>
      </w:r>
      <w:r w:rsidR="00366937" w:rsidRPr="00F86E79">
        <w:rPr>
          <w:rFonts w:ascii="Times New Roman" w:hAnsi="Times New Roman" w:cs="Times New Roman"/>
          <w:color w:val="000000"/>
          <w:sz w:val="22"/>
          <w:szCs w:val="22"/>
        </w:rPr>
        <w:t xml:space="preserve">identitas pembelajaran (memuat tema, </w:t>
      </w:r>
      <w:r w:rsidR="00366937">
        <w:rPr>
          <w:rFonts w:ascii="Times New Roman" w:hAnsi="Times New Roman" w:cs="Times New Roman"/>
          <w:color w:val="000000"/>
          <w:sz w:val="22"/>
          <w:szCs w:val="22"/>
          <w:lang w:val="en-US"/>
        </w:rPr>
        <w:t xml:space="preserve">subtema, </w:t>
      </w:r>
      <w:r w:rsidR="00366937" w:rsidRPr="00F86E79">
        <w:rPr>
          <w:rFonts w:ascii="Times New Roman" w:hAnsi="Times New Roman" w:cs="Times New Roman"/>
          <w:color w:val="000000"/>
          <w:sz w:val="22"/>
          <w:szCs w:val="22"/>
        </w:rPr>
        <w:t>kelas, alokasi waktu), KI, KD, dan indikator yang dicapai</w:t>
      </w:r>
      <w:r w:rsidR="001C647D">
        <w:rPr>
          <w:rFonts w:ascii="Times New Roman" w:hAnsi="Times New Roman" w:cs="Times New Roman"/>
          <w:color w:val="000000"/>
          <w:sz w:val="22"/>
          <w:szCs w:val="22"/>
          <w:lang w:val="en-US"/>
        </w:rPr>
        <w:t xml:space="preserve"> merupakan komponen pendukung RPP</w:t>
      </w:r>
      <w:r w:rsidR="00366937" w:rsidRPr="00F86E79">
        <w:rPr>
          <w:rFonts w:ascii="Times New Roman" w:hAnsi="Times New Roman" w:cs="Times New Roman"/>
          <w:color w:val="000000"/>
          <w:sz w:val="22"/>
          <w:szCs w:val="22"/>
        </w:rPr>
        <w:t>. Selain itu dalam pendekatan terpadu</w:t>
      </w:r>
      <w:r w:rsidR="00366937">
        <w:rPr>
          <w:rFonts w:ascii="Times New Roman" w:hAnsi="Times New Roman" w:cs="Times New Roman"/>
          <w:color w:val="000000"/>
          <w:sz w:val="22"/>
          <w:szCs w:val="22"/>
          <w:lang w:val="en-US"/>
        </w:rPr>
        <w:t xml:space="preserve"> yang digunakan</w:t>
      </w:r>
      <w:r w:rsidR="00366937" w:rsidRPr="00F86E79">
        <w:rPr>
          <w:rFonts w:ascii="Times New Roman" w:hAnsi="Times New Roman" w:cs="Times New Roman"/>
          <w:color w:val="000000"/>
          <w:sz w:val="22"/>
          <w:szCs w:val="22"/>
        </w:rPr>
        <w:t>, juga terdapat SKL (Standar Kompetensi Lulusan) yang mengacu pada pedoman buku Standar Mutu Kekhasan Sekolah Islam Terpadu. Kemudian, disesuaikan dengan kebutuhan pembelajaran yang akan dilaksanakan dengan mengacu pada tema</w:t>
      </w:r>
      <w:r w:rsidR="00366937">
        <w:rPr>
          <w:rFonts w:ascii="Times New Roman" w:hAnsi="Times New Roman" w:cs="Times New Roman"/>
          <w:color w:val="000000"/>
          <w:sz w:val="22"/>
          <w:szCs w:val="22"/>
          <w:lang w:val="en-US"/>
        </w:rPr>
        <w:t xml:space="preserve"> yang akan dipelajari</w:t>
      </w:r>
      <w:r w:rsidR="00E9774E">
        <w:rPr>
          <w:rFonts w:ascii="Times New Roman" w:hAnsi="Times New Roman" w:cs="Times New Roman"/>
          <w:color w:val="000000"/>
          <w:sz w:val="22"/>
          <w:szCs w:val="22"/>
          <w:lang w:val="en-US"/>
        </w:rPr>
        <w:t xml:space="preserve">. </w:t>
      </w:r>
    </w:p>
    <w:p w:rsidR="00E9774E" w:rsidRPr="00BE0B87" w:rsidRDefault="000A542B" w:rsidP="00EE49AB">
      <w:pPr>
        <w:pStyle w:val="BodyText3"/>
        <w:spacing w:after="0"/>
        <w:ind w:firstLine="567"/>
        <w:jc w:val="both"/>
        <w:rPr>
          <w:rFonts w:ascii="Times New Roman" w:hAnsi="Times New Roman" w:cs="Times New Roman"/>
          <w:color w:val="000000"/>
          <w:sz w:val="22"/>
          <w:szCs w:val="22"/>
        </w:rPr>
      </w:pPr>
      <w:r w:rsidRPr="000A542B">
        <w:rPr>
          <w:rFonts w:ascii="Times New Roman" w:hAnsi="Times New Roman" w:cs="Times New Roman"/>
          <w:color w:val="000000"/>
          <w:sz w:val="22"/>
          <w:szCs w:val="22"/>
        </w:rPr>
        <w:t>Dalam perancangan pembelajaran tematik, guru berpedoman pada Buku Standar Mutu Kekhasan Sekolah Islam Terpadu. Di dalamnya termuat daftar Kompetensi Inti (KI) dan Kompetensi Dasar (KD) yang sesuai dengan Permendikbud RI Nomor 37 Tahun 2018, dengan penambahan kekhasan sekolah yaitu pada kompetens</w:t>
      </w:r>
      <w:r w:rsidR="001628B3">
        <w:rPr>
          <w:rFonts w:ascii="Times New Roman" w:hAnsi="Times New Roman" w:cs="Times New Roman"/>
          <w:color w:val="000000"/>
          <w:sz w:val="22"/>
          <w:szCs w:val="22"/>
        </w:rPr>
        <w:t xml:space="preserve">i yang berkaitan dengan muatan </w:t>
      </w:r>
      <w:r w:rsidR="00EE49AB">
        <w:rPr>
          <w:rFonts w:ascii="Times New Roman" w:hAnsi="Times New Roman" w:cs="Times New Roman"/>
          <w:color w:val="000000"/>
          <w:sz w:val="22"/>
          <w:szCs w:val="22"/>
          <w:lang w:val="en-US"/>
        </w:rPr>
        <w:t>kei</w:t>
      </w:r>
      <w:r w:rsidR="001628B3">
        <w:rPr>
          <w:rFonts w:ascii="Times New Roman" w:hAnsi="Times New Roman" w:cs="Times New Roman"/>
          <w:color w:val="000000"/>
          <w:sz w:val="22"/>
          <w:szCs w:val="22"/>
        </w:rPr>
        <w:t>slami</w:t>
      </w:r>
      <w:r w:rsidR="001628B3">
        <w:rPr>
          <w:rFonts w:ascii="Times New Roman" w:hAnsi="Times New Roman" w:cs="Times New Roman"/>
          <w:color w:val="000000"/>
          <w:sz w:val="22"/>
          <w:szCs w:val="22"/>
          <w:lang w:val="en-US"/>
        </w:rPr>
        <w:t>an</w:t>
      </w:r>
      <w:r w:rsidR="00EE49AB">
        <w:rPr>
          <w:rFonts w:ascii="Times New Roman" w:hAnsi="Times New Roman" w:cs="Times New Roman"/>
          <w:color w:val="000000"/>
          <w:sz w:val="22"/>
          <w:szCs w:val="22"/>
          <w:lang w:val="en-US"/>
        </w:rPr>
        <w:t xml:space="preserve">. </w:t>
      </w:r>
      <w:r w:rsidRPr="000A542B">
        <w:rPr>
          <w:rFonts w:ascii="Times New Roman" w:hAnsi="Times New Roman" w:cs="Times New Roman"/>
          <w:color w:val="000000"/>
          <w:sz w:val="22"/>
          <w:szCs w:val="22"/>
        </w:rPr>
        <w:t>Pendekatan yang digunakan yaitu pendekatan TERPADU (Telaah, Eksplorasi, Rumuskan, Presentasikan,</w:t>
      </w:r>
      <w:r w:rsidR="00847060">
        <w:rPr>
          <w:rFonts w:ascii="Times New Roman" w:hAnsi="Times New Roman" w:cs="Times New Roman"/>
          <w:color w:val="000000"/>
          <w:sz w:val="22"/>
          <w:szCs w:val="22"/>
        </w:rPr>
        <w:t xml:space="preserve"> Aplikasikan, Duniawi, dan Ukhr</w:t>
      </w:r>
      <w:r w:rsidR="00847060">
        <w:rPr>
          <w:rFonts w:ascii="Times New Roman" w:hAnsi="Times New Roman" w:cs="Times New Roman"/>
          <w:color w:val="000000"/>
          <w:sz w:val="22"/>
          <w:szCs w:val="22"/>
          <w:lang w:val="en-US"/>
        </w:rPr>
        <w:t>a</w:t>
      </w:r>
      <w:r w:rsidR="00EE49AB">
        <w:rPr>
          <w:rFonts w:ascii="Times New Roman" w:hAnsi="Times New Roman" w:cs="Times New Roman"/>
          <w:color w:val="000000"/>
          <w:sz w:val="22"/>
          <w:szCs w:val="22"/>
        </w:rPr>
        <w:t>wi</w:t>
      </w:r>
      <w:r w:rsidR="00EE49AB">
        <w:rPr>
          <w:rFonts w:ascii="Times New Roman" w:hAnsi="Times New Roman" w:cs="Times New Roman"/>
          <w:color w:val="000000"/>
          <w:sz w:val="22"/>
          <w:szCs w:val="22"/>
          <w:lang w:val="en-US"/>
        </w:rPr>
        <w:t>)</w:t>
      </w:r>
      <w:r w:rsidRPr="000A542B">
        <w:rPr>
          <w:rFonts w:ascii="Times New Roman" w:hAnsi="Times New Roman" w:cs="Times New Roman"/>
          <w:color w:val="000000"/>
          <w:sz w:val="22"/>
          <w:szCs w:val="22"/>
        </w:rPr>
        <w:t xml:space="preserve"> yang merupakan pengembangan dari pendekatan saintifik (5M). </w:t>
      </w:r>
      <w:r w:rsidR="00E9774E" w:rsidRPr="00F86E79">
        <w:rPr>
          <w:rFonts w:ascii="Times New Roman" w:hAnsi="Times New Roman" w:cs="Times New Roman"/>
          <w:color w:val="000000"/>
          <w:sz w:val="22"/>
          <w:szCs w:val="22"/>
        </w:rPr>
        <w:t>Pembelajaran juga direncanakan berpusa</w:t>
      </w:r>
      <w:r w:rsidR="00E9774E">
        <w:rPr>
          <w:rFonts w:ascii="Times New Roman" w:hAnsi="Times New Roman" w:cs="Times New Roman"/>
          <w:color w:val="000000"/>
          <w:sz w:val="22"/>
          <w:szCs w:val="22"/>
        </w:rPr>
        <w:t xml:space="preserve">t pada </w:t>
      </w:r>
      <w:r w:rsidR="00E9774E">
        <w:rPr>
          <w:rFonts w:ascii="Times New Roman" w:hAnsi="Times New Roman" w:cs="Times New Roman"/>
          <w:color w:val="000000"/>
          <w:sz w:val="22"/>
          <w:szCs w:val="22"/>
          <w:lang w:val="en-US"/>
        </w:rPr>
        <w:t>peserta didik</w:t>
      </w:r>
      <w:r w:rsidR="00E9774E" w:rsidRPr="00F86E79">
        <w:rPr>
          <w:rFonts w:ascii="Times New Roman" w:hAnsi="Times New Roman" w:cs="Times New Roman"/>
          <w:color w:val="000000"/>
          <w:sz w:val="22"/>
          <w:szCs w:val="22"/>
        </w:rPr>
        <w:t xml:space="preserve"> dengan mengadaptasi pendekatan saintifik serta menerapkan </w:t>
      </w:r>
      <w:r w:rsidR="00E9774E">
        <w:rPr>
          <w:rFonts w:ascii="Times New Roman" w:hAnsi="Times New Roman" w:cs="Times New Roman"/>
          <w:color w:val="000000"/>
          <w:sz w:val="22"/>
          <w:szCs w:val="22"/>
        </w:rPr>
        <w:t xml:space="preserve">model </w:t>
      </w:r>
      <w:r w:rsidR="00E9774E" w:rsidRPr="00BE0B87">
        <w:rPr>
          <w:rFonts w:ascii="Times New Roman" w:hAnsi="Times New Roman" w:cs="Times New Roman"/>
          <w:color w:val="000000"/>
          <w:sz w:val="22"/>
          <w:szCs w:val="22"/>
        </w:rPr>
        <w:t>PAIKIEM (Pembelajaran Aktif, Inovatif, Kreatif, Islami, Efektif, dan Menyenangkan).</w:t>
      </w:r>
    </w:p>
    <w:p w:rsidR="00F86E79" w:rsidRPr="00BE0B87" w:rsidRDefault="00BE0B87" w:rsidP="00F47DA0">
      <w:pPr>
        <w:ind w:firstLine="567"/>
        <w:jc w:val="both"/>
        <w:rPr>
          <w:rFonts w:asciiTheme="majorBidi" w:hAnsiTheme="majorBidi" w:cstheme="majorBidi"/>
          <w:sz w:val="24"/>
          <w:szCs w:val="24"/>
        </w:rPr>
      </w:pPr>
      <w:r w:rsidRPr="00BE0B87">
        <w:rPr>
          <w:rFonts w:ascii="Times New Roman" w:hAnsi="Times New Roman" w:cs="Times New Roman"/>
          <w:color w:val="000000"/>
        </w:rPr>
        <w:t>Penyusunan RPP dilakukan berdasarkan pada subtema atau KD yang dilaksankan dalam sekal</w:t>
      </w:r>
      <w:r>
        <w:rPr>
          <w:rFonts w:ascii="Times New Roman" w:hAnsi="Times New Roman" w:cs="Times New Roman"/>
          <w:color w:val="000000"/>
        </w:rPr>
        <w:t>i</w:t>
      </w:r>
      <w:r>
        <w:rPr>
          <w:rFonts w:ascii="Times New Roman" w:hAnsi="Times New Roman" w:cs="Times New Roman"/>
          <w:color w:val="000000"/>
          <w:lang w:val="en-US"/>
        </w:rPr>
        <w:t xml:space="preserve"> </w:t>
      </w:r>
      <w:r w:rsidRPr="00BE0B87">
        <w:rPr>
          <w:rFonts w:ascii="Times New Roman" w:hAnsi="Times New Roman" w:cs="Times New Roman"/>
          <w:color w:val="000000"/>
        </w:rPr>
        <w:t xml:space="preserve">pembelajaran atau lebih </w:t>
      </w:r>
      <w:r w:rsidRPr="00BE0B87">
        <w:rPr>
          <w:rFonts w:ascii="Times New Roman" w:hAnsi="Times New Roman" w:cs="Times New Roman"/>
          <w:color w:val="000000"/>
        </w:rPr>
        <w:fldChar w:fldCharType="begin" w:fldLock="1"/>
      </w:r>
      <w:r w:rsidRPr="00BE0B87">
        <w:rPr>
          <w:rFonts w:ascii="Times New Roman" w:hAnsi="Times New Roman" w:cs="Times New Roman"/>
          <w:color w:val="000000"/>
        </w:rPr>
        <w:instrText>ADDIN CSL_CITATION {"citationItems":[{"id":"ITEM-1","itemData":{"author":[{"dropping-particle":"","family":"Sudana","given":"Dewa Nyoman","non-dropping-particle":"","parse-names":false,"suffix":""}],"container-title":"International Journal of Community Service Learning","id":"ITEM-1","issue":"1","issued":{"date-parts":[["2018"]]},"page":"22-27","title":"Pelatihan dan Pengembangan Perangkat Pembelajaran Berdasarkan Permendikbud Nomor 22 Tahun 2016 pada Guru\u0002Guru di Gugus V Kediri, Kecamatan Kediri Kabupaten Tabanan Pelatihan dan Pengembangan Perangkat Pembelajaran Berdasarkan Permendikbud Nomor 22 Tahun 2","type":"article-journal","volume":"2"},"uris":["http://www.mendeley.com/documents/?uuid=1ba0c205-c3b6-4e43-9144-28b816f84f73"]}],"mendeley":{"formattedCitation":"(Sudana, 2018)","manualFormatting":"(Sudana, 2018: 25)","plainTextFormattedCitation":"(Sudana, 2018)","previouslyFormattedCitation":"(Sudana, 2018)"},"properties":{"noteIndex":0},"schema":"https://github.com/citation-style-language/schema/raw/master/csl-citation.json"}</w:instrText>
      </w:r>
      <w:r w:rsidRPr="00BE0B87">
        <w:rPr>
          <w:rFonts w:ascii="Times New Roman" w:hAnsi="Times New Roman" w:cs="Times New Roman"/>
          <w:color w:val="000000"/>
        </w:rPr>
        <w:fldChar w:fldCharType="separate"/>
      </w:r>
      <w:r w:rsidRPr="00BE0B87">
        <w:rPr>
          <w:rFonts w:ascii="Times New Roman" w:hAnsi="Times New Roman" w:cs="Times New Roman"/>
          <w:noProof/>
          <w:color w:val="000000"/>
        </w:rPr>
        <w:t>(Sudana, 2018: 25)</w:t>
      </w:r>
      <w:r w:rsidRPr="00BE0B87">
        <w:rPr>
          <w:rFonts w:ascii="Times New Roman" w:hAnsi="Times New Roman" w:cs="Times New Roman"/>
          <w:color w:val="000000"/>
        </w:rPr>
        <w:fldChar w:fldCharType="end"/>
      </w:r>
      <w:r>
        <w:rPr>
          <w:rFonts w:asciiTheme="majorBidi" w:hAnsiTheme="majorBidi" w:cstheme="majorBidi"/>
          <w:sz w:val="24"/>
          <w:szCs w:val="24"/>
        </w:rPr>
        <w:t>.</w:t>
      </w:r>
      <w:r>
        <w:rPr>
          <w:rFonts w:asciiTheme="majorBidi" w:hAnsiTheme="majorBidi" w:cstheme="majorBidi"/>
          <w:sz w:val="24"/>
          <w:szCs w:val="24"/>
          <w:lang w:val="en-US"/>
        </w:rPr>
        <w:t xml:space="preserve"> </w:t>
      </w:r>
      <w:r w:rsidR="000A542B" w:rsidRPr="003E15D9">
        <w:rPr>
          <w:rFonts w:ascii="Times New Roman" w:hAnsi="Times New Roman" w:cs="Times New Roman"/>
          <w:color w:val="000000"/>
        </w:rPr>
        <w:t>Alok</w:t>
      </w:r>
      <w:r w:rsidR="00A8174D">
        <w:rPr>
          <w:rFonts w:ascii="Times New Roman" w:hAnsi="Times New Roman" w:cs="Times New Roman"/>
          <w:color w:val="000000"/>
        </w:rPr>
        <w:t>asi waktu pembelajaran yang di</w:t>
      </w:r>
      <w:r w:rsidR="00A8174D">
        <w:rPr>
          <w:rFonts w:ascii="Times New Roman" w:hAnsi="Times New Roman" w:cs="Times New Roman"/>
          <w:color w:val="000000"/>
          <w:lang w:val="en-US"/>
        </w:rPr>
        <w:t>renca</w:t>
      </w:r>
      <w:r w:rsidR="000A542B" w:rsidRPr="003E15D9">
        <w:rPr>
          <w:rFonts w:ascii="Times New Roman" w:hAnsi="Times New Roman" w:cs="Times New Roman"/>
          <w:color w:val="000000"/>
        </w:rPr>
        <w:t xml:space="preserve">nakan menyesuaikan dengan kebutuhan pembelajaran pada saat itu. Untuk satu jam pembelajaran terdiri dari 35 menit, tetapi untuk mupel keislaman akan memungkinkan untuk terjadi penambahan waktu yang disesuaikan oleh kebutuhan pembelajaran. </w:t>
      </w:r>
      <w:r w:rsidR="004736B0">
        <w:rPr>
          <w:rFonts w:ascii="Times New Roman" w:hAnsi="Times New Roman" w:cs="Times New Roman"/>
          <w:color w:val="000000"/>
          <w:lang w:val="en-US"/>
        </w:rPr>
        <w:t>Dalam hasil wawancara dengan g</w:t>
      </w:r>
      <w:r w:rsidR="000A542B" w:rsidRPr="003E15D9">
        <w:rPr>
          <w:rFonts w:ascii="Times New Roman" w:hAnsi="Times New Roman" w:cs="Times New Roman"/>
          <w:color w:val="000000"/>
        </w:rPr>
        <w:t>uru</w:t>
      </w:r>
      <w:r w:rsidR="004736B0">
        <w:rPr>
          <w:rFonts w:ascii="Times New Roman" w:hAnsi="Times New Roman" w:cs="Times New Roman"/>
          <w:color w:val="000000"/>
          <w:lang w:val="en-US"/>
        </w:rPr>
        <w:t>,</w:t>
      </w:r>
      <w:r w:rsidR="004736B0">
        <w:rPr>
          <w:rFonts w:ascii="Times New Roman" w:hAnsi="Times New Roman" w:cs="Times New Roman"/>
          <w:color w:val="000000"/>
        </w:rPr>
        <w:t xml:space="preserve"> </w:t>
      </w:r>
      <w:r w:rsidR="004736B0">
        <w:rPr>
          <w:rFonts w:ascii="Times New Roman" w:hAnsi="Times New Roman" w:cs="Times New Roman"/>
          <w:color w:val="000000"/>
          <w:lang w:val="en-US"/>
        </w:rPr>
        <w:t>di</w:t>
      </w:r>
      <w:r w:rsidR="000A542B" w:rsidRPr="003E15D9">
        <w:rPr>
          <w:rFonts w:ascii="Times New Roman" w:hAnsi="Times New Roman" w:cs="Times New Roman"/>
          <w:color w:val="000000"/>
        </w:rPr>
        <w:t>jelaskan bahwa dalam menentukan alokasi waktu pembelajaran dilakukan secara fleksibel dengan berpedoman bahwa dalam satu pekan</w:t>
      </w:r>
      <w:r w:rsidR="00EE49AB">
        <w:rPr>
          <w:rFonts w:ascii="Times New Roman" w:hAnsi="Times New Roman" w:cs="Times New Roman"/>
          <w:color w:val="000000"/>
          <w:lang w:val="en-US"/>
        </w:rPr>
        <w:t>, guru</w:t>
      </w:r>
      <w:r w:rsidR="000A542B" w:rsidRPr="003E15D9">
        <w:rPr>
          <w:rFonts w:ascii="Times New Roman" w:hAnsi="Times New Roman" w:cs="Times New Roman"/>
          <w:color w:val="000000"/>
        </w:rPr>
        <w:t xml:space="preserve"> harus sudah menyelesaikan satu subtema.</w:t>
      </w:r>
      <w:r w:rsidR="00E9774E">
        <w:rPr>
          <w:rFonts w:ascii="Times New Roman" w:hAnsi="Times New Roman" w:cs="Times New Roman"/>
          <w:color w:val="000000"/>
          <w:lang w:val="en-US"/>
        </w:rPr>
        <w:t xml:space="preserve"> </w:t>
      </w:r>
      <w:r w:rsidR="00F86E79" w:rsidRPr="00F86E79">
        <w:rPr>
          <w:rFonts w:ascii="Times New Roman" w:hAnsi="Times New Roman" w:cs="Times New Roman"/>
          <w:color w:val="000000"/>
        </w:rPr>
        <w:t xml:space="preserve">Guru </w:t>
      </w:r>
      <w:r w:rsidR="00366937">
        <w:rPr>
          <w:rFonts w:ascii="Times New Roman" w:hAnsi="Times New Roman" w:cs="Times New Roman"/>
          <w:color w:val="000000"/>
          <w:lang w:val="en-US"/>
        </w:rPr>
        <w:t xml:space="preserve">sudah memiliki kesadaran </w:t>
      </w:r>
      <w:r w:rsidR="00F86E79" w:rsidRPr="00F86E79">
        <w:rPr>
          <w:rFonts w:ascii="Times New Roman" w:hAnsi="Times New Roman" w:cs="Times New Roman"/>
          <w:color w:val="000000"/>
        </w:rPr>
        <w:t>dan mengetahui tugas ataupun kewajiban</w:t>
      </w:r>
      <w:r w:rsidR="00EE49AB">
        <w:rPr>
          <w:rFonts w:ascii="Times New Roman" w:hAnsi="Times New Roman" w:cs="Times New Roman"/>
          <w:color w:val="000000"/>
          <w:lang w:val="en-US"/>
        </w:rPr>
        <w:t xml:space="preserve">nya </w:t>
      </w:r>
      <w:r w:rsidR="00F86E79" w:rsidRPr="00F86E79">
        <w:rPr>
          <w:rFonts w:ascii="Times New Roman" w:hAnsi="Times New Roman" w:cs="Times New Roman"/>
          <w:color w:val="000000"/>
        </w:rPr>
        <w:t xml:space="preserve">dalam membuat suatu perencanaan berupa RPP di setiap pembelajaran yang akan dilaksanakan. Menurutnya, </w:t>
      </w:r>
      <w:r w:rsidR="00F47DA0">
        <w:rPr>
          <w:rFonts w:ascii="Times New Roman" w:hAnsi="Times New Roman" w:cs="Times New Roman"/>
          <w:color w:val="000000"/>
          <w:lang w:val="en-US"/>
        </w:rPr>
        <w:t>guru tidak boleh memiliki alasan apapun untuk tidak</w:t>
      </w:r>
      <w:r w:rsidR="00F86E79" w:rsidRPr="00F86E79">
        <w:rPr>
          <w:rFonts w:ascii="Times New Roman" w:hAnsi="Times New Roman" w:cs="Times New Roman"/>
          <w:color w:val="000000"/>
        </w:rPr>
        <w:t xml:space="preserve"> membuat perencanaan pembelajaran meski mungkin saja seorang guru merasa terlalu terbebani ataupun dengan alasan kesibukan yang</w:t>
      </w:r>
      <w:r w:rsidR="00366937">
        <w:rPr>
          <w:rFonts w:ascii="Times New Roman" w:hAnsi="Times New Roman" w:cs="Times New Roman"/>
          <w:color w:val="000000"/>
        </w:rPr>
        <w:t xml:space="preserve"> dihadapi</w:t>
      </w:r>
      <w:r w:rsidR="00366937">
        <w:rPr>
          <w:rFonts w:ascii="Times New Roman" w:hAnsi="Times New Roman" w:cs="Times New Roman"/>
          <w:color w:val="000000"/>
          <w:lang w:val="en-US"/>
        </w:rPr>
        <w:t>nya</w:t>
      </w:r>
      <w:r w:rsidR="00F86E79" w:rsidRPr="00F86E79">
        <w:rPr>
          <w:rFonts w:ascii="Times New Roman" w:hAnsi="Times New Roman" w:cs="Times New Roman"/>
          <w:color w:val="000000"/>
        </w:rPr>
        <w:t xml:space="preserve">. </w:t>
      </w:r>
    </w:p>
    <w:p w:rsidR="00634D2D" w:rsidRPr="007E23B6" w:rsidRDefault="00634D2D" w:rsidP="00EE49AB">
      <w:pPr>
        <w:pStyle w:val="BodyText3"/>
        <w:spacing w:after="0"/>
        <w:jc w:val="both"/>
        <w:rPr>
          <w:rFonts w:ascii="Times New Roman" w:hAnsi="Times New Roman" w:cs="Times New Roman"/>
          <w:b/>
          <w:bCs/>
          <w:color w:val="000000"/>
          <w:sz w:val="22"/>
          <w:szCs w:val="22"/>
        </w:rPr>
      </w:pPr>
      <w:r w:rsidRPr="007E23B6">
        <w:rPr>
          <w:rFonts w:ascii="Times New Roman" w:hAnsi="Times New Roman" w:cs="Times New Roman"/>
          <w:b/>
          <w:bCs/>
          <w:color w:val="000000"/>
          <w:sz w:val="22"/>
          <w:szCs w:val="22"/>
        </w:rPr>
        <w:t xml:space="preserve">Perumusan Tujuan Pembelajaran </w:t>
      </w:r>
      <w:r w:rsidR="00FA0CF4">
        <w:rPr>
          <w:rFonts w:ascii="Times New Roman" w:hAnsi="Times New Roman" w:cs="Times New Roman"/>
          <w:b/>
          <w:bCs/>
          <w:color w:val="000000"/>
          <w:sz w:val="22"/>
          <w:szCs w:val="22"/>
          <w:lang w:val="en-US"/>
        </w:rPr>
        <w:t>Tematik</w:t>
      </w:r>
      <w:r w:rsidRPr="007E23B6">
        <w:rPr>
          <w:rFonts w:ascii="Times New Roman" w:hAnsi="Times New Roman" w:cs="Times New Roman"/>
          <w:b/>
          <w:bCs/>
          <w:color w:val="000000"/>
          <w:sz w:val="22"/>
          <w:szCs w:val="22"/>
        </w:rPr>
        <w:t xml:space="preserve"> SDIT Insan Cendekia</w:t>
      </w:r>
    </w:p>
    <w:p w:rsidR="00BE0B87" w:rsidRDefault="001628B3" w:rsidP="00F47DA0">
      <w:pPr>
        <w:pBdr>
          <w:top w:val="nil"/>
          <w:left w:val="nil"/>
          <w:bottom w:val="nil"/>
          <w:right w:val="nil"/>
          <w:between w:val="nil"/>
        </w:pBdr>
        <w:tabs>
          <w:tab w:val="left" w:pos="426"/>
        </w:tabs>
        <w:spacing w:after="0"/>
        <w:ind w:firstLine="567"/>
        <w:jc w:val="both"/>
        <w:rPr>
          <w:rFonts w:ascii="Times New Roman" w:hAnsi="Times New Roman" w:cs="Times New Roman"/>
          <w:color w:val="000000"/>
          <w:lang w:val="en-US"/>
        </w:rPr>
      </w:pPr>
      <w:r>
        <w:rPr>
          <w:rFonts w:ascii="Times New Roman" w:hAnsi="Times New Roman" w:cs="Times New Roman"/>
          <w:color w:val="000000"/>
        </w:rPr>
        <w:t>Sebelum</w:t>
      </w:r>
      <w:r>
        <w:rPr>
          <w:rFonts w:ascii="Times New Roman" w:hAnsi="Times New Roman" w:cs="Times New Roman"/>
          <w:color w:val="000000"/>
          <w:lang w:val="en-US"/>
        </w:rPr>
        <w:t xml:space="preserve"> </w:t>
      </w:r>
      <w:r w:rsidR="00634D2D" w:rsidRPr="007E23B6">
        <w:rPr>
          <w:rFonts w:ascii="Times New Roman" w:hAnsi="Times New Roman" w:cs="Times New Roman"/>
          <w:color w:val="000000"/>
        </w:rPr>
        <w:t xml:space="preserve">menyusun tujuan pembelajaran, </w:t>
      </w:r>
      <w:r>
        <w:rPr>
          <w:rFonts w:ascii="Times New Roman" w:hAnsi="Times New Roman" w:cs="Times New Roman"/>
          <w:color w:val="000000"/>
          <w:lang w:val="en-US"/>
        </w:rPr>
        <w:t>guru perlu melakukan</w:t>
      </w:r>
      <w:r w:rsidR="00634D2D" w:rsidRPr="007E23B6">
        <w:rPr>
          <w:rFonts w:ascii="Times New Roman" w:hAnsi="Times New Roman" w:cs="Times New Roman"/>
          <w:color w:val="000000"/>
        </w:rPr>
        <w:t xml:space="preserve"> perancangan Indikator Pencapaian Kompetensi (IPK) </w:t>
      </w:r>
      <w:r w:rsidR="00553463" w:rsidRPr="007E23B6">
        <w:rPr>
          <w:rFonts w:ascii="Times New Roman" w:hAnsi="Times New Roman" w:cs="Times New Roman"/>
          <w:color w:val="000000"/>
        </w:rPr>
        <w:t xml:space="preserve">yang berpedoman pada Kompetensi Dasar (KD) di dalam tema yang akan dipelajari. </w:t>
      </w:r>
      <w:r w:rsidR="00BE0B87" w:rsidRPr="00BE0B87">
        <w:rPr>
          <w:rFonts w:ascii="Times New Roman" w:hAnsi="Times New Roman" w:cs="Times New Roman"/>
          <w:color w:val="000000"/>
        </w:rPr>
        <w:t>Berdasarkan pendapat</w:t>
      </w:r>
      <w:r w:rsidR="00BE0B87" w:rsidRPr="00BE0B87">
        <w:rPr>
          <w:rFonts w:ascii="Times New Roman" w:hAnsi="Times New Roman" w:cs="Times New Roman"/>
          <w:color w:val="000000"/>
        </w:rPr>
        <w:fldChar w:fldCharType="begin" w:fldLock="1"/>
      </w:r>
      <w:r w:rsidR="00BE0B87" w:rsidRPr="00BE0B87">
        <w:rPr>
          <w:rFonts w:ascii="Times New Roman" w:hAnsi="Times New Roman" w:cs="Times New Roman"/>
          <w:color w:val="000000"/>
        </w:rPr>
        <w:instrText>ADDIN CSL_CITATION {"citationItems":[{"id":"ITEM-1","itemData":{"author":[{"dropping-particle":"","family":"Mawardi","given":"","non-dropping-particle":"","parse-names":false,"suffix":""}],"container-title":"Jurnal Ilmiah DIDAKTIKA","id":"ITEM-1","issue":"1","issued":{"date-parts":[["2019"]]},"page":"69-82","title":"Optimalisasi Kompetensi Guru Dalam Penyusunan Rencana Pelaksanaan Pembelajaran","type":"article-journal","volume":"20"},"uris":["http://www.mendeley.com/documents/?uuid=2477e450-e97f-4f31-802a-eaedd405e5a3"]}],"mendeley":{"formattedCitation":"(Mawardi, 2019)","manualFormatting":" Mawardi (2019: 74)","plainTextFormattedCitation":"(Mawardi, 2019)","previouslyFormattedCitation":"(Mawardi, 2019)"},"properties":{"noteIndex":0},"schema":"https://github.com/citation-style-language/schema/raw/master/csl-citation.json"}</w:instrText>
      </w:r>
      <w:r w:rsidR="00BE0B87" w:rsidRPr="00BE0B87">
        <w:rPr>
          <w:rFonts w:ascii="Times New Roman" w:hAnsi="Times New Roman" w:cs="Times New Roman"/>
          <w:color w:val="000000"/>
        </w:rPr>
        <w:fldChar w:fldCharType="separate"/>
      </w:r>
      <w:r w:rsidR="00BE0B87" w:rsidRPr="00BE0B87">
        <w:rPr>
          <w:rFonts w:ascii="Times New Roman" w:hAnsi="Times New Roman" w:cs="Times New Roman"/>
          <w:noProof/>
          <w:color w:val="000000"/>
        </w:rPr>
        <w:t xml:space="preserve"> Mawardi (2019: 74)</w:t>
      </w:r>
      <w:r w:rsidR="00BE0B87" w:rsidRPr="00BE0B87">
        <w:rPr>
          <w:rFonts w:ascii="Times New Roman" w:hAnsi="Times New Roman" w:cs="Times New Roman"/>
          <w:color w:val="000000"/>
        </w:rPr>
        <w:fldChar w:fldCharType="end"/>
      </w:r>
      <w:r w:rsidR="00BE0B87" w:rsidRPr="00BE0B87">
        <w:rPr>
          <w:rFonts w:ascii="Times New Roman" w:hAnsi="Times New Roman" w:cs="Times New Roman"/>
          <w:color w:val="000000"/>
        </w:rPr>
        <w:t xml:space="preserve">, </w:t>
      </w:r>
      <w:r w:rsidR="00F47DA0">
        <w:rPr>
          <w:rFonts w:ascii="Times New Roman" w:hAnsi="Times New Roman" w:cs="Times New Roman"/>
          <w:color w:val="000000"/>
          <w:lang w:val="en-US"/>
        </w:rPr>
        <w:t>rancangan atau desain pembelajaran yang akan dilaksankan</w:t>
      </w:r>
      <w:r w:rsidR="00BE0B87" w:rsidRPr="00BE0B87">
        <w:rPr>
          <w:rFonts w:ascii="Times New Roman" w:hAnsi="Times New Roman" w:cs="Times New Roman"/>
          <w:color w:val="000000"/>
        </w:rPr>
        <w:t xml:space="preserve"> oleh guru tertuang dalam RPP yang sesuai dengan kurikulum yang ditetapkan dan menjadi pedoman pelaksanaan pembelajaran oleh guru dalam mencapai suatu tujuan pembelajaran yang memuat kompetensi peserta didik. </w:t>
      </w:r>
      <w:r w:rsidR="004736B0">
        <w:rPr>
          <w:rFonts w:ascii="Times New Roman" w:hAnsi="Times New Roman" w:cs="Times New Roman"/>
          <w:color w:val="000000"/>
          <w:lang w:val="en-US"/>
        </w:rPr>
        <w:t xml:space="preserve">Berdasarkan hasil wawancara dengan guru kelas rendah dan kepala sekolah, dijelaskan bahwa </w:t>
      </w:r>
      <w:r w:rsidR="00634D2D" w:rsidRPr="007E23B6">
        <w:rPr>
          <w:rFonts w:ascii="Times New Roman" w:hAnsi="Times New Roman" w:cs="Times New Roman"/>
          <w:color w:val="000000"/>
        </w:rPr>
        <w:t xml:space="preserve">Perancangan IPK dalam tiap-tiap muatan pelajaran dalam satu pembelajaran </w:t>
      </w:r>
      <w:r w:rsidR="00553463" w:rsidRPr="007E23B6">
        <w:rPr>
          <w:rFonts w:ascii="Times New Roman" w:hAnsi="Times New Roman" w:cs="Times New Roman"/>
          <w:color w:val="000000"/>
        </w:rPr>
        <w:t xml:space="preserve">disusun guru </w:t>
      </w:r>
      <w:r w:rsidR="00634D2D" w:rsidRPr="007E23B6">
        <w:rPr>
          <w:rFonts w:ascii="Times New Roman" w:hAnsi="Times New Roman" w:cs="Times New Roman"/>
          <w:color w:val="000000"/>
        </w:rPr>
        <w:t>sesuai dengan pedoman</w:t>
      </w:r>
      <w:r w:rsidR="00553463" w:rsidRPr="007E23B6">
        <w:rPr>
          <w:rFonts w:ascii="Times New Roman" w:hAnsi="Times New Roman" w:cs="Times New Roman"/>
          <w:color w:val="000000"/>
        </w:rPr>
        <w:t xml:space="preserve"> pada</w:t>
      </w:r>
      <w:r w:rsidR="00634D2D" w:rsidRPr="007E23B6">
        <w:rPr>
          <w:rFonts w:ascii="Times New Roman" w:hAnsi="Times New Roman" w:cs="Times New Roman"/>
          <w:color w:val="000000"/>
        </w:rPr>
        <w:t xml:space="preserve"> SKL</w:t>
      </w:r>
      <w:r w:rsidR="00553463" w:rsidRPr="007E23B6">
        <w:rPr>
          <w:rFonts w:ascii="Times New Roman" w:hAnsi="Times New Roman" w:cs="Times New Roman"/>
          <w:color w:val="000000"/>
        </w:rPr>
        <w:t xml:space="preserve"> (Standar Kompetensi Lulusan) yang </w:t>
      </w:r>
      <w:proofErr w:type="gramStart"/>
      <w:r w:rsidR="00553463" w:rsidRPr="007E23B6">
        <w:rPr>
          <w:rFonts w:ascii="Times New Roman" w:hAnsi="Times New Roman" w:cs="Times New Roman"/>
          <w:color w:val="000000"/>
        </w:rPr>
        <w:t>akan</w:t>
      </w:r>
      <w:proofErr w:type="gramEnd"/>
      <w:r w:rsidR="00553463" w:rsidRPr="007E23B6">
        <w:rPr>
          <w:rFonts w:ascii="Times New Roman" w:hAnsi="Times New Roman" w:cs="Times New Roman"/>
          <w:color w:val="000000"/>
        </w:rPr>
        <w:t xml:space="preserve"> dicapai dan tertera pada buku acuan </w:t>
      </w:r>
      <w:r w:rsidR="00634D2D" w:rsidRPr="007E23B6">
        <w:rPr>
          <w:rFonts w:ascii="Times New Roman" w:hAnsi="Times New Roman" w:cs="Times New Roman"/>
          <w:color w:val="000000"/>
        </w:rPr>
        <w:t xml:space="preserve">Standar Mutu Kekhasan Sekolah Islam Terpadu. </w:t>
      </w:r>
      <w:r w:rsidR="005326F4" w:rsidRPr="005326F4">
        <w:rPr>
          <w:rFonts w:ascii="Times New Roman" w:hAnsi="Times New Roman" w:cs="Times New Roman"/>
          <w:color w:val="000000"/>
        </w:rPr>
        <w:t xml:space="preserve">Setiap satu KD dapat dikembangkan oleh guru menjadi beberapa indikator ataupun hanya tetap satu saja, tergantung pada KD tersebut memiliki cakupan yang luas atau tidak. </w:t>
      </w:r>
      <w:r w:rsidR="008A3656" w:rsidRPr="003A071A">
        <w:rPr>
          <w:rFonts w:ascii="Times New Roman" w:hAnsi="Times New Roman" w:cs="Times New Roman"/>
          <w:color w:val="000000"/>
        </w:rPr>
        <w:t>Perumusan tujuan pembelajaran yang melibatkan kompetensi peserta didik disesuaikan dengan KI dan KD serta disesuaikan dengan kebutuhan pembelajaran</w:t>
      </w:r>
      <w:r w:rsidR="005326F4">
        <w:rPr>
          <w:rFonts w:ascii="Times New Roman" w:hAnsi="Times New Roman" w:cs="Times New Roman"/>
          <w:color w:val="000000"/>
          <w:lang w:val="en-US"/>
        </w:rPr>
        <w:t>, kondisi sekolah, dan kemampuan peserta didik.</w:t>
      </w:r>
      <w:r w:rsidR="005326F4">
        <w:rPr>
          <w:rFonts w:ascii="Times New Roman" w:hAnsi="Times New Roman" w:cs="Times New Roman"/>
          <w:color w:val="000000"/>
        </w:rPr>
        <w:t xml:space="preserve"> </w:t>
      </w:r>
      <w:r w:rsidR="005326F4">
        <w:rPr>
          <w:rFonts w:ascii="Times New Roman" w:hAnsi="Times New Roman" w:cs="Times New Roman"/>
          <w:color w:val="000000"/>
          <w:lang w:val="en-US"/>
        </w:rPr>
        <w:t>S</w:t>
      </w:r>
      <w:r w:rsidR="008A3656" w:rsidRPr="003A071A">
        <w:rPr>
          <w:rFonts w:ascii="Times New Roman" w:hAnsi="Times New Roman" w:cs="Times New Roman"/>
          <w:color w:val="000000"/>
        </w:rPr>
        <w:t>ehingga memungkingkan kompetensi yang ditulis lebih dari satu da</w:t>
      </w:r>
      <w:r w:rsidR="008A3656">
        <w:rPr>
          <w:rFonts w:ascii="Times New Roman" w:hAnsi="Times New Roman" w:cs="Times New Roman"/>
          <w:color w:val="000000"/>
        </w:rPr>
        <w:t>lam setiap tujuan pembelajaran.</w:t>
      </w:r>
      <w:r w:rsidR="00CD5501">
        <w:rPr>
          <w:rFonts w:ascii="Times New Roman" w:hAnsi="Times New Roman" w:cs="Times New Roman"/>
          <w:color w:val="000000"/>
          <w:lang w:val="en-US"/>
        </w:rPr>
        <w:t xml:space="preserve"> </w:t>
      </w:r>
    </w:p>
    <w:p w:rsidR="00634D2D" w:rsidRPr="00BE0B87" w:rsidRDefault="00CD5501" w:rsidP="003E1BA3">
      <w:pPr>
        <w:pBdr>
          <w:top w:val="nil"/>
          <w:left w:val="nil"/>
          <w:bottom w:val="nil"/>
          <w:right w:val="nil"/>
          <w:between w:val="nil"/>
        </w:pBdr>
        <w:tabs>
          <w:tab w:val="left" w:pos="426"/>
        </w:tabs>
        <w:spacing w:after="0"/>
        <w:ind w:firstLine="567"/>
        <w:jc w:val="both"/>
        <w:rPr>
          <w:rFonts w:ascii="Times New Roman" w:hAnsi="Times New Roman" w:cs="Times New Roman"/>
          <w:color w:val="000000"/>
          <w:lang w:val="en-US"/>
        </w:rPr>
      </w:pPr>
      <w:r w:rsidRPr="00CD5501">
        <w:rPr>
          <w:rFonts w:ascii="Times New Roman" w:hAnsi="Times New Roman" w:cs="Times New Roman"/>
          <w:color w:val="000000"/>
        </w:rPr>
        <w:t>Dalam pengembangannya, guru juga sudah memasukkan kompetensi peserta didik yang berbasis HOTS (</w:t>
      </w:r>
      <w:r w:rsidRPr="00CD5501">
        <w:rPr>
          <w:rFonts w:ascii="Times New Roman" w:hAnsi="Times New Roman" w:cs="Times New Roman"/>
          <w:i/>
          <w:iCs/>
          <w:color w:val="000000"/>
        </w:rPr>
        <w:t>Higher Order Thinking Skill</w:t>
      </w:r>
      <w:r w:rsidRPr="00CD5501">
        <w:rPr>
          <w:rFonts w:ascii="Times New Roman" w:hAnsi="Times New Roman" w:cs="Times New Roman"/>
          <w:color w:val="000000"/>
        </w:rPr>
        <w:t>) meskipun dalam konteks yang lebih sederhana.</w:t>
      </w:r>
      <w:r w:rsidR="00EE44D3" w:rsidRPr="00EE44D3">
        <w:rPr>
          <w:rFonts w:ascii="Times New Roman" w:hAnsi="Times New Roman" w:cs="Times New Roman"/>
          <w:color w:val="000000"/>
        </w:rPr>
        <w:t xml:space="preserve"> </w:t>
      </w:r>
      <w:r w:rsidR="003E1BA3">
        <w:rPr>
          <w:rFonts w:ascii="Times New Roman" w:hAnsi="Times New Roman" w:cs="Times New Roman"/>
          <w:color w:val="000000"/>
          <w:lang w:val="en-US"/>
        </w:rPr>
        <w:t>Dalam proses penyiapan peserta didik agar mampu bersaing</w:t>
      </w:r>
      <w:r w:rsidR="00A71DEC" w:rsidRPr="00A71DEC">
        <w:rPr>
          <w:rFonts w:ascii="Times New Roman" w:hAnsi="Times New Roman" w:cs="Times New Roman"/>
          <w:color w:val="000000"/>
        </w:rPr>
        <w:t xml:space="preserve"> di masa depan dan di jenjang pendidikan selanjutnya, kemampuan peserta didik dapat ditingkatkan melalui adanya pembiasaan berfikir tingkat tinggi (HOTS).</w:t>
      </w:r>
      <w:r w:rsidR="004736B0">
        <w:rPr>
          <w:rFonts w:ascii="Times New Roman" w:hAnsi="Times New Roman" w:cs="Times New Roman"/>
          <w:color w:val="000000"/>
          <w:lang w:val="en-US"/>
        </w:rPr>
        <w:t xml:space="preserve"> </w:t>
      </w:r>
      <w:r w:rsidR="00A71DEC" w:rsidRPr="00A71DEC">
        <w:rPr>
          <w:rFonts w:ascii="Times New Roman" w:hAnsi="Times New Roman" w:cs="Times New Roman"/>
          <w:color w:val="000000"/>
        </w:rPr>
        <w:t xml:space="preserve">Guru berperan penting dalam mewujudkan peserta didik yang berada di level tersebut dengan melakukan berbagai upaya peningkatan kemampuan berpikir tingkat tinggi (HOTS) pada peserta didik </w:t>
      </w:r>
      <w:r w:rsidR="00A71DEC" w:rsidRPr="00A71DEC">
        <w:rPr>
          <w:rFonts w:ascii="Times New Roman" w:hAnsi="Times New Roman" w:cs="Times New Roman"/>
          <w:color w:val="000000"/>
        </w:rPr>
        <w:fldChar w:fldCharType="begin" w:fldLock="1"/>
      </w:r>
      <w:r w:rsidR="00A71DEC" w:rsidRPr="00A71DEC">
        <w:rPr>
          <w:rFonts w:ascii="Times New Roman" w:hAnsi="Times New Roman" w:cs="Times New Roman"/>
          <w:color w:val="000000"/>
        </w:rPr>
        <w:instrText>ADDIN CSL_CITATION {"citationItems":[{"id":"ITEM-1","itemData":{"author":[{"dropping-particle":"","family":"Asphar","given":"Fahmi Qodrul","non-dropping-particle":"","parse-names":false,"suffix":""},{"dropping-particle":"","family":"Hidayat","given":"Syarip","non-dropping-particle":"","parse-names":false,"suffix":""},{"dropping-particle":"","family":"Suryana","given":"Yusuf","non-dropping-particle":"","parse-names":false,"suffix":""}],"container-title":"Jurnal Basicedu: Journal of Elementary Education","id":"ITEM-1","issue":"4","issued":{"date-parts":[["2021"]]},"page":"2635-2643","title":"Rencana Pelaksanaan Pembelajaran Berbasis Higher Order Thinking Skills di Sekolah Dasar","type":"article-journal","volume":"5"},"uris":["http://www.mendeley.com/documents/?uuid=dcb6a53b-0df0-4343-8413-56939b0a94bd"]}],"mendeley":{"formattedCitation":"(Asphar et al., 2021)","manualFormatting":"(Sani dalam Asphar et al., 2021: 2637)","plainTextFormattedCitation":"(Asphar et al., 2021)","previouslyFormattedCitation":"(Asphar et al., 2021)"},"properties":{"noteIndex":0},"schema":"https://github.com/citation-style-language/schema/raw/master/csl-citation.json"}</w:instrText>
      </w:r>
      <w:r w:rsidR="00A71DEC" w:rsidRPr="00A71DEC">
        <w:rPr>
          <w:rFonts w:ascii="Times New Roman" w:hAnsi="Times New Roman" w:cs="Times New Roman"/>
          <w:color w:val="000000"/>
        </w:rPr>
        <w:fldChar w:fldCharType="separate"/>
      </w:r>
      <w:r w:rsidR="00A71DEC" w:rsidRPr="00A71DEC">
        <w:rPr>
          <w:rFonts w:ascii="Times New Roman" w:hAnsi="Times New Roman" w:cs="Times New Roman"/>
          <w:noProof/>
          <w:color w:val="000000"/>
        </w:rPr>
        <w:t>(Sani dalam Asphar et al., 2021: 2637)</w:t>
      </w:r>
      <w:r w:rsidR="00A71DEC" w:rsidRPr="00A71DEC">
        <w:rPr>
          <w:rFonts w:ascii="Times New Roman" w:hAnsi="Times New Roman" w:cs="Times New Roman"/>
          <w:color w:val="000000"/>
        </w:rPr>
        <w:fldChar w:fldCharType="end"/>
      </w:r>
      <w:r w:rsidR="00A71DEC">
        <w:rPr>
          <w:rFonts w:ascii="Times New Roman" w:hAnsi="Times New Roman" w:cs="Times New Roman"/>
          <w:color w:val="000000"/>
          <w:lang w:val="en-US"/>
        </w:rPr>
        <w:t xml:space="preserve">. </w:t>
      </w:r>
      <w:r w:rsidR="004736B0">
        <w:rPr>
          <w:rFonts w:ascii="Times New Roman" w:hAnsi="Times New Roman" w:cs="Times New Roman"/>
          <w:color w:val="000000"/>
          <w:lang w:val="en-US"/>
        </w:rPr>
        <w:t>T</w:t>
      </w:r>
      <w:r w:rsidR="00634D2D" w:rsidRPr="007E23B6">
        <w:rPr>
          <w:rFonts w:ascii="Times New Roman" w:hAnsi="Times New Roman" w:cs="Times New Roman"/>
          <w:color w:val="000000"/>
        </w:rPr>
        <w:t xml:space="preserve">ujuan yang disusun </w:t>
      </w:r>
      <w:r w:rsidR="004736B0">
        <w:rPr>
          <w:rFonts w:ascii="Times New Roman" w:hAnsi="Times New Roman" w:cs="Times New Roman"/>
          <w:color w:val="000000"/>
          <w:lang w:val="en-US"/>
        </w:rPr>
        <w:t>guru</w:t>
      </w:r>
      <w:r w:rsidR="00634D2D" w:rsidRPr="007E23B6">
        <w:rPr>
          <w:rFonts w:ascii="Times New Roman" w:hAnsi="Times New Roman" w:cs="Times New Roman"/>
          <w:color w:val="000000"/>
        </w:rPr>
        <w:t xml:space="preserve"> telah memuat unsur ABCD </w:t>
      </w:r>
      <w:r w:rsidR="00553463" w:rsidRPr="007E23B6">
        <w:rPr>
          <w:rFonts w:ascii="Times New Roman" w:hAnsi="Times New Roman" w:cs="Times New Roman"/>
          <w:color w:val="000000"/>
        </w:rPr>
        <w:t>(</w:t>
      </w:r>
      <w:r w:rsidR="00553463" w:rsidRPr="001628B3">
        <w:rPr>
          <w:rFonts w:ascii="Times New Roman" w:hAnsi="Times New Roman" w:cs="Times New Roman"/>
          <w:i/>
          <w:iCs/>
          <w:color w:val="000000"/>
        </w:rPr>
        <w:t>Audience, Behaviour, Condition, dan Degree</w:t>
      </w:r>
      <w:r w:rsidR="00553463" w:rsidRPr="007E23B6">
        <w:rPr>
          <w:rFonts w:ascii="Times New Roman" w:hAnsi="Times New Roman" w:cs="Times New Roman"/>
          <w:color w:val="000000"/>
        </w:rPr>
        <w:t xml:space="preserve">) </w:t>
      </w:r>
      <w:r w:rsidR="00634D2D" w:rsidRPr="007E23B6">
        <w:rPr>
          <w:rFonts w:ascii="Times New Roman" w:hAnsi="Times New Roman" w:cs="Times New Roman"/>
          <w:color w:val="000000"/>
        </w:rPr>
        <w:t>dengan menyesuaikan pada kompetensi dan SKL yang tertera pada buku</w:t>
      </w:r>
      <w:r w:rsidR="00553463" w:rsidRPr="007E23B6">
        <w:rPr>
          <w:rFonts w:ascii="Times New Roman" w:hAnsi="Times New Roman" w:cs="Times New Roman"/>
          <w:color w:val="000000"/>
        </w:rPr>
        <w:t xml:space="preserve"> pedoman</w:t>
      </w:r>
      <w:r w:rsidR="00634D2D" w:rsidRPr="007E23B6">
        <w:rPr>
          <w:rFonts w:ascii="Times New Roman" w:hAnsi="Times New Roman" w:cs="Times New Roman"/>
          <w:color w:val="000000"/>
        </w:rPr>
        <w:t>. Kompetensi yang tertera pada tujuan disesuaikan dan mempunyai relevansi dengan kompetensi yang ada di buku pedoman dengan ditambahkan oleh unsur kompetensi kekhasan Islaminya, untuk pengembangan kompetensi peserta didik pada ranah kognitif dan psikomotorik tertera dan diterapkan dalam kegiatan inti pembelajaran yang menerapkan pendekatan terpadu</w:t>
      </w:r>
      <w:r w:rsidR="00553463" w:rsidRPr="007E23B6">
        <w:rPr>
          <w:rFonts w:ascii="Times New Roman" w:hAnsi="Times New Roman" w:cs="Times New Roman"/>
          <w:color w:val="000000"/>
        </w:rPr>
        <w:t xml:space="preserve">. </w:t>
      </w:r>
    </w:p>
    <w:p w:rsidR="00CD5501" w:rsidRPr="00860A4F" w:rsidRDefault="002E30F2" w:rsidP="00860A4F">
      <w:pPr>
        <w:pStyle w:val="BodyText3"/>
        <w:spacing w:after="0"/>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rPr>
        <w:t>Pe</w:t>
      </w:r>
      <w:r>
        <w:rPr>
          <w:rFonts w:ascii="Times New Roman" w:hAnsi="Times New Roman" w:cs="Times New Roman"/>
          <w:color w:val="000000"/>
          <w:sz w:val="22"/>
          <w:szCs w:val="22"/>
          <w:lang w:val="en-US"/>
        </w:rPr>
        <w:t xml:space="preserve">nanaman </w:t>
      </w:r>
      <w:r w:rsidRPr="007E23B6">
        <w:rPr>
          <w:rFonts w:ascii="Times New Roman" w:hAnsi="Times New Roman" w:cs="Times New Roman"/>
          <w:color w:val="000000"/>
          <w:sz w:val="22"/>
          <w:szCs w:val="22"/>
        </w:rPr>
        <w:t>karakter juga telah diintegrasikan pada tujuan yang dirumuskan oleh guru pada ranah sikap (</w:t>
      </w:r>
      <w:r w:rsidRPr="002E30F2">
        <w:rPr>
          <w:rFonts w:ascii="Times New Roman" w:hAnsi="Times New Roman" w:cs="Times New Roman"/>
          <w:i/>
          <w:iCs/>
          <w:color w:val="000000"/>
          <w:sz w:val="22"/>
          <w:szCs w:val="22"/>
        </w:rPr>
        <w:t>attitude</w:t>
      </w:r>
      <w:r w:rsidRPr="007E23B6">
        <w:rPr>
          <w:rFonts w:ascii="Times New Roman" w:hAnsi="Times New Roman" w:cs="Times New Roman"/>
          <w:color w:val="000000"/>
          <w:sz w:val="22"/>
          <w:szCs w:val="22"/>
        </w:rPr>
        <w:t>), keterampilan (</w:t>
      </w:r>
      <w:r>
        <w:rPr>
          <w:rFonts w:ascii="Times New Roman" w:hAnsi="Times New Roman" w:cs="Times New Roman"/>
          <w:i/>
          <w:iCs/>
          <w:color w:val="000000"/>
          <w:sz w:val="22"/>
          <w:szCs w:val="22"/>
        </w:rPr>
        <w:t>ski</w:t>
      </w:r>
      <w:r>
        <w:rPr>
          <w:rFonts w:ascii="Times New Roman" w:hAnsi="Times New Roman" w:cs="Times New Roman"/>
          <w:i/>
          <w:iCs/>
          <w:color w:val="000000"/>
          <w:sz w:val="22"/>
          <w:szCs w:val="22"/>
          <w:lang w:val="en-US"/>
        </w:rPr>
        <w:t>ll</w:t>
      </w:r>
      <w:r w:rsidRPr="007E23B6">
        <w:rPr>
          <w:rFonts w:ascii="Times New Roman" w:hAnsi="Times New Roman" w:cs="Times New Roman"/>
          <w:color w:val="000000"/>
          <w:sz w:val="22"/>
          <w:szCs w:val="22"/>
        </w:rPr>
        <w:t>), dan pengetahuan (</w:t>
      </w:r>
      <w:r w:rsidRPr="002E30F2">
        <w:rPr>
          <w:rFonts w:ascii="Times New Roman" w:hAnsi="Times New Roman" w:cs="Times New Roman"/>
          <w:i/>
          <w:iCs/>
          <w:color w:val="000000"/>
          <w:sz w:val="22"/>
          <w:szCs w:val="22"/>
        </w:rPr>
        <w:t>knowledge</w:t>
      </w:r>
      <w:r w:rsidRPr="007E23B6">
        <w:rPr>
          <w:rFonts w:ascii="Times New Roman" w:hAnsi="Times New Roman" w:cs="Times New Roman"/>
          <w:color w:val="000000"/>
          <w:sz w:val="22"/>
          <w:szCs w:val="22"/>
        </w:rPr>
        <w:t>). Kolaborasi antar guru dengan peserta didik dan kreatifitas serta inovasi dari peserta didik lebih difokuskan dan dimunculkan dalam proses kegiatan pembelajaran. Guru menjelaskan bahwa pembelajaran inovatif yang dikembangkan tertera dan diutamakan pada bagi</w:t>
      </w:r>
      <w:r w:rsidR="00860A4F">
        <w:rPr>
          <w:rFonts w:ascii="Times New Roman" w:hAnsi="Times New Roman" w:cs="Times New Roman"/>
          <w:color w:val="000000"/>
          <w:sz w:val="22"/>
          <w:szCs w:val="22"/>
        </w:rPr>
        <w:t>an langkah-langkah pembelajaran</w:t>
      </w:r>
      <w:r w:rsidR="00860A4F" w:rsidRPr="00860A4F">
        <w:rPr>
          <w:rFonts w:ascii="Times New Roman" w:hAnsi="Times New Roman" w:cs="Times New Roman"/>
          <w:color w:val="000000"/>
          <w:sz w:val="22"/>
          <w:szCs w:val="22"/>
        </w:rPr>
        <w:t>.</w:t>
      </w:r>
      <w:r w:rsidR="00860A4F">
        <w:rPr>
          <w:rFonts w:ascii="Times New Roman" w:hAnsi="Times New Roman" w:cs="Times New Roman"/>
          <w:color w:val="000000"/>
          <w:sz w:val="22"/>
          <w:szCs w:val="22"/>
          <w:lang w:val="en-US"/>
        </w:rPr>
        <w:t xml:space="preserve"> </w:t>
      </w:r>
      <w:r w:rsidRPr="007E23B6">
        <w:rPr>
          <w:rFonts w:ascii="Times New Roman" w:hAnsi="Times New Roman" w:cs="Times New Roman"/>
          <w:color w:val="000000"/>
          <w:sz w:val="22"/>
          <w:szCs w:val="22"/>
        </w:rPr>
        <w:t>Jadi, pada tujuan pembelajaran yang disusun oleh guru belum terlalu dikembangkan dengan maksimal, akan tetapi berbagai inovasi dan pengembangan pembelajaran difokuskan pada bagian langkah-langkah pembelajaran yang disusun guru dalam RPP dengan tetap berpedoman pada pencapaian tujuan pembelajaran yang telah dirumuskan. Untuk penulisan tujuan yang disusun oleh guru juga telah mengguna</w:t>
      </w:r>
      <w:r w:rsidR="00A97B8C">
        <w:rPr>
          <w:rFonts w:ascii="Times New Roman" w:hAnsi="Times New Roman" w:cs="Times New Roman"/>
          <w:color w:val="000000"/>
          <w:sz w:val="22"/>
          <w:szCs w:val="22"/>
        </w:rPr>
        <w:t>kan pola kalimat</w:t>
      </w:r>
      <w:r w:rsidR="00A97B8C">
        <w:rPr>
          <w:rFonts w:ascii="Times New Roman" w:hAnsi="Times New Roman" w:cs="Times New Roman"/>
          <w:color w:val="000000"/>
          <w:sz w:val="22"/>
          <w:szCs w:val="22"/>
          <w:lang w:val="en-US"/>
        </w:rPr>
        <w:t xml:space="preserve"> dasar </w:t>
      </w:r>
      <w:r w:rsidR="00CD5501">
        <w:rPr>
          <w:rFonts w:ascii="Times New Roman" w:hAnsi="Times New Roman" w:cs="Times New Roman"/>
          <w:color w:val="000000"/>
          <w:sz w:val="22"/>
          <w:szCs w:val="22"/>
        </w:rPr>
        <w:t>(S</w:t>
      </w:r>
      <w:r w:rsidR="00A97B8C">
        <w:rPr>
          <w:rFonts w:ascii="Times New Roman" w:hAnsi="Times New Roman" w:cs="Times New Roman"/>
          <w:color w:val="000000"/>
          <w:sz w:val="22"/>
          <w:szCs w:val="22"/>
          <w:lang w:val="en-US"/>
        </w:rPr>
        <w:t>-</w:t>
      </w:r>
      <w:r w:rsidR="00CD5501">
        <w:rPr>
          <w:rFonts w:ascii="Times New Roman" w:hAnsi="Times New Roman" w:cs="Times New Roman"/>
          <w:color w:val="000000"/>
          <w:sz w:val="22"/>
          <w:szCs w:val="22"/>
        </w:rPr>
        <w:t>P</w:t>
      </w:r>
      <w:r w:rsidR="00A97B8C">
        <w:rPr>
          <w:rFonts w:ascii="Times New Roman" w:hAnsi="Times New Roman" w:cs="Times New Roman"/>
          <w:color w:val="000000"/>
          <w:sz w:val="22"/>
          <w:szCs w:val="22"/>
          <w:lang w:val="en-US"/>
        </w:rPr>
        <w:t>-</w:t>
      </w:r>
      <w:r w:rsidR="00CD5501">
        <w:rPr>
          <w:rFonts w:ascii="Times New Roman" w:hAnsi="Times New Roman" w:cs="Times New Roman"/>
          <w:color w:val="000000"/>
          <w:sz w:val="22"/>
          <w:szCs w:val="22"/>
        </w:rPr>
        <w:t>O</w:t>
      </w:r>
      <w:r w:rsidR="00A97B8C">
        <w:rPr>
          <w:rFonts w:ascii="Times New Roman" w:hAnsi="Times New Roman" w:cs="Times New Roman"/>
          <w:color w:val="000000"/>
          <w:sz w:val="22"/>
          <w:szCs w:val="22"/>
          <w:lang w:val="en-US"/>
        </w:rPr>
        <w:t>-</w:t>
      </w:r>
      <w:r w:rsidR="00CD5501">
        <w:rPr>
          <w:rFonts w:ascii="Times New Roman" w:hAnsi="Times New Roman" w:cs="Times New Roman"/>
          <w:color w:val="000000"/>
          <w:sz w:val="22"/>
          <w:szCs w:val="22"/>
        </w:rPr>
        <w:t>K)</w:t>
      </w:r>
      <w:r w:rsidR="00CD5501">
        <w:rPr>
          <w:rFonts w:ascii="Times New Roman" w:hAnsi="Times New Roman" w:cs="Times New Roman"/>
          <w:color w:val="000000"/>
          <w:sz w:val="22"/>
          <w:szCs w:val="22"/>
          <w:lang w:val="en-US"/>
        </w:rPr>
        <w:t>, d</w:t>
      </w:r>
      <w:r w:rsidR="00CD5501" w:rsidRPr="00CD5501">
        <w:rPr>
          <w:rFonts w:ascii="Times New Roman" w:hAnsi="Times New Roman" w:cs="Times New Roman"/>
          <w:color w:val="000000"/>
          <w:sz w:val="22"/>
          <w:szCs w:val="22"/>
        </w:rPr>
        <w:t>engan peserta didik sebagai subjek dari kalimat tujuan pembelajaran</w:t>
      </w:r>
      <w:r w:rsidR="00CD5501">
        <w:rPr>
          <w:rFonts w:ascii="Times New Roman" w:hAnsi="Times New Roman" w:cs="Times New Roman"/>
          <w:color w:val="000000"/>
          <w:sz w:val="22"/>
          <w:szCs w:val="22"/>
          <w:lang w:val="en-US"/>
        </w:rPr>
        <w:t xml:space="preserve"> yang ditulis.</w:t>
      </w:r>
      <w:r w:rsidR="00EE44D3">
        <w:rPr>
          <w:rFonts w:ascii="Times New Roman" w:hAnsi="Times New Roman" w:cs="Times New Roman"/>
          <w:color w:val="000000"/>
          <w:sz w:val="22"/>
          <w:szCs w:val="22"/>
          <w:lang w:val="en-US"/>
        </w:rPr>
        <w:t xml:space="preserve"> </w:t>
      </w:r>
    </w:p>
    <w:p w:rsidR="002E30F2" w:rsidRPr="007E23B6" w:rsidRDefault="002E30F2" w:rsidP="00634D2D">
      <w:pPr>
        <w:pBdr>
          <w:top w:val="nil"/>
          <w:left w:val="nil"/>
          <w:bottom w:val="nil"/>
          <w:right w:val="nil"/>
          <w:between w:val="nil"/>
        </w:pBdr>
        <w:tabs>
          <w:tab w:val="left" w:pos="426"/>
        </w:tabs>
        <w:spacing w:after="0"/>
        <w:jc w:val="both"/>
        <w:rPr>
          <w:rFonts w:ascii="Times New Roman" w:hAnsi="Times New Roman" w:cs="Times New Roman"/>
          <w:color w:val="000000"/>
        </w:rPr>
      </w:pPr>
    </w:p>
    <w:p w:rsidR="00553463" w:rsidRPr="007E23B6" w:rsidRDefault="007E23B6" w:rsidP="00634D2D">
      <w:pPr>
        <w:pBdr>
          <w:top w:val="nil"/>
          <w:left w:val="nil"/>
          <w:bottom w:val="nil"/>
          <w:right w:val="nil"/>
          <w:between w:val="nil"/>
        </w:pBdr>
        <w:tabs>
          <w:tab w:val="left" w:pos="426"/>
        </w:tabs>
        <w:spacing w:after="0"/>
        <w:jc w:val="both"/>
        <w:rPr>
          <w:rFonts w:ascii="Times New Roman" w:hAnsi="Times New Roman" w:cs="Times New Roman"/>
          <w:b/>
          <w:bCs/>
          <w:color w:val="000000"/>
        </w:rPr>
      </w:pPr>
      <w:r w:rsidRPr="007E23B6">
        <w:rPr>
          <w:rFonts w:ascii="Times New Roman" w:hAnsi="Times New Roman" w:cs="Times New Roman"/>
          <w:b/>
          <w:bCs/>
          <w:color w:val="000000"/>
        </w:rPr>
        <w:t xml:space="preserve">Penyusunan </w:t>
      </w:r>
      <w:r w:rsidR="003A071A" w:rsidRPr="007E23B6">
        <w:rPr>
          <w:rFonts w:ascii="Times New Roman" w:hAnsi="Times New Roman" w:cs="Times New Roman"/>
          <w:b/>
          <w:bCs/>
          <w:color w:val="000000"/>
        </w:rPr>
        <w:t xml:space="preserve">Langkah-Langkah Pembelajaran </w:t>
      </w:r>
      <w:r w:rsidR="003A071A">
        <w:rPr>
          <w:rFonts w:ascii="Times New Roman" w:hAnsi="Times New Roman" w:cs="Times New Roman"/>
          <w:b/>
          <w:bCs/>
          <w:color w:val="000000"/>
        </w:rPr>
        <w:t xml:space="preserve">pada RPP </w:t>
      </w:r>
      <w:r w:rsidR="003A071A">
        <w:rPr>
          <w:rFonts w:ascii="Times New Roman" w:hAnsi="Times New Roman" w:cs="Times New Roman"/>
          <w:b/>
          <w:bCs/>
          <w:color w:val="000000"/>
          <w:lang w:val="en-US"/>
        </w:rPr>
        <w:t>T</w:t>
      </w:r>
      <w:r w:rsidR="00553463" w:rsidRPr="007E23B6">
        <w:rPr>
          <w:rFonts w:ascii="Times New Roman" w:hAnsi="Times New Roman" w:cs="Times New Roman"/>
          <w:b/>
          <w:bCs/>
          <w:color w:val="000000"/>
        </w:rPr>
        <w:t>ematik di SDIT Insan Cendekia</w:t>
      </w:r>
    </w:p>
    <w:p w:rsidR="00CD186B" w:rsidRDefault="004736B0" w:rsidP="00A71DEC">
      <w:pPr>
        <w:pStyle w:val="BodyText3"/>
        <w:spacing w:after="0"/>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lang w:val="en-US"/>
        </w:rPr>
        <w:t>Dari hasil pengamatan RPP yang disusun oleh guru, s</w:t>
      </w:r>
      <w:r w:rsidR="007E23B6" w:rsidRPr="007E23B6">
        <w:rPr>
          <w:rFonts w:ascii="Times New Roman" w:hAnsi="Times New Roman" w:cs="Times New Roman"/>
          <w:color w:val="000000"/>
          <w:sz w:val="22"/>
          <w:szCs w:val="22"/>
        </w:rPr>
        <w:t xml:space="preserve">kenario atau langkah-langkah pembelajaran yang terdapat di RPP dituliskan </w:t>
      </w:r>
      <w:r w:rsidR="007E23B6">
        <w:rPr>
          <w:rFonts w:ascii="Times New Roman" w:hAnsi="Times New Roman" w:cs="Times New Roman"/>
          <w:color w:val="000000"/>
          <w:sz w:val="22"/>
          <w:szCs w:val="22"/>
          <w:lang w:val="en-US"/>
        </w:rPr>
        <w:t xml:space="preserve">guru </w:t>
      </w:r>
      <w:r>
        <w:rPr>
          <w:rFonts w:ascii="Times New Roman" w:hAnsi="Times New Roman" w:cs="Times New Roman"/>
          <w:color w:val="000000"/>
          <w:sz w:val="22"/>
          <w:szCs w:val="22"/>
        </w:rPr>
        <w:t>dalam</w:t>
      </w:r>
      <w:r>
        <w:rPr>
          <w:rFonts w:ascii="Times New Roman" w:hAnsi="Times New Roman" w:cs="Times New Roman"/>
          <w:color w:val="000000"/>
          <w:sz w:val="22"/>
          <w:szCs w:val="22"/>
          <w:lang w:val="en-US"/>
        </w:rPr>
        <w:t xml:space="preserve"> </w:t>
      </w:r>
      <w:r w:rsidR="007E23B6" w:rsidRPr="007E23B6">
        <w:rPr>
          <w:rFonts w:ascii="Times New Roman" w:hAnsi="Times New Roman" w:cs="Times New Roman"/>
          <w:color w:val="000000"/>
          <w:sz w:val="22"/>
          <w:szCs w:val="22"/>
        </w:rPr>
        <w:t>tabel dengan menerapkan pembagian dari tahapan atau unsur pengintegrasian pendekatan terpadu yang diterapkan. Pendekatan terpadu yang diterapkan dalam pembelajaran memiliki makna yang hampir sama dengan pendekatan saintifik (5M)</w:t>
      </w:r>
      <w:r w:rsidR="007E23B6">
        <w:rPr>
          <w:rFonts w:ascii="Times New Roman" w:hAnsi="Times New Roman" w:cs="Times New Roman"/>
          <w:color w:val="000000"/>
          <w:sz w:val="22"/>
          <w:szCs w:val="22"/>
          <w:lang w:val="en-US"/>
        </w:rPr>
        <w:t>,</w:t>
      </w:r>
      <w:r w:rsidR="007E23B6" w:rsidRPr="007E23B6">
        <w:rPr>
          <w:rFonts w:ascii="Times New Roman" w:hAnsi="Times New Roman" w:cs="Times New Roman"/>
          <w:color w:val="000000"/>
          <w:sz w:val="22"/>
          <w:szCs w:val="22"/>
        </w:rPr>
        <w:t xml:space="preserve"> hanya saja ditambahkan dengan kekhasan dari sekolah tersebut yaitu dari segi unsur keislamannya. Dalam RPP yang disusun guru, tidak dituliskan secara tersurat mengenai pembagian kegiatan pendahuluan, inti, maupun penutupnya. Namun, dituliskan secara tersirat ke dalam pembagian unsur pengintegrasian pendekatan TERPADU </w:t>
      </w:r>
      <w:r w:rsidR="007E23B6">
        <w:rPr>
          <w:rFonts w:ascii="Times New Roman" w:hAnsi="Times New Roman" w:cs="Times New Roman"/>
          <w:color w:val="000000"/>
          <w:sz w:val="22"/>
          <w:szCs w:val="22"/>
        </w:rPr>
        <w:t>(</w:t>
      </w:r>
      <w:r w:rsidR="007E23B6">
        <w:rPr>
          <w:rFonts w:ascii="Times New Roman" w:hAnsi="Times New Roman" w:cs="Times New Roman"/>
          <w:color w:val="000000"/>
          <w:sz w:val="22"/>
          <w:szCs w:val="22"/>
          <w:lang w:val="en-US"/>
        </w:rPr>
        <w:t>T</w:t>
      </w:r>
      <w:r w:rsidR="007E23B6">
        <w:rPr>
          <w:rFonts w:ascii="Times New Roman" w:hAnsi="Times New Roman" w:cs="Times New Roman"/>
          <w:color w:val="000000"/>
          <w:sz w:val="22"/>
          <w:szCs w:val="22"/>
        </w:rPr>
        <w:t xml:space="preserve">elaah, </w:t>
      </w:r>
      <w:r w:rsidR="007E23B6">
        <w:rPr>
          <w:rFonts w:ascii="Times New Roman" w:hAnsi="Times New Roman" w:cs="Times New Roman"/>
          <w:color w:val="000000"/>
          <w:sz w:val="22"/>
          <w:szCs w:val="22"/>
          <w:lang w:val="en-US"/>
        </w:rPr>
        <w:t>E</w:t>
      </w:r>
      <w:r w:rsidR="007E23B6">
        <w:rPr>
          <w:rFonts w:ascii="Times New Roman" w:hAnsi="Times New Roman" w:cs="Times New Roman"/>
          <w:color w:val="000000"/>
          <w:sz w:val="22"/>
          <w:szCs w:val="22"/>
        </w:rPr>
        <w:t xml:space="preserve">ksplorasi, </w:t>
      </w:r>
      <w:r w:rsidR="007E23B6">
        <w:rPr>
          <w:rFonts w:ascii="Times New Roman" w:hAnsi="Times New Roman" w:cs="Times New Roman"/>
          <w:color w:val="000000"/>
          <w:sz w:val="22"/>
          <w:szCs w:val="22"/>
          <w:lang w:val="en-US"/>
        </w:rPr>
        <w:t>R</w:t>
      </w:r>
      <w:r w:rsidR="007E23B6">
        <w:rPr>
          <w:rFonts w:ascii="Times New Roman" w:hAnsi="Times New Roman" w:cs="Times New Roman"/>
          <w:color w:val="000000"/>
          <w:sz w:val="22"/>
          <w:szCs w:val="22"/>
        </w:rPr>
        <w:t xml:space="preserve">umuskan, </w:t>
      </w:r>
      <w:r w:rsidR="007E23B6">
        <w:rPr>
          <w:rFonts w:ascii="Times New Roman" w:hAnsi="Times New Roman" w:cs="Times New Roman"/>
          <w:color w:val="000000"/>
          <w:sz w:val="22"/>
          <w:szCs w:val="22"/>
          <w:lang w:val="en-US"/>
        </w:rPr>
        <w:t>P</w:t>
      </w:r>
      <w:r w:rsidR="003E1BA3">
        <w:rPr>
          <w:rFonts w:ascii="Times New Roman" w:hAnsi="Times New Roman" w:cs="Times New Roman"/>
          <w:color w:val="000000"/>
          <w:sz w:val="22"/>
          <w:szCs w:val="22"/>
          <w:lang w:val="en-US"/>
        </w:rPr>
        <w:t>re</w:t>
      </w:r>
      <w:r w:rsidR="007E23B6">
        <w:rPr>
          <w:rFonts w:ascii="Times New Roman" w:hAnsi="Times New Roman" w:cs="Times New Roman"/>
          <w:color w:val="000000"/>
          <w:sz w:val="22"/>
          <w:szCs w:val="22"/>
        </w:rPr>
        <w:t xml:space="preserve">sentasikan, </w:t>
      </w:r>
      <w:r w:rsidR="007E23B6">
        <w:rPr>
          <w:rFonts w:ascii="Times New Roman" w:hAnsi="Times New Roman" w:cs="Times New Roman"/>
          <w:color w:val="000000"/>
          <w:sz w:val="22"/>
          <w:szCs w:val="22"/>
          <w:lang w:val="en-US"/>
        </w:rPr>
        <w:t>A</w:t>
      </w:r>
      <w:r w:rsidR="007E23B6">
        <w:rPr>
          <w:rFonts w:ascii="Times New Roman" w:hAnsi="Times New Roman" w:cs="Times New Roman"/>
          <w:color w:val="000000"/>
          <w:sz w:val="22"/>
          <w:szCs w:val="22"/>
        </w:rPr>
        <w:t xml:space="preserve">plikasikan, </w:t>
      </w:r>
      <w:r w:rsidR="007E23B6">
        <w:rPr>
          <w:rFonts w:ascii="Times New Roman" w:hAnsi="Times New Roman" w:cs="Times New Roman"/>
          <w:color w:val="000000"/>
          <w:sz w:val="22"/>
          <w:szCs w:val="22"/>
          <w:lang w:val="en-US"/>
        </w:rPr>
        <w:t>D</w:t>
      </w:r>
      <w:r w:rsidR="007E23B6">
        <w:rPr>
          <w:rFonts w:ascii="Times New Roman" w:hAnsi="Times New Roman" w:cs="Times New Roman"/>
          <w:color w:val="000000"/>
          <w:sz w:val="22"/>
          <w:szCs w:val="22"/>
        </w:rPr>
        <w:t xml:space="preserve">uniawi, dan </w:t>
      </w:r>
      <w:r w:rsidR="007E23B6">
        <w:rPr>
          <w:rFonts w:ascii="Times New Roman" w:hAnsi="Times New Roman" w:cs="Times New Roman"/>
          <w:color w:val="000000"/>
          <w:sz w:val="22"/>
          <w:szCs w:val="22"/>
          <w:lang w:val="en-US"/>
        </w:rPr>
        <w:t>U</w:t>
      </w:r>
      <w:r w:rsidR="00847060">
        <w:rPr>
          <w:rFonts w:ascii="Times New Roman" w:hAnsi="Times New Roman" w:cs="Times New Roman"/>
          <w:color w:val="000000"/>
          <w:sz w:val="22"/>
          <w:szCs w:val="22"/>
        </w:rPr>
        <w:t>khr</w:t>
      </w:r>
      <w:r w:rsidR="00847060">
        <w:rPr>
          <w:rFonts w:ascii="Times New Roman" w:hAnsi="Times New Roman" w:cs="Times New Roman"/>
          <w:color w:val="000000"/>
          <w:sz w:val="22"/>
          <w:szCs w:val="22"/>
          <w:lang w:val="en-US"/>
        </w:rPr>
        <w:t>a</w:t>
      </w:r>
      <w:r w:rsidR="007E23B6" w:rsidRPr="007E23B6">
        <w:rPr>
          <w:rFonts w:ascii="Times New Roman" w:hAnsi="Times New Roman" w:cs="Times New Roman"/>
          <w:color w:val="000000"/>
          <w:sz w:val="22"/>
          <w:szCs w:val="22"/>
        </w:rPr>
        <w:t xml:space="preserve">wi) </w:t>
      </w:r>
      <w:r w:rsidR="007E23B6">
        <w:rPr>
          <w:rFonts w:ascii="Times New Roman" w:hAnsi="Times New Roman" w:cs="Times New Roman"/>
          <w:color w:val="000000"/>
          <w:sz w:val="22"/>
          <w:szCs w:val="22"/>
        </w:rPr>
        <w:t>yang juga sudah memuat</w:t>
      </w:r>
      <w:r w:rsidR="007E23B6">
        <w:rPr>
          <w:rFonts w:ascii="Times New Roman" w:hAnsi="Times New Roman" w:cs="Times New Roman"/>
          <w:color w:val="000000"/>
          <w:sz w:val="22"/>
          <w:szCs w:val="22"/>
          <w:lang w:val="en-US"/>
        </w:rPr>
        <w:t xml:space="preserve"> </w:t>
      </w:r>
      <w:r w:rsidR="007E23B6" w:rsidRPr="007E23B6">
        <w:rPr>
          <w:rFonts w:ascii="Times New Roman" w:hAnsi="Times New Roman" w:cs="Times New Roman"/>
          <w:color w:val="000000"/>
          <w:sz w:val="22"/>
          <w:szCs w:val="22"/>
        </w:rPr>
        <w:t xml:space="preserve">tiga tahapan kegiatan pembelajaran tersebut. Kekhasannya terletak pada unsur duniawi dan ukhrowi. Duniawi berkaitan dengan kemampuan peserta didik mengaitkan pengetahuan dan pengalaman belajarnya ke dalam kehidupannya di dunia. Sedangkan ukhrowi berkaitan dengan kemampuan peserta didik mengaitkan nilai atau pesan pembelajaran yang didapatnya ke dalam hubungannya mengenai kehidupan di akhirat kelak. </w:t>
      </w:r>
    </w:p>
    <w:p w:rsidR="007E23B6" w:rsidRPr="00A71DEC" w:rsidRDefault="0025412A" w:rsidP="008D307F">
      <w:pPr>
        <w:pStyle w:val="BodyText3"/>
        <w:spacing w:after="0"/>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lang w:val="en-US"/>
        </w:rPr>
        <w:t>Menurut penjelasan guru dan kepala sekolah, t</w:t>
      </w:r>
      <w:r w:rsidR="007E23B6" w:rsidRPr="007E23B6">
        <w:rPr>
          <w:rFonts w:ascii="Times New Roman" w:hAnsi="Times New Roman" w:cs="Times New Roman"/>
          <w:color w:val="000000"/>
          <w:sz w:val="22"/>
          <w:szCs w:val="22"/>
        </w:rPr>
        <w:t xml:space="preserve">ujuan dari adanya penerapan kedua unsur tersebut ke dalam pembelajaran adalah agar pembelajaran yang terjadi menjadi bermakna bagi peserta didik, agar </w:t>
      </w:r>
      <w:proofErr w:type="gramStart"/>
      <w:r w:rsidR="007E23B6" w:rsidRPr="007E23B6">
        <w:rPr>
          <w:rFonts w:ascii="Times New Roman" w:hAnsi="Times New Roman" w:cs="Times New Roman"/>
          <w:color w:val="000000"/>
          <w:sz w:val="22"/>
          <w:szCs w:val="22"/>
        </w:rPr>
        <w:t>ia</w:t>
      </w:r>
      <w:proofErr w:type="gramEnd"/>
      <w:r w:rsidR="007E23B6" w:rsidRPr="007E23B6">
        <w:rPr>
          <w:rFonts w:ascii="Times New Roman" w:hAnsi="Times New Roman" w:cs="Times New Roman"/>
          <w:color w:val="000000"/>
          <w:sz w:val="22"/>
          <w:szCs w:val="22"/>
        </w:rPr>
        <w:t xml:space="preserve"> </w:t>
      </w:r>
      <w:r w:rsidR="008D307F">
        <w:rPr>
          <w:rFonts w:ascii="Times New Roman" w:hAnsi="Times New Roman" w:cs="Times New Roman"/>
          <w:color w:val="000000"/>
          <w:sz w:val="22"/>
          <w:szCs w:val="22"/>
          <w:lang w:val="en-US"/>
        </w:rPr>
        <w:t>menerapkan ataupun mengaplikasikan</w:t>
      </w:r>
      <w:r w:rsidR="007E23B6" w:rsidRPr="007E23B6">
        <w:rPr>
          <w:rFonts w:ascii="Times New Roman" w:hAnsi="Times New Roman" w:cs="Times New Roman"/>
          <w:color w:val="000000"/>
          <w:sz w:val="22"/>
          <w:szCs w:val="22"/>
        </w:rPr>
        <w:t xml:space="preserve"> apa yang ia pahami dan dapatkan dari pembelajaran ke dalam kesehariannya serta mampu mendekatkan dirinya kepada Allah SWT. </w:t>
      </w:r>
      <w:r w:rsidR="009955E9">
        <w:rPr>
          <w:rFonts w:ascii="Times New Roman" w:hAnsi="Times New Roman" w:cs="Times New Roman"/>
          <w:color w:val="000000"/>
          <w:sz w:val="22"/>
          <w:szCs w:val="22"/>
          <w:lang w:val="en-US"/>
        </w:rPr>
        <w:t xml:space="preserve">Hal ini sejalan dengan pendapat </w:t>
      </w:r>
      <w:r w:rsidR="009955E9" w:rsidRPr="009955E9">
        <w:rPr>
          <w:rFonts w:ascii="Times New Roman" w:hAnsi="Times New Roman" w:cs="Times New Roman"/>
          <w:color w:val="000000"/>
          <w:sz w:val="22"/>
          <w:szCs w:val="22"/>
        </w:rPr>
        <w:t xml:space="preserve">Majid dan Rochmad </w:t>
      </w:r>
      <w:r w:rsidR="009955E9" w:rsidRPr="009955E9">
        <w:rPr>
          <w:rFonts w:ascii="Times New Roman" w:hAnsi="Times New Roman" w:cs="Times New Roman"/>
          <w:color w:val="000000"/>
          <w:sz w:val="22"/>
          <w:szCs w:val="22"/>
        </w:rPr>
        <w:fldChar w:fldCharType="begin" w:fldLock="1"/>
      </w:r>
      <w:r w:rsidR="009955E9" w:rsidRPr="009955E9">
        <w:rPr>
          <w:rFonts w:ascii="Times New Roman" w:hAnsi="Times New Roman" w:cs="Times New Roman"/>
          <w:color w:val="000000"/>
          <w:sz w:val="22"/>
          <w:szCs w:val="22"/>
        </w:rPr>
        <w:instrText>ADDIN CSL_CITATION {"citationItems":[{"id":"ITEM-1","itemData":{"author":[{"dropping-particle":"","family":"Chumdari","given":"","non-dropping-particle":"","parse-names":false,"suffix":""},{"dropping-particle":"","family":"Anitah","given":"Sri","non-dropping-particle":"","parse-names":false,"suffix":""},{"dropping-particle":"","family":"Budiyono","given":"","non-dropping-particle":"","parse-names":false,"suffix":""},{"dropping-particle":"","family":"Suryani","given":"Nunuk","non-dropping-particle":"","parse-names":false,"suffix":""}],"container-title":"International Journal of Educational Research Review","id":"ITEM-1","issue":"4","issued":{"date-parts":[["2018"]]},"page":"23-31","title":"Implementation of Thematic Instructional Model in Elementary School","type":"article-journal","volume":"3"},"uris":["http://www.mendeley.com/documents/?uuid=24741c91-a352-4f25-9917-fb656cf05b4d"]}],"mendeley":{"formattedCitation":"(Chumdari et al., 2018)","manualFormatting":"(dalam Chumdari et al., 2018: 24)","plainTextFormattedCitation":"(Chumdari et al., 2018)","previouslyFormattedCitation":"(Chumdari et al., 2018)"},"properties":{"noteIndex":0},"schema":"https://github.com/citation-style-language/schema/raw/master/csl-citation.json"}</w:instrText>
      </w:r>
      <w:r w:rsidR="009955E9" w:rsidRPr="009955E9">
        <w:rPr>
          <w:rFonts w:ascii="Times New Roman" w:hAnsi="Times New Roman" w:cs="Times New Roman"/>
          <w:color w:val="000000"/>
          <w:sz w:val="22"/>
          <w:szCs w:val="22"/>
        </w:rPr>
        <w:fldChar w:fldCharType="separate"/>
      </w:r>
      <w:r w:rsidR="009955E9" w:rsidRPr="009955E9">
        <w:rPr>
          <w:rFonts w:ascii="Times New Roman" w:hAnsi="Times New Roman" w:cs="Times New Roman"/>
          <w:noProof/>
          <w:color w:val="000000"/>
          <w:sz w:val="22"/>
          <w:szCs w:val="22"/>
        </w:rPr>
        <w:t>(dalam Chumdari et al., 2018: 24)</w:t>
      </w:r>
      <w:r w:rsidR="009955E9" w:rsidRPr="009955E9">
        <w:rPr>
          <w:rFonts w:ascii="Times New Roman" w:hAnsi="Times New Roman" w:cs="Times New Roman"/>
          <w:color w:val="000000"/>
          <w:sz w:val="22"/>
          <w:szCs w:val="22"/>
        </w:rPr>
        <w:fldChar w:fldCharType="end"/>
      </w:r>
      <w:r w:rsidR="009955E9" w:rsidRPr="009955E9">
        <w:rPr>
          <w:rFonts w:ascii="Times New Roman" w:hAnsi="Times New Roman" w:cs="Times New Roman"/>
          <w:color w:val="000000"/>
          <w:sz w:val="22"/>
          <w:szCs w:val="22"/>
        </w:rPr>
        <w:t xml:space="preserve"> </w:t>
      </w:r>
      <w:r w:rsidR="009955E9">
        <w:rPr>
          <w:rFonts w:ascii="Times New Roman" w:hAnsi="Times New Roman" w:cs="Times New Roman"/>
          <w:color w:val="000000"/>
          <w:sz w:val="22"/>
          <w:szCs w:val="22"/>
          <w:lang w:val="en-US"/>
        </w:rPr>
        <w:t xml:space="preserve">yang </w:t>
      </w:r>
      <w:r w:rsidR="009955E9" w:rsidRPr="009955E9">
        <w:rPr>
          <w:rFonts w:ascii="Times New Roman" w:hAnsi="Times New Roman" w:cs="Times New Roman"/>
          <w:color w:val="000000"/>
          <w:sz w:val="22"/>
          <w:szCs w:val="22"/>
        </w:rPr>
        <w:t>menyebutkan kelebihan</w:t>
      </w:r>
      <w:r w:rsidR="009955E9">
        <w:rPr>
          <w:rFonts w:ascii="Times New Roman" w:hAnsi="Times New Roman" w:cs="Times New Roman"/>
          <w:color w:val="000000"/>
          <w:sz w:val="22"/>
          <w:szCs w:val="22"/>
          <w:lang w:val="en-US"/>
        </w:rPr>
        <w:t xml:space="preserve"> dari</w:t>
      </w:r>
      <w:r w:rsidR="009955E9" w:rsidRPr="009955E9">
        <w:rPr>
          <w:rFonts w:ascii="Times New Roman" w:hAnsi="Times New Roman" w:cs="Times New Roman"/>
          <w:color w:val="000000"/>
          <w:sz w:val="22"/>
          <w:szCs w:val="22"/>
        </w:rPr>
        <w:t xml:space="preserve"> pembelajaran tematik</w:t>
      </w:r>
      <w:r w:rsidR="009955E9">
        <w:rPr>
          <w:rFonts w:ascii="Times New Roman" w:hAnsi="Times New Roman" w:cs="Times New Roman"/>
          <w:color w:val="000000"/>
          <w:sz w:val="22"/>
          <w:szCs w:val="22"/>
          <w:lang w:val="en-US"/>
        </w:rPr>
        <w:t xml:space="preserve">. </w:t>
      </w:r>
      <w:r w:rsidR="009955E9">
        <w:rPr>
          <w:rFonts w:ascii="Times New Roman" w:hAnsi="Times New Roman" w:cs="Times New Roman"/>
          <w:color w:val="000000"/>
          <w:sz w:val="22"/>
          <w:szCs w:val="22"/>
        </w:rPr>
        <w:t xml:space="preserve"> </w:t>
      </w:r>
      <w:r w:rsidR="009955E9">
        <w:rPr>
          <w:rFonts w:ascii="Times New Roman" w:hAnsi="Times New Roman" w:cs="Times New Roman"/>
          <w:color w:val="000000"/>
          <w:sz w:val="22"/>
          <w:szCs w:val="22"/>
          <w:lang w:val="en-US"/>
        </w:rPr>
        <w:t>Di antaranya</w:t>
      </w:r>
      <w:r w:rsidR="009955E9" w:rsidRPr="009955E9">
        <w:rPr>
          <w:rFonts w:ascii="Times New Roman" w:hAnsi="Times New Roman" w:cs="Times New Roman"/>
          <w:color w:val="000000"/>
          <w:sz w:val="22"/>
          <w:szCs w:val="22"/>
        </w:rPr>
        <w:t xml:space="preserve"> sesuai dengan fase perkembangan peserta didik</w:t>
      </w:r>
      <w:r w:rsidR="009955E9">
        <w:rPr>
          <w:rFonts w:ascii="Times New Roman" w:hAnsi="Times New Roman" w:cs="Times New Roman"/>
          <w:color w:val="000000"/>
          <w:sz w:val="22"/>
          <w:szCs w:val="22"/>
          <w:lang w:val="en-US"/>
        </w:rPr>
        <w:t>,</w:t>
      </w:r>
      <w:r w:rsidR="009955E9" w:rsidRPr="009955E9">
        <w:rPr>
          <w:rFonts w:ascii="Times New Roman" w:hAnsi="Times New Roman" w:cs="Times New Roman"/>
          <w:color w:val="000000"/>
          <w:sz w:val="22"/>
          <w:szCs w:val="22"/>
        </w:rPr>
        <w:t xml:space="preserve"> pemilihan kegiatan berdasarkan kebutuhan dan minat peserta didik</w:t>
      </w:r>
      <w:r w:rsidR="009955E9">
        <w:rPr>
          <w:rFonts w:ascii="Times New Roman" w:hAnsi="Times New Roman" w:cs="Times New Roman"/>
          <w:color w:val="000000"/>
          <w:sz w:val="22"/>
          <w:szCs w:val="22"/>
          <w:lang w:val="en-US"/>
        </w:rPr>
        <w:t xml:space="preserve">, </w:t>
      </w:r>
      <w:r w:rsidR="009955E9" w:rsidRPr="009955E9">
        <w:rPr>
          <w:rFonts w:ascii="Times New Roman" w:hAnsi="Times New Roman" w:cs="Times New Roman"/>
          <w:color w:val="000000"/>
          <w:sz w:val="22"/>
          <w:szCs w:val="22"/>
        </w:rPr>
        <w:t>kegiatan belajar d</w:t>
      </w:r>
      <w:r w:rsidR="009955E9">
        <w:rPr>
          <w:rFonts w:ascii="Times New Roman" w:hAnsi="Times New Roman" w:cs="Times New Roman"/>
          <w:color w:val="000000"/>
          <w:sz w:val="22"/>
          <w:szCs w:val="22"/>
        </w:rPr>
        <w:t>an hasil belajar lebih bermakna</w:t>
      </w:r>
      <w:r w:rsidR="009955E9">
        <w:rPr>
          <w:rFonts w:ascii="Times New Roman" w:hAnsi="Times New Roman" w:cs="Times New Roman"/>
          <w:color w:val="000000"/>
          <w:sz w:val="22"/>
          <w:szCs w:val="22"/>
          <w:lang w:val="en-US"/>
        </w:rPr>
        <w:t>,</w:t>
      </w:r>
      <w:r w:rsidR="009955E9" w:rsidRPr="009955E9">
        <w:rPr>
          <w:rFonts w:ascii="Times New Roman" w:hAnsi="Times New Roman" w:cs="Times New Roman"/>
          <w:color w:val="000000"/>
          <w:sz w:val="22"/>
          <w:szCs w:val="22"/>
        </w:rPr>
        <w:t xml:space="preserve"> latihan keterampilan berfikir terhadap masalah dalam dunia </w:t>
      </w:r>
      <w:r w:rsidR="009955E9">
        <w:rPr>
          <w:rFonts w:ascii="Times New Roman" w:hAnsi="Times New Roman" w:cs="Times New Roman"/>
          <w:color w:val="000000"/>
          <w:sz w:val="22"/>
          <w:szCs w:val="22"/>
        </w:rPr>
        <w:t>nyata</w:t>
      </w:r>
      <w:r w:rsidR="009955E9">
        <w:rPr>
          <w:rFonts w:ascii="Times New Roman" w:hAnsi="Times New Roman" w:cs="Times New Roman"/>
          <w:color w:val="000000"/>
          <w:sz w:val="22"/>
          <w:szCs w:val="22"/>
          <w:lang w:val="en-US"/>
        </w:rPr>
        <w:t xml:space="preserve">, </w:t>
      </w:r>
      <w:r w:rsidR="009955E9" w:rsidRPr="009955E9">
        <w:rPr>
          <w:rFonts w:ascii="Times New Roman" w:hAnsi="Times New Roman" w:cs="Times New Roman"/>
          <w:color w:val="000000"/>
          <w:sz w:val="22"/>
          <w:szCs w:val="22"/>
        </w:rPr>
        <w:t>kegiatan pembelajaran pragmatis ber</w:t>
      </w:r>
      <w:r w:rsidR="009955E9">
        <w:rPr>
          <w:rFonts w:ascii="Times New Roman" w:hAnsi="Times New Roman" w:cs="Times New Roman"/>
          <w:color w:val="000000"/>
          <w:sz w:val="22"/>
          <w:szCs w:val="22"/>
        </w:rPr>
        <w:t>dasarkan pengalaman sehari-hari</w:t>
      </w:r>
      <w:r w:rsidR="009955E9">
        <w:rPr>
          <w:rFonts w:ascii="Times New Roman" w:hAnsi="Times New Roman" w:cs="Times New Roman"/>
          <w:color w:val="000000"/>
          <w:sz w:val="22"/>
          <w:szCs w:val="22"/>
          <w:lang w:val="en-US"/>
        </w:rPr>
        <w:t>,</w:t>
      </w:r>
      <w:r w:rsidR="009955E9" w:rsidRPr="009955E9">
        <w:rPr>
          <w:rFonts w:ascii="Times New Roman" w:hAnsi="Times New Roman" w:cs="Times New Roman"/>
          <w:color w:val="000000"/>
          <w:sz w:val="22"/>
          <w:szCs w:val="22"/>
        </w:rPr>
        <w:t xml:space="preserve"> dirancang bersama oleh guru dan </w:t>
      </w:r>
      <w:r w:rsidR="008D307F">
        <w:rPr>
          <w:rFonts w:ascii="Times New Roman" w:hAnsi="Times New Roman" w:cs="Times New Roman"/>
          <w:color w:val="000000"/>
          <w:sz w:val="22"/>
          <w:szCs w:val="22"/>
          <w:lang w:val="en-US"/>
        </w:rPr>
        <w:t>peserta didik</w:t>
      </w:r>
      <w:r w:rsidR="009955E9" w:rsidRPr="009955E9">
        <w:rPr>
          <w:rFonts w:ascii="Times New Roman" w:hAnsi="Times New Roman" w:cs="Times New Roman"/>
          <w:color w:val="000000"/>
          <w:sz w:val="22"/>
          <w:szCs w:val="22"/>
        </w:rPr>
        <w:t xml:space="preserve"> sehingga meningkatkan kerjasama </w:t>
      </w:r>
      <w:r w:rsidR="008D307F">
        <w:rPr>
          <w:rFonts w:ascii="Times New Roman" w:hAnsi="Times New Roman" w:cs="Times New Roman"/>
          <w:color w:val="000000"/>
          <w:sz w:val="22"/>
          <w:szCs w:val="22"/>
          <w:lang w:val="en-US"/>
        </w:rPr>
        <w:t>antar seluruh pihak yang terkait</w:t>
      </w:r>
      <w:r w:rsidR="009955E9" w:rsidRPr="009955E9">
        <w:rPr>
          <w:rFonts w:ascii="Times New Roman" w:hAnsi="Times New Roman" w:cs="Times New Roman"/>
          <w:color w:val="000000"/>
          <w:sz w:val="22"/>
          <w:szCs w:val="22"/>
        </w:rPr>
        <w:t xml:space="preserve"> serta lebih menyenangkan. </w:t>
      </w:r>
      <w:r w:rsidR="00B146CC">
        <w:rPr>
          <w:rFonts w:ascii="Times New Roman" w:hAnsi="Times New Roman" w:cs="Times New Roman"/>
          <w:color w:val="000000"/>
          <w:sz w:val="22"/>
          <w:szCs w:val="22"/>
          <w:lang w:val="en-US"/>
        </w:rPr>
        <w:t>Langkah-langkah pembelajaran yang disusun guru dapat dibagi menjadi tiga tahapan berikut:</w:t>
      </w:r>
    </w:p>
    <w:p w:rsidR="003E15D9" w:rsidRPr="00335F6A" w:rsidRDefault="003E15D9" w:rsidP="003E15D9">
      <w:pPr>
        <w:pStyle w:val="BodyText3"/>
        <w:numPr>
          <w:ilvl w:val="0"/>
          <w:numId w:val="6"/>
        </w:numPr>
        <w:spacing w:after="0"/>
        <w:ind w:left="284" w:hanging="284"/>
        <w:jc w:val="both"/>
        <w:rPr>
          <w:rFonts w:ascii="Times New Roman" w:hAnsi="Times New Roman" w:cs="Times New Roman"/>
          <w:b/>
          <w:bCs/>
          <w:color w:val="000000"/>
          <w:sz w:val="22"/>
          <w:szCs w:val="22"/>
          <w:lang w:val="en-US"/>
        </w:rPr>
      </w:pPr>
      <w:r w:rsidRPr="00335F6A">
        <w:rPr>
          <w:rFonts w:ascii="Times New Roman" w:hAnsi="Times New Roman" w:cs="Times New Roman"/>
          <w:b/>
          <w:bCs/>
          <w:color w:val="000000"/>
          <w:sz w:val="22"/>
          <w:szCs w:val="22"/>
          <w:lang w:val="en-US"/>
        </w:rPr>
        <w:t>Kegiatan Pendahuluan</w:t>
      </w:r>
    </w:p>
    <w:p w:rsidR="00120971" w:rsidRDefault="00E14844" w:rsidP="00F47DA0">
      <w:pPr>
        <w:pStyle w:val="BodyText3"/>
        <w:spacing w:after="0"/>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lang w:val="en-US"/>
        </w:rPr>
        <w:t>Menurut hasil wawancara dengan guru dan observasi pada pembelajaran yang dilakukan peserta didik, didapatkan keterangan bahwa d</w:t>
      </w:r>
      <w:r w:rsidR="003E15D9" w:rsidRPr="00335F6A">
        <w:rPr>
          <w:rFonts w:ascii="Times New Roman" w:hAnsi="Times New Roman" w:cs="Times New Roman"/>
          <w:color w:val="000000"/>
          <w:sz w:val="22"/>
          <w:szCs w:val="22"/>
        </w:rPr>
        <w:t>alam kegiatan pendahuluan</w:t>
      </w:r>
      <w:r w:rsidR="00B146CC">
        <w:rPr>
          <w:rFonts w:ascii="Times New Roman" w:hAnsi="Times New Roman" w:cs="Times New Roman"/>
          <w:color w:val="000000"/>
          <w:sz w:val="22"/>
          <w:szCs w:val="22"/>
          <w:lang w:val="en-US"/>
        </w:rPr>
        <w:t>,</w:t>
      </w:r>
      <w:r w:rsidR="003E15D9" w:rsidRPr="00335F6A">
        <w:rPr>
          <w:rFonts w:ascii="Times New Roman" w:hAnsi="Times New Roman" w:cs="Times New Roman"/>
          <w:color w:val="000000"/>
          <w:sz w:val="22"/>
          <w:szCs w:val="22"/>
        </w:rPr>
        <w:t xml:space="preserve"> memuat tentang kegiatan pengkondisian peserta didik seperti </w:t>
      </w:r>
      <w:proofErr w:type="gramStart"/>
      <w:r w:rsidR="005326F4">
        <w:rPr>
          <w:rFonts w:ascii="Times New Roman" w:hAnsi="Times New Roman" w:cs="Times New Roman"/>
          <w:color w:val="000000"/>
          <w:sz w:val="22"/>
          <w:szCs w:val="22"/>
          <w:lang w:val="en-US"/>
        </w:rPr>
        <w:t>salam</w:t>
      </w:r>
      <w:proofErr w:type="gramEnd"/>
      <w:r w:rsidR="005326F4">
        <w:rPr>
          <w:rFonts w:ascii="Times New Roman" w:hAnsi="Times New Roman" w:cs="Times New Roman"/>
          <w:color w:val="000000"/>
          <w:sz w:val="22"/>
          <w:szCs w:val="22"/>
          <w:lang w:val="en-US"/>
        </w:rPr>
        <w:t xml:space="preserve">, </w:t>
      </w:r>
      <w:r w:rsidR="003E15D9" w:rsidRPr="00335F6A">
        <w:rPr>
          <w:rFonts w:ascii="Times New Roman" w:hAnsi="Times New Roman" w:cs="Times New Roman"/>
          <w:color w:val="000000"/>
          <w:sz w:val="22"/>
          <w:szCs w:val="22"/>
        </w:rPr>
        <w:t>berdoa, menanyakan kabar, absensi, apersepsi, dan kegiatan yang motivatif. Hal-hal yang diperhatikan guru dalam menyusun kegiatan pendahuluan yang mampu menu</w:t>
      </w:r>
      <w:r w:rsidR="00EE49AB">
        <w:rPr>
          <w:rFonts w:ascii="Times New Roman" w:hAnsi="Times New Roman" w:cs="Times New Roman"/>
          <w:color w:val="000000"/>
          <w:sz w:val="22"/>
          <w:szCs w:val="22"/>
        </w:rPr>
        <w:t xml:space="preserve">mbuhkan motivasi belajar </w:t>
      </w:r>
      <w:r w:rsidR="00EE49AB">
        <w:rPr>
          <w:rFonts w:ascii="Times New Roman" w:hAnsi="Times New Roman" w:cs="Times New Roman"/>
          <w:color w:val="000000"/>
          <w:sz w:val="22"/>
          <w:szCs w:val="22"/>
          <w:lang w:val="en-US"/>
        </w:rPr>
        <w:t xml:space="preserve">yaitu </w:t>
      </w:r>
      <w:r w:rsidR="003E15D9" w:rsidRPr="00335F6A">
        <w:rPr>
          <w:rFonts w:ascii="Times New Roman" w:hAnsi="Times New Roman" w:cs="Times New Roman"/>
          <w:color w:val="000000"/>
          <w:sz w:val="22"/>
          <w:szCs w:val="22"/>
        </w:rPr>
        <w:t xml:space="preserve">mengenai kondisi peserta didik yang memiliki berbagai perbedaan karakter dan kemampuan. </w:t>
      </w:r>
      <w:r w:rsidR="00B91BE7" w:rsidRPr="00B91BE7">
        <w:rPr>
          <w:rFonts w:ascii="Times New Roman" w:hAnsi="Times New Roman" w:cs="Times New Roman"/>
          <w:color w:val="000000"/>
          <w:sz w:val="22"/>
          <w:szCs w:val="22"/>
        </w:rPr>
        <w:t>Guru selalu memberikan stimulus terhadap keaktifan dan semangat peserta didik di awal pembelajaran dengan mengajaknya berinteraksi membahas hal-hal ataupun kejadian yang tengah mereka alami sebelum masuk ke kelas (melakuk</w:t>
      </w:r>
      <w:r w:rsidR="00B91BE7">
        <w:rPr>
          <w:rFonts w:ascii="Times New Roman" w:hAnsi="Times New Roman" w:cs="Times New Roman"/>
          <w:color w:val="000000"/>
          <w:sz w:val="22"/>
          <w:szCs w:val="22"/>
        </w:rPr>
        <w:t>an pendekatan yang bersahabat).</w:t>
      </w:r>
      <w:r w:rsidR="00B91BE7">
        <w:rPr>
          <w:rFonts w:ascii="Times New Roman" w:hAnsi="Times New Roman" w:cs="Times New Roman"/>
          <w:color w:val="000000"/>
          <w:sz w:val="22"/>
          <w:szCs w:val="22"/>
          <w:lang w:val="en-US"/>
        </w:rPr>
        <w:t xml:space="preserve"> </w:t>
      </w:r>
      <w:r w:rsidR="003E15D9" w:rsidRPr="00335F6A">
        <w:rPr>
          <w:rFonts w:ascii="Times New Roman" w:hAnsi="Times New Roman" w:cs="Times New Roman"/>
          <w:color w:val="000000"/>
          <w:sz w:val="22"/>
          <w:szCs w:val="22"/>
        </w:rPr>
        <w:t xml:space="preserve">Misalnya guru menanyai tentang suatu peristiwa tertentu </w:t>
      </w:r>
      <w:r w:rsidR="00F47DA0">
        <w:rPr>
          <w:rFonts w:ascii="Times New Roman" w:hAnsi="Times New Roman" w:cs="Times New Roman"/>
          <w:color w:val="000000"/>
          <w:sz w:val="22"/>
          <w:szCs w:val="22"/>
          <w:lang w:val="en-US"/>
        </w:rPr>
        <w:t>yang sedang terjadi dan dialami pada kehidupan keseharian peserta didik</w:t>
      </w:r>
      <w:r w:rsidR="003E15D9" w:rsidRPr="00335F6A">
        <w:rPr>
          <w:rFonts w:ascii="Times New Roman" w:hAnsi="Times New Roman" w:cs="Times New Roman"/>
          <w:color w:val="000000"/>
          <w:sz w:val="22"/>
          <w:szCs w:val="22"/>
        </w:rPr>
        <w:t xml:space="preserve">. </w:t>
      </w:r>
      <w:r w:rsidR="009955E9" w:rsidRPr="009955E9">
        <w:rPr>
          <w:rFonts w:ascii="Times New Roman" w:hAnsi="Times New Roman" w:cs="Times New Roman"/>
          <w:color w:val="000000"/>
          <w:sz w:val="22"/>
          <w:szCs w:val="22"/>
        </w:rPr>
        <w:t xml:space="preserve">Anwar </w:t>
      </w:r>
      <w:r w:rsidR="009955E9" w:rsidRPr="009955E9">
        <w:rPr>
          <w:rFonts w:ascii="Times New Roman" w:hAnsi="Times New Roman" w:cs="Times New Roman"/>
          <w:color w:val="000000"/>
          <w:sz w:val="22"/>
          <w:szCs w:val="22"/>
        </w:rPr>
        <w:fldChar w:fldCharType="begin" w:fldLock="1"/>
      </w:r>
      <w:r w:rsidR="009955E9" w:rsidRPr="009955E9">
        <w:rPr>
          <w:rFonts w:ascii="Times New Roman" w:hAnsi="Times New Roman" w:cs="Times New Roman"/>
          <w:color w:val="000000"/>
          <w:sz w:val="22"/>
          <w:szCs w:val="22"/>
        </w:rPr>
        <w:instrText>ADDIN CSL_CITATION {"citationItems":[{"id":"ITEM-1","itemData":{"author":[{"dropping-particle":"","family":"Handayani","given":"Sri Lestari","non-dropping-particle":"","parse-names":false,"suffix":""},{"dropping-particle":"","family":"Amirullah","given":"Gufron","non-dropping-particle":"","parse-names":false,"suffix":""}],"container-title":"Jurnal SOLMA: Solusi Masyarakat","id":"ITEM-1","issue":"1","issued":{"date-parts":[["2019"]]},"page":"14-23","title":"Meningkatkan Pemahaman Guru Sekolah Dasar Melalui Pelatihan Penyusunan Rencana Pelaksanaan Pembelajaran Berbasis Literasi, 4C, PPK dan HOTS","type":"article-journal","volume":"8"},"uris":["http://www.mendeley.com/documents/?uuid=05a183df-8ec1-4f62-b2ff-65f382154ef2"]}],"mendeley":{"formattedCitation":"(Handayani &amp; Amirullah, 2019)","manualFormatting":"(dalam Handayani &amp; Amirullah, 2019: 21)","plainTextFormattedCitation":"(Handayani &amp; Amirullah, 2019)","previouslyFormattedCitation":"(Handayani &amp; Amirullah, 2019)"},"properties":{"noteIndex":0},"schema":"https://github.com/citation-style-language/schema/raw/master/csl-citation.json"}</w:instrText>
      </w:r>
      <w:r w:rsidR="009955E9" w:rsidRPr="009955E9">
        <w:rPr>
          <w:rFonts w:ascii="Times New Roman" w:hAnsi="Times New Roman" w:cs="Times New Roman"/>
          <w:color w:val="000000"/>
          <w:sz w:val="22"/>
          <w:szCs w:val="22"/>
        </w:rPr>
        <w:fldChar w:fldCharType="separate"/>
      </w:r>
      <w:r w:rsidR="009955E9" w:rsidRPr="009955E9">
        <w:rPr>
          <w:rFonts w:ascii="Times New Roman" w:hAnsi="Times New Roman" w:cs="Times New Roman"/>
          <w:noProof/>
          <w:color w:val="000000"/>
          <w:sz w:val="22"/>
          <w:szCs w:val="22"/>
        </w:rPr>
        <w:t>(dalam Handayani &amp; Amirullah, 2019: 21)</w:t>
      </w:r>
      <w:r w:rsidR="009955E9" w:rsidRPr="009955E9">
        <w:rPr>
          <w:rFonts w:ascii="Times New Roman" w:hAnsi="Times New Roman" w:cs="Times New Roman"/>
          <w:color w:val="000000"/>
          <w:sz w:val="22"/>
          <w:szCs w:val="22"/>
        </w:rPr>
        <w:fldChar w:fldCharType="end"/>
      </w:r>
      <w:r w:rsidR="009955E9" w:rsidRPr="009955E9">
        <w:rPr>
          <w:rFonts w:ascii="Times New Roman" w:hAnsi="Times New Roman" w:cs="Times New Roman"/>
          <w:color w:val="000000"/>
          <w:sz w:val="22"/>
          <w:szCs w:val="22"/>
        </w:rPr>
        <w:t xml:space="preserve"> menyatakan model tematik terintegrasi yang </w:t>
      </w:r>
      <w:r w:rsidR="009955E9">
        <w:rPr>
          <w:rFonts w:ascii="Times New Roman" w:hAnsi="Times New Roman" w:cs="Times New Roman"/>
          <w:color w:val="000000"/>
          <w:sz w:val="22"/>
          <w:szCs w:val="22"/>
          <w:lang w:val="en-US"/>
        </w:rPr>
        <w:t xml:space="preserve">diterapkan </w:t>
      </w:r>
      <w:r w:rsidR="009955E9" w:rsidRPr="009955E9">
        <w:rPr>
          <w:rFonts w:ascii="Times New Roman" w:hAnsi="Times New Roman" w:cs="Times New Roman"/>
          <w:color w:val="000000"/>
          <w:sz w:val="22"/>
          <w:szCs w:val="22"/>
        </w:rPr>
        <w:t xml:space="preserve">menenkankan pada kehidupan sehari-hari, peristiwa alam, sosial, seni dan budaya, merupakan penerapan dari kurikulum 2013 yang disederhanakan dari kurikulum sebelumnya. Kemampuan peserta didik dalam menggunakan nalar, bertanya, melakukan pengamatan, mengasosiasi data yang diperolehnya, dan mengkomunikasikan pemahamannya saat pembelajaran berlangsung merupakan fokus yang akan ditingkatkan pada penerapan kurikulum 2013. </w:t>
      </w:r>
      <w:r w:rsidR="003E15D9" w:rsidRPr="00335F6A">
        <w:rPr>
          <w:rFonts w:ascii="Times New Roman" w:hAnsi="Times New Roman" w:cs="Times New Roman"/>
          <w:color w:val="000000"/>
          <w:sz w:val="22"/>
          <w:szCs w:val="22"/>
        </w:rPr>
        <w:t>Jadi, dalam kegiatan pendahuluan sebisa mungkin guru melibatkan peserta didik dalam kegiatan yang aktif dan interaktif. Apersepsi sangatlah diteka</w:t>
      </w:r>
      <w:r w:rsidR="00B60270">
        <w:rPr>
          <w:rFonts w:ascii="Times New Roman" w:hAnsi="Times New Roman" w:cs="Times New Roman"/>
          <w:color w:val="000000"/>
          <w:sz w:val="22"/>
          <w:szCs w:val="22"/>
        </w:rPr>
        <w:t>nkan dalam kegiatan pendahuluan</w:t>
      </w:r>
      <w:r w:rsidR="00B60270">
        <w:rPr>
          <w:rFonts w:ascii="Times New Roman" w:hAnsi="Times New Roman" w:cs="Times New Roman"/>
          <w:color w:val="000000"/>
          <w:sz w:val="22"/>
          <w:szCs w:val="22"/>
          <w:lang w:val="en-US"/>
        </w:rPr>
        <w:t xml:space="preserve">. </w:t>
      </w:r>
      <w:r w:rsidR="003E15D9" w:rsidRPr="00335F6A">
        <w:rPr>
          <w:rFonts w:ascii="Times New Roman" w:hAnsi="Times New Roman" w:cs="Times New Roman"/>
          <w:color w:val="000000"/>
          <w:sz w:val="22"/>
          <w:szCs w:val="22"/>
        </w:rPr>
        <w:t xml:space="preserve">Guru juga mengaitkan pembelajaran dengan materi pembelajaran sebelumnya agar pembentukan pemahaman oleh peserta didik menjadi lebih bermakna. </w:t>
      </w:r>
    </w:p>
    <w:p w:rsidR="003E15D9" w:rsidRDefault="00B91BE7" w:rsidP="008D307F">
      <w:pPr>
        <w:pStyle w:val="BodyText3"/>
        <w:spacing w:after="0"/>
        <w:ind w:firstLine="567"/>
        <w:jc w:val="both"/>
        <w:rPr>
          <w:rFonts w:ascii="Times New Roman" w:hAnsi="Times New Roman" w:cs="Times New Roman"/>
          <w:color w:val="000000"/>
          <w:sz w:val="22"/>
          <w:szCs w:val="22"/>
        </w:rPr>
      </w:pPr>
      <w:r w:rsidRPr="00B91BE7">
        <w:rPr>
          <w:rFonts w:ascii="Times New Roman" w:hAnsi="Times New Roman" w:cs="Times New Roman"/>
          <w:color w:val="000000"/>
          <w:sz w:val="22"/>
          <w:szCs w:val="22"/>
        </w:rPr>
        <w:t xml:space="preserve">Kegiatan literasi dilaksanakan melalui sudut baca di kelas yang terdapat buku-buku bacaan dari peserta didik sendiri dan juga dari sekolah. Agar kegiatan literasi dirasa efektif, maka guru </w:t>
      </w:r>
      <w:r w:rsidR="008D307F">
        <w:rPr>
          <w:rFonts w:ascii="Times New Roman" w:hAnsi="Times New Roman" w:cs="Times New Roman"/>
          <w:color w:val="000000"/>
          <w:sz w:val="22"/>
          <w:szCs w:val="22"/>
          <w:lang w:val="en-US"/>
        </w:rPr>
        <w:t>menginstruksikan kepada</w:t>
      </w:r>
      <w:r w:rsidRPr="00B91BE7">
        <w:rPr>
          <w:rFonts w:ascii="Times New Roman" w:hAnsi="Times New Roman" w:cs="Times New Roman"/>
          <w:color w:val="000000"/>
          <w:sz w:val="22"/>
          <w:szCs w:val="22"/>
        </w:rPr>
        <w:t xml:space="preserve"> peserta didik untuk membaca kemudian menceritakan kembali </w:t>
      </w:r>
      <w:r w:rsidR="008D307F">
        <w:rPr>
          <w:rFonts w:ascii="Times New Roman" w:hAnsi="Times New Roman" w:cs="Times New Roman"/>
          <w:color w:val="000000"/>
          <w:sz w:val="22"/>
          <w:szCs w:val="22"/>
          <w:lang w:val="en-US"/>
        </w:rPr>
        <w:t>makna atau isi</w:t>
      </w:r>
      <w:r w:rsidRPr="00B91BE7">
        <w:rPr>
          <w:rFonts w:ascii="Times New Roman" w:hAnsi="Times New Roman" w:cs="Times New Roman"/>
          <w:color w:val="000000"/>
          <w:sz w:val="22"/>
          <w:szCs w:val="22"/>
        </w:rPr>
        <w:t xml:space="preserve"> yang </w:t>
      </w:r>
      <w:r w:rsidR="008D307F">
        <w:rPr>
          <w:rFonts w:ascii="Times New Roman" w:hAnsi="Times New Roman" w:cs="Times New Roman"/>
          <w:color w:val="000000"/>
          <w:sz w:val="22"/>
          <w:szCs w:val="22"/>
          <w:lang w:val="en-US"/>
        </w:rPr>
        <w:t>terkandung</w:t>
      </w:r>
      <w:r w:rsidRPr="00B91BE7">
        <w:rPr>
          <w:rFonts w:ascii="Times New Roman" w:hAnsi="Times New Roman" w:cs="Times New Roman"/>
          <w:color w:val="000000"/>
          <w:sz w:val="22"/>
          <w:szCs w:val="22"/>
        </w:rPr>
        <w:t xml:space="preserve"> setelah membaca buku bacaan tersebut</w:t>
      </w:r>
      <w:r>
        <w:rPr>
          <w:rFonts w:eastAsia="SimSun"/>
          <w:lang w:val="en-US" w:eastAsia="zh-CN"/>
        </w:rPr>
        <w:t xml:space="preserve">. </w:t>
      </w:r>
      <w:r w:rsidR="00363EC3">
        <w:rPr>
          <w:rFonts w:ascii="Times New Roman" w:hAnsi="Times New Roman" w:cs="Times New Roman"/>
          <w:color w:val="000000"/>
          <w:sz w:val="22"/>
          <w:szCs w:val="22"/>
          <w:lang w:val="en-US"/>
        </w:rPr>
        <w:t>Budaya literasi juga</w:t>
      </w:r>
      <w:r w:rsidR="00363EC3" w:rsidRPr="00363EC3">
        <w:rPr>
          <w:rFonts w:ascii="Times New Roman" w:hAnsi="Times New Roman" w:cs="Times New Roman"/>
          <w:color w:val="000000"/>
          <w:sz w:val="22"/>
          <w:szCs w:val="22"/>
        </w:rPr>
        <w:t xml:space="preserve"> dilakukan melalui kegiatan </w:t>
      </w:r>
      <w:r w:rsidR="00363EC3" w:rsidRPr="00363EC3">
        <w:rPr>
          <w:rFonts w:ascii="Times New Roman" w:hAnsi="Times New Roman" w:cs="Times New Roman"/>
          <w:i/>
          <w:iCs/>
          <w:color w:val="000000"/>
          <w:sz w:val="22"/>
          <w:szCs w:val="22"/>
        </w:rPr>
        <w:t>One Day One Surah</w:t>
      </w:r>
      <w:r w:rsidR="00363EC3" w:rsidRPr="00363EC3">
        <w:rPr>
          <w:rFonts w:ascii="Times New Roman" w:hAnsi="Times New Roman" w:cs="Times New Roman"/>
          <w:color w:val="000000"/>
          <w:sz w:val="22"/>
          <w:szCs w:val="22"/>
        </w:rPr>
        <w:t xml:space="preserve">, dilakukan dengan peserta didik membaca beberapa </w:t>
      </w:r>
      <w:proofErr w:type="gramStart"/>
      <w:r w:rsidR="00363EC3" w:rsidRPr="00363EC3">
        <w:rPr>
          <w:rFonts w:ascii="Times New Roman" w:hAnsi="Times New Roman" w:cs="Times New Roman"/>
          <w:color w:val="000000"/>
          <w:sz w:val="22"/>
          <w:szCs w:val="22"/>
        </w:rPr>
        <w:t>surat</w:t>
      </w:r>
      <w:proofErr w:type="gramEnd"/>
      <w:r w:rsidR="00363EC3" w:rsidRPr="00363EC3">
        <w:rPr>
          <w:rFonts w:ascii="Times New Roman" w:hAnsi="Times New Roman" w:cs="Times New Roman"/>
          <w:color w:val="000000"/>
          <w:sz w:val="22"/>
          <w:szCs w:val="22"/>
        </w:rPr>
        <w:t xml:space="preserve"> pendek beserta dengan artinya. Ketika terdapat artian yang mengundang tanya atau belum dipahami oleh peserta didik, guru menjelaskan maknanya dengan bahasa yang lebih dimengerti peserta didik kelas rendah</w:t>
      </w:r>
      <w:r w:rsidR="00363EC3">
        <w:rPr>
          <w:rFonts w:ascii="Times New Roman" w:hAnsi="Times New Roman" w:cs="Times New Roman"/>
          <w:color w:val="000000"/>
          <w:sz w:val="22"/>
          <w:szCs w:val="22"/>
          <w:lang w:val="en-US"/>
        </w:rPr>
        <w:t xml:space="preserve">. </w:t>
      </w:r>
      <w:r w:rsidR="003E15D9" w:rsidRPr="00335F6A">
        <w:rPr>
          <w:rFonts w:ascii="Times New Roman" w:hAnsi="Times New Roman" w:cs="Times New Roman"/>
          <w:color w:val="000000"/>
          <w:sz w:val="22"/>
          <w:szCs w:val="22"/>
        </w:rPr>
        <w:t xml:space="preserve">Kegiatan menyanyikan lagu di dalam pembelajaran kadangkala </w:t>
      </w:r>
      <w:r w:rsidR="00CD5501">
        <w:rPr>
          <w:rFonts w:ascii="Times New Roman" w:hAnsi="Times New Roman" w:cs="Times New Roman"/>
          <w:color w:val="000000"/>
          <w:sz w:val="22"/>
          <w:szCs w:val="22"/>
          <w:lang w:val="en-US"/>
        </w:rPr>
        <w:t xml:space="preserve">juga </w:t>
      </w:r>
      <w:r w:rsidR="003E15D9" w:rsidRPr="00335F6A">
        <w:rPr>
          <w:rFonts w:ascii="Times New Roman" w:hAnsi="Times New Roman" w:cs="Times New Roman"/>
          <w:color w:val="000000"/>
          <w:sz w:val="22"/>
          <w:szCs w:val="22"/>
        </w:rPr>
        <w:t xml:space="preserve">dilakukan oleh guru ketika bahasan isi atau maknanya </w:t>
      </w:r>
      <w:r w:rsidR="00CD5501">
        <w:rPr>
          <w:rFonts w:ascii="Times New Roman" w:hAnsi="Times New Roman" w:cs="Times New Roman"/>
          <w:color w:val="000000"/>
          <w:sz w:val="22"/>
          <w:szCs w:val="22"/>
          <w:lang w:val="en-US"/>
        </w:rPr>
        <w:t>mempunyai</w:t>
      </w:r>
      <w:r w:rsidR="003E15D9" w:rsidRPr="00335F6A">
        <w:rPr>
          <w:rFonts w:ascii="Times New Roman" w:hAnsi="Times New Roman" w:cs="Times New Roman"/>
          <w:color w:val="000000"/>
          <w:sz w:val="22"/>
          <w:szCs w:val="22"/>
        </w:rPr>
        <w:t xml:space="preserve"> keterkaitan dengan materi pelajaran yang diajarkan melalui kegiatan </w:t>
      </w:r>
      <w:r w:rsidR="003E15D9" w:rsidRPr="00CD5501">
        <w:rPr>
          <w:rFonts w:ascii="Times New Roman" w:hAnsi="Times New Roman" w:cs="Times New Roman"/>
          <w:i/>
          <w:iCs/>
          <w:color w:val="000000"/>
          <w:sz w:val="22"/>
          <w:szCs w:val="22"/>
        </w:rPr>
        <w:t>ice breaking</w:t>
      </w:r>
      <w:r w:rsidR="003E15D9" w:rsidRPr="00335F6A">
        <w:rPr>
          <w:rFonts w:ascii="Times New Roman" w:hAnsi="Times New Roman" w:cs="Times New Roman"/>
          <w:color w:val="000000"/>
          <w:sz w:val="22"/>
          <w:szCs w:val="22"/>
        </w:rPr>
        <w:t xml:space="preserve"> (permainan, tepuk-tepuk, dan nyanyian) yang menyenangkan. Tujuan pembelajaran yang akan dicapai peserta didik disampaikan oleh guru di awal pembelajaran. </w:t>
      </w:r>
      <w:r w:rsidR="00363EC3" w:rsidRPr="00363EC3">
        <w:rPr>
          <w:rFonts w:ascii="Times New Roman" w:hAnsi="Times New Roman" w:cs="Times New Roman"/>
          <w:color w:val="000000"/>
          <w:sz w:val="22"/>
          <w:szCs w:val="22"/>
        </w:rPr>
        <w:t>Penanaman karakter rel</w:t>
      </w:r>
      <w:r w:rsidR="00F47DA0">
        <w:rPr>
          <w:rFonts w:ascii="Times New Roman" w:hAnsi="Times New Roman" w:cs="Times New Roman"/>
          <w:color w:val="000000"/>
          <w:sz w:val="22"/>
          <w:szCs w:val="22"/>
        </w:rPr>
        <w:t>igius sangat ditekankan di awal</w:t>
      </w:r>
      <w:r w:rsidR="00F47DA0">
        <w:rPr>
          <w:rFonts w:ascii="Times New Roman" w:hAnsi="Times New Roman" w:cs="Times New Roman"/>
          <w:color w:val="000000"/>
          <w:sz w:val="22"/>
          <w:szCs w:val="22"/>
          <w:lang w:val="en-US"/>
        </w:rPr>
        <w:t xml:space="preserve">an </w:t>
      </w:r>
      <w:r w:rsidR="00363EC3" w:rsidRPr="00363EC3">
        <w:rPr>
          <w:rFonts w:ascii="Times New Roman" w:hAnsi="Times New Roman" w:cs="Times New Roman"/>
          <w:color w:val="000000"/>
          <w:sz w:val="22"/>
          <w:szCs w:val="22"/>
        </w:rPr>
        <w:t xml:space="preserve">pembelajaran. </w:t>
      </w:r>
    </w:p>
    <w:p w:rsidR="00335F6A" w:rsidRPr="00335F6A" w:rsidRDefault="00335F6A" w:rsidP="00335F6A">
      <w:pPr>
        <w:pStyle w:val="BodyText3"/>
        <w:numPr>
          <w:ilvl w:val="0"/>
          <w:numId w:val="6"/>
        </w:numPr>
        <w:spacing w:after="0"/>
        <w:ind w:left="284" w:hanging="284"/>
        <w:jc w:val="both"/>
        <w:rPr>
          <w:rFonts w:ascii="Times New Roman" w:hAnsi="Times New Roman" w:cs="Times New Roman"/>
          <w:b/>
          <w:bCs/>
          <w:color w:val="000000"/>
          <w:sz w:val="22"/>
          <w:szCs w:val="22"/>
          <w:lang w:val="en-US"/>
        </w:rPr>
      </w:pPr>
      <w:r w:rsidRPr="00335F6A">
        <w:rPr>
          <w:rFonts w:ascii="Times New Roman" w:hAnsi="Times New Roman" w:cs="Times New Roman"/>
          <w:b/>
          <w:bCs/>
          <w:color w:val="000000"/>
          <w:sz w:val="22"/>
          <w:szCs w:val="22"/>
          <w:lang w:val="en-US"/>
        </w:rPr>
        <w:t xml:space="preserve">Kegiatan </w:t>
      </w:r>
      <w:r>
        <w:rPr>
          <w:rFonts w:ascii="Times New Roman" w:hAnsi="Times New Roman" w:cs="Times New Roman"/>
          <w:b/>
          <w:bCs/>
          <w:color w:val="000000"/>
          <w:sz w:val="22"/>
          <w:szCs w:val="22"/>
          <w:lang w:val="en-US"/>
        </w:rPr>
        <w:t>Inti</w:t>
      </w:r>
    </w:p>
    <w:p w:rsidR="00AA6C70" w:rsidRPr="008D307F" w:rsidRDefault="00AA6C70" w:rsidP="00E26749">
      <w:pPr>
        <w:pStyle w:val="BodyText3"/>
        <w:spacing w:after="0"/>
        <w:ind w:firstLine="567"/>
        <w:jc w:val="both"/>
        <w:rPr>
          <w:rFonts w:ascii="Times New Roman" w:hAnsi="Times New Roman" w:cs="Times New Roman"/>
          <w:color w:val="000000"/>
          <w:sz w:val="22"/>
          <w:szCs w:val="22"/>
          <w:lang w:val="en-US"/>
        </w:rPr>
      </w:pPr>
      <w:r w:rsidRPr="00AA6C70">
        <w:rPr>
          <w:rFonts w:ascii="Times New Roman" w:hAnsi="Times New Roman" w:cs="Times New Roman"/>
          <w:color w:val="000000"/>
          <w:sz w:val="22"/>
          <w:szCs w:val="22"/>
        </w:rPr>
        <w:t>Dalam kegiatan inti, guru merancang pembelajaran yang berpusat pada peserta didik dengan melakukan sedikit penyampaian materi pelajaran di awal, kemudian dikembalikan kepada peserta didik untuk dibahas bersama-sama guna menstimulus keaktifan dan partisipasinya dalam pembelajaran.</w:t>
      </w:r>
      <w:r>
        <w:rPr>
          <w:rFonts w:ascii="Times New Roman" w:hAnsi="Times New Roman" w:cs="Times New Roman"/>
          <w:color w:val="000000"/>
          <w:sz w:val="22"/>
          <w:szCs w:val="22"/>
          <w:lang w:val="en-US"/>
        </w:rPr>
        <w:t xml:space="preserve"> </w:t>
      </w:r>
      <w:r w:rsidRPr="00AA6C70">
        <w:rPr>
          <w:rFonts w:ascii="Times New Roman" w:hAnsi="Times New Roman" w:cs="Times New Roman"/>
          <w:color w:val="000000"/>
          <w:sz w:val="22"/>
          <w:szCs w:val="22"/>
        </w:rPr>
        <w:t xml:space="preserve">Guru mengenalkan berbagai pengetahuan dan pengalaman terlebih dahulu, baru kemudian peserta didik melakukan aktivitas mengetahui, memahami, dan menerapkan. </w:t>
      </w:r>
      <w:r w:rsidR="00860A4F">
        <w:rPr>
          <w:rFonts w:ascii="Times New Roman" w:hAnsi="Times New Roman" w:cs="Times New Roman"/>
          <w:color w:val="000000"/>
          <w:sz w:val="22"/>
          <w:szCs w:val="22"/>
          <w:lang w:val="en-US"/>
        </w:rPr>
        <w:t>Hal ini sejalan dengan pendapat</w:t>
      </w:r>
      <w:r w:rsidR="00860A4F" w:rsidRPr="00860A4F">
        <w:rPr>
          <w:rFonts w:ascii="Times New Roman" w:hAnsi="Times New Roman" w:cs="Times New Roman"/>
          <w:color w:val="000000"/>
          <w:sz w:val="22"/>
          <w:szCs w:val="22"/>
        </w:rPr>
        <w:t xml:space="preserve"> dari </w:t>
      </w:r>
      <w:r w:rsidR="00860A4F" w:rsidRPr="00860A4F">
        <w:rPr>
          <w:rFonts w:ascii="Times New Roman" w:hAnsi="Times New Roman" w:cs="Times New Roman"/>
          <w:color w:val="000000"/>
          <w:sz w:val="22"/>
          <w:szCs w:val="22"/>
        </w:rPr>
        <w:fldChar w:fldCharType="begin" w:fldLock="1"/>
      </w:r>
      <w:r w:rsidR="00860A4F" w:rsidRPr="00860A4F">
        <w:rPr>
          <w:rFonts w:ascii="Times New Roman" w:hAnsi="Times New Roman" w:cs="Times New Roman"/>
          <w:color w:val="000000"/>
          <w:sz w:val="22"/>
          <w:szCs w:val="22"/>
        </w:rPr>
        <w:instrText>ADDIN CSL_CITATION {"citationItems":[{"id":"ITEM-1","itemData":{"author":[{"dropping-particle":"","family":"Suprapti","given":"Endang","non-dropping-particle":"","parse-names":false,"suffix":""},{"dropping-particle":"","family":"Sujinah","given":"","non-dropping-particle":"","parse-names":false,"suffix":""},{"dropping-particle":"","family":"Wikanta","given":"Wiwi","non-dropping-particle":"","parse-names":false,"suffix":""},{"dropping-particle":"","family":"Suher","given":"","non-dropping-particle":"","parse-names":false,"suffix":""}],"container-title":"Aksiologiya: Jurnal Pengabdian Kepada Masyarakat","id":"ITEM-1","issue":"1","issued":{"date-parts":[["2017"]]},"page":"74-80","title":"Penguatan Kemampuan Guru Dalam Pengembangan Perangkat Pembelajaran Tematik Berbasis Student Center Learning (SCL) di SDN Patemon IX Surabaya","type":"article-journal","volume":"1"},"uris":["http://www.mendeley.com/documents/?uuid=8ded7fad-b3d0-48fe-bd30-42b42dc56ac1"]}],"mendeley":{"formattedCitation":"(Suprapti et al., 2017)","manualFormatting":"Suprapti dkk (2017: 76)","plainTextFormattedCitation":"(Suprapti et al., 2017)","previouslyFormattedCitation":"(Suprapti et al., 2017)"},"properties":{"noteIndex":0},"schema":"https://github.com/citation-style-language/schema/raw/master/csl-citation.json"}</w:instrText>
      </w:r>
      <w:r w:rsidR="00860A4F" w:rsidRPr="00860A4F">
        <w:rPr>
          <w:rFonts w:ascii="Times New Roman" w:hAnsi="Times New Roman" w:cs="Times New Roman"/>
          <w:color w:val="000000"/>
          <w:sz w:val="22"/>
          <w:szCs w:val="22"/>
        </w:rPr>
        <w:fldChar w:fldCharType="separate"/>
      </w:r>
      <w:r w:rsidR="00860A4F" w:rsidRPr="00860A4F">
        <w:rPr>
          <w:rFonts w:ascii="Times New Roman" w:hAnsi="Times New Roman" w:cs="Times New Roman"/>
          <w:noProof/>
          <w:color w:val="000000"/>
          <w:sz w:val="22"/>
          <w:szCs w:val="22"/>
        </w:rPr>
        <w:t>Suprapti dkk (2017: 76)</w:t>
      </w:r>
      <w:r w:rsidR="00860A4F" w:rsidRPr="00860A4F">
        <w:rPr>
          <w:rFonts w:ascii="Times New Roman" w:hAnsi="Times New Roman" w:cs="Times New Roman"/>
          <w:color w:val="000000"/>
          <w:sz w:val="22"/>
          <w:szCs w:val="22"/>
        </w:rPr>
        <w:fldChar w:fldCharType="end"/>
      </w:r>
      <w:r w:rsidR="00860A4F" w:rsidRPr="00860A4F">
        <w:rPr>
          <w:rFonts w:ascii="Times New Roman" w:hAnsi="Times New Roman" w:cs="Times New Roman"/>
          <w:color w:val="000000"/>
          <w:sz w:val="22"/>
          <w:szCs w:val="22"/>
        </w:rPr>
        <w:t xml:space="preserve">, </w:t>
      </w:r>
      <w:r w:rsidR="00860A4F">
        <w:rPr>
          <w:rFonts w:ascii="Times New Roman" w:hAnsi="Times New Roman" w:cs="Times New Roman"/>
          <w:color w:val="000000"/>
          <w:sz w:val="22"/>
          <w:szCs w:val="22"/>
          <w:lang w:val="en-US"/>
        </w:rPr>
        <w:t xml:space="preserve">bahwa </w:t>
      </w:r>
      <w:r w:rsidR="00860A4F" w:rsidRPr="00860A4F">
        <w:rPr>
          <w:rFonts w:ascii="Times New Roman" w:hAnsi="Times New Roman" w:cs="Times New Roman"/>
          <w:color w:val="000000"/>
          <w:sz w:val="22"/>
          <w:szCs w:val="22"/>
        </w:rPr>
        <w:t>mengajar merupakan suatu proses yang memiliki tujuan untuk memberi pengajaran kepada peserta didik agar mampu terlibat</w:t>
      </w:r>
      <w:r w:rsidR="008D307F">
        <w:rPr>
          <w:rFonts w:ascii="Times New Roman" w:hAnsi="Times New Roman" w:cs="Times New Roman"/>
          <w:color w:val="000000"/>
          <w:sz w:val="22"/>
          <w:szCs w:val="22"/>
        </w:rPr>
        <w:t xml:space="preserve"> secara aktif melalui </w:t>
      </w:r>
      <w:r w:rsidR="008D307F">
        <w:rPr>
          <w:rFonts w:ascii="Times New Roman" w:hAnsi="Times New Roman" w:cs="Times New Roman"/>
          <w:color w:val="000000"/>
          <w:sz w:val="22"/>
          <w:szCs w:val="22"/>
          <w:lang w:val="en-US"/>
        </w:rPr>
        <w:t>berubahnya peran dari guru yang mulanya sebagai</w:t>
      </w:r>
      <w:r w:rsidR="00860A4F" w:rsidRPr="00860A4F">
        <w:rPr>
          <w:rFonts w:ascii="Times New Roman" w:hAnsi="Times New Roman" w:cs="Times New Roman"/>
          <w:color w:val="000000"/>
          <w:sz w:val="22"/>
          <w:szCs w:val="22"/>
        </w:rPr>
        <w:t xml:space="preserve"> informator menjadi sebagai pengelola belajar. Sehingga tidak hanya diartikan sebagai suatu kegiatan yang hanya sekedar menyampaikan informasi, tetapi juga menuntut terjadinya pencapaian tujuan yang telah ditetapkan melalui </w:t>
      </w:r>
      <w:r w:rsidR="00E26749">
        <w:rPr>
          <w:rFonts w:ascii="Times New Roman" w:hAnsi="Times New Roman" w:cs="Times New Roman"/>
          <w:color w:val="000000"/>
          <w:sz w:val="22"/>
          <w:szCs w:val="22"/>
          <w:lang w:val="en-US"/>
        </w:rPr>
        <w:t xml:space="preserve">adanya keterubahan ke arah yang jauh lebih baik dan positif </w:t>
      </w:r>
      <w:r w:rsidR="008D307F">
        <w:rPr>
          <w:rFonts w:ascii="Times New Roman" w:hAnsi="Times New Roman" w:cs="Times New Roman"/>
          <w:color w:val="000000"/>
          <w:sz w:val="22"/>
          <w:szCs w:val="22"/>
          <w:lang w:val="en-US"/>
        </w:rPr>
        <w:t xml:space="preserve">dari tingkah laku yang ditunjukkan peserta didik. </w:t>
      </w:r>
    </w:p>
    <w:p w:rsidR="00CD186B" w:rsidRDefault="00A35624" w:rsidP="00E26749">
      <w:pPr>
        <w:pStyle w:val="BodyText3"/>
        <w:spacing w:after="0"/>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lang w:val="en-US"/>
        </w:rPr>
        <w:t>Dari hasil wawancara dengan guru kelas dan kepala sekolah, dijelaskan bahwa p</w:t>
      </w:r>
      <w:r w:rsidR="00335F6A" w:rsidRPr="00335F6A">
        <w:rPr>
          <w:rFonts w:ascii="Times New Roman" w:hAnsi="Times New Roman" w:cs="Times New Roman"/>
          <w:color w:val="000000"/>
          <w:sz w:val="22"/>
          <w:szCs w:val="22"/>
        </w:rPr>
        <w:t>engaplikasikan 5M telah diintegrasikan guru dalam sintak pendekatan terpadu yang diterapkan dalam penyusunan langkah pembelajaran</w:t>
      </w:r>
      <w:r w:rsidR="00B14477">
        <w:rPr>
          <w:rFonts w:ascii="Times New Roman" w:hAnsi="Times New Roman" w:cs="Times New Roman"/>
          <w:color w:val="000000"/>
          <w:sz w:val="22"/>
          <w:szCs w:val="22"/>
          <w:lang w:val="en-US"/>
        </w:rPr>
        <w:t>,</w:t>
      </w:r>
      <w:r w:rsidR="00335F6A" w:rsidRPr="00335F6A">
        <w:rPr>
          <w:rFonts w:ascii="Times New Roman" w:hAnsi="Times New Roman" w:cs="Times New Roman"/>
          <w:color w:val="000000"/>
          <w:sz w:val="22"/>
          <w:szCs w:val="22"/>
        </w:rPr>
        <w:t xml:space="preserve"> tetapi tidak dituliskan secara tersurat. Guru juga sudah menerapkan model</w:t>
      </w:r>
      <w:r w:rsidR="00E36524">
        <w:rPr>
          <w:rFonts w:ascii="Times New Roman" w:hAnsi="Times New Roman" w:cs="Times New Roman"/>
          <w:color w:val="000000"/>
          <w:sz w:val="22"/>
          <w:szCs w:val="22"/>
          <w:lang w:val="en-US"/>
        </w:rPr>
        <w:t>-model</w:t>
      </w:r>
      <w:r w:rsidR="00335F6A" w:rsidRPr="00335F6A">
        <w:rPr>
          <w:rFonts w:ascii="Times New Roman" w:hAnsi="Times New Roman" w:cs="Times New Roman"/>
          <w:color w:val="000000"/>
          <w:sz w:val="22"/>
          <w:szCs w:val="22"/>
        </w:rPr>
        <w:t xml:space="preserve"> pembelajaran yang </w:t>
      </w:r>
      <w:r w:rsidR="00E36524">
        <w:rPr>
          <w:rFonts w:ascii="Times New Roman" w:hAnsi="Times New Roman" w:cs="Times New Roman"/>
          <w:color w:val="000000"/>
          <w:sz w:val="22"/>
          <w:szCs w:val="22"/>
          <w:lang w:val="en-US"/>
        </w:rPr>
        <w:t>sudah berfokus pada partipasi aktif peserta didik dalam pembelajaran seperti,</w:t>
      </w:r>
      <w:r w:rsidR="00335F6A" w:rsidRPr="00335F6A">
        <w:rPr>
          <w:rFonts w:ascii="Times New Roman" w:hAnsi="Times New Roman" w:cs="Times New Roman"/>
          <w:color w:val="000000"/>
          <w:sz w:val="22"/>
          <w:szCs w:val="22"/>
        </w:rPr>
        <w:t xml:space="preserve"> </w:t>
      </w:r>
      <w:r w:rsidR="00335F6A" w:rsidRPr="00363EC3">
        <w:rPr>
          <w:rFonts w:ascii="Times New Roman" w:hAnsi="Times New Roman" w:cs="Times New Roman"/>
          <w:i/>
          <w:iCs/>
          <w:color w:val="000000"/>
          <w:sz w:val="22"/>
          <w:szCs w:val="22"/>
        </w:rPr>
        <w:t>discovery learning, project based learning, inquiry</w:t>
      </w:r>
      <w:r w:rsidR="00E36524">
        <w:rPr>
          <w:rFonts w:ascii="Times New Roman" w:hAnsi="Times New Roman" w:cs="Times New Roman"/>
          <w:i/>
          <w:iCs/>
          <w:color w:val="000000"/>
          <w:sz w:val="22"/>
          <w:szCs w:val="22"/>
          <w:lang w:val="en-US"/>
        </w:rPr>
        <w:t>,</w:t>
      </w:r>
      <w:r w:rsidR="00335F6A" w:rsidRPr="00335F6A">
        <w:rPr>
          <w:rFonts w:ascii="Times New Roman" w:hAnsi="Times New Roman" w:cs="Times New Roman"/>
          <w:color w:val="000000"/>
          <w:sz w:val="22"/>
          <w:szCs w:val="22"/>
        </w:rPr>
        <w:t xml:space="preserve"> dan model pembelajaran terbaru yang digunakan adalah ADLX (</w:t>
      </w:r>
      <w:r w:rsidR="00335F6A" w:rsidRPr="00A57955">
        <w:rPr>
          <w:rFonts w:ascii="Times New Roman" w:hAnsi="Times New Roman" w:cs="Times New Roman"/>
          <w:i/>
          <w:iCs/>
          <w:color w:val="000000"/>
          <w:sz w:val="22"/>
          <w:szCs w:val="22"/>
        </w:rPr>
        <w:t>Active Deep Learner eXperience</w:t>
      </w:r>
      <w:r w:rsidR="00335F6A" w:rsidRPr="00335F6A">
        <w:rPr>
          <w:rFonts w:ascii="Times New Roman" w:hAnsi="Times New Roman" w:cs="Times New Roman"/>
          <w:color w:val="000000"/>
          <w:sz w:val="22"/>
          <w:szCs w:val="22"/>
        </w:rPr>
        <w:t>). Metode pembelajaran yang digunakan guru tidak hanya ceramah konvensi</w:t>
      </w:r>
      <w:r w:rsidR="00B14477">
        <w:rPr>
          <w:rFonts w:ascii="Times New Roman" w:hAnsi="Times New Roman" w:cs="Times New Roman"/>
          <w:color w:val="000000"/>
          <w:sz w:val="22"/>
          <w:szCs w:val="22"/>
          <w:lang w:val="en-US"/>
        </w:rPr>
        <w:t>o</w:t>
      </w:r>
      <w:r w:rsidR="00335F6A" w:rsidRPr="00335F6A">
        <w:rPr>
          <w:rFonts w:ascii="Times New Roman" w:hAnsi="Times New Roman" w:cs="Times New Roman"/>
          <w:color w:val="000000"/>
          <w:sz w:val="22"/>
          <w:szCs w:val="22"/>
        </w:rPr>
        <w:t>nal saja, sebab ketika menggunakan ceramah, peserta didik akan merasa bosan dan menjadi tidak fokus ke dalam pembelajaran.</w:t>
      </w:r>
      <w:r w:rsidR="008E4C47" w:rsidRPr="00A57955">
        <w:rPr>
          <w:rFonts w:ascii="Times New Roman" w:hAnsi="Times New Roman" w:cs="Times New Roman"/>
          <w:color w:val="000000"/>
          <w:sz w:val="22"/>
          <w:szCs w:val="22"/>
        </w:rPr>
        <w:t xml:space="preserve"> Metode ceramah hanya </w:t>
      </w:r>
      <w:r w:rsidR="00E36524">
        <w:rPr>
          <w:rFonts w:ascii="Times New Roman" w:hAnsi="Times New Roman" w:cs="Times New Roman"/>
          <w:color w:val="000000"/>
          <w:sz w:val="22"/>
          <w:szCs w:val="22"/>
          <w:lang w:val="en-US"/>
        </w:rPr>
        <w:t>diterapkan di</w:t>
      </w:r>
      <w:r w:rsidR="008E4C47" w:rsidRPr="00A57955">
        <w:rPr>
          <w:rFonts w:ascii="Times New Roman" w:hAnsi="Times New Roman" w:cs="Times New Roman"/>
          <w:color w:val="000000"/>
          <w:sz w:val="22"/>
          <w:szCs w:val="22"/>
        </w:rPr>
        <w:t xml:space="preserve"> awal</w:t>
      </w:r>
      <w:r w:rsidR="00E36524">
        <w:rPr>
          <w:rFonts w:ascii="Times New Roman" w:hAnsi="Times New Roman" w:cs="Times New Roman"/>
          <w:color w:val="000000"/>
          <w:sz w:val="22"/>
          <w:szCs w:val="22"/>
          <w:lang w:val="en-US"/>
        </w:rPr>
        <w:t xml:space="preserve"> ketika menyampaikan materi</w:t>
      </w:r>
      <w:r w:rsidR="008E4C47" w:rsidRPr="00A57955">
        <w:rPr>
          <w:rFonts w:ascii="Times New Roman" w:hAnsi="Times New Roman" w:cs="Times New Roman"/>
          <w:color w:val="000000"/>
          <w:sz w:val="22"/>
          <w:szCs w:val="22"/>
        </w:rPr>
        <w:t xml:space="preserve"> kepada peserta didik</w:t>
      </w:r>
      <w:r w:rsidR="00B14477">
        <w:rPr>
          <w:rFonts w:ascii="Times New Roman" w:hAnsi="Times New Roman" w:cs="Times New Roman"/>
          <w:color w:val="000000"/>
          <w:sz w:val="22"/>
          <w:szCs w:val="22"/>
          <w:lang w:val="en-US"/>
        </w:rPr>
        <w:t>,</w:t>
      </w:r>
      <w:r w:rsidR="008E4C47" w:rsidRPr="00A57955">
        <w:rPr>
          <w:rFonts w:ascii="Times New Roman" w:hAnsi="Times New Roman" w:cs="Times New Roman"/>
          <w:color w:val="000000"/>
          <w:sz w:val="22"/>
          <w:szCs w:val="22"/>
        </w:rPr>
        <w:t xml:space="preserve"> penggunaannya tidak dilakukan di seluruh jam pembelajaran dan guru berupaya untuk meminimalisirnya serta memberikan variasi-variasi yang </w:t>
      </w:r>
      <w:r w:rsidR="00E36524">
        <w:rPr>
          <w:rFonts w:ascii="Times New Roman" w:hAnsi="Times New Roman" w:cs="Times New Roman"/>
          <w:color w:val="000000"/>
          <w:sz w:val="22"/>
          <w:szCs w:val="22"/>
          <w:lang w:val="en-US"/>
        </w:rPr>
        <w:t xml:space="preserve">mampu membuat </w:t>
      </w:r>
      <w:r w:rsidR="00E26749">
        <w:rPr>
          <w:rFonts w:ascii="Times New Roman" w:hAnsi="Times New Roman" w:cs="Times New Roman"/>
          <w:color w:val="000000"/>
          <w:sz w:val="22"/>
          <w:szCs w:val="22"/>
          <w:lang w:val="en-US"/>
        </w:rPr>
        <w:t>peserta didik nyaman dan tertarik yang pada akhirnya akan membuatnya selalu berantusias mengikuti pembelajaran</w:t>
      </w:r>
      <w:r w:rsidR="008E4C47" w:rsidRPr="00A57955">
        <w:rPr>
          <w:rFonts w:ascii="Times New Roman" w:hAnsi="Times New Roman" w:cs="Times New Roman"/>
          <w:color w:val="000000"/>
          <w:sz w:val="22"/>
          <w:szCs w:val="22"/>
        </w:rPr>
        <w:t xml:space="preserve">. </w:t>
      </w:r>
      <w:r w:rsidR="00440321">
        <w:rPr>
          <w:rFonts w:ascii="Times New Roman" w:hAnsi="Times New Roman" w:cs="Times New Roman"/>
          <w:color w:val="000000"/>
          <w:sz w:val="22"/>
          <w:szCs w:val="22"/>
          <w:lang w:val="en-US"/>
        </w:rPr>
        <w:t xml:space="preserve">Sebagaimana yang dijelaskan oleh </w:t>
      </w:r>
      <w:r w:rsidR="00440321">
        <w:rPr>
          <w:rFonts w:ascii="Times New Roman" w:hAnsi="Times New Roman" w:cs="Times New Roman"/>
          <w:color w:val="000000"/>
          <w:sz w:val="22"/>
          <w:szCs w:val="22"/>
          <w:lang w:val="en-US"/>
        </w:rPr>
        <w:fldChar w:fldCharType="begin" w:fldLock="1"/>
      </w:r>
      <w:r w:rsidR="00440321">
        <w:rPr>
          <w:rFonts w:ascii="Times New Roman" w:hAnsi="Times New Roman" w:cs="Times New Roman"/>
          <w:color w:val="000000"/>
          <w:sz w:val="22"/>
          <w:szCs w:val="22"/>
          <w:lang w:val="en-US"/>
        </w:rPr>
        <w:instrText>ADDIN CSL_CITATION {"citationItems":[{"id":"ITEM-1","itemData":{"author":[{"dropping-particle":"","family":"Rifky","given":"","non-dropping-particle":"","parse-names":false,"suffix":""}],"container-title":"EDUKATIF: Jurnal Ilmu Pendidikan","id":"ITEM-1","issue":"1","issued":{"date-parts":[["2020"]]},"page":"85-92","title":"Strategi Guru dalam Menumbuhkan Kemandirian Belajar Peserta Didik Sekolah Dasar","type":"article-journal","volume":"2"},"uris":["http://www.mendeley.com/documents/?uuid=02192d29-ec69-4e2a-9fc6-cfde45fb415b"]}],"mendeley":{"formattedCitation":"(Rifky, 2020)","manualFormatting":"Rifky (2020: 89)","plainTextFormattedCitation":"(Rifky, 2020)","previouslyFormattedCitation":"(Rifky, 2020)"},"properties":{"noteIndex":0},"schema":"https://github.com/citation-style-language/schema/raw/master/csl-citation.json"}</w:instrText>
      </w:r>
      <w:r w:rsidR="00440321">
        <w:rPr>
          <w:rFonts w:ascii="Times New Roman" w:hAnsi="Times New Roman" w:cs="Times New Roman"/>
          <w:color w:val="000000"/>
          <w:sz w:val="22"/>
          <w:szCs w:val="22"/>
          <w:lang w:val="en-US"/>
        </w:rPr>
        <w:fldChar w:fldCharType="separate"/>
      </w:r>
      <w:r w:rsidR="00440321">
        <w:rPr>
          <w:rFonts w:ascii="Times New Roman" w:hAnsi="Times New Roman" w:cs="Times New Roman"/>
          <w:noProof/>
          <w:color w:val="000000"/>
          <w:sz w:val="22"/>
          <w:szCs w:val="22"/>
          <w:lang w:val="en-US"/>
        </w:rPr>
        <w:t>Rifky (</w:t>
      </w:r>
      <w:r w:rsidR="00440321" w:rsidRPr="00440321">
        <w:rPr>
          <w:rFonts w:ascii="Times New Roman" w:hAnsi="Times New Roman" w:cs="Times New Roman"/>
          <w:noProof/>
          <w:color w:val="000000"/>
          <w:sz w:val="22"/>
          <w:szCs w:val="22"/>
          <w:lang w:val="en-US"/>
        </w:rPr>
        <w:t>2020</w:t>
      </w:r>
      <w:r w:rsidR="00440321">
        <w:rPr>
          <w:rFonts w:ascii="Times New Roman" w:hAnsi="Times New Roman" w:cs="Times New Roman"/>
          <w:noProof/>
          <w:color w:val="000000"/>
          <w:sz w:val="22"/>
          <w:szCs w:val="22"/>
          <w:lang w:val="en-US"/>
        </w:rPr>
        <w:t>: 89</w:t>
      </w:r>
      <w:r w:rsidR="00440321" w:rsidRPr="00440321">
        <w:rPr>
          <w:rFonts w:ascii="Times New Roman" w:hAnsi="Times New Roman" w:cs="Times New Roman"/>
          <w:noProof/>
          <w:color w:val="000000"/>
          <w:sz w:val="22"/>
          <w:szCs w:val="22"/>
          <w:lang w:val="en-US"/>
        </w:rPr>
        <w:t>)</w:t>
      </w:r>
      <w:r w:rsidR="00440321">
        <w:rPr>
          <w:rFonts w:ascii="Times New Roman" w:hAnsi="Times New Roman" w:cs="Times New Roman"/>
          <w:color w:val="000000"/>
          <w:sz w:val="22"/>
          <w:szCs w:val="22"/>
          <w:lang w:val="en-US"/>
        </w:rPr>
        <w:fldChar w:fldCharType="end"/>
      </w:r>
      <w:r w:rsidR="00440321">
        <w:rPr>
          <w:rFonts w:ascii="Times New Roman" w:hAnsi="Times New Roman" w:cs="Times New Roman"/>
          <w:color w:val="000000"/>
          <w:sz w:val="22"/>
          <w:szCs w:val="22"/>
          <w:lang w:val="en-US"/>
        </w:rPr>
        <w:t>, bahwa sebelum melakukan proses pembelajaran, seharusnya guru mampu memilih dan merencanakan penggunaan metode pembelajaran dengan menyesuaikan pada kon</w:t>
      </w:r>
      <w:r w:rsidR="00E26749">
        <w:rPr>
          <w:rFonts w:ascii="Times New Roman" w:hAnsi="Times New Roman" w:cs="Times New Roman"/>
          <w:color w:val="000000"/>
          <w:sz w:val="22"/>
          <w:szCs w:val="22"/>
          <w:lang w:val="en-US"/>
        </w:rPr>
        <w:t>disi dan karakter peserta didik agar nantinya dapat mencapai suatu keefektifan dan kebermaknaan dalam proses penyampaian materi pelajaran oleh guru</w:t>
      </w:r>
      <w:r w:rsidR="00C76A5E">
        <w:rPr>
          <w:rFonts w:ascii="Times New Roman" w:hAnsi="Times New Roman" w:cs="Times New Roman"/>
          <w:color w:val="000000"/>
          <w:sz w:val="22"/>
          <w:szCs w:val="22"/>
          <w:lang w:val="en-US"/>
        </w:rPr>
        <w:t>.</w:t>
      </w:r>
      <w:r w:rsidR="00440321">
        <w:rPr>
          <w:rFonts w:ascii="Times New Roman" w:hAnsi="Times New Roman" w:cs="Times New Roman"/>
          <w:color w:val="000000"/>
          <w:sz w:val="22"/>
          <w:szCs w:val="22"/>
          <w:lang w:val="en-US"/>
        </w:rPr>
        <w:t xml:space="preserve"> </w:t>
      </w:r>
      <w:r w:rsidR="00363EC3" w:rsidRPr="00335F6A">
        <w:rPr>
          <w:rFonts w:ascii="Times New Roman" w:hAnsi="Times New Roman" w:cs="Times New Roman"/>
          <w:color w:val="000000"/>
          <w:sz w:val="22"/>
          <w:szCs w:val="22"/>
        </w:rPr>
        <w:t>Guru sebisa mungkin menumbuhkan rasa keingintahuan dan keaktifan peserta didik dalam pembelajaran melalui metode</w:t>
      </w:r>
      <w:r w:rsidR="00AA6C70">
        <w:rPr>
          <w:rFonts w:ascii="Times New Roman" w:hAnsi="Times New Roman" w:cs="Times New Roman"/>
          <w:color w:val="000000"/>
          <w:sz w:val="22"/>
          <w:szCs w:val="22"/>
          <w:lang w:val="en-US"/>
        </w:rPr>
        <w:t xml:space="preserve"> diskusi,</w:t>
      </w:r>
      <w:r w:rsidR="00363EC3" w:rsidRPr="00335F6A">
        <w:rPr>
          <w:rFonts w:ascii="Times New Roman" w:hAnsi="Times New Roman" w:cs="Times New Roman"/>
          <w:color w:val="000000"/>
          <w:sz w:val="22"/>
          <w:szCs w:val="22"/>
        </w:rPr>
        <w:t xml:space="preserve"> kerja kelompok</w:t>
      </w:r>
      <w:r w:rsidR="00B14477">
        <w:rPr>
          <w:rFonts w:ascii="Times New Roman" w:hAnsi="Times New Roman" w:cs="Times New Roman"/>
          <w:color w:val="000000"/>
          <w:sz w:val="22"/>
          <w:szCs w:val="22"/>
          <w:lang w:val="en-US"/>
        </w:rPr>
        <w:t>, percobaan,</w:t>
      </w:r>
      <w:r w:rsidR="00363EC3" w:rsidRPr="00335F6A">
        <w:rPr>
          <w:rFonts w:ascii="Times New Roman" w:hAnsi="Times New Roman" w:cs="Times New Roman"/>
          <w:color w:val="000000"/>
          <w:sz w:val="22"/>
          <w:szCs w:val="22"/>
        </w:rPr>
        <w:t xml:space="preserve"> ataupun bermain peran (</w:t>
      </w:r>
      <w:r w:rsidR="00363EC3" w:rsidRPr="00335F6A">
        <w:rPr>
          <w:rFonts w:ascii="Times New Roman" w:hAnsi="Times New Roman" w:cs="Times New Roman"/>
          <w:i/>
          <w:iCs/>
          <w:color w:val="000000"/>
          <w:sz w:val="22"/>
          <w:szCs w:val="22"/>
        </w:rPr>
        <w:t>roleplaying</w:t>
      </w:r>
      <w:r w:rsidR="00363EC3" w:rsidRPr="00335F6A">
        <w:rPr>
          <w:rFonts w:ascii="Times New Roman" w:hAnsi="Times New Roman" w:cs="Times New Roman"/>
          <w:color w:val="000000"/>
          <w:sz w:val="22"/>
          <w:szCs w:val="22"/>
        </w:rPr>
        <w:t xml:space="preserve">). </w:t>
      </w:r>
    </w:p>
    <w:p w:rsidR="00335F6A" w:rsidRDefault="00A71DEC" w:rsidP="00E26749">
      <w:pPr>
        <w:pStyle w:val="BodyText3"/>
        <w:spacing w:after="0"/>
        <w:ind w:firstLine="567"/>
        <w:jc w:val="both"/>
        <w:rPr>
          <w:rFonts w:ascii="Times New Roman" w:hAnsi="Times New Roman" w:cs="Times New Roman"/>
          <w:color w:val="000000"/>
          <w:sz w:val="22"/>
          <w:szCs w:val="22"/>
        </w:rPr>
      </w:pPr>
      <w:r w:rsidRPr="00A71DEC">
        <w:rPr>
          <w:rFonts w:ascii="Times New Roman" w:hAnsi="Times New Roman" w:cs="Times New Roman"/>
          <w:color w:val="000000"/>
          <w:sz w:val="22"/>
          <w:szCs w:val="22"/>
        </w:rPr>
        <w:t>Proses pembelajaran yang berpusat pada peserta didik (</w:t>
      </w:r>
      <w:r w:rsidRPr="00A71DEC">
        <w:rPr>
          <w:rFonts w:ascii="Times New Roman" w:hAnsi="Times New Roman" w:cs="Times New Roman"/>
          <w:i/>
          <w:iCs/>
          <w:color w:val="000000"/>
          <w:sz w:val="22"/>
          <w:szCs w:val="22"/>
        </w:rPr>
        <w:t>Student Center Learning</w:t>
      </w:r>
      <w:r w:rsidRPr="00A71DEC">
        <w:rPr>
          <w:rFonts w:ascii="Times New Roman" w:hAnsi="Times New Roman" w:cs="Times New Roman"/>
          <w:color w:val="000000"/>
          <w:sz w:val="22"/>
          <w:szCs w:val="22"/>
        </w:rPr>
        <w:t xml:space="preserve">) merupakan hal yang ditekankan dalam proses pembelajaran yang berbentuk HOTS </w:t>
      </w:r>
      <w:r w:rsidRPr="00A71DEC">
        <w:rPr>
          <w:rFonts w:ascii="Times New Roman" w:hAnsi="Times New Roman" w:cs="Times New Roman"/>
          <w:color w:val="000000"/>
          <w:sz w:val="22"/>
          <w:szCs w:val="22"/>
        </w:rPr>
        <w:fldChar w:fldCharType="begin" w:fldLock="1"/>
      </w:r>
      <w:r w:rsidRPr="00A71DEC">
        <w:rPr>
          <w:rFonts w:ascii="Times New Roman" w:hAnsi="Times New Roman" w:cs="Times New Roman"/>
          <w:color w:val="000000"/>
          <w:sz w:val="22"/>
          <w:szCs w:val="22"/>
        </w:rPr>
        <w:instrText>ADDIN CSL_CITATION {"citationItems":[{"id":"ITEM-1","itemData":{"author":[{"dropping-particle":"","family":"Wangid","given":"Muhammad Nur","non-dropping-particle":"","parse-names":false,"suffix":""},{"dropping-particle":"","family":"Mustadi","given":"Ali","non-dropping-particle":"","parse-names":false,"suffix":""},{"dropping-particle":"","family":"Syamsudin","given":"Amir","non-dropping-particle":"","parse-names":false,"suffix":""},{"dropping-particle":"","family":"Hastuti","given":"Woro Sri","non-dropping-particle":"","parse-names":false,"suffix":""},{"dropping-particle":"","family":"Perwitasari","given":"Ningrum","non-dropping-particle":"","parse-names":false,"suffix":""},{"dropping-particle":"","family":"Noor","given":"Ady Ferdian","non-dropping-particle":"","parse-names":false,"suffix":""},{"dropping-particle":"","family":"Kusrini","given":"Eni","non-dropping-particle":"","parse-names":false,"suffix":""},{"dropping-particle":"","family":"Prihandoko","given":"Yogi","non-dropping-particle":"","parse-names":false,"suffix":""}],"container-title":"Jurnal Ilmiah Pengabdian kepada Masyarakat","id":"ITEM-1","issue":"4","issued":{"date-parts":[["2020"]]},"page":"394-403","title":"Pelatihan Pembelajaran dan Penilaian Berbasis HOTS Bagi Guru SD Se\u0002Kecamatan Mantrijeron Kota Yogyakarta","type":"article-journal","volume":"5"},"uris":["http://www.mendeley.com/documents/?uuid=660fd1bb-0943-4031-a5e8-cadf864dbffb"]}],"mendeley":{"formattedCitation":"(Wangid et al., 2020)","manualFormatting":"(Wangid et al., 2020: 396)","plainTextFormattedCitation":"(Wangid et al., 2020)","previouslyFormattedCitation":"(Wangid et al., 2020)"},"properties":{"noteIndex":0},"schema":"https://github.com/citation-style-language/schema/raw/master/csl-citation.json"}</w:instrText>
      </w:r>
      <w:r w:rsidRPr="00A71DEC">
        <w:rPr>
          <w:rFonts w:ascii="Times New Roman" w:hAnsi="Times New Roman" w:cs="Times New Roman"/>
          <w:color w:val="000000"/>
          <w:sz w:val="22"/>
          <w:szCs w:val="22"/>
        </w:rPr>
        <w:fldChar w:fldCharType="separate"/>
      </w:r>
      <w:r w:rsidR="00440321">
        <w:rPr>
          <w:rFonts w:ascii="Times New Roman" w:hAnsi="Times New Roman" w:cs="Times New Roman"/>
          <w:noProof/>
          <w:color w:val="000000"/>
          <w:sz w:val="22"/>
          <w:szCs w:val="22"/>
        </w:rPr>
        <w:t>(Wangid et al., 2020:</w:t>
      </w:r>
      <w:r w:rsidR="00440321">
        <w:rPr>
          <w:rFonts w:ascii="Times New Roman" w:hAnsi="Times New Roman" w:cs="Times New Roman"/>
          <w:noProof/>
          <w:color w:val="000000"/>
          <w:sz w:val="22"/>
          <w:szCs w:val="22"/>
          <w:lang w:val="en-US"/>
        </w:rPr>
        <w:t xml:space="preserve"> </w:t>
      </w:r>
      <w:r w:rsidRPr="00A71DEC">
        <w:rPr>
          <w:rFonts w:ascii="Times New Roman" w:hAnsi="Times New Roman" w:cs="Times New Roman"/>
          <w:noProof/>
          <w:color w:val="000000"/>
          <w:sz w:val="22"/>
          <w:szCs w:val="22"/>
        </w:rPr>
        <w:t>396)</w:t>
      </w:r>
      <w:r w:rsidRPr="00A71DEC">
        <w:rPr>
          <w:rFonts w:ascii="Times New Roman" w:hAnsi="Times New Roman" w:cs="Times New Roman"/>
          <w:color w:val="000000"/>
          <w:sz w:val="22"/>
          <w:szCs w:val="22"/>
        </w:rPr>
        <w:fldChar w:fldCharType="end"/>
      </w:r>
      <w:r>
        <w:rPr>
          <w:rFonts w:ascii="Times New Roman" w:hAnsi="Times New Roman" w:cs="Times New Roman"/>
          <w:color w:val="000000"/>
          <w:sz w:val="22"/>
          <w:szCs w:val="22"/>
          <w:lang w:val="en-US"/>
        </w:rPr>
        <w:t>. Maka dari itu, p</w:t>
      </w:r>
      <w:r w:rsidR="00335F6A" w:rsidRPr="00335F6A">
        <w:rPr>
          <w:rFonts w:ascii="Times New Roman" w:hAnsi="Times New Roman" w:cs="Times New Roman"/>
          <w:color w:val="000000"/>
          <w:sz w:val="22"/>
          <w:szCs w:val="22"/>
        </w:rPr>
        <w:t xml:space="preserve">engintegrasian unsur HOTS </w:t>
      </w:r>
      <w:r w:rsidR="008E4C47">
        <w:rPr>
          <w:rFonts w:ascii="Times New Roman" w:hAnsi="Times New Roman" w:cs="Times New Roman"/>
          <w:color w:val="000000"/>
          <w:sz w:val="22"/>
          <w:szCs w:val="22"/>
          <w:lang w:val="en-US"/>
        </w:rPr>
        <w:t>sudah</w:t>
      </w:r>
      <w:r w:rsidR="00335F6A" w:rsidRPr="00335F6A">
        <w:rPr>
          <w:rFonts w:ascii="Times New Roman" w:hAnsi="Times New Roman" w:cs="Times New Roman"/>
          <w:color w:val="000000"/>
          <w:sz w:val="22"/>
          <w:szCs w:val="22"/>
        </w:rPr>
        <w:t xml:space="preserve"> diterapkan </w:t>
      </w:r>
      <w:r w:rsidR="00B14477">
        <w:rPr>
          <w:rFonts w:ascii="Times New Roman" w:hAnsi="Times New Roman" w:cs="Times New Roman"/>
          <w:color w:val="000000"/>
          <w:sz w:val="22"/>
          <w:szCs w:val="22"/>
          <w:lang w:val="en-US"/>
        </w:rPr>
        <w:t xml:space="preserve">guru </w:t>
      </w:r>
      <w:r w:rsidR="00335F6A" w:rsidRPr="00335F6A">
        <w:rPr>
          <w:rFonts w:ascii="Times New Roman" w:hAnsi="Times New Roman" w:cs="Times New Roman"/>
          <w:color w:val="000000"/>
          <w:sz w:val="22"/>
          <w:szCs w:val="22"/>
        </w:rPr>
        <w:t xml:space="preserve">dalam langkah pembelajaran, tetapi </w:t>
      </w:r>
      <w:r w:rsidR="008E4C47">
        <w:rPr>
          <w:rFonts w:ascii="Times New Roman" w:hAnsi="Times New Roman" w:cs="Times New Roman"/>
          <w:color w:val="000000"/>
          <w:sz w:val="22"/>
          <w:szCs w:val="22"/>
          <w:lang w:val="en-US"/>
        </w:rPr>
        <w:t>tidak banyak dan biasanya termuat</w:t>
      </w:r>
      <w:r w:rsidR="00335F6A" w:rsidRPr="00335F6A">
        <w:rPr>
          <w:rFonts w:ascii="Times New Roman" w:hAnsi="Times New Roman" w:cs="Times New Roman"/>
          <w:color w:val="000000"/>
          <w:sz w:val="22"/>
          <w:szCs w:val="22"/>
        </w:rPr>
        <w:t xml:space="preserve"> dalam kegiatan peserta didik untuk menanya </w:t>
      </w:r>
      <w:r w:rsidR="00E26749">
        <w:rPr>
          <w:rFonts w:ascii="Times New Roman" w:hAnsi="Times New Roman" w:cs="Times New Roman"/>
          <w:color w:val="000000"/>
          <w:sz w:val="22"/>
          <w:szCs w:val="22"/>
          <w:lang w:val="en-US"/>
        </w:rPr>
        <w:t>dan memberikan jawaban terkait pertanyaan yang disuguhkan</w:t>
      </w:r>
      <w:r w:rsidR="00335F6A" w:rsidRPr="00335F6A">
        <w:rPr>
          <w:rFonts w:ascii="Times New Roman" w:hAnsi="Times New Roman" w:cs="Times New Roman"/>
          <w:color w:val="000000"/>
          <w:sz w:val="22"/>
          <w:szCs w:val="22"/>
        </w:rPr>
        <w:t>, serta dimaksimalkan di dalam penyusunan instrumen penilaian.</w:t>
      </w:r>
      <w:r>
        <w:rPr>
          <w:rFonts w:ascii="Times New Roman" w:hAnsi="Times New Roman" w:cs="Times New Roman"/>
          <w:color w:val="000000"/>
          <w:sz w:val="22"/>
          <w:szCs w:val="22"/>
          <w:lang w:val="en-US"/>
        </w:rPr>
        <w:t xml:space="preserve"> </w:t>
      </w:r>
      <w:r w:rsidR="00335F6A" w:rsidRPr="00335F6A">
        <w:rPr>
          <w:rFonts w:ascii="Times New Roman" w:hAnsi="Times New Roman" w:cs="Times New Roman"/>
          <w:color w:val="000000"/>
          <w:sz w:val="22"/>
          <w:szCs w:val="22"/>
        </w:rPr>
        <w:t xml:space="preserve"> </w:t>
      </w:r>
      <w:r w:rsidR="008E4C47" w:rsidRPr="008E4C47">
        <w:rPr>
          <w:rFonts w:ascii="Times New Roman" w:hAnsi="Times New Roman" w:cs="Times New Roman"/>
          <w:color w:val="000000"/>
          <w:sz w:val="22"/>
          <w:szCs w:val="22"/>
        </w:rPr>
        <w:t>Terkadang guru sudah memberikan pertanyaan-pertanyaan yang merangsang daya berpikir tingkat tinggi peserta didik, akan tetapi hanya termuat di beberapa muatan pelajaran saja, tidak seluruhnya</w:t>
      </w:r>
      <w:r w:rsidR="008E4C47">
        <w:rPr>
          <w:rFonts w:ascii="Times New Roman" w:hAnsi="Times New Roman" w:cs="Times New Roman"/>
          <w:color w:val="000000"/>
          <w:sz w:val="22"/>
          <w:szCs w:val="22"/>
          <w:lang w:val="en-US"/>
        </w:rPr>
        <w:t xml:space="preserve">. </w:t>
      </w:r>
      <w:r w:rsidR="00335F6A" w:rsidRPr="00335F6A">
        <w:rPr>
          <w:rFonts w:ascii="Times New Roman" w:hAnsi="Times New Roman" w:cs="Times New Roman"/>
          <w:color w:val="000000"/>
          <w:sz w:val="22"/>
          <w:szCs w:val="22"/>
        </w:rPr>
        <w:t xml:space="preserve">Misalnya juga pada kemampuan peserta didik kelas bawah dalam menganalisis, disebutkan bahwa kegiatan analisis dilakukan dalam konteks yang lebih rendah bagi peserta didik, tidak harus dalam ranah tingkat tinggi. </w:t>
      </w:r>
    </w:p>
    <w:p w:rsidR="00335F6A" w:rsidRPr="00335F6A" w:rsidRDefault="00860A4F" w:rsidP="00B14477">
      <w:pPr>
        <w:pStyle w:val="BodyText3"/>
        <w:spacing w:after="0"/>
        <w:ind w:firstLine="567"/>
        <w:jc w:val="both"/>
        <w:rPr>
          <w:rFonts w:ascii="Times New Roman" w:hAnsi="Times New Roman" w:cs="Times New Roman"/>
          <w:color w:val="000000"/>
          <w:sz w:val="22"/>
          <w:szCs w:val="22"/>
        </w:rPr>
      </w:pPr>
      <w:r w:rsidRPr="00860A4F">
        <w:rPr>
          <w:rFonts w:ascii="Times New Roman" w:hAnsi="Times New Roman" w:cs="Times New Roman"/>
          <w:color w:val="000000"/>
          <w:sz w:val="22"/>
          <w:szCs w:val="22"/>
        </w:rPr>
        <w:t>Sebagai sebuah profesi, guru memiliki tuntutan tugas untuk meningkatkan profesionalismenya sesuai dengan arus perkembangan ilmu pengetahuan</w:t>
      </w:r>
      <w:r w:rsidR="00B14477">
        <w:rPr>
          <w:rFonts w:ascii="Times New Roman" w:hAnsi="Times New Roman" w:cs="Times New Roman"/>
          <w:color w:val="000000"/>
          <w:sz w:val="22"/>
          <w:szCs w:val="22"/>
          <w:lang w:val="en-US"/>
        </w:rPr>
        <w:t>,</w:t>
      </w:r>
      <w:r w:rsidRPr="00860A4F">
        <w:rPr>
          <w:rFonts w:ascii="Times New Roman" w:hAnsi="Times New Roman" w:cs="Times New Roman"/>
          <w:color w:val="000000"/>
          <w:sz w:val="22"/>
          <w:szCs w:val="22"/>
        </w:rPr>
        <w:t xml:space="preserve"> dan teknologi  </w:t>
      </w:r>
      <w:r w:rsidRPr="00860A4F">
        <w:rPr>
          <w:rFonts w:ascii="Times New Roman" w:hAnsi="Times New Roman" w:cs="Times New Roman"/>
          <w:color w:val="000000"/>
          <w:sz w:val="22"/>
          <w:szCs w:val="22"/>
        </w:rPr>
        <w:fldChar w:fldCharType="begin" w:fldLock="1"/>
      </w:r>
      <w:r w:rsidRPr="00860A4F">
        <w:rPr>
          <w:rFonts w:ascii="Times New Roman" w:hAnsi="Times New Roman" w:cs="Times New Roman"/>
          <w:color w:val="000000"/>
          <w:sz w:val="22"/>
          <w:szCs w:val="22"/>
        </w:rPr>
        <w:instrText>ADDIN CSL_CITATION {"citationItems":[{"id":"ITEM-1","itemData":{"author":[{"dropping-particle":"","family":"Noviyanti","given":"Ade Irma","non-dropping-particle":"","parse-names":false,"suffix":""}],"container-title":"Widyagogik: Jurnal Pendidikan dan Pembelajaran Sekolah Dasar","id":"ITEM-1","issue":"2","issued":{"date-parts":[["2017"]]},"page":"107-118","title":"Upaya Meningkatkan Kompetensi Profesional Guru Kelas III Dalam Pembelajaran Tematik Melalui Pelaksanaan KKG","type":"article-journal","volume":"4"},"uris":["http://www.mendeley.com/documents/?uuid=fbe89280-4919-46db-847b-a78c2f33454c"]}],"mendeley":{"formattedCitation":"(Noviyanti, 2017)","manualFormatting":"(Noviyanti, 2017: 108)","plainTextFormattedCitation":"(Noviyanti, 2017)","previouslyFormattedCitation":"(Noviyanti, 2017)"},"properties":{"noteIndex":0},"schema":"https://github.com/citation-style-language/schema/raw/master/csl-citation.json"}</w:instrText>
      </w:r>
      <w:r w:rsidRPr="00860A4F">
        <w:rPr>
          <w:rFonts w:ascii="Times New Roman" w:hAnsi="Times New Roman" w:cs="Times New Roman"/>
          <w:color w:val="000000"/>
          <w:sz w:val="22"/>
          <w:szCs w:val="22"/>
        </w:rPr>
        <w:fldChar w:fldCharType="separate"/>
      </w:r>
      <w:r w:rsidRPr="00860A4F">
        <w:rPr>
          <w:rFonts w:ascii="Times New Roman" w:hAnsi="Times New Roman" w:cs="Times New Roman"/>
          <w:noProof/>
          <w:color w:val="000000"/>
          <w:sz w:val="22"/>
          <w:szCs w:val="22"/>
        </w:rPr>
        <w:t>(Noviyanti, 2017: 108)</w:t>
      </w:r>
      <w:r w:rsidRPr="00860A4F">
        <w:rPr>
          <w:rFonts w:ascii="Times New Roman" w:hAnsi="Times New Roman" w:cs="Times New Roman"/>
          <w:color w:val="000000"/>
          <w:sz w:val="22"/>
          <w:szCs w:val="22"/>
        </w:rPr>
        <w:fldChar w:fldCharType="end"/>
      </w:r>
      <w:r w:rsidRPr="00860A4F">
        <w:rPr>
          <w:rFonts w:ascii="Times New Roman" w:hAnsi="Times New Roman" w:cs="Times New Roman"/>
          <w:color w:val="000000"/>
          <w:sz w:val="22"/>
          <w:szCs w:val="22"/>
        </w:rPr>
        <w:t>. Maka</w:t>
      </w:r>
      <w:r>
        <w:rPr>
          <w:rFonts w:asciiTheme="majorBidi" w:hAnsiTheme="majorBidi" w:cstheme="majorBidi"/>
          <w:sz w:val="24"/>
          <w:szCs w:val="24"/>
          <w:lang w:val="en-US"/>
        </w:rPr>
        <w:t xml:space="preserve"> dari itu, </w:t>
      </w:r>
      <w:r>
        <w:rPr>
          <w:rFonts w:ascii="Times New Roman" w:hAnsi="Times New Roman" w:cs="Times New Roman"/>
          <w:color w:val="000000"/>
          <w:sz w:val="22"/>
          <w:szCs w:val="22"/>
          <w:lang w:val="en-US"/>
        </w:rPr>
        <w:t>p</w:t>
      </w:r>
      <w:r w:rsidR="00335F6A" w:rsidRPr="00335F6A">
        <w:rPr>
          <w:rFonts w:ascii="Times New Roman" w:hAnsi="Times New Roman" w:cs="Times New Roman"/>
          <w:color w:val="000000"/>
          <w:sz w:val="22"/>
          <w:szCs w:val="22"/>
        </w:rPr>
        <w:t xml:space="preserve">enggunaan TIK/ICT dalam pembelajaran tematik kelas rendah </w:t>
      </w:r>
      <w:r>
        <w:rPr>
          <w:rFonts w:ascii="Times New Roman" w:hAnsi="Times New Roman" w:cs="Times New Roman"/>
          <w:color w:val="000000"/>
          <w:sz w:val="22"/>
          <w:szCs w:val="22"/>
          <w:lang w:val="en-US"/>
        </w:rPr>
        <w:t xml:space="preserve">sudah harus mulai dikenalkan </w:t>
      </w:r>
      <w:r w:rsidR="00B14477">
        <w:rPr>
          <w:rFonts w:ascii="Times New Roman" w:hAnsi="Times New Roman" w:cs="Times New Roman"/>
          <w:color w:val="000000"/>
          <w:sz w:val="22"/>
          <w:szCs w:val="22"/>
          <w:lang w:val="en-US"/>
        </w:rPr>
        <w:t>guru kepada peserta didik</w:t>
      </w:r>
      <w:r w:rsidR="00335F6A" w:rsidRPr="00335F6A">
        <w:rPr>
          <w:rFonts w:ascii="Times New Roman" w:hAnsi="Times New Roman" w:cs="Times New Roman"/>
          <w:color w:val="000000"/>
          <w:sz w:val="22"/>
          <w:szCs w:val="22"/>
        </w:rPr>
        <w:t xml:space="preserve">. </w:t>
      </w:r>
      <w:r w:rsidR="008E4C47" w:rsidRPr="008E4C47">
        <w:rPr>
          <w:rFonts w:ascii="Times New Roman" w:hAnsi="Times New Roman" w:cs="Times New Roman"/>
          <w:color w:val="000000"/>
          <w:sz w:val="22"/>
          <w:szCs w:val="22"/>
        </w:rPr>
        <w:t xml:space="preserve">Untuk penggunaan ICT/TIK </w:t>
      </w:r>
      <w:r w:rsidR="008E4C47">
        <w:rPr>
          <w:rFonts w:ascii="Times New Roman" w:hAnsi="Times New Roman" w:cs="Times New Roman"/>
          <w:color w:val="000000"/>
          <w:sz w:val="22"/>
          <w:szCs w:val="22"/>
          <w:lang w:val="en-US"/>
        </w:rPr>
        <w:t xml:space="preserve">dalam pembelajaran </w:t>
      </w:r>
      <w:r w:rsidR="008E4C47" w:rsidRPr="008E4C47">
        <w:rPr>
          <w:rFonts w:ascii="Times New Roman" w:hAnsi="Times New Roman" w:cs="Times New Roman"/>
          <w:color w:val="000000"/>
          <w:sz w:val="22"/>
          <w:szCs w:val="22"/>
        </w:rPr>
        <w:t xml:space="preserve">misalnya dalam penggunaan </w:t>
      </w:r>
      <w:r w:rsidR="008E4C47" w:rsidRPr="00860A4F">
        <w:rPr>
          <w:rFonts w:ascii="Times New Roman" w:hAnsi="Times New Roman" w:cs="Times New Roman"/>
          <w:i/>
          <w:iCs/>
          <w:color w:val="000000"/>
          <w:sz w:val="22"/>
          <w:szCs w:val="22"/>
        </w:rPr>
        <w:t>powerpoint</w:t>
      </w:r>
      <w:r w:rsidR="008E4C47" w:rsidRPr="008E4C47">
        <w:rPr>
          <w:rFonts w:ascii="Times New Roman" w:hAnsi="Times New Roman" w:cs="Times New Roman"/>
          <w:color w:val="000000"/>
          <w:sz w:val="22"/>
          <w:szCs w:val="22"/>
        </w:rPr>
        <w:t>, video,</w:t>
      </w:r>
      <w:r w:rsidR="00B14477">
        <w:rPr>
          <w:rFonts w:ascii="Times New Roman" w:hAnsi="Times New Roman" w:cs="Times New Roman"/>
          <w:color w:val="000000"/>
          <w:sz w:val="22"/>
          <w:szCs w:val="22"/>
          <w:lang w:val="en-US"/>
        </w:rPr>
        <w:t xml:space="preserve"> </w:t>
      </w:r>
      <w:r w:rsidR="008E4C47">
        <w:rPr>
          <w:rFonts w:ascii="Times New Roman" w:hAnsi="Times New Roman" w:cs="Times New Roman"/>
          <w:color w:val="000000"/>
          <w:sz w:val="22"/>
          <w:szCs w:val="22"/>
          <w:lang w:val="en-US"/>
        </w:rPr>
        <w:t xml:space="preserve">dan </w:t>
      </w:r>
      <w:r w:rsidR="008E4C47" w:rsidRPr="008E4C47">
        <w:rPr>
          <w:rFonts w:ascii="Times New Roman" w:hAnsi="Times New Roman" w:cs="Times New Roman"/>
          <w:color w:val="000000"/>
          <w:sz w:val="22"/>
          <w:szCs w:val="22"/>
        </w:rPr>
        <w:t xml:space="preserve">audio (lagu) dalam </w:t>
      </w:r>
      <w:r w:rsidR="008E4C47">
        <w:rPr>
          <w:rFonts w:ascii="Times New Roman" w:hAnsi="Times New Roman" w:cs="Times New Roman"/>
          <w:color w:val="000000"/>
          <w:sz w:val="22"/>
          <w:szCs w:val="22"/>
          <w:lang w:val="en-US"/>
        </w:rPr>
        <w:t xml:space="preserve">membantu </w:t>
      </w:r>
      <w:r w:rsidR="008E4C47" w:rsidRPr="008E4C47">
        <w:rPr>
          <w:rFonts w:ascii="Times New Roman" w:hAnsi="Times New Roman" w:cs="Times New Roman"/>
          <w:color w:val="000000"/>
          <w:sz w:val="22"/>
          <w:szCs w:val="22"/>
        </w:rPr>
        <w:t>menyampaikan materi pelajaran</w:t>
      </w:r>
      <w:r w:rsidR="008E4C47">
        <w:rPr>
          <w:rFonts w:eastAsia="SimSun"/>
          <w:lang w:val="en-US" w:eastAsia="zh-CN"/>
        </w:rPr>
        <w:t>.</w:t>
      </w:r>
      <w:r>
        <w:rPr>
          <w:rFonts w:eastAsia="SimSun"/>
          <w:lang w:val="en-US" w:eastAsia="zh-CN"/>
        </w:rPr>
        <w:t xml:space="preserve"> </w:t>
      </w:r>
      <w:r w:rsidR="00335F6A" w:rsidRPr="00335F6A">
        <w:rPr>
          <w:rFonts w:ascii="Times New Roman" w:hAnsi="Times New Roman" w:cs="Times New Roman"/>
          <w:color w:val="000000"/>
          <w:sz w:val="22"/>
          <w:szCs w:val="22"/>
        </w:rPr>
        <w:t xml:space="preserve"> Unsur kolaborasi peserta didik dengan guru sudah terdapat dalam kegiatan berkelompok, di mana guru ikut terlibat dalam mengarahkan ketika dalam kegiatan percobaan ataupun misalnya dalam metode bermain peran, guru juga ikut memerankan suatu tokoh setara dengan peserta didik. Melalui kolaborasi tersebut, diharapkan peserta didik akan merasa tertarik dan menciptakan pembelajaran yang menyenangkan. </w:t>
      </w:r>
    </w:p>
    <w:p w:rsidR="00335F6A" w:rsidRDefault="00860A4F" w:rsidP="00C640E6">
      <w:pPr>
        <w:pStyle w:val="BodyText3"/>
        <w:spacing w:after="0"/>
        <w:ind w:firstLine="567"/>
        <w:jc w:val="both"/>
        <w:rPr>
          <w:rFonts w:ascii="Times New Roman" w:hAnsi="Times New Roman" w:cs="Times New Roman"/>
          <w:color w:val="000000"/>
          <w:sz w:val="22"/>
          <w:szCs w:val="22"/>
        </w:rPr>
      </w:pPr>
      <w:r w:rsidRPr="00860A4F">
        <w:rPr>
          <w:rFonts w:ascii="Times New Roman" w:hAnsi="Times New Roman" w:cs="Times New Roman"/>
          <w:color w:val="000000"/>
          <w:sz w:val="22"/>
          <w:szCs w:val="22"/>
        </w:rPr>
        <w:t xml:space="preserve">Guru perlu diberikan pembekalan berbagai keterampilan dalam menghadapi abad 21 dengan keterampilan 4C sebagai suatu ujung tombak dalam menerapkan kurikulum 2013 beserta regulasinya </w:t>
      </w:r>
      <w:r w:rsidRPr="00860A4F">
        <w:rPr>
          <w:rFonts w:ascii="Times New Roman" w:hAnsi="Times New Roman" w:cs="Times New Roman"/>
          <w:color w:val="000000"/>
          <w:sz w:val="22"/>
          <w:szCs w:val="22"/>
        </w:rPr>
        <w:fldChar w:fldCharType="begin" w:fldLock="1"/>
      </w:r>
      <w:r w:rsidRPr="00860A4F">
        <w:rPr>
          <w:rFonts w:ascii="Times New Roman" w:hAnsi="Times New Roman" w:cs="Times New Roman"/>
          <w:color w:val="000000"/>
          <w:sz w:val="22"/>
          <w:szCs w:val="22"/>
        </w:rPr>
        <w:instrText>ADDIN CSL_CITATION {"citationItems":[{"id":"ITEM-1","itemData":{"author":[{"dropping-particle":"","family":"Sulistyorini","given":"Sri","non-dropping-particle":"","parse-names":false,"suffix":""},{"dropping-particle":"","family":"Wulandari","given":"Desi","non-dropping-particle":"","parse-names":false,"suffix":""},{"dropping-particle":"","family":"Sunarso","given":"Ali","non-dropping-particle":"","parse-names":false,"suffix":""},{"dropping-particle":"","family":"Abidin","given":"Zaenal","non-dropping-particle":"","parse-names":false,"suffix":""}],"container-title":"Jurnal Kreatiif Kependidikan Dasar","id":"ITEM-1","issue":"2","issued":{"date-parts":[["2019"]]},"page":"105-112","title":"Sosialisasi Rencana Pelaksanaan Pembelajaran (RPP) Tematik Terpadu Megintegrasikan Penguatan Pendidikan Karaker (PPK), Literasi, dan HOTS pada Guru SD Di Kota Semarang","type":"article-journal","volume":"9"},"uris":["http://www.mendeley.com/documents/?uuid=81c87f27-49f1-402e-9f13-3296d65257ba"]}],"mendeley":{"formattedCitation":"(Sulistyorini et al., 2019)","manualFormatting":"(Sulistyorini et al., 2019: 106)","plainTextFormattedCitation":"(Sulistyorini et al., 2019)","previouslyFormattedCitation":"(Sulistyorini et al., 2019)"},"properties":{"noteIndex":0},"schema":"https://github.com/citation-style-language/schema/raw/master/csl-citation.json"}</w:instrText>
      </w:r>
      <w:r w:rsidRPr="00860A4F">
        <w:rPr>
          <w:rFonts w:ascii="Times New Roman" w:hAnsi="Times New Roman" w:cs="Times New Roman"/>
          <w:color w:val="000000"/>
          <w:sz w:val="22"/>
          <w:szCs w:val="22"/>
        </w:rPr>
        <w:fldChar w:fldCharType="separate"/>
      </w:r>
      <w:r w:rsidRPr="00860A4F">
        <w:rPr>
          <w:rFonts w:ascii="Times New Roman" w:hAnsi="Times New Roman" w:cs="Times New Roman"/>
          <w:noProof/>
          <w:color w:val="000000"/>
          <w:sz w:val="22"/>
          <w:szCs w:val="22"/>
        </w:rPr>
        <w:t>(Sulistyorini et al., 2019: 106)</w:t>
      </w:r>
      <w:r w:rsidRPr="00860A4F">
        <w:rPr>
          <w:rFonts w:ascii="Times New Roman" w:hAnsi="Times New Roman" w:cs="Times New Roman"/>
          <w:color w:val="000000"/>
          <w:sz w:val="22"/>
          <w:szCs w:val="22"/>
        </w:rPr>
        <w:fldChar w:fldCharType="end"/>
      </w:r>
      <w:r>
        <w:rPr>
          <w:rFonts w:ascii="Times New Roman" w:hAnsi="Times New Roman" w:cs="Times New Roman"/>
          <w:color w:val="000000"/>
          <w:sz w:val="22"/>
          <w:szCs w:val="22"/>
          <w:lang w:val="en-US"/>
        </w:rPr>
        <w:t xml:space="preserve">. </w:t>
      </w:r>
      <w:r w:rsidR="00335F6A" w:rsidRPr="00335F6A">
        <w:rPr>
          <w:rFonts w:ascii="Times New Roman" w:hAnsi="Times New Roman" w:cs="Times New Roman"/>
          <w:color w:val="000000"/>
          <w:sz w:val="22"/>
          <w:szCs w:val="22"/>
        </w:rPr>
        <w:t>Pengintegrasian keterampilan abad 21/4C di kelas rendah utamanya pada kemampuan berpikir kritis dan pemecahan masalah (</w:t>
      </w:r>
      <w:r w:rsidR="00335F6A" w:rsidRPr="00335F6A">
        <w:rPr>
          <w:rFonts w:ascii="Times New Roman" w:hAnsi="Times New Roman" w:cs="Times New Roman"/>
          <w:i/>
          <w:iCs/>
          <w:color w:val="000000"/>
          <w:sz w:val="22"/>
          <w:szCs w:val="22"/>
        </w:rPr>
        <w:t>Critical Thinking and Problem Solving</w:t>
      </w:r>
      <w:r w:rsidR="00363EC3">
        <w:rPr>
          <w:rFonts w:ascii="Times New Roman" w:hAnsi="Times New Roman" w:cs="Times New Roman"/>
          <w:color w:val="000000"/>
          <w:sz w:val="22"/>
          <w:szCs w:val="22"/>
        </w:rPr>
        <w:t xml:space="preserve">) sudah terdapat pada tahapan </w:t>
      </w:r>
      <w:r w:rsidR="00363EC3">
        <w:rPr>
          <w:rFonts w:ascii="Times New Roman" w:hAnsi="Times New Roman" w:cs="Times New Roman"/>
          <w:color w:val="000000"/>
          <w:sz w:val="22"/>
          <w:szCs w:val="22"/>
          <w:lang w:val="en-US"/>
        </w:rPr>
        <w:t>t</w:t>
      </w:r>
      <w:r w:rsidR="00335F6A" w:rsidRPr="00335F6A">
        <w:rPr>
          <w:rFonts w:ascii="Times New Roman" w:hAnsi="Times New Roman" w:cs="Times New Roman"/>
          <w:color w:val="000000"/>
          <w:sz w:val="22"/>
          <w:szCs w:val="22"/>
        </w:rPr>
        <w:t>elaah, misalnya dalam kegiatan peserta didik membaca, mengamati, merumuskan (eksplorasi daya berfikir peserta didik) suatu pemahaman yang didapatnya. Kemampuan berkomunikasi (</w:t>
      </w:r>
      <w:r w:rsidR="00335F6A" w:rsidRPr="00335F6A">
        <w:rPr>
          <w:rFonts w:ascii="Times New Roman" w:hAnsi="Times New Roman" w:cs="Times New Roman"/>
          <w:i/>
          <w:iCs/>
          <w:color w:val="000000"/>
          <w:sz w:val="22"/>
          <w:szCs w:val="22"/>
        </w:rPr>
        <w:t>Communication</w:t>
      </w:r>
      <w:r w:rsidR="00335F6A" w:rsidRPr="00335F6A">
        <w:rPr>
          <w:rFonts w:ascii="Times New Roman" w:hAnsi="Times New Roman" w:cs="Times New Roman"/>
          <w:color w:val="000000"/>
          <w:sz w:val="22"/>
          <w:szCs w:val="22"/>
        </w:rPr>
        <w:t>) su</w:t>
      </w:r>
      <w:r w:rsidR="00363EC3">
        <w:rPr>
          <w:rFonts w:ascii="Times New Roman" w:hAnsi="Times New Roman" w:cs="Times New Roman"/>
          <w:color w:val="000000"/>
          <w:sz w:val="22"/>
          <w:szCs w:val="22"/>
        </w:rPr>
        <w:t>dah terdapat dalam kegiatan p</w:t>
      </w:r>
      <w:r w:rsidR="00363EC3">
        <w:rPr>
          <w:rFonts w:ascii="Times New Roman" w:hAnsi="Times New Roman" w:cs="Times New Roman"/>
          <w:color w:val="000000"/>
          <w:sz w:val="22"/>
          <w:szCs w:val="22"/>
          <w:lang w:val="en-US"/>
        </w:rPr>
        <w:t>res</w:t>
      </w:r>
      <w:r w:rsidR="00335F6A" w:rsidRPr="00335F6A">
        <w:rPr>
          <w:rFonts w:ascii="Times New Roman" w:hAnsi="Times New Roman" w:cs="Times New Roman"/>
          <w:color w:val="000000"/>
          <w:sz w:val="22"/>
          <w:szCs w:val="22"/>
        </w:rPr>
        <w:t xml:space="preserve">entasi di mana peserta didik akan menyampaikan pendapat dan gagasan terhadap hasil pemikiran mereka kepada teman yang lain </w:t>
      </w:r>
      <w:r w:rsidR="00C640E6">
        <w:rPr>
          <w:rFonts w:ascii="Times New Roman" w:hAnsi="Times New Roman" w:cs="Times New Roman"/>
          <w:color w:val="000000"/>
          <w:sz w:val="22"/>
          <w:szCs w:val="22"/>
          <w:lang w:val="en-US"/>
        </w:rPr>
        <w:t xml:space="preserve">dan </w:t>
      </w:r>
      <w:r w:rsidR="00335F6A" w:rsidRPr="00335F6A">
        <w:rPr>
          <w:rFonts w:ascii="Times New Roman" w:hAnsi="Times New Roman" w:cs="Times New Roman"/>
          <w:color w:val="000000"/>
          <w:sz w:val="22"/>
          <w:szCs w:val="22"/>
        </w:rPr>
        <w:t>kepada guru. Kolaborasi (</w:t>
      </w:r>
      <w:r w:rsidR="00335F6A" w:rsidRPr="00335F6A">
        <w:rPr>
          <w:rFonts w:ascii="Times New Roman" w:hAnsi="Times New Roman" w:cs="Times New Roman"/>
          <w:i/>
          <w:iCs/>
          <w:color w:val="000000"/>
          <w:sz w:val="22"/>
          <w:szCs w:val="22"/>
        </w:rPr>
        <w:t>Collaboration</w:t>
      </w:r>
      <w:r w:rsidR="00335F6A" w:rsidRPr="00335F6A">
        <w:rPr>
          <w:rFonts w:ascii="Times New Roman" w:hAnsi="Times New Roman" w:cs="Times New Roman"/>
          <w:color w:val="000000"/>
          <w:sz w:val="22"/>
          <w:szCs w:val="22"/>
        </w:rPr>
        <w:t>) juga sudah termuat dalam kegiatan berkelompok antar peserta didik. Sedangkan untuk kreativitas dan inovasi (</w:t>
      </w:r>
      <w:r w:rsidR="00335F6A" w:rsidRPr="00335F6A">
        <w:rPr>
          <w:rFonts w:ascii="Times New Roman" w:hAnsi="Times New Roman" w:cs="Times New Roman"/>
          <w:i/>
          <w:iCs/>
          <w:color w:val="000000"/>
          <w:sz w:val="22"/>
          <w:szCs w:val="22"/>
        </w:rPr>
        <w:t>Creativity and Innovation</w:t>
      </w:r>
      <w:r w:rsidR="00335F6A" w:rsidRPr="00335F6A">
        <w:rPr>
          <w:rFonts w:ascii="Times New Roman" w:hAnsi="Times New Roman" w:cs="Times New Roman"/>
          <w:color w:val="000000"/>
          <w:sz w:val="22"/>
          <w:szCs w:val="22"/>
        </w:rPr>
        <w:t xml:space="preserve">) tidak selalu dimunculkan dalam pembelajaran, sifatnya disesuaikan dengan kebutuhan dan terkait dengan materi saja. </w:t>
      </w:r>
    </w:p>
    <w:p w:rsidR="00335F6A" w:rsidRPr="00CD186B" w:rsidRDefault="00363EC3" w:rsidP="00033126">
      <w:pPr>
        <w:pStyle w:val="BodyText3"/>
        <w:spacing w:after="0"/>
        <w:ind w:firstLine="567"/>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Kegiatan literasi juga </w:t>
      </w:r>
      <w:r w:rsidR="00B146CC" w:rsidRPr="007E23B6">
        <w:rPr>
          <w:rFonts w:ascii="Times New Roman" w:hAnsi="Times New Roman" w:cs="Times New Roman"/>
          <w:color w:val="000000"/>
          <w:sz w:val="22"/>
          <w:szCs w:val="22"/>
        </w:rPr>
        <w:t xml:space="preserve">diintegrasikan ke dalam </w:t>
      </w:r>
      <w:r>
        <w:rPr>
          <w:rFonts w:ascii="Times New Roman" w:hAnsi="Times New Roman" w:cs="Times New Roman"/>
          <w:color w:val="000000"/>
          <w:sz w:val="22"/>
          <w:szCs w:val="22"/>
          <w:lang w:val="en-US"/>
        </w:rPr>
        <w:t>kegiatan inti</w:t>
      </w:r>
      <w:r w:rsidR="00B146CC">
        <w:rPr>
          <w:rFonts w:ascii="Times New Roman" w:hAnsi="Times New Roman" w:cs="Times New Roman"/>
          <w:color w:val="000000"/>
          <w:sz w:val="22"/>
          <w:szCs w:val="22"/>
        </w:rPr>
        <w:t xml:space="preserve"> (terdapat pada unsur </w:t>
      </w:r>
      <w:r w:rsidR="00B146CC">
        <w:rPr>
          <w:rFonts w:ascii="Times New Roman" w:hAnsi="Times New Roman" w:cs="Times New Roman"/>
          <w:color w:val="000000"/>
          <w:sz w:val="22"/>
          <w:szCs w:val="22"/>
          <w:lang w:val="en-US"/>
        </w:rPr>
        <w:t>te</w:t>
      </w:r>
      <w:r w:rsidR="00B146CC" w:rsidRPr="007E23B6">
        <w:rPr>
          <w:rFonts w:ascii="Times New Roman" w:hAnsi="Times New Roman" w:cs="Times New Roman"/>
          <w:color w:val="000000"/>
          <w:sz w:val="22"/>
          <w:szCs w:val="22"/>
        </w:rPr>
        <w:t>laah) seperti membaca, men</w:t>
      </w:r>
      <w:r w:rsidR="004C46D2">
        <w:rPr>
          <w:rFonts w:ascii="Times New Roman" w:hAnsi="Times New Roman" w:cs="Times New Roman"/>
          <w:color w:val="000000"/>
          <w:sz w:val="22"/>
          <w:szCs w:val="22"/>
        </w:rPr>
        <w:t xml:space="preserve">gamati gambar, </w:t>
      </w:r>
      <w:r w:rsidR="00C640E6">
        <w:rPr>
          <w:rFonts w:ascii="Times New Roman" w:hAnsi="Times New Roman" w:cs="Times New Roman"/>
          <w:color w:val="000000"/>
          <w:sz w:val="22"/>
          <w:szCs w:val="22"/>
          <w:lang w:val="en-US"/>
        </w:rPr>
        <w:t xml:space="preserve">dan </w:t>
      </w:r>
      <w:r w:rsidR="004C46D2">
        <w:rPr>
          <w:rFonts w:ascii="Times New Roman" w:hAnsi="Times New Roman" w:cs="Times New Roman"/>
          <w:color w:val="000000"/>
          <w:sz w:val="22"/>
          <w:szCs w:val="22"/>
        </w:rPr>
        <w:t>mengamati video</w:t>
      </w:r>
      <w:r w:rsidR="004C46D2">
        <w:rPr>
          <w:rFonts w:ascii="Times New Roman" w:hAnsi="Times New Roman" w:cs="Times New Roman"/>
          <w:color w:val="000000"/>
          <w:sz w:val="22"/>
          <w:szCs w:val="22"/>
          <w:lang w:val="en-US"/>
        </w:rPr>
        <w:t xml:space="preserve">. </w:t>
      </w:r>
      <w:r w:rsidR="00B146CC" w:rsidRPr="007E23B6">
        <w:rPr>
          <w:rFonts w:ascii="Times New Roman" w:hAnsi="Times New Roman" w:cs="Times New Roman"/>
          <w:color w:val="000000"/>
          <w:sz w:val="22"/>
          <w:szCs w:val="22"/>
        </w:rPr>
        <w:t xml:space="preserve">Setelah melakukan kegiatan mengamati pada telaah, peserta didik kemudian melakukan kegiatan eksplorasi pada apa yang telah ia dapatkan pada kegiatan pengamatan, lalu merumuskan makna atau pemahaman dari kegiatan yang dilakukannya. </w:t>
      </w:r>
      <w:r w:rsidR="00335F6A" w:rsidRPr="00335F6A">
        <w:rPr>
          <w:rFonts w:ascii="Times New Roman" w:hAnsi="Times New Roman" w:cs="Times New Roman"/>
          <w:color w:val="000000"/>
          <w:sz w:val="22"/>
          <w:szCs w:val="22"/>
        </w:rPr>
        <w:t>Penguatan Pendidikan Karakter (PPK) juga telah</w:t>
      </w:r>
      <w:r w:rsidR="00250318">
        <w:rPr>
          <w:rFonts w:ascii="Times New Roman" w:hAnsi="Times New Roman" w:cs="Times New Roman"/>
          <w:color w:val="000000"/>
          <w:sz w:val="22"/>
          <w:szCs w:val="22"/>
        </w:rPr>
        <w:t xml:space="preserve"> diterapkan dalam pembelajaran.</w:t>
      </w:r>
      <w:r w:rsidR="00250318">
        <w:rPr>
          <w:rFonts w:ascii="Times New Roman" w:hAnsi="Times New Roman" w:cs="Times New Roman"/>
          <w:color w:val="000000"/>
          <w:sz w:val="22"/>
          <w:szCs w:val="22"/>
          <w:lang w:val="en-US"/>
        </w:rPr>
        <w:t xml:space="preserve"> B</w:t>
      </w:r>
      <w:r w:rsidR="00335F6A" w:rsidRPr="00335F6A">
        <w:rPr>
          <w:rFonts w:ascii="Times New Roman" w:hAnsi="Times New Roman" w:cs="Times New Roman"/>
          <w:color w:val="000000"/>
          <w:sz w:val="22"/>
          <w:szCs w:val="22"/>
        </w:rPr>
        <w:t xml:space="preserve">erbagai penanaman karakter </w:t>
      </w:r>
      <w:r w:rsidR="00250318">
        <w:rPr>
          <w:rFonts w:ascii="Times New Roman" w:hAnsi="Times New Roman" w:cs="Times New Roman"/>
          <w:color w:val="000000"/>
          <w:sz w:val="22"/>
          <w:szCs w:val="22"/>
        </w:rPr>
        <w:t>dan sikap selalu ditekankan</w:t>
      </w:r>
      <w:r w:rsidR="00335F6A" w:rsidRPr="00335F6A">
        <w:rPr>
          <w:rFonts w:ascii="Times New Roman" w:hAnsi="Times New Roman" w:cs="Times New Roman"/>
          <w:color w:val="000000"/>
          <w:sz w:val="22"/>
          <w:szCs w:val="22"/>
        </w:rPr>
        <w:t xml:space="preserve"> dalam pembelajaran. Di samping itu, karakter religius menjadi salah satu fokus utama yang diterapkan guru dalam pembelajaran karena mengingat sekolah memiliki suatu kekhasan yang terdapat pada keislamannya. Kadangkala sistem hukuman yang </w:t>
      </w:r>
      <w:r w:rsidR="00033126">
        <w:rPr>
          <w:rFonts w:ascii="Times New Roman" w:hAnsi="Times New Roman" w:cs="Times New Roman"/>
          <w:color w:val="000000"/>
          <w:sz w:val="22"/>
          <w:szCs w:val="22"/>
          <w:lang w:val="en-US"/>
        </w:rPr>
        <w:t>dikenakan kepada peserta didik ketika dirinya membuat suatu kesalahan,</w:t>
      </w:r>
      <w:r w:rsidR="00E26749">
        <w:rPr>
          <w:rFonts w:ascii="Times New Roman" w:hAnsi="Times New Roman" w:cs="Times New Roman"/>
          <w:color w:val="000000"/>
          <w:sz w:val="22"/>
          <w:szCs w:val="22"/>
          <w:lang w:val="en-US"/>
        </w:rPr>
        <w:t xml:space="preserve"> yaitu </w:t>
      </w:r>
      <w:r w:rsidR="00033126">
        <w:rPr>
          <w:rFonts w:ascii="Times New Roman" w:hAnsi="Times New Roman" w:cs="Times New Roman"/>
          <w:color w:val="000000"/>
          <w:sz w:val="22"/>
          <w:szCs w:val="22"/>
          <w:lang w:val="en-US"/>
        </w:rPr>
        <w:t>adalah dengan guru</w:t>
      </w:r>
      <w:r w:rsidR="00335F6A" w:rsidRPr="00335F6A">
        <w:rPr>
          <w:rFonts w:ascii="Times New Roman" w:hAnsi="Times New Roman" w:cs="Times New Roman"/>
          <w:color w:val="000000"/>
          <w:sz w:val="22"/>
          <w:szCs w:val="22"/>
        </w:rPr>
        <w:t xml:space="preserve"> menyuruhnya melakukan hal-hal yang positif dan bermanfaat sebagai penanaman nilai karakter disiplin.</w:t>
      </w:r>
      <w:r w:rsidR="00170688">
        <w:rPr>
          <w:rFonts w:ascii="Times New Roman" w:hAnsi="Times New Roman" w:cs="Times New Roman"/>
          <w:color w:val="000000"/>
          <w:sz w:val="22"/>
          <w:szCs w:val="22"/>
          <w:lang w:val="en-US"/>
        </w:rPr>
        <w:t xml:space="preserve"> Hal tersebut sejalan dengan pendapat dari Saleh </w:t>
      </w:r>
      <w:r w:rsidR="00170688">
        <w:rPr>
          <w:rFonts w:ascii="Times New Roman" w:hAnsi="Times New Roman" w:cs="Times New Roman"/>
          <w:color w:val="000000"/>
          <w:sz w:val="22"/>
          <w:szCs w:val="22"/>
          <w:lang w:val="en-US"/>
        </w:rPr>
        <w:fldChar w:fldCharType="begin" w:fldLock="1"/>
      </w:r>
      <w:r w:rsidR="00440321">
        <w:rPr>
          <w:rFonts w:ascii="Times New Roman" w:hAnsi="Times New Roman" w:cs="Times New Roman"/>
          <w:color w:val="000000"/>
          <w:sz w:val="22"/>
          <w:szCs w:val="22"/>
          <w:lang w:val="en-US"/>
        </w:rPr>
        <w:instrText>ADDIN CSL_CITATION {"citationItems":[{"id":"ITEM-1","itemData":{"author":[{"dropping-particle":"","family":"Pradina","given":"Qonita","non-dropping-particle":"","parse-names":false,"suffix":""},{"dropping-particle":"","family":"Faiz","given":"Aiman","non-dropping-particle":"","parse-names":false,"suffix":""},{"dropping-particle":"","family":"Yuningsih","given":"Dewi","non-dropping-particle":"","parse-names":false,"suffix":""}],"container-title":"EDUKATIF: Jurnal Ilmu Pendidikan","id":"ITEM-1","issue":"6","issued":{"date-parts":[["2021"]]},"page":"4118 - 4125","title":"Peran Guru Dalam Membentuk Karakter Disiplin","type":"article-journal","volume":"3"},"uris":["http://www.mendeley.com/documents/?uuid=09bb6dfb-aca7-4c64-8d80-84c8f2adb45a"]}],"mendeley":{"formattedCitation":"(Pradina et al., 2021)","manualFormatting":"(dalam Pradina et al., 2021)","plainTextFormattedCitation":"(Pradina et al., 2021)","previouslyFormattedCitation":"(Pradina et al., 2021)"},"properties":{"noteIndex":0},"schema":"https://github.com/citation-style-language/schema/raw/master/csl-citation.json"}</w:instrText>
      </w:r>
      <w:r w:rsidR="00170688">
        <w:rPr>
          <w:rFonts w:ascii="Times New Roman" w:hAnsi="Times New Roman" w:cs="Times New Roman"/>
          <w:color w:val="000000"/>
          <w:sz w:val="22"/>
          <w:szCs w:val="22"/>
          <w:lang w:val="en-US"/>
        </w:rPr>
        <w:fldChar w:fldCharType="separate"/>
      </w:r>
      <w:r w:rsidR="00170688" w:rsidRPr="00170688">
        <w:rPr>
          <w:rFonts w:ascii="Times New Roman" w:hAnsi="Times New Roman" w:cs="Times New Roman"/>
          <w:noProof/>
          <w:color w:val="000000"/>
          <w:sz w:val="22"/>
          <w:szCs w:val="22"/>
          <w:lang w:val="en-US"/>
        </w:rPr>
        <w:t>(</w:t>
      </w:r>
      <w:r w:rsidR="00170688">
        <w:rPr>
          <w:rFonts w:ascii="Times New Roman" w:hAnsi="Times New Roman" w:cs="Times New Roman"/>
          <w:noProof/>
          <w:color w:val="000000"/>
          <w:sz w:val="22"/>
          <w:szCs w:val="22"/>
          <w:lang w:val="en-US"/>
        </w:rPr>
        <w:t xml:space="preserve">dalam </w:t>
      </w:r>
      <w:r w:rsidR="00170688" w:rsidRPr="00170688">
        <w:rPr>
          <w:rFonts w:ascii="Times New Roman" w:hAnsi="Times New Roman" w:cs="Times New Roman"/>
          <w:noProof/>
          <w:color w:val="000000"/>
          <w:sz w:val="22"/>
          <w:szCs w:val="22"/>
          <w:lang w:val="en-US"/>
        </w:rPr>
        <w:t>Pradina et al., 2021)</w:t>
      </w:r>
      <w:r w:rsidR="00170688">
        <w:rPr>
          <w:rFonts w:ascii="Times New Roman" w:hAnsi="Times New Roman" w:cs="Times New Roman"/>
          <w:color w:val="000000"/>
          <w:sz w:val="22"/>
          <w:szCs w:val="22"/>
          <w:lang w:val="en-US"/>
        </w:rPr>
        <w:fldChar w:fldCharType="end"/>
      </w:r>
      <w:r w:rsidR="00335F6A" w:rsidRPr="00335F6A">
        <w:rPr>
          <w:rFonts w:ascii="Times New Roman" w:hAnsi="Times New Roman" w:cs="Times New Roman"/>
          <w:color w:val="000000"/>
          <w:sz w:val="22"/>
          <w:szCs w:val="22"/>
        </w:rPr>
        <w:t xml:space="preserve"> </w:t>
      </w:r>
      <w:r w:rsidR="00170688">
        <w:rPr>
          <w:rFonts w:ascii="Times New Roman" w:hAnsi="Times New Roman" w:cs="Times New Roman"/>
          <w:color w:val="000000"/>
          <w:sz w:val="22"/>
          <w:szCs w:val="22"/>
          <w:lang w:val="en-US"/>
        </w:rPr>
        <w:t xml:space="preserve">yang menyatakan bahwa dalam suatu institusi pembelajaran, hendaknya tiap-tiap peserta didik mampu menanamkan tanggung jawab dan kesadarannya sebaga seorang pembelajar di sekolah. </w:t>
      </w:r>
      <w:r w:rsidR="00225122">
        <w:rPr>
          <w:rFonts w:ascii="Times New Roman" w:hAnsi="Times New Roman" w:cs="Times New Roman"/>
          <w:color w:val="000000"/>
          <w:sz w:val="22"/>
          <w:szCs w:val="22"/>
          <w:lang w:val="en-US"/>
        </w:rPr>
        <w:t xml:space="preserve">Pencapaian keunggulan dipengaruhi oleh sikap kedisiplinan diri ketika melakukan sesuatu tindakan yang diusahakan secara konsisten dan dijadikan sebagai suatu kebiasaan. </w:t>
      </w:r>
      <w:r w:rsidR="008E4C47" w:rsidRPr="008E4C47">
        <w:rPr>
          <w:rFonts w:ascii="Times New Roman" w:hAnsi="Times New Roman" w:cs="Times New Roman"/>
          <w:color w:val="000000"/>
          <w:sz w:val="22"/>
          <w:szCs w:val="22"/>
        </w:rPr>
        <w:t xml:space="preserve">Sedangkan untuk karakter nasionalis terletak pada kegiatan peserta didik mengapresiasi budaya daerah dan lagu-lagu nasional. </w:t>
      </w:r>
    </w:p>
    <w:p w:rsidR="00335F6A" w:rsidRPr="00335F6A" w:rsidRDefault="00335F6A" w:rsidP="00335F6A">
      <w:pPr>
        <w:pStyle w:val="BodyText3"/>
        <w:numPr>
          <w:ilvl w:val="0"/>
          <w:numId w:val="6"/>
        </w:numPr>
        <w:spacing w:after="0"/>
        <w:ind w:left="284" w:hanging="284"/>
        <w:jc w:val="both"/>
        <w:rPr>
          <w:rFonts w:ascii="Times New Roman" w:hAnsi="Times New Roman" w:cs="Times New Roman"/>
          <w:b/>
          <w:bCs/>
          <w:color w:val="000000"/>
          <w:sz w:val="22"/>
          <w:szCs w:val="22"/>
          <w:lang w:val="en-US"/>
        </w:rPr>
      </w:pPr>
      <w:r w:rsidRPr="00335F6A">
        <w:rPr>
          <w:rFonts w:ascii="Times New Roman" w:hAnsi="Times New Roman" w:cs="Times New Roman"/>
          <w:b/>
          <w:bCs/>
          <w:color w:val="000000"/>
          <w:sz w:val="22"/>
          <w:szCs w:val="22"/>
          <w:lang w:val="en-US"/>
        </w:rPr>
        <w:t>K</w:t>
      </w:r>
      <w:r>
        <w:rPr>
          <w:rFonts w:ascii="Times New Roman" w:hAnsi="Times New Roman" w:cs="Times New Roman"/>
          <w:b/>
          <w:bCs/>
          <w:color w:val="000000"/>
          <w:sz w:val="22"/>
          <w:szCs w:val="22"/>
          <w:lang w:val="en-US"/>
        </w:rPr>
        <w:t>egiatan Penutup</w:t>
      </w:r>
    </w:p>
    <w:p w:rsidR="00C00BFB" w:rsidRDefault="00335F6A" w:rsidP="005659C8">
      <w:pPr>
        <w:pStyle w:val="BodyText3"/>
        <w:spacing w:after="0"/>
        <w:ind w:firstLine="567"/>
        <w:jc w:val="both"/>
        <w:rPr>
          <w:rFonts w:ascii="Times New Roman" w:hAnsi="Times New Roman" w:cs="Times New Roman"/>
          <w:color w:val="000000"/>
          <w:sz w:val="22"/>
          <w:szCs w:val="22"/>
          <w:lang w:val="en-US"/>
        </w:rPr>
      </w:pPr>
      <w:r w:rsidRPr="00335F6A">
        <w:rPr>
          <w:rFonts w:ascii="Times New Roman" w:hAnsi="Times New Roman" w:cs="Times New Roman"/>
          <w:color w:val="000000"/>
          <w:sz w:val="22"/>
          <w:szCs w:val="22"/>
        </w:rPr>
        <w:t>Dalam kegiatan penutup, penyampaian kesimpulan dan kebermanfaatan materi pembelajaran diintegrasik</w:t>
      </w:r>
      <w:r w:rsidR="00A57955">
        <w:rPr>
          <w:rFonts w:ascii="Times New Roman" w:hAnsi="Times New Roman" w:cs="Times New Roman"/>
          <w:color w:val="000000"/>
          <w:sz w:val="22"/>
          <w:szCs w:val="22"/>
        </w:rPr>
        <w:t>an dalam tahap duniawi dan ukhr</w:t>
      </w:r>
      <w:r w:rsidR="00A57955">
        <w:rPr>
          <w:rFonts w:ascii="Times New Roman" w:hAnsi="Times New Roman" w:cs="Times New Roman"/>
          <w:color w:val="000000"/>
          <w:sz w:val="22"/>
          <w:szCs w:val="22"/>
          <w:lang w:val="en-US"/>
        </w:rPr>
        <w:t>a</w:t>
      </w:r>
      <w:r w:rsidRPr="00335F6A">
        <w:rPr>
          <w:rFonts w:ascii="Times New Roman" w:hAnsi="Times New Roman" w:cs="Times New Roman"/>
          <w:color w:val="000000"/>
          <w:sz w:val="22"/>
          <w:szCs w:val="22"/>
        </w:rPr>
        <w:t>wi, di mana pemahaman atau pengetahuan yang didapat oleh peserta didik akan dikaitkan dengan kehidupannya di dunia sehari-hari dan bagaimana suatu nilai atau pesan dapat dipetik dari pembelajaran yang telah dilaksanakan agar mampu mendekatkan diri peserta didik dengan Allah SWT.</w:t>
      </w:r>
      <w:r w:rsidR="001B44B3">
        <w:rPr>
          <w:rFonts w:ascii="Times New Roman" w:hAnsi="Times New Roman" w:cs="Times New Roman"/>
          <w:color w:val="000000"/>
          <w:sz w:val="22"/>
          <w:szCs w:val="22"/>
          <w:lang w:val="en-US"/>
        </w:rPr>
        <w:t xml:space="preserve"> P</w:t>
      </w:r>
      <w:r w:rsidR="001B44B3" w:rsidRPr="001B44B3">
        <w:rPr>
          <w:rFonts w:ascii="Times New Roman" w:hAnsi="Times New Roman" w:cs="Times New Roman"/>
          <w:color w:val="000000"/>
          <w:sz w:val="22"/>
          <w:szCs w:val="22"/>
        </w:rPr>
        <w:t>enyampai</w:t>
      </w:r>
      <w:r w:rsidR="00C640E6">
        <w:rPr>
          <w:rFonts w:ascii="Times New Roman" w:hAnsi="Times New Roman" w:cs="Times New Roman"/>
          <w:color w:val="000000"/>
          <w:sz w:val="22"/>
          <w:szCs w:val="22"/>
          <w:lang w:val="en-US"/>
        </w:rPr>
        <w:t>a</w:t>
      </w:r>
      <w:r w:rsidR="001B44B3" w:rsidRPr="001B44B3">
        <w:rPr>
          <w:rFonts w:ascii="Times New Roman" w:hAnsi="Times New Roman" w:cs="Times New Roman"/>
          <w:color w:val="000000"/>
          <w:sz w:val="22"/>
          <w:szCs w:val="22"/>
        </w:rPr>
        <w:t xml:space="preserve">n inti dari pembelajaran yang dilaksanakan kepada peserta didik yaitu dengan merangkum dan menyimpulkan keseluruhan materi yang dipelajari, kemudian guru melakukan refleksi dan memberikan penilaian. Guru memberikan stimulus atau memancing peserta didik untuk bersama-sama melakukan </w:t>
      </w:r>
      <w:r w:rsidR="001B44B3" w:rsidRPr="001B44B3">
        <w:rPr>
          <w:rFonts w:ascii="Times New Roman" w:hAnsi="Times New Roman" w:cs="Times New Roman"/>
          <w:i/>
          <w:iCs/>
          <w:color w:val="000000"/>
          <w:sz w:val="22"/>
          <w:szCs w:val="22"/>
        </w:rPr>
        <w:t>review</w:t>
      </w:r>
      <w:r w:rsidR="001B44B3" w:rsidRPr="001B44B3">
        <w:rPr>
          <w:rFonts w:ascii="Times New Roman" w:hAnsi="Times New Roman" w:cs="Times New Roman"/>
          <w:color w:val="000000"/>
          <w:sz w:val="22"/>
          <w:szCs w:val="22"/>
        </w:rPr>
        <w:t xml:space="preserve"> materi, memberikan kesimpulan, dan </w:t>
      </w:r>
      <w:r w:rsidR="005659C8">
        <w:rPr>
          <w:rFonts w:ascii="Times New Roman" w:hAnsi="Times New Roman" w:cs="Times New Roman"/>
          <w:color w:val="000000"/>
          <w:sz w:val="22"/>
          <w:szCs w:val="22"/>
          <w:lang w:val="en-US"/>
        </w:rPr>
        <w:t xml:space="preserve">mampu memahami manfaat yang dapat </w:t>
      </w:r>
      <w:r w:rsidR="00180F88">
        <w:rPr>
          <w:rFonts w:ascii="Times New Roman" w:hAnsi="Times New Roman" w:cs="Times New Roman"/>
          <w:color w:val="000000"/>
          <w:sz w:val="22"/>
          <w:szCs w:val="22"/>
          <w:lang w:val="en-US"/>
        </w:rPr>
        <w:t>diambil dari ap</w:t>
      </w:r>
      <w:bookmarkStart w:id="1" w:name="_GoBack"/>
      <w:bookmarkEnd w:id="1"/>
      <w:r w:rsidR="005659C8">
        <w:rPr>
          <w:rFonts w:ascii="Times New Roman" w:hAnsi="Times New Roman" w:cs="Times New Roman"/>
          <w:color w:val="000000"/>
          <w:sz w:val="22"/>
          <w:szCs w:val="22"/>
          <w:lang w:val="en-US"/>
        </w:rPr>
        <w:t>a yang sudah dipelajari oleh peserta didik</w:t>
      </w:r>
      <w:r w:rsidR="001B44B3" w:rsidRPr="001B44B3">
        <w:rPr>
          <w:rFonts w:ascii="Times New Roman" w:hAnsi="Times New Roman" w:cs="Times New Roman"/>
          <w:color w:val="000000"/>
          <w:sz w:val="22"/>
          <w:szCs w:val="22"/>
        </w:rPr>
        <w:t xml:space="preserve"> dari pembelajaran yang telah dilaksanakan.</w:t>
      </w:r>
      <w:r w:rsidR="00E028C5">
        <w:rPr>
          <w:rFonts w:ascii="Times New Roman" w:hAnsi="Times New Roman" w:cs="Times New Roman"/>
          <w:color w:val="000000"/>
          <w:sz w:val="22"/>
          <w:szCs w:val="22"/>
          <w:lang w:val="en-US"/>
        </w:rPr>
        <w:t xml:space="preserve"> </w:t>
      </w:r>
    </w:p>
    <w:p w:rsidR="00E028C5" w:rsidRDefault="00E028C5" w:rsidP="00C00BFB">
      <w:pPr>
        <w:pStyle w:val="BodyText3"/>
        <w:spacing w:after="0"/>
        <w:ind w:firstLine="567"/>
        <w:jc w:val="both"/>
        <w:rPr>
          <w:rFonts w:ascii="Times New Roman" w:hAnsi="Times New Roman" w:cs="Times New Roman"/>
          <w:color w:val="000000"/>
          <w:sz w:val="22"/>
          <w:szCs w:val="22"/>
        </w:rPr>
      </w:pPr>
      <w:r w:rsidRPr="00E028C5">
        <w:rPr>
          <w:rFonts w:ascii="Times New Roman" w:hAnsi="Times New Roman" w:cs="Times New Roman"/>
          <w:color w:val="000000"/>
          <w:sz w:val="22"/>
          <w:szCs w:val="22"/>
        </w:rPr>
        <w:t xml:space="preserve">Guru juga menanamkan karakter jujur kepada peserta didik ketika mereka ditanyai tingkat kepahaman mereka mengenai materi yang baru diajarkan. Guru menekankan agar peserta didik mau jujur dan berani dalam mengungkapkan apabila ia masih belum paham dengan materi, dengan keterbukaan itu maka guru akan mengulangi </w:t>
      </w:r>
      <w:r>
        <w:rPr>
          <w:rFonts w:ascii="Times New Roman" w:hAnsi="Times New Roman" w:cs="Times New Roman"/>
          <w:color w:val="000000"/>
          <w:sz w:val="22"/>
          <w:szCs w:val="22"/>
        </w:rPr>
        <w:t>kembali materi yang belum di</w:t>
      </w:r>
      <w:r>
        <w:rPr>
          <w:rFonts w:ascii="Times New Roman" w:hAnsi="Times New Roman" w:cs="Times New Roman"/>
          <w:color w:val="000000"/>
          <w:sz w:val="22"/>
          <w:szCs w:val="22"/>
          <w:lang w:val="en-US"/>
        </w:rPr>
        <w:t>paha</w:t>
      </w:r>
      <w:r w:rsidRPr="00E028C5">
        <w:rPr>
          <w:rFonts w:ascii="Times New Roman" w:hAnsi="Times New Roman" w:cs="Times New Roman"/>
          <w:color w:val="000000"/>
          <w:sz w:val="22"/>
          <w:szCs w:val="22"/>
        </w:rPr>
        <w:t>mi, dan nantinya peserta didik akan dapat mengerjakan ujian dengan maksimal.</w:t>
      </w:r>
      <w:r w:rsidR="00C00BFB">
        <w:rPr>
          <w:rFonts w:ascii="Times New Roman" w:hAnsi="Times New Roman" w:cs="Times New Roman"/>
          <w:color w:val="000000"/>
          <w:sz w:val="22"/>
          <w:szCs w:val="22"/>
          <w:lang w:val="en-US"/>
        </w:rPr>
        <w:t xml:space="preserve"> Hal ini sejalan dengan hasil p</w:t>
      </w:r>
      <w:r w:rsidR="00C00BFB" w:rsidRPr="00C00BFB">
        <w:rPr>
          <w:rFonts w:ascii="Times New Roman" w:hAnsi="Times New Roman" w:cs="Times New Roman"/>
          <w:color w:val="000000"/>
          <w:sz w:val="22"/>
          <w:szCs w:val="22"/>
        </w:rPr>
        <w:t xml:space="preserve">enelitian yang dilakukan oleh </w:t>
      </w:r>
      <w:r w:rsidR="00C00BFB" w:rsidRPr="00C00BFB">
        <w:rPr>
          <w:rFonts w:ascii="Times New Roman" w:hAnsi="Times New Roman" w:cs="Times New Roman"/>
          <w:color w:val="000000"/>
          <w:sz w:val="22"/>
          <w:szCs w:val="22"/>
        </w:rPr>
        <w:fldChar w:fldCharType="begin" w:fldLock="1"/>
      </w:r>
      <w:r w:rsidR="00C00BFB" w:rsidRPr="00C00BFB">
        <w:rPr>
          <w:rFonts w:ascii="Times New Roman" w:hAnsi="Times New Roman" w:cs="Times New Roman"/>
          <w:color w:val="000000"/>
          <w:sz w:val="22"/>
          <w:szCs w:val="22"/>
        </w:rPr>
        <w:instrText>ADDIN CSL_CITATION {"citationItems":[{"id":"ITEM-1","itemData":{"author":[{"dropping-particle":"","family":"Luthfiyah","given":"Nurul","non-dropping-particle":"","parse-names":false,"suffix":""},{"dropping-particle":"","family":"Suwarjo","given":"","non-dropping-particle":"","parse-names":false,"suffix":""},{"dropping-particle":"","family":"Pargito","given":"","non-dropping-particle":"","parse-names":false,"suffix":""},{"dropping-particle":"","family":"Darsono","given":"","non-dropping-particle":"","parse-names":false,"suffix":""}],"container-title":"Journal of Education and Practice","id":"ITEM-1","issue":"23","issued":{"date-parts":[["2019"]]},"page":"63-67","title":"The Development of Thematic Lesson Plan Based on Character to Improve Social Behavior of Fifth Grade Students in Elementary School","type":"article-journal","volume":"10"},"uris":["http://www.mendeley.com/documents/?uuid=6d54faf8-f65b-434f-8cae-4101451fd088"]}],"mendeley":{"formattedCitation":"(Luthfiyah et al., 2019)","manualFormatting":"Luthfiyah dkk (2019)","plainTextFormattedCitation":"(Luthfiyah et al., 2019)","previouslyFormattedCitation":"(Luthfiyah et al., 2019)"},"properties":{"noteIndex":0},"schema":"https://github.com/citation-style-language/schema/raw/master/csl-citation.json"}</w:instrText>
      </w:r>
      <w:r w:rsidR="00C00BFB" w:rsidRPr="00C00BFB">
        <w:rPr>
          <w:rFonts w:ascii="Times New Roman" w:hAnsi="Times New Roman" w:cs="Times New Roman"/>
          <w:color w:val="000000"/>
          <w:sz w:val="22"/>
          <w:szCs w:val="22"/>
        </w:rPr>
        <w:fldChar w:fldCharType="separate"/>
      </w:r>
      <w:r w:rsidR="00C00BFB" w:rsidRPr="00C00BFB">
        <w:rPr>
          <w:rFonts w:ascii="Times New Roman" w:hAnsi="Times New Roman" w:cs="Times New Roman"/>
          <w:noProof/>
          <w:color w:val="000000"/>
          <w:sz w:val="22"/>
          <w:szCs w:val="22"/>
        </w:rPr>
        <w:t>Luthfiyah dkk (2019)</w:t>
      </w:r>
      <w:r w:rsidR="00C00BFB" w:rsidRPr="00C00BFB">
        <w:rPr>
          <w:rFonts w:ascii="Times New Roman" w:hAnsi="Times New Roman" w:cs="Times New Roman"/>
          <w:color w:val="000000"/>
          <w:sz w:val="22"/>
          <w:szCs w:val="22"/>
        </w:rPr>
        <w:fldChar w:fldCharType="end"/>
      </w:r>
      <w:r w:rsidR="00C00BFB" w:rsidRPr="00C00BFB">
        <w:rPr>
          <w:rFonts w:ascii="Times New Roman" w:hAnsi="Times New Roman" w:cs="Times New Roman"/>
          <w:color w:val="000000"/>
          <w:sz w:val="22"/>
          <w:szCs w:val="22"/>
        </w:rPr>
        <w:t xml:space="preserve">, </w:t>
      </w:r>
      <w:r w:rsidR="00C00BFB">
        <w:rPr>
          <w:rFonts w:ascii="Times New Roman" w:hAnsi="Times New Roman" w:cs="Times New Roman"/>
          <w:color w:val="000000"/>
          <w:sz w:val="22"/>
          <w:szCs w:val="22"/>
          <w:lang w:val="en-US"/>
        </w:rPr>
        <w:t xml:space="preserve">yang </w:t>
      </w:r>
      <w:r w:rsidR="00C00BFB" w:rsidRPr="00C00BFB">
        <w:rPr>
          <w:rFonts w:ascii="Times New Roman" w:hAnsi="Times New Roman" w:cs="Times New Roman"/>
          <w:color w:val="000000"/>
          <w:sz w:val="22"/>
          <w:szCs w:val="22"/>
        </w:rPr>
        <w:t>menyimpulkan bahw</w:t>
      </w:r>
      <w:r w:rsidR="00C00BFB">
        <w:rPr>
          <w:rFonts w:ascii="Times New Roman" w:hAnsi="Times New Roman" w:cs="Times New Roman"/>
          <w:color w:val="000000"/>
          <w:sz w:val="22"/>
          <w:szCs w:val="22"/>
        </w:rPr>
        <w:t xml:space="preserve">a sikap sosial yang dicapai </w:t>
      </w:r>
      <w:r w:rsidR="00C00BFB">
        <w:rPr>
          <w:rFonts w:ascii="Times New Roman" w:hAnsi="Times New Roman" w:cs="Times New Roman"/>
          <w:color w:val="000000"/>
          <w:sz w:val="22"/>
          <w:szCs w:val="22"/>
          <w:lang w:val="en-US"/>
        </w:rPr>
        <w:t>peserta didik</w:t>
      </w:r>
      <w:r w:rsidR="00C00BFB" w:rsidRPr="00C00BFB">
        <w:rPr>
          <w:rFonts w:ascii="Times New Roman" w:hAnsi="Times New Roman" w:cs="Times New Roman"/>
          <w:color w:val="000000"/>
          <w:sz w:val="22"/>
          <w:szCs w:val="22"/>
        </w:rPr>
        <w:t xml:space="preserve"> dengan penerapan RPP berbasis karakter mendapatkan hasil observasi yang lebih efektif dibandingkan dengan yang tidak menggunakan RPP berbasis karakter dalam pembelajaran</w:t>
      </w:r>
      <w:r w:rsidR="00C00BFB">
        <w:rPr>
          <w:rFonts w:ascii="Times New Roman" w:hAnsi="Times New Roman" w:cs="Times New Roman"/>
          <w:color w:val="000000"/>
          <w:sz w:val="22"/>
          <w:szCs w:val="22"/>
          <w:lang w:val="en-US"/>
        </w:rPr>
        <w:t>.</w:t>
      </w:r>
      <w:r w:rsidRPr="00E028C5">
        <w:rPr>
          <w:rFonts w:ascii="Times New Roman" w:hAnsi="Times New Roman" w:cs="Times New Roman"/>
          <w:color w:val="000000"/>
          <w:sz w:val="22"/>
          <w:szCs w:val="22"/>
        </w:rPr>
        <w:t xml:space="preserve"> </w:t>
      </w:r>
      <w:r w:rsidR="00C00BFB" w:rsidRPr="00335F6A">
        <w:rPr>
          <w:rFonts w:ascii="Times New Roman" w:hAnsi="Times New Roman" w:cs="Times New Roman"/>
          <w:color w:val="000000"/>
          <w:sz w:val="22"/>
          <w:szCs w:val="22"/>
        </w:rPr>
        <w:t>Pada kegiatan penutup juga dilakukan penanaman karakter religius melalui aktivitas membaca surat pendek dan doa bersama</w:t>
      </w:r>
    </w:p>
    <w:p w:rsidR="00335F6A" w:rsidRPr="00E028C5" w:rsidRDefault="00A35624" w:rsidP="00C00BFB">
      <w:pPr>
        <w:pStyle w:val="BodyText3"/>
        <w:spacing w:after="0"/>
        <w:ind w:firstLine="567"/>
        <w:jc w:val="both"/>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Dari hasil wawancara dengan guru dan peserta didik didapatkan keterangan bahwa k</w:t>
      </w:r>
      <w:r w:rsidR="00E028C5" w:rsidRPr="001B44B3">
        <w:rPr>
          <w:rFonts w:ascii="Times New Roman" w:hAnsi="Times New Roman" w:cs="Times New Roman"/>
          <w:color w:val="000000"/>
          <w:sz w:val="22"/>
          <w:szCs w:val="22"/>
        </w:rPr>
        <w:t>etika dalam p</w:t>
      </w:r>
      <w:r w:rsidR="00C640E6">
        <w:rPr>
          <w:rFonts w:ascii="Times New Roman" w:hAnsi="Times New Roman" w:cs="Times New Roman"/>
          <w:color w:val="000000"/>
          <w:sz w:val="22"/>
          <w:szCs w:val="22"/>
        </w:rPr>
        <w:t>roses penilaian</w:t>
      </w:r>
      <w:r w:rsidR="00C640E6">
        <w:rPr>
          <w:rFonts w:ascii="Times New Roman" w:hAnsi="Times New Roman" w:cs="Times New Roman"/>
          <w:color w:val="000000"/>
          <w:sz w:val="22"/>
          <w:szCs w:val="22"/>
          <w:lang w:val="en-US"/>
        </w:rPr>
        <w:t xml:space="preserve"> </w:t>
      </w:r>
      <w:r w:rsidR="00E028C5" w:rsidRPr="001B44B3">
        <w:rPr>
          <w:rFonts w:ascii="Times New Roman" w:hAnsi="Times New Roman" w:cs="Times New Roman"/>
          <w:color w:val="000000"/>
          <w:sz w:val="22"/>
          <w:szCs w:val="22"/>
        </w:rPr>
        <w:t xml:space="preserve">kompetensi ataupun kemampuan peserta didik yang diukur oleh guru masih kurang atau belum memenuhi, maka guru </w:t>
      </w:r>
      <w:proofErr w:type="gramStart"/>
      <w:r w:rsidR="00E028C5" w:rsidRPr="001B44B3">
        <w:rPr>
          <w:rFonts w:ascii="Times New Roman" w:hAnsi="Times New Roman" w:cs="Times New Roman"/>
          <w:color w:val="000000"/>
          <w:sz w:val="22"/>
          <w:szCs w:val="22"/>
        </w:rPr>
        <w:t>akan</w:t>
      </w:r>
      <w:proofErr w:type="gramEnd"/>
      <w:r w:rsidR="00E028C5" w:rsidRPr="001B44B3">
        <w:rPr>
          <w:rFonts w:ascii="Times New Roman" w:hAnsi="Times New Roman" w:cs="Times New Roman"/>
          <w:color w:val="000000"/>
          <w:sz w:val="22"/>
          <w:szCs w:val="22"/>
        </w:rPr>
        <w:t xml:space="preserve"> memberikan tugas di rumah. Tindak lanjut remedial </w:t>
      </w:r>
      <w:r w:rsidR="00E028C5">
        <w:rPr>
          <w:rFonts w:ascii="Times New Roman" w:hAnsi="Times New Roman" w:cs="Times New Roman"/>
          <w:color w:val="000000"/>
          <w:sz w:val="22"/>
          <w:szCs w:val="22"/>
        </w:rPr>
        <w:t>dan pengayaan</w:t>
      </w:r>
      <w:r w:rsidR="00E028C5" w:rsidRPr="001B44B3">
        <w:rPr>
          <w:rFonts w:ascii="Times New Roman" w:hAnsi="Times New Roman" w:cs="Times New Roman"/>
          <w:color w:val="000000"/>
          <w:sz w:val="22"/>
          <w:szCs w:val="22"/>
        </w:rPr>
        <w:t xml:space="preserve"> juga disampaikan oleh guru dalam kegiatan penutup</w:t>
      </w:r>
      <w:r w:rsidR="00E028C5">
        <w:rPr>
          <w:rFonts w:ascii="Times New Roman" w:hAnsi="Times New Roman" w:cs="Times New Roman"/>
          <w:color w:val="000000"/>
          <w:sz w:val="22"/>
          <w:szCs w:val="22"/>
          <w:lang w:val="en-US"/>
        </w:rPr>
        <w:t xml:space="preserve">. </w:t>
      </w:r>
      <w:r w:rsidR="001B44B3" w:rsidRPr="00E028C5">
        <w:rPr>
          <w:rFonts w:ascii="Times New Roman" w:hAnsi="Times New Roman" w:cs="Times New Roman"/>
          <w:color w:val="000000"/>
          <w:sz w:val="22"/>
          <w:szCs w:val="22"/>
        </w:rPr>
        <w:t>Penyampaian mengenai</w:t>
      </w:r>
      <w:r w:rsidR="00335F6A" w:rsidRPr="00335F6A">
        <w:rPr>
          <w:rFonts w:ascii="Times New Roman" w:hAnsi="Times New Roman" w:cs="Times New Roman"/>
          <w:color w:val="000000"/>
          <w:sz w:val="22"/>
          <w:szCs w:val="22"/>
        </w:rPr>
        <w:t xml:space="preserve"> kegiatan pembelajaran selanjutnya </w:t>
      </w:r>
      <w:r w:rsidR="001B44B3" w:rsidRPr="00E028C5">
        <w:rPr>
          <w:rFonts w:ascii="Times New Roman" w:hAnsi="Times New Roman" w:cs="Times New Roman"/>
          <w:color w:val="000000"/>
          <w:sz w:val="22"/>
          <w:szCs w:val="22"/>
        </w:rPr>
        <w:t xml:space="preserve">dilakukan </w:t>
      </w:r>
      <w:r w:rsidR="00335F6A" w:rsidRPr="00335F6A">
        <w:rPr>
          <w:rFonts w:ascii="Times New Roman" w:hAnsi="Times New Roman" w:cs="Times New Roman"/>
          <w:color w:val="000000"/>
          <w:sz w:val="22"/>
          <w:szCs w:val="22"/>
        </w:rPr>
        <w:t xml:space="preserve">dengan menyuruh peserta didik untuk mempersiapkan hal-hal yang memungkingkan untuk dibutuhkan di pembelajaran selanjutnya.. Kegiatan menyanyikan lagu daerah juga sudah dikenalkan guru dalam kegiatan penutup. Untuk kelas rendah lebih ditekankan pada lagu-lagu dolanan. </w:t>
      </w:r>
    </w:p>
    <w:p w:rsidR="00634D2D" w:rsidRDefault="00634D2D" w:rsidP="007E23B6">
      <w:pPr>
        <w:pBdr>
          <w:top w:val="nil"/>
          <w:left w:val="nil"/>
          <w:bottom w:val="nil"/>
          <w:right w:val="nil"/>
          <w:between w:val="nil"/>
        </w:pBdr>
        <w:tabs>
          <w:tab w:val="left" w:pos="426"/>
        </w:tabs>
        <w:spacing w:after="0"/>
        <w:jc w:val="both"/>
        <w:rPr>
          <w:rFonts w:ascii="Times New Roman" w:hAnsi="Times New Roman" w:cs="Times New Roman"/>
          <w:color w:val="000000"/>
        </w:rPr>
      </w:pPr>
    </w:p>
    <w:p w:rsidR="003A071A" w:rsidRPr="003A071A" w:rsidRDefault="003A071A" w:rsidP="00FA0CF4">
      <w:pPr>
        <w:pBdr>
          <w:top w:val="nil"/>
          <w:left w:val="nil"/>
          <w:bottom w:val="nil"/>
          <w:right w:val="nil"/>
          <w:between w:val="nil"/>
        </w:pBdr>
        <w:tabs>
          <w:tab w:val="left" w:pos="426"/>
        </w:tabs>
        <w:spacing w:after="0"/>
        <w:jc w:val="both"/>
        <w:rPr>
          <w:rFonts w:ascii="Times New Roman" w:hAnsi="Times New Roman" w:cs="Times New Roman"/>
          <w:b/>
          <w:bCs/>
          <w:color w:val="000000"/>
          <w:lang w:val="en-US"/>
        </w:rPr>
      </w:pPr>
      <w:r w:rsidRPr="003A071A">
        <w:rPr>
          <w:rFonts w:ascii="Times New Roman" w:hAnsi="Times New Roman" w:cs="Times New Roman"/>
          <w:b/>
          <w:bCs/>
          <w:color w:val="000000"/>
          <w:lang w:val="en-US"/>
        </w:rPr>
        <w:t>Perancangan Penilaian Pembelajaran Tematik di SDIT Insan Cendekia</w:t>
      </w:r>
    </w:p>
    <w:p w:rsidR="00A71DEC" w:rsidRDefault="00A35624" w:rsidP="005659C8">
      <w:pPr>
        <w:pStyle w:val="BodyText3"/>
        <w:spacing w:after="0"/>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lang w:val="en-US"/>
        </w:rPr>
        <w:t>Menurut penjelasan guru dan kepala sekolah, bahwasannya p</w:t>
      </w:r>
      <w:r w:rsidR="003A071A" w:rsidRPr="003A071A">
        <w:rPr>
          <w:rFonts w:ascii="Times New Roman" w:hAnsi="Times New Roman" w:cs="Times New Roman"/>
          <w:color w:val="000000"/>
          <w:sz w:val="22"/>
          <w:szCs w:val="22"/>
        </w:rPr>
        <w:t>ada bagian evaluasi atau pe</w:t>
      </w:r>
      <w:r w:rsidR="003A071A">
        <w:rPr>
          <w:rFonts w:ascii="Times New Roman" w:hAnsi="Times New Roman" w:cs="Times New Roman"/>
          <w:color w:val="000000"/>
          <w:sz w:val="22"/>
          <w:szCs w:val="22"/>
        </w:rPr>
        <w:t>nilaian pembelajaran, guru</w:t>
      </w:r>
      <w:r w:rsidR="003A071A">
        <w:rPr>
          <w:rFonts w:ascii="Times New Roman" w:hAnsi="Times New Roman" w:cs="Times New Roman"/>
          <w:color w:val="000000"/>
          <w:sz w:val="22"/>
          <w:szCs w:val="22"/>
          <w:lang w:val="en-US"/>
        </w:rPr>
        <w:t xml:space="preserve"> </w:t>
      </w:r>
      <w:r w:rsidR="003A071A" w:rsidRPr="003A071A">
        <w:rPr>
          <w:rFonts w:ascii="Times New Roman" w:hAnsi="Times New Roman" w:cs="Times New Roman"/>
          <w:color w:val="000000"/>
          <w:sz w:val="22"/>
          <w:szCs w:val="22"/>
        </w:rPr>
        <w:t>sudah menyusun</w:t>
      </w:r>
      <w:r w:rsidR="009F2F7D">
        <w:rPr>
          <w:rFonts w:ascii="Times New Roman" w:hAnsi="Times New Roman" w:cs="Times New Roman"/>
          <w:color w:val="000000"/>
          <w:sz w:val="22"/>
          <w:szCs w:val="22"/>
          <w:lang w:val="en-US"/>
        </w:rPr>
        <w:t xml:space="preserve"> </w:t>
      </w:r>
      <w:r w:rsidR="003A071A">
        <w:rPr>
          <w:rFonts w:ascii="Times New Roman" w:hAnsi="Times New Roman" w:cs="Times New Roman"/>
          <w:color w:val="000000"/>
          <w:sz w:val="22"/>
          <w:szCs w:val="22"/>
          <w:lang w:val="en-US"/>
        </w:rPr>
        <w:t xml:space="preserve">dalam </w:t>
      </w:r>
      <w:r w:rsidR="003A071A" w:rsidRPr="003A071A">
        <w:rPr>
          <w:rFonts w:ascii="Times New Roman" w:hAnsi="Times New Roman" w:cs="Times New Roman"/>
          <w:color w:val="000000"/>
          <w:sz w:val="22"/>
          <w:szCs w:val="22"/>
        </w:rPr>
        <w:t>berbagai bentuk penilaian misalnya penilaian antar teman sejawat (sesama peserta didik) dan juga sudah menerapkan tiga jenis penilaian yaitu penilaian sumatif, penilaian formatif, dan diagnostik yang juga diterapka</w:t>
      </w:r>
      <w:r w:rsidR="00120971">
        <w:rPr>
          <w:rFonts w:ascii="Times New Roman" w:hAnsi="Times New Roman" w:cs="Times New Roman"/>
          <w:color w:val="000000"/>
          <w:sz w:val="22"/>
          <w:szCs w:val="22"/>
        </w:rPr>
        <w:t>n di dalam proses pembelajaran.</w:t>
      </w:r>
      <w:r w:rsidR="00120971" w:rsidRPr="009955E9">
        <w:rPr>
          <w:rFonts w:ascii="Times New Roman" w:hAnsi="Times New Roman" w:cs="Times New Roman"/>
          <w:color w:val="000000"/>
          <w:sz w:val="22"/>
          <w:szCs w:val="22"/>
        </w:rPr>
        <w:t xml:space="preserve"> </w:t>
      </w:r>
      <w:r w:rsidR="005659C8">
        <w:rPr>
          <w:rFonts w:ascii="Times New Roman" w:hAnsi="Times New Roman" w:cs="Times New Roman"/>
          <w:color w:val="000000"/>
          <w:sz w:val="22"/>
          <w:szCs w:val="22"/>
          <w:lang w:val="en-US"/>
        </w:rPr>
        <w:t>Hal tersebut selaras dengan hasil penelitian yang dilakukan</w:t>
      </w:r>
      <w:r w:rsidR="004F045C" w:rsidRPr="004F045C">
        <w:rPr>
          <w:rFonts w:ascii="Times New Roman" w:hAnsi="Times New Roman" w:cs="Times New Roman"/>
          <w:color w:val="000000"/>
          <w:sz w:val="22"/>
          <w:szCs w:val="22"/>
        </w:rPr>
        <w:t xml:space="preserve"> oleh </w:t>
      </w:r>
      <w:r w:rsidR="004F045C" w:rsidRPr="004F045C">
        <w:rPr>
          <w:rFonts w:ascii="Times New Roman" w:hAnsi="Times New Roman" w:cs="Times New Roman"/>
          <w:color w:val="000000"/>
          <w:sz w:val="22"/>
          <w:szCs w:val="22"/>
        </w:rPr>
        <w:fldChar w:fldCharType="begin" w:fldLock="1"/>
      </w:r>
      <w:r w:rsidR="004F045C" w:rsidRPr="004F045C">
        <w:rPr>
          <w:rFonts w:ascii="Times New Roman" w:hAnsi="Times New Roman" w:cs="Times New Roman"/>
          <w:color w:val="000000"/>
          <w:sz w:val="22"/>
          <w:szCs w:val="22"/>
        </w:rPr>
        <w:instrText>ADDIN CSL_CITATION {"citationItems":[{"id":"ITEM-1","itemData":{"author":[{"dropping-particle":"","family":"Maba","given":"Wayan","non-dropping-particle":"","parse-names":false,"suffix":""},{"dropping-particle":"","family":"Mantra","given":"Ida Bagus Nyoman","non-dropping-particle":"","parse-names":false,"suffix":""}],"container-title":"International Journal of Social Sciences and Humanities","id":"ITEM-1","issue":"1","issued":{"date-parts":[["2017"]]},"page":"39-45","title":"An Analysis of Assessment Models Employed by The Indonesian Elementary School Teacher","type":"article-journal","volume":"1"},"uris":["http://www.mendeley.com/documents/?uuid=d7aef33a-c064-4d7f-aca9-76eb17bece4d"]}],"mendeley":{"formattedCitation":"(Maba &amp; Mantra, 2017)","manualFormatting":"Maba &amp; Mantra (2017)","plainTextFormattedCitation":"(Maba &amp; Mantra, 2017)","previouslyFormattedCitation":"(Maba &amp; Mantra, 2017)"},"properties":{"noteIndex":0},"schema":"https://github.com/citation-style-language/schema/raw/master/csl-citation.json"}</w:instrText>
      </w:r>
      <w:r w:rsidR="004F045C" w:rsidRPr="004F045C">
        <w:rPr>
          <w:rFonts w:ascii="Times New Roman" w:hAnsi="Times New Roman" w:cs="Times New Roman"/>
          <w:color w:val="000000"/>
          <w:sz w:val="22"/>
          <w:szCs w:val="22"/>
        </w:rPr>
        <w:fldChar w:fldCharType="separate"/>
      </w:r>
      <w:r w:rsidR="004F045C" w:rsidRPr="004F045C">
        <w:rPr>
          <w:rFonts w:ascii="Times New Roman" w:hAnsi="Times New Roman" w:cs="Times New Roman"/>
          <w:noProof/>
          <w:color w:val="000000"/>
          <w:sz w:val="22"/>
          <w:szCs w:val="22"/>
        </w:rPr>
        <w:t>Maba &amp; Mantra (2017)</w:t>
      </w:r>
      <w:r w:rsidR="004F045C" w:rsidRPr="004F045C">
        <w:rPr>
          <w:rFonts w:ascii="Times New Roman" w:hAnsi="Times New Roman" w:cs="Times New Roman"/>
          <w:color w:val="000000"/>
          <w:sz w:val="22"/>
          <w:szCs w:val="22"/>
        </w:rPr>
        <w:fldChar w:fldCharType="end"/>
      </w:r>
      <w:r w:rsidR="004F045C" w:rsidRPr="004F045C">
        <w:rPr>
          <w:rFonts w:ascii="Times New Roman" w:hAnsi="Times New Roman" w:cs="Times New Roman"/>
          <w:color w:val="000000"/>
          <w:sz w:val="22"/>
          <w:szCs w:val="22"/>
        </w:rPr>
        <w:t xml:space="preserve"> </w:t>
      </w:r>
      <w:r w:rsidR="004F045C">
        <w:rPr>
          <w:rFonts w:ascii="Times New Roman" w:hAnsi="Times New Roman" w:cs="Times New Roman"/>
          <w:color w:val="000000"/>
          <w:sz w:val="22"/>
          <w:szCs w:val="22"/>
          <w:lang w:val="en-US"/>
        </w:rPr>
        <w:t xml:space="preserve">yang </w:t>
      </w:r>
      <w:r w:rsidR="004F045C" w:rsidRPr="004F045C">
        <w:rPr>
          <w:rFonts w:ascii="Times New Roman" w:hAnsi="Times New Roman" w:cs="Times New Roman"/>
          <w:color w:val="000000"/>
          <w:sz w:val="22"/>
          <w:szCs w:val="22"/>
        </w:rPr>
        <w:t xml:space="preserve">menyimpulkan bahwa model penilaian yang </w:t>
      </w:r>
      <w:r w:rsidR="004F045C">
        <w:rPr>
          <w:rFonts w:ascii="Times New Roman" w:hAnsi="Times New Roman" w:cs="Times New Roman"/>
          <w:color w:val="000000"/>
          <w:sz w:val="22"/>
          <w:szCs w:val="22"/>
          <w:lang w:val="en-US"/>
        </w:rPr>
        <w:t xml:space="preserve">sering </w:t>
      </w:r>
      <w:r w:rsidR="004F045C" w:rsidRPr="004F045C">
        <w:rPr>
          <w:rFonts w:ascii="Times New Roman" w:hAnsi="Times New Roman" w:cs="Times New Roman"/>
          <w:color w:val="000000"/>
          <w:sz w:val="22"/>
          <w:szCs w:val="22"/>
        </w:rPr>
        <w:t xml:space="preserve">digunakan guru utamanya dalam </w:t>
      </w:r>
      <w:r w:rsidR="005659C8">
        <w:rPr>
          <w:rFonts w:ascii="Times New Roman" w:hAnsi="Times New Roman" w:cs="Times New Roman"/>
          <w:color w:val="000000"/>
          <w:sz w:val="22"/>
          <w:szCs w:val="22"/>
        </w:rPr>
        <w:t xml:space="preserve">penilaian sejawat, </w:t>
      </w:r>
      <w:r w:rsidR="005659C8">
        <w:rPr>
          <w:rFonts w:ascii="Times New Roman" w:hAnsi="Times New Roman" w:cs="Times New Roman"/>
          <w:color w:val="000000"/>
          <w:sz w:val="22"/>
          <w:szCs w:val="22"/>
          <w:lang w:val="en-US"/>
        </w:rPr>
        <w:t>penilaian diri, observasi, dan jurnal catatan guru</w:t>
      </w:r>
      <w:r w:rsidR="004F045C" w:rsidRPr="004F045C">
        <w:rPr>
          <w:rFonts w:ascii="Times New Roman" w:hAnsi="Times New Roman" w:cs="Times New Roman"/>
          <w:color w:val="000000"/>
          <w:sz w:val="22"/>
          <w:szCs w:val="22"/>
        </w:rPr>
        <w:t>.</w:t>
      </w:r>
      <w:r w:rsidR="004F045C">
        <w:rPr>
          <w:lang w:val="en-US"/>
        </w:rPr>
        <w:t xml:space="preserve"> </w:t>
      </w:r>
      <w:r w:rsidR="009955E9" w:rsidRPr="009955E9">
        <w:rPr>
          <w:rFonts w:ascii="Times New Roman" w:hAnsi="Times New Roman" w:cs="Times New Roman"/>
          <w:color w:val="000000"/>
          <w:sz w:val="22"/>
          <w:szCs w:val="22"/>
        </w:rPr>
        <w:t xml:space="preserve">Di dalam pembelajaran tematik memuat aspek kompetensi pengetahuan, sikap, dan keterampilan dari berbagai muatan pelajaran yang terintegrasi dalam suatu tema </w:t>
      </w:r>
      <w:r w:rsidR="009955E9" w:rsidRPr="009955E9">
        <w:rPr>
          <w:rFonts w:ascii="Times New Roman" w:hAnsi="Times New Roman" w:cs="Times New Roman"/>
          <w:color w:val="000000"/>
          <w:sz w:val="22"/>
          <w:szCs w:val="22"/>
        </w:rPr>
        <w:fldChar w:fldCharType="begin" w:fldLock="1"/>
      </w:r>
      <w:r w:rsidR="009955E9" w:rsidRPr="009955E9">
        <w:rPr>
          <w:rFonts w:ascii="Times New Roman" w:hAnsi="Times New Roman" w:cs="Times New Roman"/>
          <w:color w:val="000000"/>
          <w:sz w:val="22"/>
          <w:szCs w:val="22"/>
        </w:rPr>
        <w:instrText>ADDIN CSL_CITATION {"citationItems":[{"id":"ITEM-1","itemData":{"author":[{"dropping-particle":"","family":"Ahmadi","given":"Lif Khoiru","non-dropping-particle":"","parse-names":false,"suffix":""},{"dropping-particle":"","family":"Amri","given":"Syofyan","non-dropping-particle":"","parse-names":false,"suffix":""}],"id":"ITEM-1","issued":{"date-parts":[["2014"]]},"number-of-pages":"191","publisher":"Prestasi Pustaka","publisher-place":"Jakarta","title":"Pengembangan Dan Model Pembelajaran Tematik Integratif","type":"book"},"uris":["http://www.mendeley.com/documents/?uuid=80a895e2-e9c5-439f-8dee-3396c7523893"]}],"mendeley":{"formattedCitation":"(Ahmadi &amp; Amri, 2014)","manualFormatting":"(Ahmadi &amp; Amri, 2014: 191)","plainTextFormattedCitation":"(Ahmadi &amp; Amri, 2014)","previouslyFormattedCitation":"(Ahmadi &amp; Amri, 2014)"},"properties":{"noteIndex":0},"schema":"https://github.com/citation-style-language/schema/raw/master/csl-citation.json"}</w:instrText>
      </w:r>
      <w:r w:rsidR="009955E9" w:rsidRPr="009955E9">
        <w:rPr>
          <w:rFonts w:ascii="Times New Roman" w:hAnsi="Times New Roman" w:cs="Times New Roman"/>
          <w:color w:val="000000"/>
          <w:sz w:val="22"/>
          <w:szCs w:val="22"/>
        </w:rPr>
        <w:fldChar w:fldCharType="separate"/>
      </w:r>
      <w:r w:rsidR="009955E9" w:rsidRPr="009955E9">
        <w:rPr>
          <w:rFonts w:ascii="Times New Roman" w:hAnsi="Times New Roman" w:cs="Times New Roman"/>
          <w:noProof/>
          <w:color w:val="000000"/>
          <w:sz w:val="22"/>
          <w:szCs w:val="22"/>
        </w:rPr>
        <w:t>(Ahmadi &amp; Amri, 2014: 191)</w:t>
      </w:r>
      <w:r w:rsidR="009955E9" w:rsidRPr="009955E9">
        <w:rPr>
          <w:rFonts w:ascii="Times New Roman" w:hAnsi="Times New Roman" w:cs="Times New Roman"/>
          <w:color w:val="000000"/>
          <w:sz w:val="22"/>
          <w:szCs w:val="22"/>
        </w:rPr>
        <w:fldChar w:fldCharType="end"/>
      </w:r>
      <w:r w:rsidR="009955E9" w:rsidRPr="009955E9">
        <w:rPr>
          <w:rFonts w:ascii="Times New Roman" w:hAnsi="Times New Roman" w:cs="Times New Roman"/>
          <w:color w:val="000000"/>
          <w:sz w:val="22"/>
          <w:szCs w:val="22"/>
        </w:rPr>
        <w:t>. Oleh karenanya, r</w:t>
      </w:r>
      <w:r w:rsidR="00335F6A" w:rsidRPr="00335F6A">
        <w:rPr>
          <w:rFonts w:ascii="Times New Roman" w:hAnsi="Times New Roman" w:cs="Times New Roman"/>
          <w:color w:val="000000"/>
          <w:sz w:val="22"/>
          <w:szCs w:val="22"/>
        </w:rPr>
        <w:t xml:space="preserve">ancangan penilaian </w:t>
      </w:r>
      <w:r w:rsidR="009955E9" w:rsidRPr="009955E9">
        <w:rPr>
          <w:rFonts w:ascii="Times New Roman" w:hAnsi="Times New Roman" w:cs="Times New Roman"/>
          <w:color w:val="000000"/>
          <w:sz w:val="22"/>
          <w:szCs w:val="22"/>
        </w:rPr>
        <w:t xml:space="preserve">yang </w:t>
      </w:r>
      <w:r w:rsidR="00335F6A" w:rsidRPr="00335F6A">
        <w:rPr>
          <w:rFonts w:ascii="Times New Roman" w:hAnsi="Times New Roman" w:cs="Times New Roman"/>
          <w:color w:val="000000"/>
          <w:sz w:val="22"/>
          <w:szCs w:val="22"/>
        </w:rPr>
        <w:t>tertera di RPP disusun oleh guru meliputi ranah sikap (</w:t>
      </w:r>
      <w:r w:rsidR="00335F6A" w:rsidRPr="009955E9">
        <w:rPr>
          <w:rFonts w:ascii="Times New Roman" w:hAnsi="Times New Roman" w:cs="Times New Roman"/>
          <w:i/>
          <w:iCs/>
          <w:color w:val="000000"/>
          <w:sz w:val="22"/>
          <w:szCs w:val="22"/>
        </w:rPr>
        <w:t>attitude</w:t>
      </w:r>
      <w:r w:rsidR="00335F6A" w:rsidRPr="00335F6A">
        <w:rPr>
          <w:rFonts w:ascii="Times New Roman" w:hAnsi="Times New Roman" w:cs="Times New Roman"/>
          <w:color w:val="000000"/>
          <w:sz w:val="22"/>
          <w:szCs w:val="22"/>
        </w:rPr>
        <w:t>), pengetahuan (</w:t>
      </w:r>
      <w:r w:rsidR="00335F6A" w:rsidRPr="009955E9">
        <w:rPr>
          <w:rFonts w:ascii="Times New Roman" w:hAnsi="Times New Roman" w:cs="Times New Roman"/>
          <w:i/>
          <w:iCs/>
          <w:color w:val="000000"/>
          <w:sz w:val="22"/>
          <w:szCs w:val="22"/>
        </w:rPr>
        <w:t>knowledge</w:t>
      </w:r>
      <w:r w:rsidR="00335F6A" w:rsidRPr="00335F6A">
        <w:rPr>
          <w:rFonts w:ascii="Times New Roman" w:hAnsi="Times New Roman" w:cs="Times New Roman"/>
          <w:color w:val="000000"/>
          <w:sz w:val="22"/>
          <w:szCs w:val="22"/>
        </w:rPr>
        <w:t>), dan keterampilan (</w:t>
      </w:r>
      <w:r w:rsidR="00335F6A" w:rsidRPr="009955E9">
        <w:rPr>
          <w:rFonts w:ascii="Times New Roman" w:hAnsi="Times New Roman" w:cs="Times New Roman"/>
          <w:i/>
          <w:iCs/>
          <w:color w:val="000000"/>
          <w:sz w:val="22"/>
          <w:szCs w:val="22"/>
        </w:rPr>
        <w:t>skill</w:t>
      </w:r>
      <w:r w:rsidR="00335F6A" w:rsidRPr="00335F6A">
        <w:rPr>
          <w:rFonts w:ascii="Times New Roman" w:hAnsi="Times New Roman" w:cs="Times New Roman"/>
          <w:color w:val="000000"/>
          <w:sz w:val="22"/>
          <w:szCs w:val="22"/>
        </w:rPr>
        <w:t xml:space="preserve">). Penyusunannya meliputi aspek-aspek penilaian yang relevan atau terkait dengan KD, indikator, dan tujuan yang telah dirumuskan. </w:t>
      </w:r>
    </w:p>
    <w:p w:rsidR="00A71DEC" w:rsidRDefault="00335F6A" w:rsidP="005659C8">
      <w:pPr>
        <w:pStyle w:val="BodyText3"/>
        <w:spacing w:after="0"/>
        <w:ind w:firstLine="567"/>
        <w:jc w:val="both"/>
        <w:rPr>
          <w:rFonts w:ascii="Times New Roman" w:hAnsi="Times New Roman" w:cs="Times New Roman"/>
          <w:color w:val="000000"/>
          <w:sz w:val="22"/>
          <w:szCs w:val="22"/>
        </w:rPr>
      </w:pPr>
      <w:r w:rsidRPr="00335F6A">
        <w:rPr>
          <w:rFonts w:ascii="Times New Roman" w:hAnsi="Times New Roman" w:cs="Times New Roman"/>
          <w:color w:val="000000"/>
          <w:sz w:val="22"/>
          <w:szCs w:val="22"/>
        </w:rPr>
        <w:t xml:space="preserve">Bentuk dan teknik penilaian yang </w:t>
      </w:r>
      <w:r w:rsidR="005659C8">
        <w:rPr>
          <w:rFonts w:ascii="Times New Roman" w:hAnsi="Times New Roman" w:cs="Times New Roman"/>
          <w:color w:val="000000"/>
          <w:sz w:val="22"/>
          <w:szCs w:val="22"/>
          <w:lang w:val="en-US"/>
        </w:rPr>
        <w:t xml:space="preserve">dirancang </w:t>
      </w:r>
      <w:r w:rsidRPr="00335F6A">
        <w:rPr>
          <w:rFonts w:ascii="Times New Roman" w:hAnsi="Times New Roman" w:cs="Times New Roman"/>
          <w:color w:val="000000"/>
          <w:sz w:val="22"/>
          <w:szCs w:val="22"/>
        </w:rPr>
        <w:t>dalam menilai sikap atau keterampilan peserta didik adalah melalui non-tes dengan pengamatan dalam proses pembelajaran. Jenis penilaian dipilih yang relevan atau sifatnya menyesuaikan dengan kompetensi yang akan diukur saat itu. Misalnya penilaian sikap dan keterampilan dalam kegiatan berkelompok, persentasi, ataupun diskusi; penilaian unjuk kerja dalam kegiatan percobaan; dan penilaian produk dalam kegiatan peserta didik membuat suatu karya. Sedangkan bentuk dan teknik penilaian yang digunakan dalam menilai pengetahuan</w:t>
      </w:r>
      <w:r w:rsidR="00AC65C6">
        <w:rPr>
          <w:rFonts w:ascii="Times New Roman" w:hAnsi="Times New Roman" w:cs="Times New Roman"/>
          <w:color w:val="000000"/>
          <w:sz w:val="22"/>
          <w:szCs w:val="22"/>
          <w:lang w:val="en-US"/>
        </w:rPr>
        <w:t xml:space="preserve"> (kognitif)</w:t>
      </w:r>
      <w:r w:rsidRPr="00335F6A">
        <w:rPr>
          <w:rFonts w:ascii="Times New Roman" w:hAnsi="Times New Roman" w:cs="Times New Roman"/>
          <w:color w:val="000000"/>
          <w:sz w:val="22"/>
          <w:szCs w:val="22"/>
        </w:rPr>
        <w:t xml:space="preserve"> peserta didik adalah melalui tes dengan menilai hasil belajarnya.</w:t>
      </w:r>
      <w:r w:rsidR="00A71DEC">
        <w:rPr>
          <w:rFonts w:ascii="Times New Roman" w:hAnsi="Times New Roman" w:cs="Times New Roman"/>
          <w:color w:val="000000"/>
          <w:sz w:val="22"/>
          <w:szCs w:val="22"/>
          <w:lang w:val="en-US"/>
        </w:rPr>
        <w:t xml:space="preserve"> Berdasarkan </w:t>
      </w:r>
      <w:r w:rsidR="00AC65C6">
        <w:rPr>
          <w:rFonts w:ascii="Times New Roman" w:hAnsi="Times New Roman" w:cs="Times New Roman"/>
          <w:color w:val="000000"/>
          <w:sz w:val="22"/>
          <w:szCs w:val="22"/>
          <w:lang w:val="en-US"/>
        </w:rPr>
        <w:t>p</w:t>
      </w:r>
      <w:r w:rsidR="00A71DEC" w:rsidRPr="00A71DEC">
        <w:rPr>
          <w:rFonts w:ascii="Times New Roman" w:hAnsi="Times New Roman" w:cs="Times New Roman"/>
          <w:color w:val="000000"/>
          <w:sz w:val="22"/>
          <w:szCs w:val="22"/>
        </w:rPr>
        <w:t xml:space="preserve">enelitian yang dilakukan oleh </w:t>
      </w:r>
      <w:r w:rsidR="00A71DEC" w:rsidRPr="00A71DEC">
        <w:rPr>
          <w:rFonts w:ascii="Times New Roman" w:hAnsi="Times New Roman" w:cs="Times New Roman"/>
          <w:color w:val="000000"/>
          <w:sz w:val="22"/>
          <w:szCs w:val="22"/>
        </w:rPr>
        <w:fldChar w:fldCharType="begin" w:fldLock="1"/>
      </w:r>
      <w:r w:rsidR="00A71DEC" w:rsidRPr="00A71DEC">
        <w:rPr>
          <w:rFonts w:ascii="Times New Roman" w:hAnsi="Times New Roman" w:cs="Times New Roman"/>
          <w:color w:val="000000"/>
          <w:sz w:val="22"/>
          <w:szCs w:val="22"/>
        </w:rPr>
        <w:instrText>ADDIN CSL_CITATION {"citationItems":[{"id":"ITEM-1","itemData":{"author":[{"dropping-particle":"","family":"Satria","given":"Tio Gusti","non-dropping-particle":"","parse-names":false,"suffix":""},{"dropping-particle":"","family":"Hajani","given":"Tri Juli","non-dropping-particle":"","parse-names":false,"suffix":""}],"container-title":"Journal of Teaching and Learning in Elementary Education (JTLEE)","id":"ITEM-1","issue":"1","issued":{"date-parts":[["2020"]]},"page":"47-57","title":"Development of Thematic Skill Learning Based on the 21th Century Skill Model for Fourth Graders","type":"article-journal","volume":"3"},"uris":["http://www.mendeley.com/documents/?uuid=60cc6626-c8f7-4cb0-afec-31ee4632b138"]}],"mendeley":{"formattedCitation":"(Satria &amp; Hajani, 2020)","manualFormatting":"Satria &amp; Hajani (2020)","plainTextFormattedCitation":"(Satria &amp; Hajani, 2020)","previouslyFormattedCitation":"(Satria &amp; Hajani, 2020)"},"properties":{"noteIndex":0},"schema":"https://github.com/citation-style-language/schema/raw/master/csl-citation.json"}</w:instrText>
      </w:r>
      <w:r w:rsidR="00A71DEC" w:rsidRPr="00A71DEC">
        <w:rPr>
          <w:rFonts w:ascii="Times New Roman" w:hAnsi="Times New Roman" w:cs="Times New Roman"/>
          <w:color w:val="000000"/>
          <w:sz w:val="22"/>
          <w:szCs w:val="22"/>
        </w:rPr>
        <w:fldChar w:fldCharType="separate"/>
      </w:r>
      <w:r w:rsidR="00A71DEC" w:rsidRPr="00A71DEC">
        <w:rPr>
          <w:rFonts w:ascii="Times New Roman" w:hAnsi="Times New Roman" w:cs="Times New Roman"/>
          <w:noProof/>
          <w:color w:val="000000"/>
          <w:sz w:val="22"/>
          <w:szCs w:val="22"/>
        </w:rPr>
        <w:t>Satria &amp; Hajani (2020)</w:t>
      </w:r>
      <w:r w:rsidR="00A71DEC" w:rsidRPr="00A71DEC">
        <w:rPr>
          <w:rFonts w:ascii="Times New Roman" w:hAnsi="Times New Roman" w:cs="Times New Roman"/>
          <w:color w:val="000000"/>
          <w:sz w:val="22"/>
          <w:szCs w:val="22"/>
        </w:rPr>
        <w:fldChar w:fldCharType="end"/>
      </w:r>
      <w:r w:rsidR="00A71DEC" w:rsidRPr="00A71DEC">
        <w:rPr>
          <w:rFonts w:ascii="Times New Roman" w:hAnsi="Times New Roman" w:cs="Times New Roman"/>
          <w:color w:val="000000"/>
          <w:sz w:val="22"/>
          <w:szCs w:val="22"/>
        </w:rPr>
        <w:t>, menunjukkan bahwa</w:t>
      </w:r>
      <w:r w:rsidR="00AC65C6">
        <w:rPr>
          <w:rFonts w:ascii="Times New Roman" w:hAnsi="Times New Roman" w:cs="Times New Roman"/>
          <w:color w:val="000000"/>
          <w:sz w:val="22"/>
          <w:szCs w:val="22"/>
          <w:lang w:val="en-US"/>
        </w:rPr>
        <w:t xml:space="preserve"> </w:t>
      </w:r>
      <w:r w:rsidR="00A71DEC">
        <w:rPr>
          <w:rFonts w:ascii="Times New Roman" w:hAnsi="Times New Roman" w:cs="Times New Roman"/>
          <w:color w:val="000000"/>
          <w:sz w:val="22"/>
          <w:szCs w:val="22"/>
          <w:lang w:val="en-US"/>
        </w:rPr>
        <w:t>dengan</w:t>
      </w:r>
      <w:r w:rsidR="00A71DEC" w:rsidRPr="00A71DEC">
        <w:rPr>
          <w:rFonts w:ascii="Times New Roman" w:hAnsi="Times New Roman" w:cs="Times New Roman"/>
          <w:color w:val="000000"/>
          <w:sz w:val="22"/>
          <w:szCs w:val="22"/>
        </w:rPr>
        <w:t xml:space="preserve"> penggunaan RPP tematik </w:t>
      </w:r>
      <w:r w:rsidR="00A71DEC">
        <w:rPr>
          <w:rFonts w:ascii="Times New Roman" w:hAnsi="Times New Roman" w:cs="Times New Roman"/>
          <w:color w:val="000000"/>
          <w:sz w:val="22"/>
          <w:szCs w:val="22"/>
          <w:lang w:val="en-US"/>
        </w:rPr>
        <w:t xml:space="preserve">di </w:t>
      </w:r>
      <w:r w:rsidR="00A71DEC" w:rsidRPr="00A71DEC">
        <w:rPr>
          <w:rFonts w:ascii="Times New Roman" w:hAnsi="Times New Roman" w:cs="Times New Roman"/>
          <w:color w:val="000000"/>
          <w:sz w:val="22"/>
          <w:szCs w:val="22"/>
        </w:rPr>
        <w:t xml:space="preserve">dalam penerapan perangkat pembelajaran berbasis keterampilan abad 21 sangatlah efektif, dan </w:t>
      </w:r>
      <w:r w:rsidR="00A71DEC">
        <w:rPr>
          <w:rFonts w:ascii="Times New Roman" w:hAnsi="Times New Roman" w:cs="Times New Roman"/>
          <w:color w:val="000000"/>
          <w:sz w:val="22"/>
          <w:szCs w:val="22"/>
          <w:lang w:val="en-US"/>
        </w:rPr>
        <w:t xml:space="preserve">penilaian </w:t>
      </w:r>
      <w:r w:rsidR="00A71DEC">
        <w:rPr>
          <w:rFonts w:ascii="Times New Roman" w:hAnsi="Times New Roman" w:cs="Times New Roman"/>
          <w:color w:val="000000"/>
          <w:sz w:val="22"/>
          <w:szCs w:val="22"/>
        </w:rPr>
        <w:t xml:space="preserve">hasil belajar </w:t>
      </w:r>
      <w:r w:rsidR="00A71DEC">
        <w:rPr>
          <w:rFonts w:ascii="Times New Roman" w:hAnsi="Times New Roman" w:cs="Times New Roman"/>
          <w:color w:val="000000"/>
          <w:sz w:val="22"/>
          <w:szCs w:val="22"/>
          <w:lang w:val="en-US"/>
        </w:rPr>
        <w:t xml:space="preserve">peserta didik </w:t>
      </w:r>
      <w:r w:rsidR="00A71DEC" w:rsidRPr="00A71DEC">
        <w:rPr>
          <w:rFonts w:ascii="Times New Roman" w:hAnsi="Times New Roman" w:cs="Times New Roman"/>
          <w:color w:val="000000"/>
          <w:sz w:val="22"/>
          <w:szCs w:val="22"/>
        </w:rPr>
        <w:t xml:space="preserve">berada di atas KKM sekolah. </w:t>
      </w:r>
    </w:p>
    <w:p w:rsidR="00335F6A" w:rsidRPr="004821C6" w:rsidRDefault="00335F6A" w:rsidP="005659C8">
      <w:pPr>
        <w:pStyle w:val="BodyText3"/>
        <w:spacing w:after="0"/>
        <w:ind w:firstLine="567"/>
        <w:jc w:val="both"/>
        <w:rPr>
          <w:rFonts w:ascii="Times New Roman" w:hAnsi="Times New Roman" w:cs="Times New Roman"/>
          <w:color w:val="000000"/>
          <w:sz w:val="22"/>
          <w:szCs w:val="22"/>
          <w:lang w:val="en-US"/>
        </w:rPr>
      </w:pPr>
      <w:r w:rsidRPr="00335F6A">
        <w:rPr>
          <w:rFonts w:ascii="Times New Roman" w:hAnsi="Times New Roman" w:cs="Times New Roman"/>
          <w:color w:val="000000"/>
          <w:sz w:val="22"/>
          <w:szCs w:val="22"/>
        </w:rPr>
        <w:t xml:space="preserve"> </w:t>
      </w:r>
      <w:r w:rsidR="00A35624">
        <w:rPr>
          <w:rFonts w:ascii="Times New Roman" w:hAnsi="Times New Roman" w:cs="Times New Roman"/>
          <w:color w:val="000000"/>
          <w:sz w:val="22"/>
          <w:szCs w:val="22"/>
          <w:lang w:val="en-US"/>
        </w:rPr>
        <w:t>Dari hasil dokumentasi berupa buku siswa dan lembar kerja peserta didik, g</w:t>
      </w:r>
      <w:r w:rsidRPr="00335F6A">
        <w:rPr>
          <w:rFonts w:ascii="Times New Roman" w:hAnsi="Times New Roman" w:cs="Times New Roman"/>
          <w:color w:val="000000"/>
          <w:sz w:val="22"/>
          <w:szCs w:val="22"/>
        </w:rPr>
        <w:t xml:space="preserve">uru </w:t>
      </w:r>
      <w:r w:rsidR="00B456BB">
        <w:rPr>
          <w:rFonts w:ascii="Times New Roman" w:hAnsi="Times New Roman" w:cs="Times New Roman"/>
          <w:color w:val="000000"/>
          <w:sz w:val="22"/>
          <w:szCs w:val="22"/>
          <w:lang w:val="en-US"/>
        </w:rPr>
        <w:t xml:space="preserve">dalam </w:t>
      </w:r>
      <w:r w:rsidRPr="00335F6A">
        <w:rPr>
          <w:rFonts w:ascii="Times New Roman" w:hAnsi="Times New Roman" w:cs="Times New Roman"/>
          <w:color w:val="000000"/>
          <w:sz w:val="22"/>
          <w:szCs w:val="22"/>
        </w:rPr>
        <w:t xml:space="preserve">menyusun instrumen penilaian berupa soal-soal yang </w:t>
      </w:r>
      <w:proofErr w:type="gramStart"/>
      <w:r w:rsidRPr="00335F6A">
        <w:rPr>
          <w:rFonts w:ascii="Times New Roman" w:hAnsi="Times New Roman" w:cs="Times New Roman"/>
          <w:color w:val="000000"/>
          <w:sz w:val="22"/>
          <w:szCs w:val="22"/>
        </w:rPr>
        <w:t>akan</w:t>
      </w:r>
      <w:proofErr w:type="gramEnd"/>
      <w:r w:rsidRPr="00335F6A">
        <w:rPr>
          <w:rFonts w:ascii="Times New Roman" w:hAnsi="Times New Roman" w:cs="Times New Roman"/>
          <w:color w:val="000000"/>
          <w:sz w:val="22"/>
          <w:szCs w:val="22"/>
        </w:rPr>
        <w:t xml:space="preserve"> dikerjakan peserta didik </w:t>
      </w:r>
      <w:r w:rsidR="005659C8">
        <w:rPr>
          <w:rFonts w:ascii="Times New Roman" w:hAnsi="Times New Roman" w:cs="Times New Roman"/>
          <w:color w:val="000000"/>
          <w:sz w:val="22"/>
          <w:szCs w:val="22"/>
          <w:lang w:val="en-US"/>
        </w:rPr>
        <w:t xml:space="preserve">memiliki kesesuaian </w:t>
      </w:r>
      <w:r w:rsidRPr="00335F6A">
        <w:rPr>
          <w:rFonts w:ascii="Times New Roman" w:hAnsi="Times New Roman" w:cs="Times New Roman"/>
          <w:color w:val="000000"/>
          <w:sz w:val="22"/>
          <w:szCs w:val="22"/>
        </w:rPr>
        <w:t xml:space="preserve">dengan materi yang telah </w:t>
      </w:r>
      <w:r w:rsidR="005659C8">
        <w:rPr>
          <w:rFonts w:ascii="Times New Roman" w:hAnsi="Times New Roman" w:cs="Times New Roman"/>
          <w:color w:val="000000"/>
          <w:sz w:val="22"/>
          <w:szCs w:val="22"/>
          <w:lang w:val="en-US"/>
        </w:rPr>
        <w:t>dipelajari dan diajarkan.</w:t>
      </w:r>
      <w:r w:rsidRPr="00335F6A">
        <w:rPr>
          <w:rFonts w:ascii="Times New Roman" w:hAnsi="Times New Roman" w:cs="Times New Roman"/>
          <w:color w:val="000000"/>
          <w:sz w:val="22"/>
          <w:szCs w:val="22"/>
        </w:rPr>
        <w:t xml:space="preserve"> Bentuk soal yang digunakan oleh guru beragam, mulai dari pilihan ganda, isian, uraian, ataupun gabungan dari ketiganya. Namun, yang paling sering digunakan guru adalah bentuk </w:t>
      </w:r>
      <w:r w:rsidR="004821C6">
        <w:rPr>
          <w:rFonts w:ascii="Times New Roman" w:hAnsi="Times New Roman" w:cs="Times New Roman"/>
          <w:color w:val="000000"/>
          <w:sz w:val="22"/>
          <w:szCs w:val="22"/>
          <w:lang w:val="en-US"/>
        </w:rPr>
        <w:t xml:space="preserve">pilihan ganda dan </w:t>
      </w:r>
      <w:r w:rsidRPr="00335F6A">
        <w:rPr>
          <w:rFonts w:ascii="Times New Roman" w:hAnsi="Times New Roman" w:cs="Times New Roman"/>
          <w:color w:val="000000"/>
          <w:sz w:val="22"/>
          <w:szCs w:val="22"/>
        </w:rPr>
        <w:t>isian. Hal tersebut dikarenakan menurut</w:t>
      </w:r>
      <w:r w:rsidR="00B456BB">
        <w:rPr>
          <w:rFonts w:ascii="Times New Roman" w:hAnsi="Times New Roman" w:cs="Times New Roman"/>
          <w:color w:val="000000"/>
          <w:sz w:val="22"/>
          <w:szCs w:val="22"/>
          <w:lang w:val="en-US"/>
        </w:rPr>
        <w:t xml:space="preserve"> hasil wawancara dengan</w:t>
      </w:r>
      <w:r w:rsidRPr="00335F6A">
        <w:rPr>
          <w:rFonts w:ascii="Times New Roman" w:hAnsi="Times New Roman" w:cs="Times New Roman"/>
          <w:color w:val="000000"/>
          <w:sz w:val="22"/>
          <w:szCs w:val="22"/>
        </w:rPr>
        <w:t xml:space="preserve"> guru, bentuk isian merupakan bentuk soal yang paling efektif </w:t>
      </w:r>
      <w:r w:rsidRPr="004821C6">
        <w:rPr>
          <w:rFonts w:ascii="Times New Roman" w:hAnsi="Times New Roman" w:cs="Times New Roman"/>
          <w:color w:val="000000"/>
          <w:sz w:val="22"/>
          <w:szCs w:val="22"/>
          <w:lang w:val="en-US"/>
        </w:rPr>
        <w:t>diterapkan di kelas rendah karena peserta didik tidak akan memerlukan waktu yang terlalu lama dalam pengerjaanya.</w:t>
      </w:r>
      <w:r w:rsidR="004821C6">
        <w:rPr>
          <w:rFonts w:ascii="Times New Roman" w:hAnsi="Times New Roman" w:cs="Times New Roman"/>
          <w:color w:val="000000"/>
          <w:sz w:val="22"/>
          <w:szCs w:val="22"/>
          <w:lang w:val="en-US"/>
        </w:rPr>
        <w:t xml:space="preserve"> Namun, </w:t>
      </w:r>
      <w:r w:rsidR="004821C6" w:rsidRPr="004821C6">
        <w:rPr>
          <w:rFonts w:ascii="Times New Roman" w:hAnsi="Times New Roman" w:cs="Times New Roman"/>
          <w:color w:val="000000"/>
          <w:sz w:val="22"/>
          <w:szCs w:val="22"/>
          <w:lang w:val="en-US"/>
        </w:rPr>
        <w:t>jika menggunakan uraian, masih te</w:t>
      </w:r>
      <w:r w:rsidR="004821C6">
        <w:rPr>
          <w:rFonts w:ascii="Times New Roman" w:hAnsi="Times New Roman" w:cs="Times New Roman"/>
          <w:color w:val="000000"/>
          <w:sz w:val="22"/>
          <w:szCs w:val="22"/>
          <w:lang w:val="en-US"/>
        </w:rPr>
        <w:t>rdapat peserta didik kelas rendah</w:t>
      </w:r>
      <w:r w:rsidR="004821C6" w:rsidRPr="004821C6">
        <w:rPr>
          <w:rFonts w:ascii="Times New Roman" w:hAnsi="Times New Roman" w:cs="Times New Roman"/>
          <w:color w:val="000000"/>
          <w:sz w:val="22"/>
          <w:szCs w:val="22"/>
          <w:lang w:val="en-US"/>
        </w:rPr>
        <w:t xml:space="preserve"> yang mengalami kesulitan dalam membaca ataupun menulis kalimat.</w:t>
      </w:r>
      <w:r w:rsidR="00A35624">
        <w:rPr>
          <w:rFonts w:ascii="Times New Roman" w:hAnsi="Times New Roman" w:cs="Times New Roman"/>
          <w:color w:val="000000"/>
          <w:sz w:val="22"/>
          <w:szCs w:val="22"/>
          <w:lang w:val="en-US"/>
        </w:rPr>
        <w:t xml:space="preserve"> </w:t>
      </w:r>
    </w:p>
    <w:p w:rsidR="00A71DEC" w:rsidRDefault="004821C6" w:rsidP="005659C8">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sidRPr="004821C6">
        <w:rPr>
          <w:rFonts w:ascii="Times New Roman" w:hAnsi="Times New Roman" w:cs="Times New Roman"/>
          <w:color w:val="000000"/>
          <w:lang w:val="en-US"/>
        </w:rPr>
        <w:t xml:space="preserve">Dalam penilaian proses (afektif dan psikomotorik), guru sudah membuat instrumen penilaian berupa rubrik, </w:t>
      </w:r>
      <w:proofErr w:type="gramStart"/>
      <w:r w:rsidRPr="004821C6">
        <w:rPr>
          <w:rFonts w:ascii="Times New Roman" w:hAnsi="Times New Roman" w:cs="Times New Roman"/>
          <w:color w:val="000000"/>
          <w:lang w:val="en-US"/>
        </w:rPr>
        <w:t>akan</w:t>
      </w:r>
      <w:proofErr w:type="gramEnd"/>
      <w:r w:rsidRPr="004821C6">
        <w:rPr>
          <w:rFonts w:ascii="Times New Roman" w:hAnsi="Times New Roman" w:cs="Times New Roman"/>
          <w:color w:val="000000"/>
          <w:lang w:val="en-US"/>
        </w:rPr>
        <w:t xml:space="preserve"> tetapi tidak diterapkan sebagai pedoman dalam menilai semua mupel dan kompetensi peserta didik yang akan dicapai, hanya beberapa saja dan disesuaikan dengan kebutuhan penilaian</w:t>
      </w:r>
      <w:r w:rsidR="00335F6A" w:rsidRPr="004821C6">
        <w:rPr>
          <w:rFonts w:ascii="Times New Roman" w:hAnsi="Times New Roman" w:cs="Times New Roman"/>
          <w:color w:val="000000"/>
          <w:lang w:val="en-US"/>
        </w:rPr>
        <w:t>.</w:t>
      </w:r>
      <w:r w:rsidR="00335F6A" w:rsidRPr="00335F6A">
        <w:rPr>
          <w:rFonts w:ascii="Times New Roman" w:hAnsi="Times New Roman" w:cs="Times New Roman"/>
          <w:color w:val="000000"/>
        </w:rPr>
        <w:t xml:space="preserve"> Menurutnya, setiap guru memiliki kriteria penilaian yang </w:t>
      </w:r>
      <w:r w:rsidR="005659C8">
        <w:rPr>
          <w:rFonts w:ascii="Times New Roman" w:hAnsi="Times New Roman" w:cs="Times New Roman"/>
          <w:color w:val="000000"/>
          <w:lang w:val="en-US"/>
        </w:rPr>
        <w:t>bervariasi dan berbeda, disesuaikan dengan kemampuan dan kondisi</w:t>
      </w:r>
      <w:r w:rsidR="00335F6A" w:rsidRPr="00335F6A">
        <w:rPr>
          <w:rFonts w:ascii="Times New Roman" w:hAnsi="Times New Roman" w:cs="Times New Roman"/>
          <w:color w:val="000000"/>
        </w:rPr>
        <w:t xml:space="preserve"> peserta didik yang diajarnya. Untuk kegiatan remedial dan pengayaan dilakukan setelah guru selesai melakukan penilaian atau penskoran akhir dari akumulasi proses dan hasil belajar peserta didik selama satu minggu (satu subtema) pembelajaran dilaksanakan. </w:t>
      </w:r>
    </w:p>
    <w:p w:rsidR="00634D2D" w:rsidRPr="00356505" w:rsidRDefault="00335F6A" w:rsidP="00CD186B">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sidRPr="00335F6A">
        <w:rPr>
          <w:rFonts w:ascii="Times New Roman" w:hAnsi="Times New Roman" w:cs="Times New Roman"/>
          <w:color w:val="000000"/>
        </w:rPr>
        <w:t xml:space="preserve">Apabila terdapat peserta didik yang nilai akhirnya di bawah KKM, makan akan diberikan remedial. Sedangkan yang nilainya di atas KKM, maka guru memberikan pengayaan bagi peserta didik tersebut. </w:t>
      </w:r>
      <w:r w:rsidR="00356505" w:rsidRPr="00335F6A">
        <w:rPr>
          <w:rFonts w:ascii="Times New Roman" w:hAnsi="Times New Roman" w:cs="Times New Roman"/>
          <w:color w:val="000000"/>
        </w:rPr>
        <w:t>Untuk kegiatan remidial, guru memberikan soal yang sama (soal ulangan) untuk dikerjakan kembali oleh peserta didik. Sedangkan untuk pengayaan, guru memberikan soal dengan tingkatan kesulitan yang lebih tinggi. Dalam kegiatan remedial, guru juga merencanakan untuk melakukan pengulangan atau penjelasan kembali mengenai materi yang belum atau sulit dipahami oleh peserta didik. Kegiatan remedial dan pengayaan dilakukan secara bersamaan di akhir jam pembelajaran berlangsung.</w:t>
      </w:r>
      <w:r w:rsidR="00CD186B">
        <w:rPr>
          <w:rFonts w:ascii="Times New Roman" w:hAnsi="Times New Roman" w:cs="Times New Roman"/>
          <w:color w:val="000000"/>
          <w:lang w:val="en-US"/>
        </w:rPr>
        <w:t xml:space="preserve"> </w:t>
      </w:r>
      <w:r w:rsidRPr="00335F6A">
        <w:rPr>
          <w:rFonts w:ascii="Times New Roman" w:hAnsi="Times New Roman" w:cs="Times New Roman"/>
          <w:color w:val="000000"/>
        </w:rPr>
        <w:t xml:space="preserve">Sebelum membuat instrumen atau soal penilaian kognitif, guru merancang </w:t>
      </w:r>
      <w:r w:rsidR="00E028C5">
        <w:rPr>
          <w:rFonts w:ascii="Times New Roman" w:hAnsi="Times New Roman" w:cs="Times New Roman"/>
          <w:color w:val="000000"/>
        </w:rPr>
        <w:t xml:space="preserve">kisi-kisi soal terlebih dahulu </w:t>
      </w:r>
      <w:r w:rsidRPr="00335F6A">
        <w:rPr>
          <w:rFonts w:ascii="Times New Roman" w:hAnsi="Times New Roman" w:cs="Times New Roman"/>
          <w:color w:val="000000"/>
        </w:rPr>
        <w:t>agar memudahkannya dalam menilai hasil belajar</w:t>
      </w:r>
      <w:r w:rsidR="00356505">
        <w:rPr>
          <w:rFonts w:ascii="Times New Roman" w:hAnsi="Times New Roman" w:cs="Times New Roman"/>
          <w:color w:val="000000"/>
        </w:rPr>
        <w:t xml:space="preserve"> peserta didik secara efektif. </w:t>
      </w:r>
      <w:r w:rsidR="00356505">
        <w:rPr>
          <w:rFonts w:ascii="Times New Roman" w:hAnsi="Times New Roman" w:cs="Times New Roman"/>
          <w:color w:val="000000"/>
          <w:lang w:val="en-US"/>
        </w:rPr>
        <w:t>P</w:t>
      </w:r>
      <w:r w:rsidR="00356505" w:rsidRPr="00356505">
        <w:rPr>
          <w:rFonts w:ascii="Times New Roman" w:hAnsi="Times New Roman" w:cs="Times New Roman"/>
          <w:color w:val="000000"/>
        </w:rPr>
        <w:t>enilaian yang dilakukan oleh guru dalam pembelajaran harus disesuaikan dengan memahami karakter masing-masing peserta didiknya terlebih dahulu, kemudian melihat bagaimana peserta didik tersebut berinteraksi di dalam proses pembelajaran, serta guru harus selalu melihat dan memahami kondisi dari para peserta didiknya.</w:t>
      </w:r>
    </w:p>
    <w:p w:rsidR="006F4259" w:rsidRPr="00CD186B" w:rsidRDefault="006F4259" w:rsidP="00F42BE8">
      <w:pPr>
        <w:spacing w:after="120"/>
        <w:jc w:val="both"/>
        <w:rPr>
          <w:rFonts w:ascii="Times New Roman" w:hAnsi="Times New Roman" w:cs="Times New Roman"/>
          <w:lang w:val="en-US"/>
        </w:rPr>
      </w:pPr>
    </w:p>
    <w:p w:rsidR="006F4259" w:rsidRDefault="005F1A33">
      <w:pPr>
        <w:spacing w:after="0"/>
        <w:jc w:val="both"/>
        <w:rPr>
          <w:rFonts w:ascii="Times New Roman" w:hAnsi="Times New Roman" w:cs="Times New Roman"/>
          <w:b/>
          <w:color w:val="000000"/>
        </w:rPr>
      </w:pPr>
      <w:r>
        <w:rPr>
          <w:rFonts w:ascii="Times New Roman" w:hAnsi="Times New Roman" w:cs="Times New Roman"/>
          <w:b/>
          <w:color w:val="000000"/>
        </w:rPr>
        <w:t>KESIMPULAN</w:t>
      </w:r>
    </w:p>
    <w:p w:rsidR="006F4259" w:rsidRPr="007D4661" w:rsidRDefault="007D4661" w:rsidP="007540B9">
      <w:pPr>
        <w:spacing w:after="0"/>
        <w:jc w:val="both"/>
        <w:rPr>
          <w:rFonts w:ascii="Times New Roman" w:hAnsi="Times New Roman" w:cs="Times New Roman"/>
          <w:b/>
          <w:lang w:val="en-US"/>
        </w:rPr>
      </w:pPr>
      <w:r>
        <w:rPr>
          <w:rFonts w:ascii="Times New Roman" w:hAnsi="Times New Roman" w:cs="Times New Roman"/>
          <w:lang w:val="en-US"/>
        </w:rPr>
        <w:t>B</w:t>
      </w:r>
      <w:r w:rsidR="00A034F9">
        <w:rPr>
          <w:rFonts w:ascii="Times New Roman" w:hAnsi="Times New Roman" w:cs="Times New Roman"/>
          <w:lang w:val="en-US"/>
        </w:rPr>
        <w:t>erdasarkan</w:t>
      </w:r>
      <w:r>
        <w:rPr>
          <w:rFonts w:ascii="Times New Roman" w:hAnsi="Times New Roman" w:cs="Times New Roman"/>
          <w:lang w:val="en-US"/>
        </w:rPr>
        <w:t xml:space="preserve"> </w:t>
      </w:r>
      <w:r w:rsidR="00A034F9">
        <w:rPr>
          <w:rFonts w:ascii="Times New Roman" w:hAnsi="Times New Roman" w:cs="Times New Roman"/>
          <w:lang w:val="en-US"/>
        </w:rPr>
        <w:t>hasil dari penelitian,</w:t>
      </w:r>
      <w:r w:rsidR="00AC65C6">
        <w:rPr>
          <w:rFonts w:ascii="Times New Roman" w:hAnsi="Times New Roman" w:cs="Times New Roman"/>
          <w:lang w:val="en-US"/>
        </w:rPr>
        <w:t xml:space="preserve"> dapat </w:t>
      </w:r>
      <w:r w:rsidR="00A034F9">
        <w:rPr>
          <w:rFonts w:ascii="Times New Roman" w:hAnsi="Times New Roman" w:cs="Times New Roman"/>
          <w:lang w:val="en-US"/>
        </w:rPr>
        <w:t>ditunjukkan bahwa guru dalam menyusun Rencana Pelaksanaan Pembelajaran (RPP) tematik menggunakan pendekatan terpadu yang merupakan pengadapatasian dari pendekatan saintifik di dalam pembelajaran. Melalui pendekatan terpadu, pembelajaran dirancang oleh guru dengan berpusat</w:t>
      </w:r>
      <w:r w:rsidR="00AA6CAB">
        <w:rPr>
          <w:rFonts w:ascii="Times New Roman" w:hAnsi="Times New Roman" w:cs="Times New Roman"/>
          <w:lang w:val="en-US"/>
        </w:rPr>
        <w:t xml:space="preserve"> pada peserta didik,</w:t>
      </w:r>
      <w:r w:rsidR="00A034F9">
        <w:rPr>
          <w:rFonts w:ascii="Times New Roman" w:hAnsi="Times New Roman" w:cs="Times New Roman"/>
          <w:lang w:val="en-US"/>
        </w:rPr>
        <w:t xml:space="preserve"> men</w:t>
      </w:r>
      <w:r w:rsidR="00AA6CAB">
        <w:rPr>
          <w:rFonts w:ascii="Times New Roman" w:hAnsi="Times New Roman" w:cs="Times New Roman"/>
          <w:lang w:val="en-US"/>
        </w:rPr>
        <w:t>gintegrasikan</w:t>
      </w:r>
      <w:r w:rsidR="00A034F9">
        <w:rPr>
          <w:rFonts w:ascii="Times New Roman" w:hAnsi="Times New Roman" w:cs="Times New Roman"/>
          <w:lang w:val="en-US"/>
        </w:rPr>
        <w:t xml:space="preserve"> karakteristik pembelajaran yang </w:t>
      </w:r>
      <w:r w:rsidR="007540B9">
        <w:rPr>
          <w:rFonts w:ascii="Times New Roman" w:hAnsi="Times New Roman" w:cs="Times New Roman"/>
          <w:lang w:val="en-US"/>
        </w:rPr>
        <w:t>inovatif dan menumbuhkan kebermaknaan bagi peserta didik</w:t>
      </w:r>
      <w:r w:rsidR="00AA6CAB">
        <w:rPr>
          <w:rFonts w:ascii="Times New Roman" w:hAnsi="Times New Roman" w:cs="Times New Roman"/>
          <w:lang w:val="en-US"/>
        </w:rPr>
        <w:t xml:space="preserve">. RPP yang disusun guru memuat tiga komponen inti yaitu tujuan pembelajaran, langkah-langkah pembelajaran, dan penilaian. Dalam menyusun tujuan pembelajaran, guru terlebih dahulu merancang </w:t>
      </w:r>
      <w:r w:rsidR="0067025E">
        <w:rPr>
          <w:rFonts w:ascii="Times New Roman" w:hAnsi="Times New Roman" w:cs="Times New Roman"/>
          <w:lang w:val="en-US"/>
        </w:rPr>
        <w:t xml:space="preserve">Indikator Pencapaian Kompetensi (IPK) </w:t>
      </w:r>
      <w:proofErr w:type="gramStart"/>
      <w:r w:rsidR="0067025E">
        <w:rPr>
          <w:rFonts w:ascii="Times New Roman" w:hAnsi="Times New Roman" w:cs="Times New Roman"/>
          <w:lang w:val="en-US"/>
        </w:rPr>
        <w:t>yang berpedoman pada KI dan</w:t>
      </w:r>
      <w:proofErr w:type="gramEnd"/>
      <w:r w:rsidR="0067025E">
        <w:rPr>
          <w:rFonts w:ascii="Times New Roman" w:hAnsi="Times New Roman" w:cs="Times New Roman"/>
          <w:lang w:val="en-US"/>
        </w:rPr>
        <w:t xml:space="preserve"> KD. Dalam perumusan tujuan pembelajaran</w:t>
      </w:r>
      <w:r w:rsidR="004A6EED">
        <w:rPr>
          <w:rFonts w:ascii="Times New Roman" w:hAnsi="Times New Roman" w:cs="Times New Roman"/>
          <w:lang w:val="en-US"/>
        </w:rPr>
        <w:t>, guru menyusun dalam tiga ranah yaitu sikap, pengetahuan, dan keterampilan peserta didik</w:t>
      </w:r>
      <w:r w:rsidR="0067025E">
        <w:rPr>
          <w:rFonts w:ascii="Times New Roman" w:hAnsi="Times New Roman" w:cs="Times New Roman"/>
          <w:lang w:val="en-US"/>
        </w:rPr>
        <w:t>. Tujuan pembelajar</w:t>
      </w:r>
      <w:r w:rsidR="00AC65C6">
        <w:rPr>
          <w:rFonts w:ascii="Times New Roman" w:hAnsi="Times New Roman" w:cs="Times New Roman"/>
          <w:lang w:val="en-US"/>
        </w:rPr>
        <w:t>an dituliskan dengan memuat unsu</w:t>
      </w:r>
      <w:r w:rsidR="0067025E">
        <w:rPr>
          <w:rFonts w:ascii="Times New Roman" w:hAnsi="Times New Roman" w:cs="Times New Roman"/>
          <w:lang w:val="en-US"/>
        </w:rPr>
        <w:t xml:space="preserve">r ABCD dan menggunakan pola kalimat </w:t>
      </w:r>
      <w:r w:rsidR="00A97B8C">
        <w:rPr>
          <w:rFonts w:ascii="Times New Roman" w:hAnsi="Times New Roman" w:cs="Times New Roman"/>
          <w:lang w:val="en-US"/>
        </w:rPr>
        <w:t>dasar (</w:t>
      </w:r>
      <w:r w:rsidR="0067025E">
        <w:rPr>
          <w:rFonts w:ascii="Times New Roman" w:hAnsi="Times New Roman" w:cs="Times New Roman"/>
          <w:lang w:val="en-US"/>
        </w:rPr>
        <w:t>S</w:t>
      </w:r>
      <w:r w:rsidR="00A97B8C">
        <w:rPr>
          <w:rFonts w:ascii="Times New Roman" w:hAnsi="Times New Roman" w:cs="Times New Roman"/>
          <w:lang w:val="en-US"/>
        </w:rPr>
        <w:t>-</w:t>
      </w:r>
      <w:r w:rsidR="0067025E">
        <w:rPr>
          <w:rFonts w:ascii="Times New Roman" w:hAnsi="Times New Roman" w:cs="Times New Roman"/>
          <w:lang w:val="en-US"/>
        </w:rPr>
        <w:t>P</w:t>
      </w:r>
      <w:r w:rsidR="00A97B8C">
        <w:rPr>
          <w:rFonts w:ascii="Times New Roman" w:hAnsi="Times New Roman" w:cs="Times New Roman"/>
          <w:lang w:val="en-US"/>
        </w:rPr>
        <w:t>-</w:t>
      </w:r>
      <w:r w:rsidR="0067025E">
        <w:rPr>
          <w:rFonts w:ascii="Times New Roman" w:hAnsi="Times New Roman" w:cs="Times New Roman"/>
          <w:lang w:val="en-US"/>
        </w:rPr>
        <w:t>O</w:t>
      </w:r>
      <w:r w:rsidR="00A97B8C">
        <w:rPr>
          <w:rFonts w:ascii="Times New Roman" w:hAnsi="Times New Roman" w:cs="Times New Roman"/>
          <w:lang w:val="en-US"/>
        </w:rPr>
        <w:t>-</w:t>
      </w:r>
      <w:r w:rsidR="0067025E">
        <w:rPr>
          <w:rFonts w:ascii="Times New Roman" w:hAnsi="Times New Roman" w:cs="Times New Roman"/>
          <w:lang w:val="en-US"/>
        </w:rPr>
        <w:t>K</w:t>
      </w:r>
      <w:r w:rsidR="00A97B8C">
        <w:rPr>
          <w:rFonts w:ascii="Times New Roman" w:hAnsi="Times New Roman" w:cs="Times New Roman"/>
          <w:lang w:val="en-US"/>
        </w:rPr>
        <w:t>)</w:t>
      </w:r>
      <w:r w:rsidR="0067025E">
        <w:rPr>
          <w:rFonts w:ascii="Times New Roman" w:hAnsi="Times New Roman" w:cs="Times New Roman"/>
          <w:lang w:val="en-US"/>
        </w:rPr>
        <w:t xml:space="preserve">, di mana peserta didik sebagai subjek </w:t>
      </w:r>
      <w:r w:rsidR="00AC65C6">
        <w:rPr>
          <w:rFonts w:ascii="Times New Roman" w:hAnsi="Times New Roman" w:cs="Times New Roman"/>
          <w:lang w:val="en-US"/>
        </w:rPr>
        <w:t xml:space="preserve">dalam </w:t>
      </w:r>
      <w:r w:rsidR="0067025E">
        <w:rPr>
          <w:rFonts w:ascii="Times New Roman" w:hAnsi="Times New Roman" w:cs="Times New Roman"/>
          <w:lang w:val="en-US"/>
        </w:rPr>
        <w:t>pembelajaran. Dalam menyusun kegiatan pembelajaran, guru mengintegrasikan unsur-unsur dalam pendekatan terpadu ke dalam langkah pembelajaran yang pada dasarnya meliputi tahap pendahuluan, kegiatan inti, dan penutup.</w:t>
      </w:r>
      <w:r w:rsidR="004A6EED">
        <w:rPr>
          <w:rFonts w:ascii="Times New Roman" w:hAnsi="Times New Roman" w:cs="Times New Roman"/>
          <w:lang w:val="en-US"/>
        </w:rPr>
        <w:t xml:space="preserve"> </w:t>
      </w:r>
      <w:r w:rsidR="0067025E">
        <w:rPr>
          <w:rFonts w:ascii="Times New Roman" w:hAnsi="Times New Roman" w:cs="Times New Roman"/>
          <w:lang w:val="en-US"/>
        </w:rPr>
        <w:t>Pengintegrasian karakteristik pembelajaran abad 21</w:t>
      </w:r>
      <w:r w:rsidR="004A6EED">
        <w:rPr>
          <w:rFonts w:ascii="Times New Roman" w:hAnsi="Times New Roman" w:cs="Times New Roman"/>
          <w:lang w:val="en-US"/>
        </w:rPr>
        <w:t xml:space="preserve"> yang meliputi literasi, kolaborasi, ICT, HOTS, 4C, dan PPK juga tel</w:t>
      </w:r>
      <w:r w:rsidR="0067025E">
        <w:rPr>
          <w:rFonts w:ascii="Times New Roman" w:hAnsi="Times New Roman" w:cs="Times New Roman"/>
          <w:lang w:val="en-US"/>
        </w:rPr>
        <w:t>ah diterapkan guru dalam menyusun kegiatan pembelajaran</w:t>
      </w:r>
      <w:r w:rsidR="00261F2C">
        <w:rPr>
          <w:rFonts w:ascii="Times New Roman" w:hAnsi="Times New Roman" w:cs="Times New Roman"/>
          <w:lang w:val="en-US"/>
        </w:rPr>
        <w:t xml:space="preserve"> melalui metode dan model pembelajaran yang inovatif</w:t>
      </w:r>
      <w:r w:rsidR="0067025E">
        <w:rPr>
          <w:rFonts w:ascii="Times New Roman" w:hAnsi="Times New Roman" w:cs="Times New Roman"/>
          <w:lang w:val="en-US"/>
        </w:rPr>
        <w:t>.</w:t>
      </w:r>
      <w:r w:rsidR="004A6EED">
        <w:rPr>
          <w:rFonts w:ascii="Times New Roman" w:hAnsi="Times New Roman" w:cs="Times New Roman"/>
          <w:lang w:val="en-US"/>
        </w:rPr>
        <w:t xml:space="preserve"> Dalam merancang penilaian, guru memperhatikan aspek-aspek yang </w:t>
      </w:r>
      <w:proofErr w:type="gramStart"/>
      <w:r w:rsidR="004A6EED">
        <w:rPr>
          <w:rFonts w:ascii="Times New Roman" w:hAnsi="Times New Roman" w:cs="Times New Roman"/>
          <w:lang w:val="en-US"/>
        </w:rPr>
        <w:t>akan</w:t>
      </w:r>
      <w:proofErr w:type="gramEnd"/>
      <w:r w:rsidR="004A6EED">
        <w:rPr>
          <w:rFonts w:ascii="Times New Roman" w:hAnsi="Times New Roman" w:cs="Times New Roman"/>
          <w:lang w:val="en-US"/>
        </w:rPr>
        <w:t xml:space="preserve"> dinilai pada peserta didik, disesuaikan dengan tujuan pembelajaran yang telah disusun. Bentuk dan teknik penilaian yang digunakan bervariasi disesuaikan dengan kebutuhan pembelajar</w:t>
      </w:r>
      <w:r w:rsidR="00261F2C">
        <w:rPr>
          <w:rFonts w:ascii="Times New Roman" w:hAnsi="Times New Roman" w:cs="Times New Roman"/>
          <w:lang w:val="en-US"/>
        </w:rPr>
        <w:t>an dan kemampuan peserta didik. Tindak lanjut kegiatan remidial dan pengayaan juga telah dirancang guru dalam RPP.</w:t>
      </w:r>
    </w:p>
    <w:p w:rsidR="00155968" w:rsidRDefault="00155968">
      <w:pPr>
        <w:spacing w:after="0"/>
        <w:jc w:val="both"/>
        <w:rPr>
          <w:rFonts w:ascii="Times New Roman" w:hAnsi="Times New Roman" w:cs="Times New Roman"/>
          <w:b/>
          <w:color w:val="000000"/>
        </w:rPr>
      </w:pPr>
    </w:p>
    <w:p w:rsidR="006F4259" w:rsidRDefault="005F1A33" w:rsidP="004448A4">
      <w:pPr>
        <w:spacing w:after="0"/>
        <w:jc w:val="both"/>
        <w:rPr>
          <w:rFonts w:ascii="Times New Roman" w:hAnsi="Times New Roman" w:cs="Times New Roman"/>
          <w:b/>
        </w:rPr>
      </w:pPr>
      <w:r>
        <w:rPr>
          <w:rFonts w:ascii="Times New Roman" w:hAnsi="Times New Roman" w:cs="Times New Roman"/>
          <w:b/>
        </w:rPr>
        <w:t>DAFTAR PUSTAKA</w:t>
      </w:r>
    </w:p>
    <w:p w:rsidR="00440321" w:rsidRPr="00440321" w:rsidRDefault="00155968"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440321" w:rsidRPr="00440321">
        <w:rPr>
          <w:rFonts w:ascii="Times New Roman" w:hAnsi="Times New Roman" w:cs="Times New Roman"/>
          <w:noProof/>
          <w:szCs w:val="24"/>
        </w:rPr>
        <w:t xml:space="preserve">Ahmadi, L. K., &amp; Amri, S. (2014). </w:t>
      </w:r>
      <w:r w:rsidR="00440321" w:rsidRPr="00440321">
        <w:rPr>
          <w:rFonts w:ascii="Times New Roman" w:hAnsi="Times New Roman" w:cs="Times New Roman"/>
          <w:i/>
          <w:iCs/>
          <w:noProof/>
          <w:szCs w:val="24"/>
        </w:rPr>
        <w:t>Pengembangan Dan Model Pembelajaran Tematik Integratif</w:t>
      </w:r>
      <w:r w:rsidR="00440321" w:rsidRPr="00440321">
        <w:rPr>
          <w:rFonts w:ascii="Times New Roman" w:hAnsi="Times New Roman" w:cs="Times New Roman"/>
          <w:noProof/>
          <w:szCs w:val="24"/>
        </w:rPr>
        <w:t>. Prestasi Pustaka.</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Asningtiyas, A. (2018). Kesiapan Guru Sekolah Dasar Dalam Melaksankan Pembelajaran Tematik Integrative Pada Kurikulum 2013. </w:t>
      </w:r>
      <w:r w:rsidRPr="00440321">
        <w:rPr>
          <w:rFonts w:ascii="Times New Roman" w:hAnsi="Times New Roman" w:cs="Times New Roman"/>
          <w:i/>
          <w:iCs/>
          <w:noProof/>
          <w:szCs w:val="24"/>
        </w:rPr>
        <w:t>Jurnal Primary Program Studi Pendidikan Guru Sekolah Dasar Fakultas Keguruan Dan Ilmu Pendidikan Universitas Riau</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7</w:t>
      </w:r>
      <w:r w:rsidRPr="00440321">
        <w:rPr>
          <w:rFonts w:ascii="Times New Roman" w:hAnsi="Times New Roman" w:cs="Times New Roman"/>
          <w:noProof/>
          <w:szCs w:val="24"/>
        </w:rPr>
        <w:t>(1), 60–67.</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Asphar, F. Q., Hidayat, S., &amp; Suryana, Y. (2021). Rencana Pelaksanaan Pembelajaran Berbasis Higher Order Thinking Skills di Sekolah Dasar. </w:t>
      </w:r>
      <w:r w:rsidRPr="00440321">
        <w:rPr>
          <w:rFonts w:ascii="Times New Roman" w:hAnsi="Times New Roman" w:cs="Times New Roman"/>
          <w:i/>
          <w:iCs/>
          <w:noProof/>
          <w:szCs w:val="24"/>
        </w:rPr>
        <w:t>Jurnal Basicedu: Journal of Elementary Education</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5</w:t>
      </w:r>
      <w:r w:rsidRPr="00440321">
        <w:rPr>
          <w:rFonts w:ascii="Times New Roman" w:hAnsi="Times New Roman" w:cs="Times New Roman"/>
          <w:noProof/>
          <w:szCs w:val="24"/>
        </w:rPr>
        <w:t>(4), 2635–2643. https://doi.org/10.31004/basicedu.v5i4.1276</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Chumdari, Anitah, S., Budiyono, &amp; Suryani, N. (2018). Implementation of Thematic Instructional Model in Elementary School. </w:t>
      </w:r>
      <w:r w:rsidRPr="00440321">
        <w:rPr>
          <w:rFonts w:ascii="Times New Roman" w:hAnsi="Times New Roman" w:cs="Times New Roman"/>
          <w:i/>
          <w:iCs/>
          <w:noProof/>
          <w:szCs w:val="24"/>
        </w:rPr>
        <w:t>International Journal of Educational Research Review</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3</w:t>
      </w:r>
      <w:r w:rsidRPr="00440321">
        <w:rPr>
          <w:rFonts w:ascii="Times New Roman" w:hAnsi="Times New Roman" w:cs="Times New Roman"/>
          <w:noProof/>
          <w:szCs w:val="24"/>
        </w:rPr>
        <w:t>(4), 23–31. https://doi.org/10.24331/ijere.424241</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Handayani, S. L., &amp; Amirullah, G. (2019). Meningkatkan Pemahaman Guru Sekolah Dasar Melalui Pelatihan Penyusunan Rencana Pelaksanaan Pembelajaran Berbasis Literasi, 4C, PPK dan HOTS. </w:t>
      </w:r>
      <w:r w:rsidRPr="00440321">
        <w:rPr>
          <w:rFonts w:ascii="Times New Roman" w:hAnsi="Times New Roman" w:cs="Times New Roman"/>
          <w:i/>
          <w:iCs/>
          <w:noProof/>
          <w:szCs w:val="24"/>
        </w:rPr>
        <w:t>Jurnal SOLMA: Solusi Masyarakat</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8</w:t>
      </w:r>
      <w:r w:rsidRPr="00440321">
        <w:rPr>
          <w:rFonts w:ascii="Times New Roman" w:hAnsi="Times New Roman" w:cs="Times New Roman"/>
          <w:noProof/>
          <w:szCs w:val="24"/>
        </w:rPr>
        <w:t>(1), 14–23. http://dx.doi.org/10.29405/solma.v8i1.2949</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Indriani, F. (2016). Kompetensi Pedagogik Mahasiswa Dalam Mengelola Pembelajaran Tematik Integrative Kurikulum 2013 pada Pengajaran Micro Di PGSD UAD Yogyakarta. </w:t>
      </w:r>
      <w:r w:rsidRPr="00440321">
        <w:rPr>
          <w:rFonts w:ascii="Times New Roman" w:hAnsi="Times New Roman" w:cs="Times New Roman"/>
          <w:i/>
          <w:iCs/>
          <w:noProof/>
          <w:szCs w:val="24"/>
        </w:rPr>
        <w:t>Jurnal Profesi Pendidikan Dasar</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3</w:t>
      </w:r>
      <w:r w:rsidRPr="00440321">
        <w:rPr>
          <w:rFonts w:ascii="Times New Roman" w:hAnsi="Times New Roman" w:cs="Times New Roman"/>
          <w:noProof/>
          <w:szCs w:val="24"/>
        </w:rPr>
        <w:t>(1), 1–12. https://journal.upy.ac.id/index.php/es/article/view/362</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Luthfiyah, N., Suwarjo, Pargito, &amp; Darsono. (2019). The Development of Thematic Lesson Plan Based on Character to Improve Social Behavior of Fifth Grade Students in Elementary School. </w:t>
      </w:r>
      <w:r w:rsidRPr="00440321">
        <w:rPr>
          <w:rFonts w:ascii="Times New Roman" w:hAnsi="Times New Roman" w:cs="Times New Roman"/>
          <w:i/>
          <w:iCs/>
          <w:noProof/>
          <w:szCs w:val="24"/>
        </w:rPr>
        <w:t>Journal of Education and Practice</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10</w:t>
      </w:r>
      <w:r w:rsidRPr="00440321">
        <w:rPr>
          <w:rFonts w:ascii="Times New Roman" w:hAnsi="Times New Roman" w:cs="Times New Roman"/>
          <w:noProof/>
          <w:szCs w:val="24"/>
        </w:rPr>
        <w:t>(23), 63–67. https://iiste.org/Journals/index.php/JEP/article/view/49234</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Maba, W., &amp; Mantra, I. B. N. (2017). An Analysis of Assessment Models Employed by The Indonesian Elementary School Teacher. </w:t>
      </w:r>
      <w:r w:rsidRPr="00440321">
        <w:rPr>
          <w:rFonts w:ascii="Times New Roman" w:hAnsi="Times New Roman" w:cs="Times New Roman"/>
          <w:i/>
          <w:iCs/>
          <w:noProof/>
          <w:szCs w:val="24"/>
        </w:rPr>
        <w:t>International Journal of Social Sciences and Humanities</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1</w:t>
      </w:r>
      <w:r w:rsidRPr="00440321">
        <w:rPr>
          <w:rFonts w:ascii="Times New Roman" w:hAnsi="Times New Roman" w:cs="Times New Roman"/>
          <w:noProof/>
          <w:szCs w:val="24"/>
        </w:rPr>
        <w:t>(1), 39–45. https://doi.org/10.29332/ijssh.v1n1.38</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Mantra, I. B. N. (2017). Promoting Primary School Teachers’ Competence through Dynamic Interactive Workshop and Partnership. </w:t>
      </w:r>
      <w:r w:rsidRPr="00440321">
        <w:rPr>
          <w:rFonts w:ascii="Times New Roman" w:hAnsi="Times New Roman" w:cs="Times New Roman"/>
          <w:i/>
          <w:iCs/>
          <w:noProof/>
          <w:szCs w:val="24"/>
        </w:rPr>
        <w:t>International Journal of Linguistics, Literature and Culture</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3</w:t>
      </w:r>
      <w:r w:rsidRPr="00440321">
        <w:rPr>
          <w:rFonts w:ascii="Times New Roman" w:hAnsi="Times New Roman" w:cs="Times New Roman"/>
          <w:noProof/>
          <w:szCs w:val="24"/>
        </w:rPr>
        <w:t>(1), 1–6. https://sloap.org/journals/index.php/ijllc/article/view/184</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Maryono. (2017). Peran Guru dalam Menerapkan Pembelajaran Tematik di Sekolah Dasar. </w:t>
      </w:r>
      <w:r w:rsidRPr="00440321">
        <w:rPr>
          <w:rFonts w:ascii="Times New Roman" w:hAnsi="Times New Roman" w:cs="Times New Roman"/>
          <w:i/>
          <w:iCs/>
          <w:noProof/>
          <w:szCs w:val="24"/>
        </w:rPr>
        <w:t>Jurnal Gentala Pendidikan Dasar</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2</w:t>
      </w:r>
      <w:r w:rsidRPr="00440321">
        <w:rPr>
          <w:rFonts w:ascii="Times New Roman" w:hAnsi="Times New Roman" w:cs="Times New Roman"/>
          <w:noProof/>
          <w:szCs w:val="24"/>
        </w:rPr>
        <w:t>(1), 72–89. https://doi.org/10.22437/gentala.v2i1.6819</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Mawardi. (2019). Optimalisasi Kompetensi Guru Dalam Penyusunan Rencana Pelaksanaan Pembelajaran. </w:t>
      </w:r>
      <w:r w:rsidRPr="00440321">
        <w:rPr>
          <w:rFonts w:ascii="Times New Roman" w:hAnsi="Times New Roman" w:cs="Times New Roman"/>
          <w:i/>
          <w:iCs/>
          <w:noProof/>
          <w:szCs w:val="24"/>
        </w:rPr>
        <w:t>Jurnal Ilmiah DIDAKTIKA</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20</w:t>
      </w:r>
      <w:r w:rsidRPr="00440321">
        <w:rPr>
          <w:rFonts w:ascii="Times New Roman" w:hAnsi="Times New Roman" w:cs="Times New Roman"/>
          <w:noProof/>
          <w:szCs w:val="24"/>
        </w:rPr>
        <w:t>(1), 69–82. http://dx.doi.org/10.22373/jid.v20i1.3859</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Noviyanti, A. I. (2017). Upaya Meningkatkan Kompetensi Profesional Guru Kelas III Dalam Pembelajaran Tematik Melalui Pelaksanaan KKG. </w:t>
      </w:r>
      <w:r w:rsidRPr="00440321">
        <w:rPr>
          <w:rFonts w:ascii="Times New Roman" w:hAnsi="Times New Roman" w:cs="Times New Roman"/>
          <w:i/>
          <w:iCs/>
          <w:noProof/>
          <w:szCs w:val="24"/>
        </w:rPr>
        <w:t>Widyagogik: Jurnal Pendidikan Dan Pembelajaran Sekolah Dasar</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4</w:t>
      </w:r>
      <w:r w:rsidRPr="00440321">
        <w:rPr>
          <w:rFonts w:ascii="Times New Roman" w:hAnsi="Times New Roman" w:cs="Times New Roman"/>
          <w:noProof/>
          <w:szCs w:val="24"/>
        </w:rPr>
        <w:t>(2), 107–118. https://eco-entrepreneur.trunojoyo.ac.id/widyagogik/article/view/2884</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Pradina, Q., Faiz, A., &amp; Yuningsih, D. (2021). Peran Guru Dalam Membentuk Karakter Disiplin. </w:t>
      </w:r>
      <w:r w:rsidRPr="00440321">
        <w:rPr>
          <w:rFonts w:ascii="Times New Roman" w:hAnsi="Times New Roman" w:cs="Times New Roman"/>
          <w:i/>
          <w:iCs/>
          <w:noProof/>
          <w:szCs w:val="24"/>
        </w:rPr>
        <w:t>EDUKATIF: Jurnal Ilmu Pendidikan</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3</w:t>
      </w:r>
      <w:r w:rsidRPr="00440321">
        <w:rPr>
          <w:rFonts w:ascii="Times New Roman" w:hAnsi="Times New Roman" w:cs="Times New Roman"/>
          <w:noProof/>
          <w:szCs w:val="24"/>
        </w:rPr>
        <w:t>(6), 4118–4125. https://doi.org/10.31004/edukatif.v3i6.1294</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Pratiwi, R. K., &amp; Widagdo, A. (2017). Implementasi Pembelajaran Tematik Pada Kelas Awal Di Sekolah Dasar. </w:t>
      </w:r>
      <w:r w:rsidRPr="00440321">
        <w:rPr>
          <w:rFonts w:ascii="Times New Roman" w:hAnsi="Times New Roman" w:cs="Times New Roman"/>
          <w:i/>
          <w:iCs/>
          <w:noProof/>
          <w:szCs w:val="24"/>
        </w:rPr>
        <w:t>Joyful Learning Journal</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6</w:t>
      </w:r>
      <w:r w:rsidRPr="00440321">
        <w:rPr>
          <w:rFonts w:ascii="Times New Roman" w:hAnsi="Times New Roman" w:cs="Times New Roman"/>
          <w:noProof/>
          <w:szCs w:val="24"/>
        </w:rPr>
        <w:t>(4), 277–283. https://doi.org/10.15294/jlj.v6i4.15656</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Rifky. (2020). Strategi Guru dalam Menumbuhkan Kemandirian Belajar Peserta Didik Sekolah Dasar. </w:t>
      </w:r>
      <w:r w:rsidRPr="00440321">
        <w:rPr>
          <w:rFonts w:ascii="Times New Roman" w:hAnsi="Times New Roman" w:cs="Times New Roman"/>
          <w:i/>
          <w:iCs/>
          <w:noProof/>
          <w:szCs w:val="24"/>
        </w:rPr>
        <w:t>EDUKATIF: Jurnal Ilmu Pendidikan</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2</w:t>
      </w:r>
      <w:r w:rsidRPr="00440321">
        <w:rPr>
          <w:rFonts w:ascii="Times New Roman" w:hAnsi="Times New Roman" w:cs="Times New Roman"/>
          <w:noProof/>
          <w:szCs w:val="24"/>
        </w:rPr>
        <w:t>(1), 85–92. https://doi.org/10.31004/edukatif.v2i1.95</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Sabdaningtyas, L., &amp; Ambarita, A. (2019). The Development of Integrative Thematic Learning Tools Based on Problem Based Learning to Improve Critical Thinking of Students in Fourth Grade in Elementary School. </w:t>
      </w:r>
      <w:r w:rsidRPr="00440321">
        <w:rPr>
          <w:rFonts w:ascii="Times New Roman" w:hAnsi="Times New Roman" w:cs="Times New Roman"/>
          <w:i/>
          <w:iCs/>
          <w:noProof/>
          <w:szCs w:val="24"/>
        </w:rPr>
        <w:t>Journal of Education and Practice</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10</w:t>
      </w:r>
      <w:r w:rsidRPr="00440321">
        <w:rPr>
          <w:rFonts w:ascii="Times New Roman" w:hAnsi="Times New Roman" w:cs="Times New Roman"/>
          <w:noProof/>
          <w:szCs w:val="24"/>
        </w:rPr>
        <w:t>(30), 33–40. http://repository.lppm.unila.ac.id/id/eprint/17120</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Satria, T. G., &amp; Hajani, T. J. (2020). Development of Thematic Skill Learning Based on the 21th Century Skill Model for Fourth Graders. </w:t>
      </w:r>
      <w:r w:rsidRPr="00440321">
        <w:rPr>
          <w:rFonts w:ascii="Times New Roman" w:hAnsi="Times New Roman" w:cs="Times New Roman"/>
          <w:i/>
          <w:iCs/>
          <w:noProof/>
          <w:szCs w:val="24"/>
        </w:rPr>
        <w:t>Journal of Teaching and Learning in Elementary Education (JTLEE)</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3</w:t>
      </w:r>
      <w:r w:rsidRPr="00440321">
        <w:rPr>
          <w:rFonts w:ascii="Times New Roman" w:hAnsi="Times New Roman" w:cs="Times New Roman"/>
          <w:noProof/>
          <w:szCs w:val="24"/>
        </w:rPr>
        <w:t>(1), 47–57. http://dx.doi.org/10.33578/jtlee.v3i1.7825</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Sudana, D. N. (2018). Pelatihan dan Pengembangan Perangkat Pembelajaran Berdasarkan Permendikbud Nomor 22 Tahun 2016 pada Guru_Guru di Gugus V Kediri, Kecamatan Kediri Kabupaten Tabanan Pelatihan dan Pengembangan Perangkat Pembelajaran Berdasarkan Permendikbud Nomor 22 Tahun 2. </w:t>
      </w:r>
      <w:r w:rsidRPr="00440321">
        <w:rPr>
          <w:rFonts w:ascii="Times New Roman" w:hAnsi="Times New Roman" w:cs="Times New Roman"/>
          <w:i/>
          <w:iCs/>
          <w:noProof/>
          <w:szCs w:val="24"/>
        </w:rPr>
        <w:t>International Journal of Community Service Learning</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2</w:t>
      </w:r>
      <w:r w:rsidRPr="00440321">
        <w:rPr>
          <w:rFonts w:ascii="Times New Roman" w:hAnsi="Times New Roman" w:cs="Times New Roman"/>
          <w:noProof/>
          <w:szCs w:val="24"/>
        </w:rPr>
        <w:t>(1), 22–27. http://dx.doi.org/10.23887/ijcsl.v2i1.13680</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Sugiyono. (2014). </w:t>
      </w:r>
      <w:r w:rsidRPr="00440321">
        <w:rPr>
          <w:rFonts w:ascii="Times New Roman" w:hAnsi="Times New Roman" w:cs="Times New Roman"/>
          <w:i/>
          <w:iCs/>
          <w:noProof/>
          <w:szCs w:val="24"/>
        </w:rPr>
        <w:t>Metode Penelitian Kualitatif Kuantitatif dan R &amp;D</w:t>
      </w:r>
      <w:r w:rsidRPr="00440321">
        <w:rPr>
          <w:rFonts w:ascii="Times New Roman" w:hAnsi="Times New Roman" w:cs="Times New Roman"/>
          <w:noProof/>
          <w:szCs w:val="24"/>
        </w:rPr>
        <w:t>. Alfabeta.</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Sulistyorini, S., Wulandari, D., Sunarso, A., &amp; Abidin, Z. (2019). Sosialisasi Rencana Pelaksanaan Pembelajaran (RPP) Tematik Terpadu Megintegrasikan Penguatan Pendidikan Karaker (PPK), Literasi, dan HOTS pada Guru SD Di Kota Semarang. </w:t>
      </w:r>
      <w:r w:rsidRPr="00440321">
        <w:rPr>
          <w:rFonts w:ascii="Times New Roman" w:hAnsi="Times New Roman" w:cs="Times New Roman"/>
          <w:i/>
          <w:iCs/>
          <w:noProof/>
          <w:szCs w:val="24"/>
        </w:rPr>
        <w:t>Jurnal Kreatiif Kependidikan Dasar</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9</w:t>
      </w:r>
      <w:r w:rsidRPr="00440321">
        <w:rPr>
          <w:rFonts w:ascii="Times New Roman" w:hAnsi="Times New Roman" w:cs="Times New Roman"/>
          <w:noProof/>
          <w:szCs w:val="24"/>
        </w:rPr>
        <w:t>(2), 105–112. https://journal.unnes.ac.id/nju/index.php/kreatif/article/view/KR-13</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Suprapti, E., Sujinah, Wikanta, W., &amp; Suher. (2017). Penguatan Kemampuan Guru Dalam Pengembangan Perangkat Pembelajaran Tematik Berbasis Student Center Learning (SCL) di SDN Patemon IX Surabaya. </w:t>
      </w:r>
      <w:r w:rsidRPr="00440321">
        <w:rPr>
          <w:rFonts w:ascii="Times New Roman" w:hAnsi="Times New Roman" w:cs="Times New Roman"/>
          <w:i/>
          <w:iCs/>
          <w:noProof/>
          <w:szCs w:val="24"/>
        </w:rPr>
        <w:t>Aksiologiya: Jurnal Pengabdian Kepada Masyarakat</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1</w:t>
      </w:r>
      <w:r w:rsidRPr="00440321">
        <w:rPr>
          <w:rFonts w:ascii="Times New Roman" w:hAnsi="Times New Roman" w:cs="Times New Roman"/>
          <w:noProof/>
          <w:szCs w:val="24"/>
        </w:rPr>
        <w:t>(1), 74–80. http://dx.doi.org/10.30651/aks.v1i1.309</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Wangid, M. N., Mustadi, A., Syamsudin, A., Hastuti, W. S., Perwitasari, N., Noor, A. F., Kusrini, E., &amp; Prihandoko, Y. (2020). Pelatihan Pembelajaran dan Penilaian Berbasis HOTS Bagi Guru SD Se_Kecamatan Mantrijeron Kota Yogyakarta. </w:t>
      </w:r>
      <w:r w:rsidRPr="00440321">
        <w:rPr>
          <w:rFonts w:ascii="Times New Roman" w:hAnsi="Times New Roman" w:cs="Times New Roman"/>
          <w:i/>
          <w:iCs/>
          <w:noProof/>
          <w:szCs w:val="24"/>
        </w:rPr>
        <w:t>Jurnal Ilmiah Pengabdian Kepada Masyarakat</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5</w:t>
      </w:r>
      <w:r w:rsidRPr="00440321">
        <w:rPr>
          <w:rFonts w:ascii="Times New Roman" w:hAnsi="Times New Roman" w:cs="Times New Roman"/>
          <w:noProof/>
          <w:szCs w:val="24"/>
        </w:rPr>
        <w:t>(4), 394–403. https://doi.org/10.33084/pengabdianmu.v5i4.1197</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40321">
        <w:rPr>
          <w:rFonts w:ascii="Times New Roman" w:hAnsi="Times New Roman" w:cs="Times New Roman"/>
          <w:noProof/>
          <w:szCs w:val="24"/>
        </w:rPr>
        <w:t xml:space="preserve">Waseso, H. P. (2017). Study Kritis Terhadap Kurikulum SD/MI 2013. </w:t>
      </w:r>
      <w:r w:rsidRPr="00440321">
        <w:rPr>
          <w:rFonts w:ascii="Times New Roman" w:hAnsi="Times New Roman" w:cs="Times New Roman"/>
          <w:i/>
          <w:iCs/>
          <w:noProof/>
          <w:szCs w:val="24"/>
        </w:rPr>
        <w:t>Trampil: Jurnal Pendidikan Dan Pembelajaran Dasar</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4</w:t>
      </w:r>
      <w:r w:rsidRPr="00440321">
        <w:rPr>
          <w:rFonts w:ascii="Times New Roman" w:hAnsi="Times New Roman" w:cs="Times New Roman"/>
          <w:noProof/>
          <w:szCs w:val="24"/>
        </w:rPr>
        <w:t>(1), 175–176.</w:t>
      </w:r>
    </w:p>
    <w:p w:rsidR="00440321" w:rsidRPr="00440321" w:rsidRDefault="00440321" w:rsidP="004736B0">
      <w:pPr>
        <w:widowControl w:val="0"/>
        <w:autoSpaceDE w:val="0"/>
        <w:autoSpaceDN w:val="0"/>
        <w:adjustRightInd w:val="0"/>
        <w:spacing w:after="120" w:line="240" w:lineRule="auto"/>
        <w:ind w:left="480" w:hanging="480"/>
        <w:jc w:val="both"/>
        <w:rPr>
          <w:rFonts w:ascii="Times New Roman" w:hAnsi="Times New Roman" w:cs="Times New Roman"/>
          <w:noProof/>
        </w:rPr>
      </w:pPr>
      <w:r w:rsidRPr="00440321">
        <w:rPr>
          <w:rFonts w:ascii="Times New Roman" w:hAnsi="Times New Roman" w:cs="Times New Roman"/>
          <w:noProof/>
          <w:szCs w:val="24"/>
        </w:rPr>
        <w:t xml:space="preserve">Wikke, I. S., &amp; Astute, R. W. (2017). Kurikulum 2013 Di Madrasah Ibtidaiyah: Impementasi Di Wilayah Minorotas Islam. </w:t>
      </w:r>
      <w:r w:rsidRPr="00440321">
        <w:rPr>
          <w:rFonts w:ascii="Times New Roman" w:hAnsi="Times New Roman" w:cs="Times New Roman"/>
          <w:i/>
          <w:iCs/>
          <w:noProof/>
          <w:szCs w:val="24"/>
        </w:rPr>
        <w:t>TADRIS Jurnal Keguruan Dan Ilmu Tarbiyah</w:t>
      </w:r>
      <w:r w:rsidRPr="00440321">
        <w:rPr>
          <w:rFonts w:ascii="Times New Roman" w:hAnsi="Times New Roman" w:cs="Times New Roman"/>
          <w:noProof/>
          <w:szCs w:val="24"/>
        </w:rPr>
        <w:t xml:space="preserve">, </w:t>
      </w:r>
      <w:r w:rsidRPr="00440321">
        <w:rPr>
          <w:rFonts w:ascii="Times New Roman" w:hAnsi="Times New Roman" w:cs="Times New Roman"/>
          <w:i/>
          <w:iCs/>
          <w:noProof/>
          <w:szCs w:val="24"/>
        </w:rPr>
        <w:t>2</w:t>
      </w:r>
      <w:r w:rsidRPr="00440321">
        <w:rPr>
          <w:rFonts w:ascii="Times New Roman" w:hAnsi="Times New Roman" w:cs="Times New Roman"/>
          <w:noProof/>
          <w:szCs w:val="24"/>
        </w:rPr>
        <w:t>(1), 79.</w:t>
      </w:r>
    </w:p>
    <w:p w:rsidR="006F4259" w:rsidRDefault="00155968" w:rsidP="004736B0">
      <w:pPr>
        <w:spacing w:after="120"/>
        <w:ind w:firstLine="720"/>
        <w:jc w:val="both"/>
        <w:rPr>
          <w:rFonts w:ascii="Times New Roman" w:hAnsi="Times New Roman" w:cs="Times New Roman"/>
          <w:lang w:val="en-US"/>
        </w:rPr>
      </w:pPr>
      <w:r>
        <w:rPr>
          <w:rFonts w:ascii="Times New Roman" w:hAnsi="Times New Roman" w:cs="Times New Roman"/>
          <w:lang w:val="en-US"/>
        </w:rPr>
        <w:fldChar w:fldCharType="end"/>
      </w:r>
    </w:p>
    <w:p w:rsidR="00117625" w:rsidRDefault="00117625" w:rsidP="004736B0">
      <w:pPr>
        <w:spacing w:after="120"/>
        <w:ind w:firstLine="720"/>
        <w:jc w:val="both"/>
        <w:rPr>
          <w:rFonts w:ascii="Times New Roman" w:hAnsi="Times New Roman" w:cs="Times New Roman"/>
          <w:lang w:val="en-US"/>
        </w:rPr>
      </w:pPr>
    </w:p>
    <w:p w:rsidR="00117625" w:rsidRDefault="00117625" w:rsidP="004736B0">
      <w:pPr>
        <w:spacing w:after="120"/>
        <w:ind w:firstLine="720"/>
        <w:jc w:val="both"/>
        <w:rPr>
          <w:rFonts w:ascii="Times New Roman" w:hAnsi="Times New Roman" w:cs="Times New Roman"/>
          <w:lang w:val="en-US"/>
        </w:rPr>
      </w:pPr>
    </w:p>
    <w:p w:rsidR="00117625" w:rsidRDefault="00117625" w:rsidP="004736B0">
      <w:pPr>
        <w:spacing w:after="120"/>
        <w:ind w:firstLine="720"/>
        <w:jc w:val="both"/>
        <w:rPr>
          <w:rFonts w:ascii="Times New Roman" w:hAnsi="Times New Roman" w:cs="Times New Roman"/>
          <w:lang w:val="en-US"/>
        </w:rPr>
      </w:pPr>
    </w:p>
    <w:p w:rsidR="00117625" w:rsidRPr="004448A4" w:rsidRDefault="00117625" w:rsidP="004736B0">
      <w:pPr>
        <w:spacing w:after="120"/>
        <w:ind w:firstLine="720"/>
        <w:jc w:val="both"/>
        <w:rPr>
          <w:rFonts w:ascii="Times New Roman" w:hAnsi="Times New Roman" w:cs="Times New Roman"/>
          <w:lang w:val="en-US"/>
        </w:rPr>
      </w:pPr>
    </w:p>
    <w:sectPr w:rsidR="00117625" w:rsidRPr="004448A4">
      <w:type w:val="continuous"/>
      <w:pgSz w:w="11906" w:h="16838"/>
      <w:pgMar w:top="1440" w:right="1080" w:bottom="1440" w:left="1080" w:header="851"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3C" w:rsidRDefault="004F163C">
      <w:pPr>
        <w:spacing w:after="0" w:line="240" w:lineRule="auto"/>
      </w:pPr>
      <w:r>
        <w:separator/>
      </w:r>
    </w:p>
  </w:endnote>
  <w:endnote w:type="continuationSeparator" w:id="0">
    <w:p w:rsidR="004F163C" w:rsidRDefault="004F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ED" w:rsidRDefault="004A6EED">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Jurnal Basicedu Vol x No x Bulan x Tahun x  </w:t>
    </w:r>
  </w:p>
  <w:p w:rsidR="004A6EED" w:rsidRDefault="004A6EED">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rPr>
    </w:pPr>
    <w:r>
      <w:rPr>
        <w:rFonts w:ascii="Times New Roman" w:hAnsi="Times New Roman" w:cs="Times New Roman"/>
        <w:color w:val="000000"/>
      </w:rPr>
      <w:t>p-ISSN 2580-3735 e-ISSN 2580-1147</w:t>
    </w:r>
  </w:p>
  <w:p w:rsidR="004A6EED" w:rsidRDefault="004A6EED">
    <w:pPr>
      <w:pBdr>
        <w:top w:val="nil"/>
        <w:left w:val="nil"/>
        <w:bottom w:val="nil"/>
        <w:right w:val="nil"/>
        <w:between w:val="nil"/>
      </w:pBdr>
      <w:tabs>
        <w:tab w:val="center" w:pos="4513"/>
        <w:tab w:val="right" w:pos="9026"/>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3C" w:rsidRDefault="004F163C">
      <w:pPr>
        <w:spacing w:after="0" w:line="240" w:lineRule="auto"/>
      </w:pPr>
      <w:r>
        <w:separator/>
      </w:r>
    </w:p>
  </w:footnote>
  <w:footnote w:type="continuationSeparator" w:id="0">
    <w:p w:rsidR="004F163C" w:rsidRDefault="004F1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ED" w:rsidRDefault="004A6EED">
    <w:pPr>
      <w:pBdr>
        <w:top w:val="nil"/>
        <w:left w:val="nil"/>
        <w:bottom w:val="nil"/>
        <w:right w:val="nil"/>
        <w:between w:val="nil"/>
      </w:pBdr>
      <w:tabs>
        <w:tab w:val="center" w:pos="4513"/>
        <w:tab w:val="right" w:pos="9026"/>
      </w:tabs>
      <w:spacing w:after="0" w:line="240" w:lineRule="auto"/>
      <w:jc w:val="both"/>
      <w:rPr>
        <w:rFonts w:ascii="Times New Roman" w:hAnsi="Times New Roman" w:cs="Times New Roman"/>
        <w:i/>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end"/>
    </w:r>
    <w:r>
      <w:rPr>
        <w:rFonts w:ascii="Times New Roman" w:hAnsi="Times New Roman" w:cs="Times New Roman"/>
        <w:b/>
        <w:color w:val="000000"/>
      </w:rPr>
      <w:t xml:space="preserve"> </w:t>
    </w:r>
    <w:r>
      <w:rPr>
        <w:rFonts w:eastAsia="Calibri" w:cs="Calibri"/>
        <w:color w:val="000000"/>
      </w:rPr>
      <w:t>|</w:t>
    </w:r>
    <w:r>
      <w:rPr>
        <w:rFonts w:eastAsia="Calibri" w:cs="Calibri"/>
        <w:b/>
        <w:color w:val="000000"/>
      </w:rPr>
      <w:t xml:space="preserve"> </w:t>
    </w:r>
    <w:r>
      <w:rPr>
        <w:rFonts w:ascii="Times New Roman" w:hAnsi="Times New Roman" w:cs="Times New Roman"/>
        <w:i/>
        <w:color w:val="000000"/>
      </w:rPr>
      <w:t>Analisis Pemahaman Konsep Matematis Siswa Kelas 5 Sekolah Dasar pada Materi Pecahan – Een Unaenah, Muhammad Syarif Sumantri</w:t>
    </w:r>
  </w:p>
  <w:p w:rsidR="004A6EED" w:rsidRDefault="004A6EED">
    <w:pPr>
      <w:pBdr>
        <w:top w:val="nil"/>
        <w:left w:val="nil"/>
        <w:bottom w:val="nil"/>
        <w:right w:val="nil"/>
        <w:between w:val="nil"/>
      </w:pBdr>
      <w:tabs>
        <w:tab w:val="center" w:pos="4513"/>
        <w:tab w:val="right" w:pos="9026"/>
      </w:tabs>
      <w:spacing w:after="0" w:line="240" w:lineRule="auto"/>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ED" w:rsidRDefault="004A6EED" w:rsidP="00EA5400">
    <w:pPr>
      <w:spacing w:after="0" w:line="240" w:lineRule="auto"/>
      <w:ind w:left="426" w:hanging="426"/>
      <w:jc w:val="both"/>
      <w:rPr>
        <w:rFonts w:ascii="Times New Roman" w:hAnsi="Times New Roman" w:cs="Times New Roman"/>
        <w:i/>
      </w:rPr>
    </w:pPr>
    <w:r>
      <w:fldChar w:fldCharType="begin"/>
    </w:r>
    <w:r>
      <w:instrText>PAGE</w:instrText>
    </w:r>
    <w:r>
      <w:fldChar w:fldCharType="separate"/>
    </w:r>
    <w:r w:rsidR="00180F88">
      <w:rPr>
        <w:noProof/>
      </w:rPr>
      <w:t>6</w:t>
    </w:r>
    <w:r>
      <w:fldChar w:fldCharType="end"/>
    </w:r>
    <w:r>
      <w:rPr>
        <w:rFonts w:ascii="Times New Roman" w:hAnsi="Times New Roman" w:cs="Times New Roman"/>
      </w:rPr>
      <w:t xml:space="preserve"> </w:t>
    </w:r>
    <w:r>
      <w:t xml:space="preserve">   </w:t>
    </w:r>
    <w:r w:rsidR="002D32D4">
      <w:rPr>
        <w:rFonts w:ascii="Times New Roman" w:hAnsi="Times New Roman" w:cs="Times New Roman"/>
        <w:i/>
        <w:lang w:val="en-US"/>
      </w:rPr>
      <w:t>Penyusunan Rencana Pelaksanaan Pembelajaran Tematik dengan Pendekatan Terpadu di Sekolah Dasar</w:t>
    </w:r>
    <w:r w:rsidR="00EA5400">
      <w:rPr>
        <w:rFonts w:ascii="Times New Roman" w:hAnsi="Times New Roman" w:cs="Times New Roman"/>
        <w:i/>
        <w:lang w:val="en-US"/>
      </w:rPr>
      <w:t>-</w:t>
    </w:r>
    <w:r w:rsidR="002D32D4">
      <w:rPr>
        <w:rFonts w:ascii="Times New Roman" w:hAnsi="Times New Roman" w:cs="Times New Roman"/>
        <w:i/>
        <w:lang w:val="en-US"/>
      </w:rPr>
      <w:t>Salsabila Anindya Putri, Achmad Fathoni</w:t>
    </w:r>
    <w:r w:rsidR="00EA5400">
      <w:rPr>
        <w:rFonts w:ascii="Times New Roman" w:hAnsi="Times New Roman" w:cs="Times New Roman"/>
        <w:i/>
      </w:rPr>
      <w:t xml:space="preserve"> </w:t>
    </w:r>
  </w:p>
  <w:p w:rsidR="004A6EED" w:rsidRDefault="004A6EED">
    <w:pPr>
      <w:spacing w:after="0" w:line="240" w:lineRule="auto"/>
      <w:ind w:left="426" w:hanging="426"/>
      <w:jc w:val="both"/>
      <w:rPr>
        <w:rFonts w:ascii="Times New Roman" w:hAnsi="Times New Roman" w:cs="Times New Roman"/>
        <w:i/>
      </w:rPr>
    </w:pPr>
    <w:r>
      <w:rPr>
        <w:rFonts w:ascii="Times New Roman" w:hAnsi="Times New Roman" w:cs="Times New Roman"/>
        <w:i/>
      </w:rPr>
      <w:t xml:space="preserve">     DOI : xxxx</w:t>
    </w:r>
  </w:p>
  <w:p w:rsidR="004A6EED" w:rsidRDefault="004A6EED">
    <w:pPr>
      <w:spacing w:after="0" w:line="240" w:lineRule="auto"/>
      <w:ind w:left="709" w:hanging="709"/>
      <w:jc w:val="both"/>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5733"/>
    <w:multiLevelType w:val="multilevel"/>
    <w:tmpl w:val="EBFE37B8"/>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F12AF4"/>
    <w:multiLevelType w:val="hybridMultilevel"/>
    <w:tmpl w:val="4AC24C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FF20CC"/>
    <w:multiLevelType w:val="multilevel"/>
    <w:tmpl w:val="477CC8B0"/>
    <w:lvl w:ilvl="0">
      <w:start w:val="1"/>
      <w:numFmt w:val="decimal"/>
      <w:lvlText w:val="%1."/>
      <w:lvlJc w:val="left"/>
      <w:pPr>
        <w:ind w:left="1004" w:hanging="360"/>
      </w:pPr>
      <w:rPr>
        <w:rFonts w:hint="default"/>
        <w:b w:val="0"/>
        <w:bCs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rPr>
        <w:b w:val="0"/>
        <w:b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4B5D6479"/>
    <w:multiLevelType w:val="multilevel"/>
    <w:tmpl w:val="C84A4D30"/>
    <w:lvl w:ilvl="0">
      <w:start w:val="1"/>
      <w:numFmt w:val="decimal"/>
      <w:lvlText w:val="%1."/>
      <w:lvlJc w:val="left"/>
      <w:pPr>
        <w:ind w:left="1920" w:hanging="360"/>
      </w:pPr>
      <w:rPr>
        <w:rFonts w:hint="default"/>
      </w:rPr>
    </w:lvl>
    <w:lvl w:ilvl="1">
      <w:start w:val="1"/>
      <w:numFmt w:val="lowerLetter"/>
      <w:lvlText w:val="%2."/>
      <w:lvlJc w:val="left"/>
      <w:pPr>
        <w:ind w:left="-119" w:hanging="360"/>
      </w:pPr>
    </w:lvl>
    <w:lvl w:ilvl="2">
      <w:start w:val="1"/>
      <w:numFmt w:val="lowerRoman"/>
      <w:lvlText w:val="%3."/>
      <w:lvlJc w:val="right"/>
      <w:pPr>
        <w:ind w:left="601" w:hanging="180"/>
      </w:pPr>
    </w:lvl>
    <w:lvl w:ilvl="3">
      <w:start w:val="1"/>
      <w:numFmt w:val="decimal"/>
      <w:lvlText w:val="%4."/>
      <w:lvlJc w:val="left"/>
      <w:pPr>
        <w:ind w:left="1321" w:hanging="360"/>
      </w:pPr>
    </w:lvl>
    <w:lvl w:ilvl="4">
      <w:start w:val="1"/>
      <w:numFmt w:val="lowerLetter"/>
      <w:lvlText w:val="%5."/>
      <w:lvlJc w:val="left"/>
      <w:pPr>
        <w:ind w:left="2041" w:hanging="360"/>
      </w:pPr>
    </w:lvl>
    <w:lvl w:ilvl="5">
      <w:start w:val="1"/>
      <w:numFmt w:val="lowerRoman"/>
      <w:lvlText w:val="%6."/>
      <w:lvlJc w:val="right"/>
      <w:pPr>
        <w:ind w:left="2761" w:hanging="180"/>
      </w:pPr>
    </w:lvl>
    <w:lvl w:ilvl="6">
      <w:start w:val="1"/>
      <w:numFmt w:val="decimal"/>
      <w:lvlText w:val="%7."/>
      <w:lvlJc w:val="left"/>
      <w:pPr>
        <w:ind w:left="3481" w:hanging="360"/>
      </w:pPr>
    </w:lvl>
    <w:lvl w:ilvl="7">
      <w:start w:val="1"/>
      <w:numFmt w:val="lowerLetter"/>
      <w:lvlText w:val="%8."/>
      <w:lvlJc w:val="left"/>
      <w:pPr>
        <w:ind w:left="4201" w:hanging="360"/>
      </w:pPr>
    </w:lvl>
    <w:lvl w:ilvl="8">
      <w:start w:val="1"/>
      <w:numFmt w:val="lowerRoman"/>
      <w:lvlText w:val="%9."/>
      <w:lvlJc w:val="right"/>
      <w:pPr>
        <w:ind w:left="4921" w:hanging="180"/>
      </w:pPr>
    </w:lvl>
  </w:abstractNum>
  <w:abstractNum w:abstractNumId="4" w15:restartNumberingAfterBreak="0">
    <w:nsid w:val="62B505D5"/>
    <w:multiLevelType w:val="hybridMultilevel"/>
    <w:tmpl w:val="5DBA3D9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7153B6C"/>
    <w:multiLevelType w:val="multilevel"/>
    <w:tmpl w:val="AE1A934A"/>
    <w:lvl w:ilvl="0">
      <w:start w:val="1"/>
      <w:numFmt w:val="decimal"/>
      <w:pStyle w:val="Heading1"/>
      <w:lvlText w:val="%1."/>
      <w:lvlJc w:val="left"/>
      <w:pPr>
        <w:ind w:left="72" w:hanging="360"/>
      </w:p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6" w15:restartNumberingAfterBreak="0">
    <w:nsid w:val="7F8F6899"/>
    <w:multiLevelType w:val="hybridMultilevel"/>
    <w:tmpl w:val="D0A87A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59"/>
    <w:rsid w:val="00033126"/>
    <w:rsid w:val="00085B8B"/>
    <w:rsid w:val="000A542B"/>
    <w:rsid w:val="000E1D02"/>
    <w:rsid w:val="000E362F"/>
    <w:rsid w:val="00117625"/>
    <w:rsid w:val="00120971"/>
    <w:rsid w:val="00137BF0"/>
    <w:rsid w:val="00150A79"/>
    <w:rsid w:val="00155968"/>
    <w:rsid w:val="001628B3"/>
    <w:rsid w:val="00170688"/>
    <w:rsid w:val="00180F88"/>
    <w:rsid w:val="00190DD7"/>
    <w:rsid w:val="001B44B3"/>
    <w:rsid w:val="001C647D"/>
    <w:rsid w:val="00225122"/>
    <w:rsid w:val="00250318"/>
    <w:rsid w:val="0025412A"/>
    <w:rsid w:val="002574C3"/>
    <w:rsid w:val="00261F2C"/>
    <w:rsid w:val="002D32D4"/>
    <w:rsid w:val="002E30F2"/>
    <w:rsid w:val="00312ADA"/>
    <w:rsid w:val="00335F6A"/>
    <w:rsid w:val="00356505"/>
    <w:rsid w:val="00363EC3"/>
    <w:rsid w:val="00366937"/>
    <w:rsid w:val="003A071A"/>
    <w:rsid w:val="003B53F6"/>
    <w:rsid w:val="003E15D9"/>
    <w:rsid w:val="003E1BA3"/>
    <w:rsid w:val="00440321"/>
    <w:rsid w:val="004448A4"/>
    <w:rsid w:val="004736B0"/>
    <w:rsid w:val="004821C6"/>
    <w:rsid w:val="004A6EED"/>
    <w:rsid w:val="004B0E28"/>
    <w:rsid w:val="004C3A3A"/>
    <w:rsid w:val="004C46D2"/>
    <w:rsid w:val="004E06C3"/>
    <w:rsid w:val="004F045C"/>
    <w:rsid w:val="004F163C"/>
    <w:rsid w:val="0050374C"/>
    <w:rsid w:val="00507939"/>
    <w:rsid w:val="00532193"/>
    <w:rsid w:val="005326F4"/>
    <w:rsid w:val="00553463"/>
    <w:rsid w:val="005659C8"/>
    <w:rsid w:val="00566C12"/>
    <w:rsid w:val="005F1A33"/>
    <w:rsid w:val="0062226D"/>
    <w:rsid w:val="00634D2D"/>
    <w:rsid w:val="006513AE"/>
    <w:rsid w:val="0067025E"/>
    <w:rsid w:val="00676BF4"/>
    <w:rsid w:val="006B75B9"/>
    <w:rsid w:val="006F4259"/>
    <w:rsid w:val="007118AE"/>
    <w:rsid w:val="007203FA"/>
    <w:rsid w:val="00733994"/>
    <w:rsid w:val="007540B9"/>
    <w:rsid w:val="00786067"/>
    <w:rsid w:val="007B0F4E"/>
    <w:rsid w:val="007D4661"/>
    <w:rsid w:val="007E23B6"/>
    <w:rsid w:val="00807203"/>
    <w:rsid w:val="00837795"/>
    <w:rsid w:val="00847060"/>
    <w:rsid w:val="00850AEA"/>
    <w:rsid w:val="00860A4F"/>
    <w:rsid w:val="00871EA9"/>
    <w:rsid w:val="008A3656"/>
    <w:rsid w:val="008D307F"/>
    <w:rsid w:val="008E4C47"/>
    <w:rsid w:val="00904C27"/>
    <w:rsid w:val="00946878"/>
    <w:rsid w:val="00947CA7"/>
    <w:rsid w:val="009955E9"/>
    <w:rsid w:val="00997B89"/>
    <w:rsid w:val="009A3651"/>
    <w:rsid w:val="009F1406"/>
    <w:rsid w:val="009F2F7D"/>
    <w:rsid w:val="009F3391"/>
    <w:rsid w:val="00A034F9"/>
    <w:rsid w:val="00A35624"/>
    <w:rsid w:val="00A42FD9"/>
    <w:rsid w:val="00A44937"/>
    <w:rsid w:val="00A57955"/>
    <w:rsid w:val="00A7039D"/>
    <w:rsid w:val="00A71DEC"/>
    <w:rsid w:val="00A8174D"/>
    <w:rsid w:val="00A97B8C"/>
    <w:rsid w:val="00AA0A8D"/>
    <w:rsid w:val="00AA348D"/>
    <w:rsid w:val="00AA6C70"/>
    <w:rsid w:val="00AA6CAB"/>
    <w:rsid w:val="00AB7CF3"/>
    <w:rsid w:val="00AC65C6"/>
    <w:rsid w:val="00B14477"/>
    <w:rsid w:val="00B146CC"/>
    <w:rsid w:val="00B456BB"/>
    <w:rsid w:val="00B550F6"/>
    <w:rsid w:val="00B60270"/>
    <w:rsid w:val="00B91BE7"/>
    <w:rsid w:val="00BD1FC5"/>
    <w:rsid w:val="00BE0B87"/>
    <w:rsid w:val="00C00BFB"/>
    <w:rsid w:val="00C06ED9"/>
    <w:rsid w:val="00C1106D"/>
    <w:rsid w:val="00C45A53"/>
    <w:rsid w:val="00C640E6"/>
    <w:rsid w:val="00C65D14"/>
    <w:rsid w:val="00C76A5E"/>
    <w:rsid w:val="00CD186B"/>
    <w:rsid w:val="00CD5501"/>
    <w:rsid w:val="00D50B00"/>
    <w:rsid w:val="00D76EEF"/>
    <w:rsid w:val="00D87B3D"/>
    <w:rsid w:val="00DA78FD"/>
    <w:rsid w:val="00DD646E"/>
    <w:rsid w:val="00E028C5"/>
    <w:rsid w:val="00E05EE4"/>
    <w:rsid w:val="00E14844"/>
    <w:rsid w:val="00E2212A"/>
    <w:rsid w:val="00E26749"/>
    <w:rsid w:val="00E36524"/>
    <w:rsid w:val="00E82E84"/>
    <w:rsid w:val="00E9774E"/>
    <w:rsid w:val="00EA5400"/>
    <w:rsid w:val="00EE44D3"/>
    <w:rsid w:val="00EE49AB"/>
    <w:rsid w:val="00F1443C"/>
    <w:rsid w:val="00F26573"/>
    <w:rsid w:val="00F42BE8"/>
    <w:rsid w:val="00F47DA0"/>
    <w:rsid w:val="00F66D5C"/>
    <w:rsid w:val="00F86E79"/>
    <w:rsid w:val="00FA0CF4"/>
    <w:rsid w:val="00FA1A27"/>
    <w:rsid w:val="00FA52F6"/>
    <w:rsid w:val="00FD5D77"/>
    <w:rsid w:val="00FE4FE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B44EE"/>
  <w15:docId w15:val="{5CC02B9A-B959-4682-AA21-0404A309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Arial"/>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spacing w:after="0" w:line="240" w:lineRule="auto"/>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B7CF3"/>
    <w:rPr>
      <w:color w:val="0563C1" w:themeColor="hyperlink"/>
      <w:u w:val="single"/>
    </w:rPr>
  </w:style>
  <w:style w:type="paragraph" w:styleId="BodyText3">
    <w:name w:val="Body Text 3"/>
    <w:basedOn w:val="Normal"/>
    <w:link w:val="BodyText3Char"/>
    <w:uiPriority w:val="99"/>
    <w:unhideWhenUsed/>
    <w:rsid w:val="00566C12"/>
    <w:pPr>
      <w:spacing w:after="120"/>
    </w:pPr>
    <w:rPr>
      <w:sz w:val="16"/>
      <w:szCs w:val="16"/>
    </w:rPr>
  </w:style>
  <w:style w:type="character" w:customStyle="1" w:styleId="BodyText3Char">
    <w:name w:val="Body Text 3 Char"/>
    <w:basedOn w:val="DefaultParagraphFont"/>
    <w:link w:val="BodyText3"/>
    <w:uiPriority w:val="99"/>
    <w:rsid w:val="00566C12"/>
    <w:rPr>
      <w:rFonts w:eastAsia="Times New Roman" w:cs="Arial"/>
      <w:sz w:val="16"/>
      <w:szCs w:val="16"/>
      <w:lang w:eastAsia="en-US"/>
    </w:rPr>
  </w:style>
  <w:style w:type="table" w:styleId="TableGrid">
    <w:name w:val="Table Grid"/>
    <w:basedOn w:val="TableNormal"/>
    <w:uiPriority w:val="39"/>
    <w:rsid w:val="003E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1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17625"/>
    <w:rPr>
      <w:rFonts w:ascii="Courier New" w:eastAsia="Times New Roman" w:hAnsi="Courier New" w:cs="Courier New"/>
      <w:sz w:val="20"/>
      <w:szCs w:val="20"/>
    </w:rPr>
  </w:style>
  <w:style w:type="character" w:customStyle="1" w:styleId="y2iqfc">
    <w:name w:val="y2iqfc"/>
    <w:basedOn w:val="DefaultParagraphFont"/>
    <w:rsid w:val="0011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7107">
      <w:bodyDiv w:val="1"/>
      <w:marLeft w:val="0"/>
      <w:marRight w:val="0"/>
      <w:marTop w:val="0"/>
      <w:marBottom w:val="0"/>
      <w:divBdr>
        <w:top w:val="none" w:sz="0" w:space="0" w:color="auto"/>
        <w:left w:val="none" w:sz="0" w:space="0" w:color="auto"/>
        <w:bottom w:val="none" w:sz="0" w:space="0" w:color="auto"/>
        <w:right w:val="none" w:sz="0" w:space="0" w:color="auto"/>
      </w:divBdr>
    </w:div>
    <w:div w:id="155805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f267@ums.ac.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basic.org/index.php/basicedu" TargetMode="External"/><Relationship Id="rId5" Type="http://schemas.openxmlformats.org/officeDocument/2006/relationships/settings" Target="settings.xml"/><Relationship Id="rId15" Type="http://schemas.openxmlformats.org/officeDocument/2006/relationships/hyperlink" Target="mailto:a510180257@student.ums.ac.id"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9vyLBTH3IQXa2NiOs8xDZ0vJA==">AMUW2mXdPj5zF+JDk0fEPVbK3tDJrbbm49eu5bJDq2/RucDtNZfLKbcSTg5phqHRDfHCvi/lVlh0Gqd4rhfyem9ZxFwQD46DPGGj05a1li4qnUN4Ms1jek1nGR08aDvInNX51Vli5m1Q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D44AD7-8895-4EDD-9B36-0EE52854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12</Pages>
  <Words>11193</Words>
  <Characters>63805</Characters>
  <Application>Microsoft Office Word</Application>
  <DocSecurity>0</DocSecurity>
  <Lines>531</Lines>
  <Paragraphs>149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48</cp:revision>
  <dcterms:created xsi:type="dcterms:W3CDTF">2020-12-15T04:18:00Z</dcterms:created>
  <dcterms:modified xsi:type="dcterms:W3CDTF">2022-05-14T04:06:00Z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c5d1a64a-ea3c-3095-b48e-5b18c364aa73</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