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1CD0" w14:textId="77777777" w:rsidR="003271E4" w:rsidRDefault="00000000">
      <w:pPr>
        <w:spacing w:after="0"/>
        <w:ind w:left="709" w:firstLine="11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6DAB83" wp14:editId="02599E8E">
            <wp:simplePos x="0" y="0"/>
            <wp:positionH relativeFrom="column">
              <wp:posOffset>25400</wp:posOffset>
            </wp:positionH>
            <wp:positionV relativeFrom="paragraph">
              <wp:posOffset>12700</wp:posOffset>
            </wp:positionV>
            <wp:extent cx="863600" cy="937895"/>
            <wp:effectExtent l="0" t="0" r="0" b="0"/>
            <wp:wrapNone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3245885" wp14:editId="6464C33A">
            <wp:simplePos x="0" y="0"/>
            <wp:positionH relativeFrom="column">
              <wp:posOffset>5467350</wp:posOffset>
            </wp:positionH>
            <wp:positionV relativeFrom="paragraph">
              <wp:posOffset>9525</wp:posOffset>
            </wp:positionV>
            <wp:extent cx="712470" cy="942975"/>
            <wp:effectExtent l="0" t="0" r="0" b="0"/>
            <wp:wrapThrough wrapText="bothSides">
              <wp:wrapPolygon edited="0">
                <wp:start x="0" y="0"/>
                <wp:lineTo x="0" y="21382"/>
                <wp:lineTo x="20791" y="21382"/>
                <wp:lineTo x="20791" y="0"/>
                <wp:lineTo x="0" y="0"/>
              </wp:wrapPolygon>
            </wp:wrapThrough>
            <wp:docPr id="3" name="Picture 9" descr="Description: Description: Description: Description: Description: Description: Description: Description: 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9" descr="Description: Description: Description: Description: Description: Description: Description: Description: Untitle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JURNAL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BASICEDU</w:t>
      </w:r>
    </w:p>
    <w:p w14:paraId="3C4251C5" w14:textId="77777777" w:rsidR="003271E4" w:rsidRDefault="00000000">
      <w:pPr>
        <w:spacing w:after="0"/>
        <w:ind w:left="709" w:firstLine="11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Volume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Nomor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 xml:space="preserve"> Halaman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xx</w:t>
      </w:r>
    </w:p>
    <w:p w14:paraId="5747D64B" w14:textId="77777777" w:rsidR="003271E4" w:rsidRDefault="00000000">
      <w:pPr>
        <w:spacing w:after="0"/>
        <w:ind w:left="709" w:firstLine="11"/>
        <w:jc w:val="center"/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</w:rPr>
        <w:t>Research</w:t>
      </w:r>
      <w:proofErr w:type="spellEnd"/>
      <w:r>
        <w:rPr>
          <w:rFonts w:ascii="Times New Roman" w:hAnsi="Times New Roman" w:cs="Times New Roman"/>
          <w:i/>
        </w:rPr>
        <w:t xml:space="preserve"> &amp;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Learning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Elementary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Education</w:t>
      </w:r>
      <w:proofErr w:type="spellEnd"/>
    </w:p>
    <w:p w14:paraId="79F4F261" w14:textId="77777777" w:rsidR="003271E4" w:rsidRDefault="00000000">
      <w:pPr>
        <w:spacing w:after="0"/>
        <w:ind w:left="709" w:firstLine="11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</w:rPr>
        <w:t>https://jbasic.org/index.php/basicedu</w:t>
      </w:r>
    </w:p>
    <w:p w14:paraId="45036C19" w14:textId="77777777" w:rsidR="003271E4" w:rsidRDefault="003271E4">
      <w:pPr>
        <w:spacing w:after="12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3C931EAE" w14:textId="77777777" w:rsidR="00805CDE" w:rsidRPr="00805CDE" w:rsidRDefault="00805CDE" w:rsidP="00805CDE">
      <w:pPr>
        <w:autoSpaceDE w:val="0"/>
        <w:autoSpaceDN w:val="0"/>
        <w:adjustRightInd w:val="0"/>
        <w:spacing w:after="0" w:line="240" w:lineRule="auto"/>
        <w:ind w:left="21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bookmarkStart w:id="0" w:name="_Toc130219666"/>
      <w:bookmarkStart w:id="1" w:name="_Toc134018707"/>
      <w:bookmarkStart w:id="2" w:name="_Toc134699781"/>
      <w:r w:rsidRPr="00805CD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PERAN PENDAMPINGAN MUSYRIFAH TERHADAP PEMBIASAAN IBADAH SHALAT TAHAJUD SANTRIWATI PONDOK PESANTREN TARUNA AL-QUR’AN</w:t>
      </w:r>
      <w:bookmarkEnd w:id="0"/>
      <w:bookmarkEnd w:id="1"/>
      <w:r w:rsidRPr="00805CD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YOGYAKARTA TAHUN AJARAN 2022/2023</w:t>
      </w:r>
      <w:bookmarkEnd w:id="2"/>
    </w:p>
    <w:p w14:paraId="7EA17AD3" w14:textId="77777777" w:rsidR="003271E4" w:rsidRDefault="00327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9E0B4E" w14:textId="22CEAFDE" w:rsidR="003271E4" w:rsidRPr="00A01AE5" w:rsidRDefault="00831DC4" w:rsidP="00A01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Fatimah Nur Rahma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, Sutarman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2</w:t>
      </w:r>
      <w:r w:rsidR="00000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sym w:font="Wingdings" w:char="F02A"/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2491CA" w14:textId="71A09C0F" w:rsidR="003271E4" w:rsidRDefault="00831DC4">
      <w:pPr>
        <w:pStyle w:val="Afiliasi"/>
        <w:rPr>
          <w:sz w:val="22"/>
          <w:szCs w:val="24"/>
          <w:lang w:val="en-US"/>
        </w:rPr>
      </w:pPr>
      <w:r>
        <w:rPr>
          <w:sz w:val="22"/>
          <w:szCs w:val="24"/>
          <w:lang w:val="en-US"/>
        </w:rPr>
        <w:t>Pendidikan Agama Islam, Universitas Ahmad Dahlan</w:t>
      </w:r>
      <w:r w:rsidR="00000000">
        <w:rPr>
          <w:sz w:val="22"/>
          <w:szCs w:val="24"/>
        </w:rPr>
        <w:t xml:space="preserve"> </w:t>
      </w:r>
    </w:p>
    <w:p w14:paraId="34B7CEB6" w14:textId="273869A2" w:rsidR="00831DC4" w:rsidRDefault="00831DC4">
      <w:pPr>
        <w:pStyle w:val="Afiliasi"/>
        <w:rPr>
          <w:sz w:val="22"/>
          <w:szCs w:val="24"/>
          <w:lang w:val="en-US"/>
        </w:rPr>
      </w:pPr>
      <w:hyperlink r:id="rId11" w:history="1">
        <w:r w:rsidRPr="00045EFE">
          <w:rPr>
            <w:rStyle w:val="Hyperlink"/>
            <w:sz w:val="22"/>
            <w:szCs w:val="24"/>
            <w:lang w:val="en-US"/>
          </w:rPr>
          <w:t>fatimah1900031012@webmail.uad.ac.id</w:t>
        </w:r>
        <w:r w:rsidRPr="00045EFE">
          <w:rPr>
            <w:rStyle w:val="Hyperlink"/>
            <w:sz w:val="22"/>
            <w:szCs w:val="24"/>
            <w:vertAlign w:val="superscript"/>
            <w:lang w:val="en-US"/>
          </w:rPr>
          <w:t>1</w:t>
        </w:r>
      </w:hyperlink>
      <w:r>
        <w:rPr>
          <w:sz w:val="22"/>
          <w:szCs w:val="24"/>
          <w:lang w:val="en-US"/>
        </w:rPr>
        <w:t xml:space="preserve">, </w:t>
      </w:r>
      <w:hyperlink r:id="rId12" w:history="1">
        <w:r w:rsidRPr="00045EFE">
          <w:rPr>
            <w:rStyle w:val="Hyperlink"/>
            <w:sz w:val="22"/>
            <w:szCs w:val="24"/>
            <w:lang w:val="en-US"/>
          </w:rPr>
          <w:t>sutarman17@pai.uad,ac.id</w:t>
        </w:r>
      </w:hyperlink>
    </w:p>
    <w:p w14:paraId="0DFF0BA3" w14:textId="77777777" w:rsidR="003271E4" w:rsidRDefault="003271E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  <w:lang w:val="en-US"/>
        </w:rPr>
      </w:pPr>
    </w:p>
    <w:p w14:paraId="0C6E18CD" w14:textId="77777777" w:rsidR="003271E4" w:rsidRDefault="003271E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val="en-US"/>
        </w:rPr>
      </w:pPr>
    </w:p>
    <w:p w14:paraId="76BA325E" w14:textId="50B8FB17" w:rsidR="003271E4" w:rsidRDefault="00000000" w:rsidP="002022FF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Abstrak </w:t>
      </w:r>
    </w:p>
    <w:p w14:paraId="7DFB4884" w14:textId="4A933EB0" w:rsidR="004D5700" w:rsidRPr="004D5700" w:rsidRDefault="004D5700" w:rsidP="00BA5A74">
      <w:pPr>
        <w:pStyle w:val="abstrak"/>
        <w:tabs>
          <w:tab w:val="left" w:pos="1080"/>
        </w:tabs>
        <w:spacing w:before="120" w:after="120"/>
        <w:ind w:left="0" w:right="57"/>
        <w:rPr>
          <w:sz w:val="22"/>
          <w:szCs w:val="28"/>
          <w:lang w:val="id-ID"/>
        </w:rPr>
      </w:pPr>
      <w:r w:rsidRPr="004D5700">
        <w:rPr>
          <w:sz w:val="22"/>
          <w:szCs w:val="28"/>
          <w:lang w:val="id-ID"/>
        </w:rPr>
        <w:t xml:space="preserve">Shalat tahajud merupakan ibadah yang lebih utama setelah </w:t>
      </w:r>
      <w:proofErr w:type="spellStart"/>
      <w:r w:rsidRPr="004D5700">
        <w:rPr>
          <w:sz w:val="22"/>
          <w:szCs w:val="28"/>
          <w:lang w:val="id-ID"/>
        </w:rPr>
        <w:t>shalat</w:t>
      </w:r>
      <w:proofErr w:type="spellEnd"/>
      <w:r w:rsidRPr="004D5700">
        <w:rPr>
          <w:sz w:val="22"/>
          <w:szCs w:val="28"/>
          <w:lang w:val="id-ID"/>
        </w:rPr>
        <w:t xml:space="preserve"> </w:t>
      </w:r>
      <w:proofErr w:type="spellStart"/>
      <w:r w:rsidRPr="004D5700">
        <w:rPr>
          <w:sz w:val="22"/>
          <w:szCs w:val="28"/>
          <w:lang w:val="id-ID"/>
        </w:rPr>
        <w:t>fardhu,meskipun</w:t>
      </w:r>
      <w:proofErr w:type="spellEnd"/>
      <w:r w:rsidRPr="004D5700">
        <w:rPr>
          <w:sz w:val="22"/>
          <w:szCs w:val="28"/>
          <w:lang w:val="id-ID"/>
        </w:rPr>
        <w:t xml:space="preserve"> memiliki banyak </w:t>
      </w:r>
      <w:proofErr w:type="spellStart"/>
      <w:r w:rsidRPr="004D5700">
        <w:rPr>
          <w:sz w:val="22"/>
          <w:szCs w:val="28"/>
          <w:lang w:val="id-ID"/>
        </w:rPr>
        <w:t>keuataman</w:t>
      </w:r>
      <w:proofErr w:type="spellEnd"/>
      <w:r w:rsidRPr="004D5700">
        <w:rPr>
          <w:sz w:val="22"/>
          <w:szCs w:val="28"/>
          <w:lang w:val="id-ID"/>
        </w:rPr>
        <w:t xml:space="preserve">, memerintahkan seseorang untuk melaksanakan </w:t>
      </w:r>
      <w:proofErr w:type="spellStart"/>
      <w:r w:rsidRPr="004D5700">
        <w:rPr>
          <w:sz w:val="22"/>
          <w:szCs w:val="28"/>
          <w:lang w:val="id-ID"/>
        </w:rPr>
        <w:t>shalat</w:t>
      </w:r>
      <w:proofErr w:type="spellEnd"/>
      <w:r w:rsidRPr="004D5700">
        <w:rPr>
          <w:sz w:val="22"/>
          <w:szCs w:val="28"/>
          <w:lang w:val="id-ID"/>
        </w:rPr>
        <w:t xml:space="preserve"> tahajud tidak dapat dengan paksaan harus ada pembiasaan </w:t>
      </w:r>
      <w:proofErr w:type="spellStart"/>
      <w:r w:rsidRPr="004D5700">
        <w:rPr>
          <w:sz w:val="22"/>
          <w:szCs w:val="28"/>
          <w:lang w:val="id-ID"/>
        </w:rPr>
        <w:t>shalat</w:t>
      </w:r>
      <w:proofErr w:type="spellEnd"/>
      <w:r w:rsidRPr="004D5700">
        <w:rPr>
          <w:sz w:val="22"/>
          <w:szCs w:val="28"/>
          <w:lang w:val="id-ID"/>
        </w:rPr>
        <w:t xml:space="preserve"> tahajud. </w:t>
      </w:r>
      <w:r w:rsidRPr="004D5700">
        <w:rPr>
          <w:sz w:val="22"/>
          <w:szCs w:val="28"/>
        </w:rPr>
        <w:t xml:space="preserve">Agar </w:t>
      </w:r>
      <w:proofErr w:type="spellStart"/>
      <w:r w:rsidRPr="004D5700">
        <w:rPr>
          <w:sz w:val="22"/>
          <w:szCs w:val="28"/>
        </w:rPr>
        <w:t>sholat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tahajud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menjadi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kebiasaan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santriwati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maka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musyrifah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memiliki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peran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penting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dalam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membiasakan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santri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shalat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tahajud</w:t>
      </w:r>
      <w:proofErr w:type="spellEnd"/>
      <w:r w:rsidRPr="004D5700">
        <w:rPr>
          <w:sz w:val="22"/>
          <w:szCs w:val="28"/>
          <w:lang w:val="id-ID"/>
        </w:rPr>
        <w:t>. Penelitian ini bertujuan untuk mendeskripsikan pera</w:t>
      </w:r>
      <w:r w:rsidRPr="004D5700">
        <w:rPr>
          <w:sz w:val="22"/>
          <w:szCs w:val="28"/>
        </w:rPr>
        <w:t xml:space="preserve">n </w:t>
      </w:r>
      <w:r w:rsidRPr="004D5700">
        <w:rPr>
          <w:sz w:val="22"/>
          <w:szCs w:val="28"/>
          <w:lang w:val="id-ID"/>
        </w:rPr>
        <w:t xml:space="preserve">pendampingan </w:t>
      </w:r>
      <w:proofErr w:type="spellStart"/>
      <w:r w:rsidRPr="004D5700">
        <w:rPr>
          <w:sz w:val="22"/>
          <w:szCs w:val="28"/>
          <w:lang w:val="id-ID"/>
        </w:rPr>
        <w:t>musyrifah</w:t>
      </w:r>
      <w:proofErr w:type="spellEnd"/>
      <w:r w:rsidRPr="004D5700">
        <w:rPr>
          <w:sz w:val="22"/>
          <w:szCs w:val="28"/>
          <w:lang w:val="id-ID"/>
        </w:rPr>
        <w:t xml:space="preserve"> dalam membiasakan santri </w:t>
      </w:r>
      <w:proofErr w:type="spellStart"/>
      <w:r w:rsidRPr="004D5700">
        <w:rPr>
          <w:sz w:val="22"/>
          <w:szCs w:val="28"/>
          <w:lang w:val="id-ID"/>
        </w:rPr>
        <w:t>shalat</w:t>
      </w:r>
      <w:proofErr w:type="spellEnd"/>
      <w:r w:rsidRPr="004D5700">
        <w:rPr>
          <w:sz w:val="22"/>
          <w:szCs w:val="28"/>
          <w:lang w:val="id-ID"/>
        </w:rPr>
        <w:t xml:space="preserve"> tahajud</w:t>
      </w:r>
      <w:r w:rsidR="00BA5A74">
        <w:rPr>
          <w:sz w:val="22"/>
          <w:szCs w:val="28"/>
        </w:rPr>
        <w:t xml:space="preserve">. </w:t>
      </w:r>
      <w:proofErr w:type="spellStart"/>
      <w:r w:rsidRPr="004D5700">
        <w:rPr>
          <w:sz w:val="22"/>
          <w:szCs w:val="28"/>
        </w:rPr>
        <w:t>Metode</w:t>
      </w:r>
      <w:proofErr w:type="spellEnd"/>
      <w:r w:rsidRPr="004D5700">
        <w:rPr>
          <w:sz w:val="22"/>
          <w:szCs w:val="28"/>
        </w:rPr>
        <w:t xml:space="preserve"> yang </w:t>
      </w:r>
      <w:proofErr w:type="spellStart"/>
      <w:r w:rsidRPr="004D5700">
        <w:rPr>
          <w:sz w:val="22"/>
          <w:szCs w:val="28"/>
        </w:rPr>
        <w:t>digunakan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dalam</w:t>
      </w:r>
      <w:proofErr w:type="spellEnd"/>
      <w:r w:rsidRPr="004D5700">
        <w:rPr>
          <w:sz w:val="22"/>
          <w:szCs w:val="28"/>
        </w:rPr>
        <w:t xml:space="preserve"> penelitian </w:t>
      </w:r>
      <w:proofErr w:type="spellStart"/>
      <w:r w:rsidRPr="004D5700">
        <w:rPr>
          <w:sz w:val="22"/>
          <w:szCs w:val="28"/>
        </w:rPr>
        <w:t>ini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yaitu</w:t>
      </w:r>
      <w:proofErr w:type="spellEnd"/>
      <w:r w:rsidRPr="004D5700">
        <w:rPr>
          <w:sz w:val="22"/>
          <w:szCs w:val="28"/>
        </w:rPr>
        <w:t xml:space="preserve"> penelitian </w:t>
      </w:r>
      <w:proofErr w:type="spellStart"/>
      <w:r w:rsidRPr="004D5700">
        <w:rPr>
          <w:sz w:val="22"/>
          <w:szCs w:val="28"/>
        </w:rPr>
        <w:t>lapangan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dengan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pendekatan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deskriptif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kualitatif</w:t>
      </w:r>
      <w:proofErr w:type="spellEnd"/>
      <w:r w:rsidRPr="004D5700">
        <w:rPr>
          <w:sz w:val="22"/>
          <w:szCs w:val="28"/>
        </w:rPr>
        <w:t xml:space="preserve">. </w:t>
      </w:r>
      <w:proofErr w:type="spellStart"/>
      <w:r w:rsidRPr="004D5700">
        <w:rPr>
          <w:sz w:val="22"/>
          <w:szCs w:val="28"/>
        </w:rPr>
        <w:t>Peneliti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mendeskripsikan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secara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mendalam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terkait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pendampingan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musyrifah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dalam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membiasakan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santri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shalat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tahajud</w:t>
      </w:r>
      <w:proofErr w:type="spellEnd"/>
      <w:r w:rsidRPr="004D5700">
        <w:rPr>
          <w:sz w:val="22"/>
          <w:szCs w:val="28"/>
        </w:rPr>
        <w:t xml:space="preserve">. Adapun </w:t>
      </w:r>
      <w:proofErr w:type="spellStart"/>
      <w:r w:rsidRPr="004D5700">
        <w:rPr>
          <w:sz w:val="22"/>
          <w:szCs w:val="28"/>
        </w:rPr>
        <w:t>pengambilan</w:t>
      </w:r>
      <w:proofErr w:type="spellEnd"/>
      <w:r w:rsidRPr="004D5700">
        <w:rPr>
          <w:sz w:val="22"/>
          <w:szCs w:val="28"/>
        </w:rPr>
        <w:t xml:space="preserve"> data yang </w:t>
      </w:r>
      <w:proofErr w:type="spellStart"/>
      <w:r w:rsidRPr="004D5700">
        <w:rPr>
          <w:sz w:val="22"/>
          <w:szCs w:val="28"/>
        </w:rPr>
        <w:t>dilakukan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peneliti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yaitu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melalui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observasi</w:t>
      </w:r>
      <w:proofErr w:type="spellEnd"/>
      <w:r w:rsidRPr="004D5700">
        <w:rPr>
          <w:sz w:val="22"/>
          <w:szCs w:val="28"/>
        </w:rPr>
        <w:t xml:space="preserve">, </w:t>
      </w:r>
      <w:proofErr w:type="spellStart"/>
      <w:r w:rsidRPr="004D5700">
        <w:rPr>
          <w:sz w:val="22"/>
          <w:szCs w:val="28"/>
        </w:rPr>
        <w:t>wawancara</w:t>
      </w:r>
      <w:proofErr w:type="spellEnd"/>
      <w:r w:rsidRPr="004D5700">
        <w:rPr>
          <w:sz w:val="22"/>
          <w:szCs w:val="28"/>
        </w:rPr>
        <w:t xml:space="preserve">, dan </w:t>
      </w:r>
      <w:proofErr w:type="spellStart"/>
      <w:r w:rsidRPr="004D5700">
        <w:rPr>
          <w:sz w:val="22"/>
          <w:szCs w:val="28"/>
        </w:rPr>
        <w:t>dokumentasi</w:t>
      </w:r>
      <w:proofErr w:type="spellEnd"/>
      <w:r w:rsidRPr="004D5700">
        <w:rPr>
          <w:sz w:val="22"/>
          <w:szCs w:val="28"/>
        </w:rPr>
        <w:t xml:space="preserve">. </w:t>
      </w:r>
      <w:proofErr w:type="spellStart"/>
      <w:r w:rsidRPr="004D5700">
        <w:rPr>
          <w:sz w:val="22"/>
          <w:szCs w:val="28"/>
        </w:rPr>
        <w:t>Sedangkan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analisis</w:t>
      </w:r>
      <w:proofErr w:type="spellEnd"/>
      <w:r w:rsidRPr="004D5700">
        <w:rPr>
          <w:sz w:val="22"/>
          <w:szCs w:val="28"/>
        </w:rPr>
        <w:t xml:space="preserve"> data </w:t>
      </w:r>
      <w:proofErr w:type="spellStart"/>
      <w:r w:rsidRPr="004D5700">
        <w:rPr>
          <w:sz w:val="22"/>
          <w:szCs w:val="28"/>
        </w:rPr>
        <w:t>dilakukan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dengan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tahap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menggabungkan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reduksi</w:t>
      </w:r>
      <w:proofErr w:type="spellEnd"/>
      <w:r w:rsidRPr="004D5700">
        <w:rPr>
          <w:sz w:val="22"/>
          <w:szCs w:val="28"/>
        </w:rPr>
        <w:t xml:space="preserve"> data, </w:t>
      </w:r>
      <w:proofErr w:type="spellStart"/>
      <w:r w:rsidRPr="004D5700">
        <w:rPr>
          <w:sz w:val="22"/>
          <w:szCs w:val="28"/>
        </w:rPr>
        <w:t>menyajikan</w:t>
      </w:r>
      <w:proofErr w:type="spellEnd"/>
      <w:r w:rsidRPr="004D5700">
        <w:rPr>
          <w:sz w:val="22"/>
          <w:szCs w:val="28"/>
        </w:rPr>
        <w:t xml:space="preserve"> dan, dan </w:t>
      </w:r>
      <w:proofErr w:type="spellStart"/>
      <w:r w:rsidRPr="004D5700">
        <w:rPr>
          <w:sz w:val="22"/>
          <w:szCs w:val="28"/>
        </w:rPr>
        <w:t>menarik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kesimpulan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dari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semua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pembahasan</w:t>
      </w:r>
      <w:proofErr w:type="spellEnd"/>
      <w:r w:rsidRPr="004D5700">
        <w:rPr>
          <w:sz w:val="22"/>
          <w:szCs w:val="28"/>
        </w:rPr>
        <w:t>.</w:t>
      </w:r>
      <w:r w:rsidR="00BA5A74">
        <w:rPr>
          <w:sz w:val="22"/>
          <w:szCs w:val="28"/>
        </w:rPr>
        <w:t xml:space="preserve"> </w:t>
      </w:r>
      <w:r w:rsidRPr="004D5700">
        <w:rPr>
          <w:sz w:val="22"/>
          <w:szCs w:val="28"/>
        </w:rPr>
        <w:t xml:space="preserve">Hasil </w:t>
      </w:r>
      <w:proofErr w:type="spellStart"/>
      <w:r w:rsidRPr="004D5700">
        <w:rPr>
          <w:sz w:val="22"/>
          <w:szCs w:val="28"/>
        </w:rPr>
        <w:t>dari</w:t>
      </w:r>
      <w:proofErr w:type="spellEnd"/>
      <w:r w:rsidRPr="004D5700">
        <w:rPr>
          <w:sz w:val="22"/>
          <w:szCs w:val="28"/>
        </w:rPr>
        <w:t xml:space="preserve"> penelitian menunjukkan </w:t>
      </w:r>
      <w:proofErr w:type="spellStart"/>
      <w:r w:rsidRPr="004D5700">
        <w:rPr>
          <w:sz w:val="22"/>
          <w:szCs w:val="28"/>
        </w:rPr>
        <w:t>bahwa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musyrifah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memiliki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peran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dalam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membiasakan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santri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shalat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tahajud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yaitu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sebagai</w:t>
      </w:r>
      <w:proofErr w:type="spellEnd"/>
      <w:r w:rsidRPr="004D5700">
        <w:rPr>
          <w:sz w:val="22"/>
          <w:szCs w:val="28"/>
        </w:rPr>
        <w:t xml:space="preserve"> orang </w:t>
      </w:r>
      <w:proofErr w:type="spellStart"/>
      <w:r w:rsidRPr="004D5700">
        <w:rPr>
          <w:sz w:val="22"/>
          <w:szCs w:val="28"/>
        </w:rPr>
        <w:t>tua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kedua</w:t>
      </w:r>
      <w:proofErr w:type="spellEnd"/>
      <w:r w:rsidRPr="004D5700">
        <w:rPr>
          <w:sz w:val="22"/>
          <w:szCs w:val="28"/>
        </w:rPr>
        <w:t xml:space="preserve">, </w:t>
      </w:r>
      <w:proofErr w:type="spellStart"/>
      <w:r w:rsidRPr="004D5700">
        <w:rPr>
          <w:sz w:val="22"/>
          <w:szCs w:val="28"/>
        </w:rPr>
        <w:t>pendidik</w:t>
      </w:r>
      <w:proofErr w:type="spellEnd"/>
      <w:r w:rsidRPr="004D5700">
        <w:rPr>
          <w:sz w:val="22"/>
          <w:szCs w:val="28"/>
        </w:rPr>
        <w:t xml:space="preserve">, </w:t>
      </w:r>
      <w:proofErr w:type="spellStart"/>
      <w:r w:rsidRPr="004D5700">
        <w:rPr>
          <w:sz w:val="22"/>
          <w:szCs w:val="28"/>
        </w:rPr>
        <w:t>pemimpin</w:t>
      </w:r>
      <w:proofErr w:type="spellEnd"/>
      <w:r w:rsidRPr="004D5700">
        <w:rPr>
          <w:sz w:val="22"/>
          <w:szCs w:val="28"/>
        </w:rPr>
        <w:t xml:space="preserve">, </w:t>
      </w:r>
      <w:proofErr w:type="spellStart"/>
      <w:r w:rsidRPr="004D5700">
        <w:rPr>
          <w:sz w:val="22"/>
          <w:szCs w:val="28"/>
        </w:rPr>
        <w:t>pembimbing</w:t>
      </w:r>
      <w:proofErr w:type="spellEnd"/>
      <w:r w:rsidRPr="004D5700">
        <w:rPr>
          <w:sz w:val="22"/>
          <w:szCs w:val="28"/>
        </w:rPr>
        <w:t xml:space="preserve"> dan </w:t>
      </w:r>
      <w:proofErr w:type="spellStart"/>
      <w:r w:rsidRPr="004D5700">
        <w:rPr>
          <w:sz w:val="22"/>
          <w:szCs w:val="28"/>
        </w:rPr>
        <w:t>teladan</w:t>
      </w:r>
      <w:proofErr w:type="spellEnd"/>
      <w:r w:rsidR="00BA5A74">
        <w:rPr>
          <w:sz w:val="22"/>
          <w:szCs w:val="28"/>
        </w:rPr>
        <w:t xml:space="preserve">. </w:t>
      </w:r>
      <w:proofErr w:type="spellStart"/>
      <w:r w:rsidRPr="004D5700">
        <w:rPr>
          <w:sz w:val="22"/>
          <w:szCs w:val="28"/>
        </w:rPr>
        <w:t>Dapat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disimpulkan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bahwa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peran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penting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musyrifah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dalam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mendampingi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santri</w:t>
      </w:r>
      <w:proofErr w:type="spellEnd"/>
      <w:r w:rsidRPr="004D5700">
        <w:rPr>
          <w:sz w:val="22"/>
          <w:szCs w:val="28"/>
        </w:rPr>
        <w:t xml:space="preserve"> sangat </w:t>
      </w:r>
      <w:proofErr w:type="spellStart"/>
      <w:r w:rsidRPr="004D5700">
        <w:rPr>
          <w:sz w:val="22"/>
          <w:szCs w:val="28"/>
        </w:rPr>
        <w:t>dibutuhkan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dalam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membiasakan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santri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shalat</w:t>
      </w:r>
      <w:proofErr w:type="spellEnd"/>
      <w:r w:rsidRPr="004D5700">
        <w:rPr>
          <w:sz w:val="22"/>
          <w:szCs w:val="28"/>
        </w:rPr>
        <w:t xml:space="preserve"> </w:t>
      </w:r>
      <w:proofErr w:type="spellStart"/>
      <w:r w:rsidRPr="004D5700">
        <w:rPr>
          <w:sz w:val="22"/>
          <w:szCs w:val="28"/>
        </w:rPr>
        <w:t>tahajud</w:t>
      </w:r>
      <w:proofErr w:type="spellEnd"/>
      <w:r w:rsidRPr="004D5700">
        <w:rPr>
          <w:sz w:val="22"/>
          <w:szCs w:val="28"/>
        </w:rPr>
        <w:t xml:space="preserve">. </w:t>
      </w:r>
    </w:p>
    <w:p w14:paraId="5415662F" w14:textId="18DFC064" w:rsidR="003271E4" w:rsidRDefault="00000000">
      <w:pPr>
        <w:pStyle w:val="abstrak"/>
        <w:spacing w:after="120"/>
        <w:ind w:left="0" w:right="57"/>
        <w:rPr>
          <w:sz w:val="22"/>
          <w:szCs w:val="22"/>
          <w:lang w:val="id-ID"/>
        </w:rPr>
      </w:pPr>
      <w:r>
        <w:rPr>
          <w:b/>
          <w:sz w:val="22"/>
          <w:szCs w:val="22"/>
          <w:lang w:val="id-ID"/>
        </w:rPr>
        <w:t xml:space="preserve">Kata Kunci: </w:t>
      </w:r>
      <w:r w:rsidR="004D5700">
        <w:rPr>
          <w:i/>
          <w:sz w:val="22"/>
          <w:szCs w:val="22"/>
        </w:rPr>
        <w:t xml:space="preserve">Peran </w:t>
      </w:r>
      <w:proofErr w:type="spellStart"/>
      <w:r w:rsidR="004D5700">
        <w:rPr>
          <w:i/>
          <w:sz w:val="22"/>
          <w:szCs w:val="22"/>
        </w:rPr>
        <w:t>Musyrifah</w:t>
      </w:r>
      <w:proofErr w:type="spellEnd"/>
      <w:r w:rsidR="004D5700">
        <w:rPr>
          <w:i/>
          <w:sz w:val="22"/>
          <w:szCs w:val="22"/>
        </w:rPr>
        <w:t xml:space="preserve">, </w:t>
      </w:r>
      <w:proofErr w:type="spellStart"/>
      <w:r w:rsidR="004D5700">
        <w:rPr>
          <w:i/>
          <w:sz w:val="22"/>
          <w:szCs w:val="22"/>
        </w:rPr>
        <w:t>Pembiasaan</w:t>
      </w:r>
      <w:proofErr w:type="spellEnd"/>
      <w:r w:rsidR="004D5700">
        <w:rPr>
          <w:i/>
          <w:sz w:val="22"/>
          <w:szCs w:val="22"/>
        </w:rPr>
        <w:t xml:space="preserve">, </w:t>
      </w:r>
      <w:proofErr w:type="spellStart"/>
      <w:r w:rsidR="004D5700">
        <w:rPr>
          <w:i/>
          <w:sz w:val="22"/>
          <w:szCs w:val="22"/>
        </w:rPr>
        <w:t>Shalat</w:t>
      </w:r>
      <w:proofErr w:type="spellEnd"/>
      <w:r w:rsidR="004D5700">
        <w:rPr>
          <w:i/>
          <w:sz w:val="22"/>
          <w:szCs w:val="22"/>
        </w:rPr>
        <w:t xml:space="preserve"> </w:t>
      </w:r>
      <w:proofErr w:type="spellStart"/>
      <w:r w:rsidR="004D5700">
        <w:rPr>
          <w:i/>
          <w:sz w:val="22"/>
          <w:szCs w:val="22"/>
        </w:rPr>
        <w:t>Tahajud</w:t>
      </w:r>
      <w:proofErr w:type="spellEnd"/>
      <w:r>
        <w:rPr>
          <w:sz w:val="22"/>
          <w:szCs w:val="22"/>
          <w:lang w:val="id-ID"/>
        </w:rPr>
        <w:t>.</w:t>
      </w:r>
    </w:p>
    <w:p w14:paraId="53FDFE9A" w14:textId="77777777" w:rsidR="003271E4" w:rsidRDefault="003271E4">
      <w:pPr>
        <w:pStyle w:val="abstrak"/>
        <w:spacing w:after="120"/>
        <w:ind w:left="0" w:right="57"/>
        <w:rPr>
          <w:sz w:val="22"/>
          <w:szCs w:val="22"/>
          <w:lang w:val="id-ID"/>
        </w:rPr>
      </w:pPr>
    </w:p>
    <w:p w14:paraId="521D3881" w14:textId="77777777" w:rsidR="003271E4" w:rsidRDefault="00000000">
      <w:pPr>
        <w:pStyle w:val="StyleAuthorBold"/>
        <w:spacing w:before="120" w:after="120"/>
        <w:jc w:val="left"/>
        <w:rPr>
          <w:lang w:val="id-ID"/>
        </w:rPr>
      </w:pPr>
      <w:proofErr w:type="spellStart"/>
      <w:r>
        <w:rPr>
          <w:lang w:val="id-ID"/>
        </w:rPr>
        <w:t>Abstract</w:t>
      </w:r>
      <w:proofErr w:type="spellEnd"/>
    </w:p>
    <w:p w14:paraId="326F85DC" w14:textId="77777777" w:rsidR="00461053" w:rsidRDefault="00461053" w:rsidP="00461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eastAsia="SimSun" w:hAnsi="Times New Roman" w:cs="Times New Roman"/>
          <w:i/>
          <w:iCs/>
          <w:spacing w:val="-1"/>
        </w:rPr>
      </w:pPr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The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midnight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prayer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is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a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more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important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worship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after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the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obligatory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prayer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,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although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it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has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many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virtues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,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ordering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someone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to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perform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the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midnight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prayer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cannot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be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coerced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,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there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must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be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a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habit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of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the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midnight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prayer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. In order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for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the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midnight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prayer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to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become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a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habit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for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female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students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,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musyrifah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has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an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important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role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in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getting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students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to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pray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midnight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prayer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.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This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study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aims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to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describe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the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role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of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musyrifah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mentoring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in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getting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students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to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pray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midnight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. The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method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used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in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this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research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is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field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research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with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a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qualitative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descriptive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approach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. The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researcher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describes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in detail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regarding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musyrifah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assistance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in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getting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students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to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pray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midnight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. The data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collection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was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carried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out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by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researchers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,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namely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through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observation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,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interviews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,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and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documentation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.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While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data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analysis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was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carried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out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by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combining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data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reduction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,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presenting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and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,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and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drawing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conclusions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from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all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the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discussions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. The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results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of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the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study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show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that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musyrifah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has a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role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in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getting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students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to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pray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midnight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,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namely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as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second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parents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,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educators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,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leaders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,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mentors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and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role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models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.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It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can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be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concluded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that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the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important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role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of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musyrifah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in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accompanying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students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is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needed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in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getting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students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to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pray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 xml:space="preserve"> </w:t>
      </w:r>
      <w:proofErr w:type="spellStart"/>
      <w:r w:rsidRPr="00461053">
        <w:rPr>
          <w:rFonts w:ascii="Times New Roman" w:eastAsia="SimSun" w:hAnsi="Times New Roman" w:cs="Times New Roman"/>
          <w:i/>
          <w:iCs/>
          <w:spacing w:val="-1"/>
        </w:rPr>
        <w:t>midnight</w:t>
      </w:r>
      <w:proofErr w:type="spellEnd"/>
      <w:r w:rsidRPr="00461053">
        <w:rPr>
          <w:rFonts w:ascii="Times New Roman" w:eastAsia="SimSun" w:hAnsi="Times New Roman" w:cs="Times New Roman"/>
          <w:i/>
          <w:iCs/>
          <w:spacing w:val="-1"/>
        </w:rPr>
        <w:t>.</w:t>
      </w:r>
    </w:p>
    <w:p w14:paraId="1148A9CE" w14:textId="0407986F" w:rsidR="003271E4" w:rsidRDefault="00000000" w:rsidP="00461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hAnsi="Times New Roman"/>
          <w:b/>
          <w:i/>
        </w:rPr>
      </w:pPr>
      <w:proofErr w:type="spellStart"/>
      <w:r>
        <w:rPr>
          <w:b/>
        </w:rPr>
        <w:t>Keywords</w:t>
      </w:r>
      <w:proofErr w:type="spellEnd"/>
      <w:r>
        <w:rPr>
          <w:b/>
        </w:rPr>
        <w:t>:</w:t>
      </w:r>
      <w:r>
        <w:t xml:space="preserve"> </w:t>
      </w:r>
      <w:r w:rsidR="004D5700" w:rsidRPr="004D5700">
        <w:rPr>
          <w:rFonts w:asciiTheme="majorBidi" w:hAnsiTheme="majorBidi" w:cstheme="majorBidi"/>
          <w:i/>
          <w:iCs/>
        </w:rPr>
        <w:t xml:space="preserve">The </w:t>
      </w:r>
      <w:proofErr w:type="spellStart"/>
      <w:r w:rsidR="004D5700" w:rsidRPr="004D5700">
        <w:rPr>
          <w:rFonts w:asciiTheme="majorBidi" w:hAnsiTheme="majorBidi" w:cstheme="majorBidi"/>
          <w:i/>
          <w:iCs/>
        </w:rPr>
        <w:t>Role</w:t>
      </w:r>
      <w:proofErr w:type="spellEnd"/>
      <w:r w:rsidR="004D5700" w:rsidRPr="004D5700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4D5700" w:rsidRPr="004D5700">
        <w:rPr>
          <w:rFonts w:asciiTheme="majorBidi" w:hAnsiTheme="majorBidi" w:cstheme="majorBidi"/>
          <w:i/>
          <w:iCs/>
        </w:rPr>
        <w:t>of</w:t>
      </w:r>
      <w:proofErr w:type="spellEnd"/>
      <w:r w:rsidR="004D5700" w:rsidRPr="004D5700">
        <w:rPr>
          <w:rFonts w:asciiTheme="majorBidi" w:hAnsiTheme="majorBidi" w:cstheme="majorBidi"/>
          <w:i/>
          <w:iCs/>
        </w:rPr>
        <w:t xml:space="preserve"> Musyrifah, </w:t>
      </w:r>
      <w:proofErr w:type="spellStart"/>
      <w:r w:rsidR="004D5700" w:rsidRPr="004D5700">
        <w:rPr>
          <w:rFonts w:asciiTheme="majorBidi" w:hAnsiTheme="majorBidi" w:cstheme="majorBidi"/>
          <w:i/>
          <w:iCs/>
        </w:rPr>
        <w:t>Habituation</w:t>
      </w:r>
      <w:proofErr w:type="spellEnd"/>
      <w:r w:rsidR="004D5700" w:rsidRPr="004D5700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="004D5700" w:rsidRPr="004D5700">
        <w:rPr>
          <w:rFonts w:asciiTheme="majorBidi" w:hAnsiTheme="majorBidi" w:cstheme="majorBidi"/>
          <w:i/>
          <w:iCs/>
        </w:rPr>
        <w:t>Midnight</w:t>
      </w:r>
      <w:proofErr w:type="spellEnd"/>
      <w:r w:rsidR="004D5700" w:rsidRPr="004D5700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4D5700" w:rsidRPr="004D5700">
        <w:rPr>
          <w:rFonts w:asciiTheme="majorBidi" w:hAnsiTheme="majorBidi" w:cstheme="majorBidi"/>
          <w:i/>
          <w:iCs/>
        </w:rPr>
        <w:t>Prayer</w:t>
      </w:r>
      <w:proofErr w:type="spellEnd"/>
      <w:r>
        <w:rPr>
          <w:rFonts w:ascii="Times New Roman" w:hAnsi="Times New Roman"/>
          <w:b/>
          <w:i/>
          <w:lang w:val="en"/>
        </w:rPr>
        <w:t>.</w:t>
      </w:r>
    </w:p>
    <w:p w14:paraId="2BA7034D" w14:textId="77777777" w:rsidR="003271E4" w:rsidRDefault="003271E4">
      <w:pPr>
        <w:spacing w:after="0" w:line="240" w:lineRule="auto"/>
        <w:jc w:val="both"/>
        <w:rPr>
          <w:rFonts w:asciiTheme="majorBidi" w:hAnsiTheme="majorBidi" w:cs="Times New Roman"/>
          <w:i/>
          <w:color w:val="000000" w:themeColor="text1"/>
          <w:lang w:val="en-US"/>
        </w:rPr>
      </w:pPr>
    </w:p>
    <w:p w14:paraId="4136750B" w14:textId="7439114B" w:rsidR="003271E4" w:rsidRDefault="00000000">
      <w:pPr>
        <w:spacing w:after="0" w:line="240" w:lineRule="auto"/>
        <w:ind w:left="5040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>
        <w:rPr>
          <w:rFonts w:ascii="TimesNewRomanPSMT" w:hAnsi="TimesNewRomanPSMT"/>
          <w:color w:val="000000"/>
        </w:rPr>
        <w:t>Copyright</w:t>
      </w:r>
      <w:proofErr w:type="spellEnd"/>
      <w:r>
        <w:rPr>
          <w:rFonts w:ascii="TimesNewRomanPSMT" w:hAnsi="TimesNewRomanPSMT"/>
          <w:color w:val="000000"/>
        </w:rPr>
        <w:t xml:space="preserve"> (c) 202</w:t>
      </w:r>
      <w:r>
        <w:rPr>
          <w:rFonts w:ascii="TimesNewRomanPSMT" w:hAnsi="TimesNewRomanPSMT"/>
          <w:color w:val="000000"/>
          <w:lang w:val="en-US"/>
        </w:rPr>
        <w:t xml:space="preserve">1 </w:t>
      </w:r>
      <w:r w:rsidR="00461053">
        <w:rPr>
          <w:rFonts w:ascii="TimesNewRomanPSMT" w:hAnsi="TimesNewRomanPSMT"/>
          <w:color w:val="000000"/>
          <w:lang w:val="en-US"/>
        </w:rPr>
        <w:t xml:space="preserve">Fatimah Nur </w:t>
      </w:r>
      <w:proofErr w:type="spellStart"/>
      <w:r w:rsidR="00461053">
        <w:rPr>
          <w:rFonts w:ascii="TimesNewRomanPSMT" w:hAnsi="TimesNewRomanPSMT"/>
          <w:color w:val="000000"/>
          <w:lang w:val="en-US"/>
        </w:rPr>
        <w:t>R</w:t>
      </w:r>
      <w:r w:rsidR="00A01AE5">
        <w:rPr>
          <w:rFonts w:ascii="TimesNewRomanPSMT" w:hAnsi="TimesNewRomanPSMT"/>
          <w:color w:val="000000"/>
          <w:lang w:val="en-US"/>
        </w:rPr>
        <w:t>a</w:t>
      </w:r>
      <w:r w:rsidR="00461053">
        <w:rPr>
          <w:rFonts w:ascii="TimesNewRomanPSMT" w:hAnsi="TimesNewRomanPSMT"/>
          <w:color w:val="000000"/>
          <w:lang w:val="en-US"/>
        </w:rPr>
        <w:t>hma</w:t>
      </w:r>
      <w:proofErr w:type="spellEnd"/>
      <w:r w:rsidR="00461053">
        <w:rPr>
          <w:rStyle w:val="FootnoteReference"/>
          <w:rFonts w:ascii="TimesNewRomanPSMT" w:hAnsi="TimesNewRomanPSMT"/>
          <w:color w:val="000000"/>
          <w:lang w:val="en-US"/>
        </w:rPr>
        <w:footnoteReference w:id="1"/>
      </w:r>
      <w:r>
        <w:rPr>
          <w:rFonts w:ascii="TimesNewRomanPSMT" w:hAnsi="TimesNewRomanPSMT"/>
          <w:color w:val="000000"/>
          <w:vertAlign w:val="superscript"/>
          <w:lang w:val="en-US"/>
        </w:rPr>
        <w:t>1</w:t>
      </w:r>
      <w:r>
        <w:rPr>
          <w:rFonts w:ascii="TimesNewRomanPSMT" w:hAnsi="TimesNewRomanPSMT"/>
          <w:color w:val="000000"/>
          <w:lang w:val="en-US"/>
        </w:rPr>
        <w:t>,</w:t>
      </w:r>
      <w:r w:rsidR="00461053">
        <w:rPr>
          <w:rFonts w:ascii="TimesNewRomanPSMT" w:hAnsi="TimesNewRomanPSMT"/>
          <w:color w:val="000000"/>
          <w:lang w:val="en-US"/>
        </w:rPr>
        <w:t xml:space="preserve"> Sutarman</w:t>
      </w:r>
      <w:r>
        <w:rPr>
          <w:rFonts w:ascii="TimesNewRomanPSMT" w:hAnsi="TimesNewRomanPSMT"/>
          <w:color w:val="000000"/>
          <w:vertAlign w:val="superscript"/>
          <w:lang w:val="en-US"/>
        </w:rPr>
        <w:t>2</w:t>
      </w:r>
      <w:r>
        <w:rPr>
          <w:rFonts w:ascii="TimesNewRomanPSMT" w:hAnsi="TimesNewRomanPSMT"/>
          <w:color w:val="000000"/>
          <w:lang w:val="en-US"/>
        </w:rPr>
        <w:t xml:space="preserve"> </w:t>
      </w:r>
    </w:p>
    <w:p w14:paraId="6134F931" w14:textId="77777777" w:rsidR="003271E4" w:rsidRDefault="00000000">
      <w:pPr>
        <w:spacing w:after="0" w:line="240" w:lineRule="auto"/>
        <w:ind w:left="5040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281E8" wp14:editId="5D5E6218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200775" cy="0"/>
                <wp:effectExtent l="9525" t="9525" r="9525" b="95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0pt;margin-top:4.35pt;height:0pt;width:488.25pt;z-index:251661312;mso-width-relative:page;mso-height-relative:page;" filled="f" stroked="t" coordsize="21600,21600" o:gfxdata="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rYhstMAAAAEAQAADwAAAAAAAAABACAA&#10;AAAiAAAAZHJzL2Rvd25yZXYueG1sUEsBAhQAFAAAAAgAh07iQE8SNdzZAQAAwQMAAA4AAAAAAAAA&#10;AQAgAAAAI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848B09B" w14:textId="77777777" w:rsidR="003271E4" w:rsidRDefault="0000000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sym w:font="Wingdings" w:char="F02A"/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</w:rPr>
        <w:t>Corresponding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author</w:t>
      </w:r>
      <w:proofErr w:type="spellEnd"/>
      <w:r>
        <w:rPr>
          <w:rFonts w:ascii="Times New Roman" w:hAnsi="Times New Roman" w:cs="Times New Roman"/>
        </w:rPr>
        <w:t xml:space="preserve"> :</w:t>
      </w:r>
      <w:r>
        <w:rPr>
          <w:rFonts w:ascii="Times New Roman" w:hAnsi="Times New Roman" w:cs="Times New Roman"/>
        </w:rPr>
        <w:tab/>
      </w:r>
    </w:p>
    <w:p w14:paraId="27AC020D" w14:textId="276FE4B0" w:rsidR="003271E4" w:rsidRDefault="0000000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Email    </w:t>
      </w:r>
      <w:proofErr w:type="gramStart"/>
      <w:r>
        <w:rPr>
          <w:rFonts w:ascii="Times New Roman" w:hAnsi="Times New Roman" w:cs="Times New Roman"/>
          <w:color w:val="000000"/>
        </w:rPr>
        <w:t xml:space="preserve">  :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="00A01AE5">
        <w:rPr>
          <w:rFonts w:ascii="Times New Roman" w:hAnsi="Times New Roman" w:cs="Times New Roman"/>
          <w:color w:val="000000"/>
          <w:lang w:val="en-US"/>
        </w:rPr>
        <w:t>sutarman17@pai.uad.ac.id</w:t>
      </w:r>
      <w:r>
        <w:rPr>
          <w:rFonts w:ascii="Times New Roman" w:hAnsi="Times New Roman" w:cs="Times New Roman"/>
          <w:color w:val="000000"/>
        </w:rPr>
        <w:tab/>
        <w:t>ISSN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en-US"/>
        </w:rPr>
        <w:t>2580-3735</w:t>
      </w:r>
      <w:r>
        <w:rPr>
          <w:rFonts w:ascii="Times New Roman" w:hAnsi="Times New Roman" w:cs="Times New Roman"/>
        </w:rPr>
        <w:t xml:space="preserve"> (Media Cetak)</w:t>
      </w:r>
    </w:p>
    <w:p w14:paraId="0CD77B1A" w14:textId="335A3972" w:rsidR="003271E4" w:rsidRDefault="00000000">
      <w:pPr>
        <w:tabs>
          <w:tab w:val="left" w:pos="851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HP</w:t>
      </w:r>
      <w:r>
        <w:rPr>
          <w:rFonts w:ascii="Times New Roman" w:hAnsi="Times New Roman" w:cs="Times New Roman"/>
          <w:lang w:val="en-US"/>
        </w:rPr>
        <w:tab/>
        <w:t>:</w:t>
      </w:r>
      <w:r w:rsidR="00A01AE5">
        <w:rPr>
          <w:rFonts w:ascii="Times New Roman" w:hAnsi="Times New Roman" w:cs="Times New Roman"/>
          <w:lang w:val="en-US"/>
        </w:rPr>
        <w:t xml:space="preserve"> 08170409293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ISS</w:t>
      </w:r>
      <w:r>
        <w:rPr>
          <w:rFonts w:ascii="Times New Roman" w:hAnsi="Times New Roman" w:cs="Times New Roman"/>
          <w:color w:val="000000"/>
          <w:lang w:val="en-US"/>
        </w:rPr>
        <w:t>N 2580-1147</w:t>
      </w:r>
      <w:r>
        <w:rPr>
          <w:rFonts w:ascii="Times New Roman" w:hAnsi="Times New Roman" w:cs="Times New Roman"/>
        </w:rPr>
        <w:t xml:space="preserve"> (Media Online)</w:t>
      </w:r>
    </w:p>
    <w:p w14:paraId="419A47C5" w14:textId="77777777" w:rsidR="003271E4" w:rsidRDefault="003271E4">
      <w:pPr>
        <w:tabs>
          <w:tab w:val="left" w:pos="851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74C62CD" w14:textId="5F171E10" w:rsidR="003271E4" w:rsidRPr="00BA5A74" w:rsidRDefault="00000000" w:rsidP="00BA5A74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  <w:sectPr w:rsidR="003271E4" w:rsidRPr="00BA5A74">
          <w:footerReference w:type="default" r:id="rId13"/>
          <w:pgSz w:w="11906" w:h="16838"/>
          <w:pgMar w:top="1440" w:right="1080" w:bottom="1440" w:left="1080" w:header="851" w:footer="709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en-US"/>
        </w:rPr>
        <w:t xml:space="preserve">Received xx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Bulan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2021, Accepted xx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Bulan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2021, Published xx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Bulan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2021</w:t>
      </w:r>
    </w:p>
    <w:p w14:paraId="48774BA2" w14:textId="77777777" w:rsidR="003271E4" w:rsidRDefault="003271E4">
      <w:pPr>
        <w:rPr>
          <w:lang w:val="en-US"/>
        </w:rPr>
        <w:sectPr w:rsidR="003271E4">
          <w:headerReference w:type="default" r:id="rId14"/>
          <w:type w:val="continuous"/>
          <w:pgSz w:w="11906" w:h="16838"/>
          <w:pgMar w:top="1440" w:right="1080" w:bottom="1440" w:left="1080" w:header="851" w:footer="709" w:gutter="0"/>
          <w:pgNumType w:start="1"/>
          <w:cols w:num="2" w:space="708"/>
          <w:docGrid w:linePitch="360"/>
        </w:sectPr>
      </w:pPr>
    </w:p>
    <w:p w14:paraId="239D54C1" w14:textId="77777777" w:rsidR="003271E4" w:rsidRDefault="003271E4">
      <w:pPr>
        <w:tabs>
          <w:tab w:val="left" w:pos="6030"/>
        </w:tabs>
        <w:spacing w:after="0"/>
        <w:jc w:val="both"/>
        <w:rPr>
          <w:rFonts w:ascii="Times New Roman" w:hAnsi="Times New Roman" w:cs="Times New Roman"/>
          <w:color w:val="000000" w:themeColor="text1"/>
          <w:lang w:val="en-US"/>
        </w:rPr>
        <w:sectPr w:rsidR="003271E4">
          <w:headerReference w:type="default" r:id="rId15"/>
          <w:type w:val="continuous"/>
          <w:pgSz w:w="11906" w:h="16838"/>
          <w:pgMar w:top="1440" w:right="1080" w:bottom="1440" w:left="1080" w:header="851" w:footer="709" w:gutter="0"/>
          <w:pgNumType w:start="2"/>
          <w:cols w:num="2" w:space="708"/>
          <w:docGrid w:linePitch="360"/>
        </w:sectPr>
      </w:pPr>
    </w:p>
    <w:p w14:paraId="65C92DDA" w14:textId="77777777" w:rsidR="003271E4" w:rsidRDefault="003271E4">
      <w:pPr>
        <w:tabs>
          <w:tab w:val="left" w:pos="6030"/>
        </w:tabs>
        <w:spacing w:after="0"/>
        <w:jc w:val="both"/>
        <w:rPr>
          <w:rFonts w:ascii="Times New Roman" w:hAnsi="Times New Roman" w:cs="Times New Roman"/>
          <w:color w:val="000000" w:themeColor="text1"/>
          <w:lang w:val="en-US"/>
        </w:rPr>
        <w:sectPr w:rsidR="003271E4">
          <w:type w:val="continuous"/>
          <w:pgSz w:w="11906" w:h="16838"/>
          <w:pgMar w:top="1440" w:right="1080" w:bottom="1440" w:left="1080" w:header="851" w:footer="709" w:gutter="0"/>
          <w:pgNumType w:start="201"/>
          <w:cols w:space="708"/>
          <w:docGrid w:linePitch="360"/>
        </w:sectPr>
      </w:pPr>
    </w:p>
    <w:p w14:paraId="71F0F7CF" w14:textId="77777777" w:rsidR="003271E4" w:rsidRPr="00F43EFA" w:rsidRDefault="00000000" w:rsidP="00D72210">
      <w:pPr>
        <w:pStyle w:val="Heading1"/>
        <w:numPr>
          <w:ilvl w:val="0"/>
          <w:numId w:val="0"/>
        </w:numPr>
        <w:spacing w:before="24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id-ID"/>
        </w:rPr>
        <w:t>PENDAHULUAN</w:t>
      </w:r>
    </w:p>
    <w:p w14:paraId="7BFD2A94" w14:textId="77777777" w:rsidR="00D72210" w:rsidRPr="00D72210" w:rsidRDefault="00D72210" w:rsidP="00D72210">
      <w:pPr>
        <w:pStyle w:val="BodyText"/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lang w:val="en-US"/>
        </w:rPr>
      </w:pPr>
      <w:bookmarkStart w:id="3" w:name="_Hlk131805229"/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merupakan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pengamalan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ajaran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Islam yang </w:t>
      </w:r>
      <w:proofErr w:type="spellStart"/>
      <w:r w:rsidRPr="00D72210">
        <w:rPr>
          <w:rFonts w:ascii="Times New Roman" w:hAnsi="Times New Roman" w:cs="Times New Roman"/>
          <w:lang w:val="en-US"/>
        </w:rPr>
        <w:t>wajib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diajarkan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kepada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generasi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Islam, </w:t>
      </w:r>
      <w:proofErr w:type="spellStart"/>
      <w:r w:rsidRPr="00D72210">
        <w:rPr>
          <w:rFonts w:ascii="Times New Roman" w:hAnsi="Times New Roman" w:cs="Times New Roman"/>
          <w:lang w:val="en-US"/>
        </w:rPr>
        <w:t>karena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merupakan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amalan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D72210">
        <w:rPr>
          <w:rFonts w:ascii="Times New Roman" w:hAnsi="Times New Roman" w:cs="Times New Roman"/>
          <w:lang w:val="en-US"/>
        </w:rPr>
        <w:t>pertama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kali </w:t>
      </w:r>
      <w:proofErr w:type="spellStart"/>
      <w:r w:rsidRPr="00D72210">
        <w:rPr>
          <w:rFonts w:ascii="Times New Roman" w:hAnsi="Times New Roman" w:cs="Times New Roman"/>
          <w:lang w:val="en-US"/>
        </w:rPr>
        <w:t>dihisab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D72210">
        <w:rPr>
          <w:rFonts w:ascii="Times New Roman" w:hAnsi="Times New Roman" w:cs="Times New Roman"/>
          <w:lang w:val="en-US"/>
        </w:rPr>
        <w:t>hari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kiamat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72210">
        <w:rPr>
          <w:rFonts w:ascii="Times New Roman" w:hAnsi="Times New Roman" w:cs="Times New Roman"/>
          <w:lang w:val="en-US"/>
        </w:rPr>
        <w:t>Selain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melaksanakan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wajib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72210">
        <w:rPr>
          <w:rFonts w:ascii="Times New Roman" w:hAnsi="Times New Roman" w:cs="Times New Roman"/>
          <w:lang w:val="en-US"/>
        </w:rPr>
        <w:t>anak-anak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dianjurkan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untuk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melaksanakan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sunnah </w:t>
      </w:r>
      <w:proofErr w:type="spellStart"/>
      <w:r w:rsidRPr="00D72210">
        <w:rPr>
          <w:rFonts w:ascii="Times New Roman" w:hAnsi="Times New Roman" w:cs="Times New Roman"/>
          <w:lang w:val="en-US"/>
        </w:rPr>
        <w:t>lainnya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salah </w:t>
      </w:r>
      <w:proofErr w:type="spellStart"/>
      <w:r w:rsidRPr="00D72210">
        <w:rPr>
          <w:rFonts w:ascii="Times New Roman" w:hAnsi="Times New Roman" w:cs="Times New Roman"/>
          <w:lang w:val="en-US"/>
        </w:rPr>
        <w:t>satu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sunnah yang </w:t>
      </w:r>
      <w:proofErr w:type="spellStart"/>
      <w:r w:rsidRPr="00D72210">
        <w:rPr>
          <w:rFonts w:ascii="Times New Roman" w:hAnsi="Times New Roman" w:cs="Times New Roman"/>
          <w:lang w:val="en-US"/>
        </w:rPr>
        <w:t>diajurkan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untuk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dilaksanakan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adalah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tahajud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tahajud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merupakan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ibadah yang </w:t>
      </w:r>
      <w:proofErr w:type="spellStart"/>
      <w:r w:rsidRPr="00D72210">
        <w:rPr>
          <w:rFonts w:ascii="Times New Roman" w:hAnsi="Times New Roman" w:cs="Times New Roman"/>
          <w:lang w:val="en-US"/>
        </w:rPr>
        <w:t>lebih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utama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setelah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fardhu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malam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hari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lebih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baik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darinpada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D72210">
        <w:rPr>
          <w:rFonts w:ascii="Times New Roman" w:hAnsi="Times New Roman" w:cs="Times New Roman"/>
          <w:lang w:val="en-US"/>
        </w:rPr>
        <w:t>siang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hari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terutama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D72210">
        <w:rPr>
          <w:rFonts w:ascii="Times New Roman" w:hAnsi="Times New Roman" w:cs="Times New Roman"/>
          <w:lang w:val="en-US"/>
        </w:rPr>
        <w:t>sepertiga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malam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terakhir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72210">
        <w:rPr>
          <w:rFonts w:ascii="Times New Roman" w:hAnsi="Times New Roman" w:cs="Times New Roman"/>
          <w:lang w:val="en-US"/>
        </w:rPr>
        <w:t>dikarenakan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Allah </w:t>
      </w:r>
      <w:proofErr w:type="spellStart"/>
      <w:r w:rsidRPr="00D72210">
        <w:rPr>
          <w:rFonts w:ascii="Times New Roman" w:hAnsi="Times New Roman" w:cs="Times New Roman"/>
          <w:lang w:val="en-US"/>
        </w:rPr>
        <w:t>turun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ke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langit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dunia dan </w:t>
      </w:r>
      <w:proofErr w:type="spellStart"/>
      <w:r w:rsidRPr="00D72210">
        <w:rPr>
          <w:rFonts w:ascii="Times New Roman" w:hAnsi="Times New Roman" w:cs="Times New Roman"/>
          <w:lang w:val="en-US"/>
        </w:rPr>
        <w:t>berkata</w:t>
      </w:r>
      <w:proofErr w:type="spellEnd"/>
    </w:p>
    <w:p w14:paraId="3A575E36" w14:textId="77777777" w:rsidR="00D72210" w:rsidRPr="00D72210" w:rsidRDefault="00D72210" w:rsidP="002022FF">
      <w:pPr>
        <w:pStyle w:val="BodyText"/>
        <w:tabs>
          <w:tab w:val="left" w:pos="426"/>
        </w:tabs>
        <w:spacing w:after="0"/>
        <w:ind w:firstLine="567"/>
        <w:jc w:val="right"/>
        <w:rPr>
          <w:rFonts w:ascii="Times New Roman" w:hAnsi="Times New Roman" w:cs="Times New Roman"/>
          <w:lang w:val="en-US"/>
        </w:rPr>
      </w:pPr>
      <w:r w:rsidRPr="00D72210">
        <w:rPr>
          <w:rFonts w:ascii="Times New Roman" w:hAnsi="Times New Roman" w:cs="Times New Roman"/>
          <w:rtl/>
        </w:rPr>
        <w:t>من يدعوني فأستجيب له، من يسألني فأعطيه، من يستغفرني فأغفرله</w:t>
      </w:r>
    </w:p>
    <w:p w14:paraId="44C60D91" w14:textId="58BC28B2" w:rsidR="00D72210" w:rsidRPr="00D72210" w:rsidRDefault="00D72210" w:rsidP="00D72210">
      <w:pPr>
        <w:pStyle w:val="BodyText"/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D72210">
        <w:rPr>
          <w:rFonts w:ascii="Times New Roman" w:hAnsi="Times New Roman" w:cs="Times New Roman"/>
          <w:lang w:val="en-US"/>
        </w:rPr>
        <w:t>Barang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siapa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berdoa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kepadaku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makan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akan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aku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kabulkan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72210">
        <w:rPr>
          <w:rFonts w:ascii="Times New Roman" w:hAnsi="Times New Roman" w:cs="Times New Roman"/>
          <w:lang w:val="en-US"/>
        </w:rPr>
        <w:t>barang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siapa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meminta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kepadaku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maka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akan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aku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beri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72210">
        <w:rPr>
          <w:rFonts w:ascii="Times New Roman" w:hAnsi="Times New Roman" w:cs="Times New Roman"/>
          <w:lang w:val="en-US"/>
        </w:rPr>
        <w:t>barang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siapa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memohon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kepadaku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maka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akan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aku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ampuni</w:t>
      </w:r>
      <w:proofErr w:type="spellEnd"/>
      <w:r w:rsidR="00461053">
        <w:rPr>
          <w:rFonts w:ascii="Times New Roman" w:hAnsi="Times New Roman" w:cs="Times New Roman"/>
          <w:vertAlign w:val="superscript"/>
          <w:lang w:val="en-US"/>
        </w:rPr>
        <w:fldChar w:fldCharType="begin" w:fldLock="1"/>
      </w:r>
      <w:r w:rsidR="00DD414F">
        <w:rPr>
          <w:rFonts w:ascii="Times New Roman" w:hAnsi="Times New Roman" w:cs="Times New Roman"/>
          <w:lang w:val="en-US"/>
        </w:rPr>
        <w:instrText>ADDIN CSL_CITATION {"citationItems":[{"id":"ITEM-1","itemData":{"author":[{"dropping-particle":"Al","family":"Utsaimin","given":"Syaikh Muhammad bin Sholeh","non-dropping-particle":"","parse-names":false,"suffix":""}],"container-title":"Muasasah Syaikh Bin Shaleh Bin Al Utsaimin Al Khayriyah","id":"ITEM-1","issued":{"date-parts":[["2012"]]},"number-of-pages":"53","publisher-place":"Qassim","title":"</w:instrText>
      </w:r>
      <w:r w:rsidR="00DD414F">
        <w:rPr>
          <w:rFonts w:ascii="Times New Roman" w:hAnsi="Times New Roman" w:cs="Times New Roman"/>
          <w:rtl/>
          <w:lang w:val="en-US"/>
        </w:rPr>
        <w:instrText>فتاوى نور على الدرب</w:instrText>
      </w:r>
      <w:r w:rsidR="00DD414F">
        <w:rPr>
          <w:rFonts w:ascii="Times New Roman" w:hAnsi="Times New Roman" w:cs="Times New Roman"/>
          <w:lang w:val="en-US"/>
        </w:rPr>
        <w:instrText>","type":"book"},"uris":["http://www.mendeley.com/documents/?uuid=aca88e9d-5022-4eda-838e-5105f28e2f7f"]}],"mendeley":{"formattedCitation":"(Utsaimin, 2012)","plainTextFormattedCitation":"(Utsaimin, 2012)","previouslyFormattedCitation":"(Utsaimin, 2012)"},"properties":{"noteIndex":0},"schema":"https://github.com/citation-style-language/schema/raw/master/csl-citation.json"}</w:instrText>
      </w:r>
      <w:r w:rsidR="00461053">
        <w:rPr>
          <w:rFonts w:ascii="Times New Roman" w:hAnsi="Times New Roman" w:cs="Times New Roman"/>
          <w:vertAlign w:val="superscript"/>
          <w:lang w:val="en-US"/>
        </w:rPr>
        <w:fldChar w:fldCharType="separate"/>
      </w:r>
      <w:r w:rsidR="00461053" w:rsidRPr="00461053">
        <w:rPr>
          <w:rFonts w:ascii="Times New Roman" w:hAnsi="Times New Roman" w:cs="Times New Roman"/>
          <w:noProof/>
          <w:lang w:val="en-US"/>
        </w:rPr>
        <w:t>(Utsaimin, 2012)</w:t>
      </w:r>
      <w:r w:rsidR="00461053">
        <w:rPr>
          <w:rFonts w:ascii="Times New Roman" w:hAnsi="Times New Roman" w:cs="Times New Roman"/>
          <w:vertAlign w:val="superscript"/>
          <w:lang w:val="en-US"/>
        </w:rPr>
        <w:fldChar w:fldCharType="end"/>
      </w:r>
      <w:r w:rsidRPr="00D72210">
        <w:rPr>
          <w:rFonts w:ascii="Times New Roman" w:hAnsi="Times New Roman" w:cs="Times New Roman"/>
          <w:lang w:val="en-US"/>
        </w:rPr>
        <w:t xml:space="preserve"> </w:t>
      </w:r>
    </w:p>
    <w:p w14:paraId="7D03463E" w14:textId="3A5AA20E" w:rsidR="00D72210" w:rsidRPr="00D72210" w:rsidRDefault="00D72210" w:rsidP="00F4582A">
      <w:pPr>
        <w:pStyle w:val="BodyText"/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tahajud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meskipun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pelaksanaannya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sedikit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dapat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membangkitkan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iman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seseorang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D72210">
        <w:rPr>
          <w:rFonts w:ascii="Times New Roman" w:hAnsi="Times New Roman" w:cs="Times New Roman"/>
          <w:lang w:val="en-US"/>
        </w:rPr>
        <w:t>membangunkan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hati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D72210">
        <w:rPr>
          <w:rFonts w:ascii="Times New Roman" w:hAnsi="Times New Roman" w:cs="Times New Roman"/>
          <w:lang w:val="en-US"/>
        </w:rPr>
        <w:t>sebelumnya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mati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dan salah </w:t>
      </w:r>
      <w:proofErr w:type="spellStart"/>
      <w:r w:rsidRPr="00D72210">
        <w:rPr>
          <w:rFonts w:ascii="Times New Roman" w:hAnsi="Times New Roman" w:cs="Times New Roman"/>
          <w:lang w:val="en-US"/>
        </w:rPr>
        <w:t>satu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sebab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orang </w:t>
      </w:r>
      <w:proofErr w:type="spellStart"/>
      <w:r w:rsidRPr="00D72210">
        <w:rPr>
          <w:rFonts w:ascii="Times New Roman" w:hAnsi="Times New Roman" w:cs="Times New Roman"/>
          <w:lang w:val="en-US"/>
        </w:rPr>
        <w:t>dimasukkan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ke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surga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dan Allah </w:t>
      </w:r>
      <w:proofErr w:type="spellStart"/>
      <w:r w:rsidRPr="00D72210">
        <w:rPr>
          <w:rFonts w:ascii="Times New Roman" w:hAnsi="Times New Roman" w:cs="Times New Roman"/>
          <w:lang w:val="en-US"/>
        </w:rPr>
        <w:t>telah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menyebutkan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dalam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Al-Qur’an </w:t>
      </w:r>
      <w:proofErr w:type="spellStart"/>
      <w:r w:rsidRPr="00D72210">
        <w:rPr>
          <w:rFonts w:ascii="Times New Roman" w:hAnsi="Times New Roman" w:cs="Times New Roman"/>
          <w:lang w:val="en-US"/>
        </w:rPr>
        <w:t>tentang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salah </w:t>
      </w:r>
      <w:proofErr w:type="spellStart"/>
      <w:r w:rsidRPr="00D72210">
        <w:rPr>
          <w:rFonts w:ascii="Times New Roman" w:hAnsi="Times New Roman" w:cs="Times New Roman"/>
          <w:lang w:val="en-US"/>
        </w:rPr>
        <w:t>satu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sifat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orang-orang </w:t>
      </w:r>
      <w:proofErr w:type="spellStart"/>
      <w:r w:rsidRPr="00D72210">
        <w:rPr>
          <w:rFonts w:ascii="Times New Roman" w:hAnsi="Times New Roman" w:cs="Times New Roman"/>
          <w:lang w:val="en-US"/>
        </w:rPr>
        <w:t>sholeh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yaitu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tahajud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D72210">
        <w:rPr>
          <w:rFonts w:ascii="Times New Roman" w:hAnsi="Times New Roman" w:cs="Times New Roman"/>
          <w:lang w:val="en-US"/>
        </w:rPr>
        <w:t>malam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hari</w:t>
      </w:r>
      <w:proofErr w:type="spellEnd"/>
      <w:r w:rsidR="00461053">
        <w:rPr>
          <w:rFonts w:ascii="Times New Roman" w:hAnsi="Times New Roman" w:cs="Times New Roman"/>
          <w:vertAlign w:val="superscript"/>
          <w:lang w:val="en-US"/>
        </w:rPr>
        <w:fldChar w:fldCharType="begin" w:fldLock="1"/>
      </w:r>
      <w:r w:rsidR="00DD414F">
        <w:rPr>
          <w:rFonts w:ascii="Times New Roman" w:hAnsi="Times New Roman" w:cs="Times New Roman"/>
          <w:lang w:val="en-US"/>
        </w:rPr>
        <w:instrText>ADDIN CSL_CITATION {"citationItems":[{"id":"ITEM-1","itemData":{"author":[{"dropping-particle":"Al","family":"Fauzan","given":"Abdullah Bin Solh","non-dropping-particle":"","parse-names":false,"suffix":""}],"id":"ITEM-1","issued":{"date-parts":[["2007"]]},"number-of-pages":"298","publisher":"Daar ibn Al Jauzy","publisher-place":"Dammam","title":"Minhatul Allam fi Syarhi Bulughil Marom","type":"book"},"uris":["http://www.mendeley.com/documents/?uuid=7aaf2051-ca63-4428-8848-d9cb24a2f533"]}],"mendeley":{"formattedCitation":"(Fauzan, 2007)","plainTextFormattedCitation":"(Fauzan, 2007)","previouslyFormattedCitation":"(Fauzan, 2007)"},"properties":{"noteIndex":0},"schema":"https://github.com/citation-style-language/schema/raw/master/csl-citation.json"}</w:instrText>
      </w:r>
      <w:r w:rsidR="00461053">
        <w:rPr>
          <w:rFonts w:ascii="Times New Roman" w:hAnsi="Times New Roman" w:cs="Times New Roman"/>
          <w:vertAlign w:val="superscript"/>
          <w:lang w:val="en-US"/>
        </w:rPr>
        <w:fldChar w:fldCharType="separate"/>
      </w:r>
      <w:r w:rsidR="00461053" w:rsidRPr="00461053">
        <w:rPr>
          <w:rFonts w:ascii="Times New Roman" w:hAnsi="Times New Roman" w:cs="Times New Roman"/>
          <w:noProof/>
          <w:lang w:val="en-US"/>
        </w:rPr>
        <w:t>(Fauzan, 2007)</w:t>
      </w:r>
      <w:r w:rsidR="00461053">
        <w:rPr>
          <w:rFonts w:ascii="Times New Roman" w:hAnsi="Times New Roman" w:cs="Times New Roman"/>
          <w:vertAlign w:val="superscript"/>
          <w:lang w:val="en-US"/>
        </w:rPr>
        <w:fldChar w:fldCharType="end"/>
      </w:r>
    </w:p>
    <w:p w14:paraId="01AABF2C" w14:textId="77777777" w:rsidR="00D72210" w:rsidRPr="00D72210" w:rsidRDefault="00D72210" w:rsidP="00F4582A">
      <w:pPr>
        <w:pStyle w:val="BodyText"/>
        <w:tabs>
          <w:tab w:val="left" w:pos="426"/>
        </w:tabs>
        <w:spacing w:after="0"/>
        <w:ind w:firstLine="567"/>
        <w:jc w:val="right"/>
        <w:rPr>
          <w:rFonts w:ascii="Times New Roman" w:hAnsi="Times New Roman" w:cs="Times New Roman"/>
          <w:lang w:val="en-US"/>
        </w:rPr>
      </w:pPr>
      <w:r w:rsidRPr="00D72210">
        <w:rPr>
          <w:rFonts w:ascii="Times New Roman" w:hAnsi="Times New Roman" w:cs="Times New Roman"/>
          <w:rtl/>
        </w:rPr>
        <w:t>كَانُوا۟ قَلِيلًا مِّنَ ٱلَّيْلِ مَا يَهْجَعُون وَبِالأسْحَارِ هُمْ يَسْتَغْفِرُونَ</w:t>
      </w:r>
      <w:r w:rsidRPr="00D72210">
        <w:rPr>
          <w:rFonts w:ascii="Times New Roman" w:hAnsi="Times New Roman" w:cs="Times New Roman"/>
          <w:lang w:val="en-US"/>
        </w:rPr>
        <w:t xml:space="preserve"> </w:t>
      </w:r>
    </w:p>
    <w:p w14:paraId="0E74BE33" w14:textId="5A08F28B" w:rsidR="00D72210" w:rsidRPr="00D72210" w:rsidRDefault="00D72210" w:rsidP="00D72210">
      <w:pPr>
        <w:pStyle w:val="BodyText"/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lang w:val="en-US"/>
        </w:rPr>
      </w:pPr>
      <w:r w:rsidRPr="00D72210">
        <w:rPr>
          <w:rFonts w:ascii="Times New Roman" w:hAnsi="Times New Roman" w:cs="Times New Roman"/>
          <w:lang w:val="en-US"/>
        </w:rPr>
        <w:t>“</w:t>
      </w:r>
      <w:proofErr w:type="spellStart"/>
      <w:r w:rsidRPr="00D72210">
        <w:rPr>
          <w:rFonts w:ascii="Times New Roman" w:hAnsi="Times New Roman" w:cs="Times New Roman"/>
          <w:lang w:val="en-US"/>
        </w:rPr>
        <w:t>Mereka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sedikit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sekali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tidur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D72210">
        <w:rPr>
          <w:rFonts w:ascii="Times New Roman" w:hAnsi="Times New Roman" w:cs="Times New Roman"/>
          <w:lang w:val="en-US"/>
        </w:rPr>
        <w:t>waktu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malam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dan di </w:t>
      </w:r>
      <w:proofErr w:type="spellStart"/>
      <w:r w:rsidRPr="00D72210">
        <w:rPr>
          <w:rFonts w:ascii="Times New Roman" w:hAnsi="Times New Roman" w:cs="Times New Roman"/>
          <w:lang w:val="en-US"/>
        </w:rPr>
        <w:t>akhir-akhir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malam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mereka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memohon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ampun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72210">
        <w:rPr>
          <w:rFonts w:ascii="Times New Roman" w:hAnsi="Times New Roman" w:cs="Times New Roman"/>
          <w:lang w:val="en-US"/>
        </w:rPr>
        <w:t>kepada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Allah)</w:t>
      </w:r>
      <w:r w:rsidR="00F4582A">
        <w:rPr>
          <w:rFonts w:ascii="Times New Roman" w:hAnsi="Times New Roman" w:cs="Times New Roman"/>
          <w:lang w:val="en-US"/>
        </w:rPr>
        <w:t xml:space="preserve"> (QS. Surah Adz-</w:t>
      </w:r>
      <w:proofErr w:type="spellStart"/>
      <w:r w:rsidR="00F4582A">
        <w:rPr>
          <w:rFonts w:ascii="Times New Roman" w:hAnsi="Times New Roman" w:cs="Times New Roman"/>
          <w:lang w:val="en-US"/>
        </w:rPr>
        <w:t>Dzariyat</w:t>
      </w:r>
      <w:proofErr w:type="spellEnd"/>
      <w:r w:rsidR="00F458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582A">
        <w:rPr>
          <w:rFonts w:ascii="Times New Roman" w:hAnsi="Times New Roman" w:cs="Times New Roman"/>
          <w:lang w:val="en-US"/>
        </w:rPr>
        <w:t>ayat</w:t>
      </w:r>
      <w:proofErr w:type="spellEnd"/>
      <w:r w:rsidR="00F4582A">
        <w:rPr>
          <w:rFonts w:ascii="Times New Roman" w:hAnsi="Times New Roman" w:cs="Times New Roman"/>
          <w:lang w:val="en-US"/>
        </w:rPr>
        <w:t xml:space="preserve"> 17-18)</w:t>
      </w:r>
      <w:r w:rsidR="00A01AE5">
        <w:rPr>
          <w:rFonts w:ascii="Times New Roman" w:hAnsi="Times New Roman" w:cs="Times New Roman"/>
          <w:lang w:val="en-US"/>
        </w:rPr>
        <w:t>.</w:t>
      </w:r>
    </w:p>
    <w:p w14:paraId="2FB15B62" w14:textId="3C880481" w:rsidR="00D72210" w:rsidRPr="00D72210" w:rsidRDefault="00D72210" w:rsidP="00A01AE5">
      <w:pPr>
        <w:pStyle w:val="BodyText"/>
        <w:tabs>
          <w:tab w:val="left" w:pos="426"/>
        </w:tabs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tahajud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dapat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mendatangkan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ketenangan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hati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72210">
        <w:rPr>
          <w:rFonts w:ascii="Times New Roman" w:hAnsi="Times New Roman" w:cs="Times New Roman"/>
          <w:lang w:val="en-US"/>
        </w:rPr>
        <w:t>menjernihkan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hati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72210">
        <w:rPr>
          <w:rFonts w:ascii="Times New Roman" w:hAnsi="Times New Roman" w:cs="Times New Roman"/>
          <w:lang w:val="en-US"/>
        </w:rPr>
        <w:t>mengontrol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emosi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72210">
        <w:rPr>
          <w:rFonts w:ascii="Times New Roman" w:hAnsi="Times New Roman" w:cs="Times New Roman"/>
          <w:lang w:val="en-US"/>
        </w:rPr>
        <w:t>pikiran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jernih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72210">
        <w:rPr>
          <w:rFonts w:ascii="Times New Roman" w:hAnsi="Times New Roman" w:cs="Times New Roman"/>
          <w:lang w:val="en-US"/>
        </w:rPr>
        <w:t>semangat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D72210">
        <w:rPr>
          <w:rFonts w:ascii="Times New Roman" w:hAnsi="Times New Roman" w:cs="Times New Roman"/>
          <w:lang w:val="en-US"/>
        </w:rPr>
        <w:t>percaya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diri</w:t>
      </w:r>
      <w:proofErr w:type="spellEnd"/>
      <w:r w:rsidR="00A01AE5">
        <w:rPr>
          <w:rFonts w:ascii="Times New Roman" w:hAnsi="Times New Roman" w:cs="Times New Roman"/>
          <w:lang w:val="en-US"/>
        </w:rPr>
        <w:t xml:space="preserve"> </w:t>
      </w:r>
      <w:r w:rsidR="00461053">
        <w:rPr>
          <w:rFonts w:ascii="Times New Roman" w:hAnsi="Times New Roman" w:cs="Times New Roman"/>
          <w:vertAlign w:val="superscript"/>
          <w:lang w:val="en-US"/>
        </w:rPr>
        <w:fldChar w:fldCharType="begin" w:fldLock="1"/>
      </w:r>
      <w:r w:rsidR="00DD414F">
        <w:rPr>
          <w:rFonts w:ascii="Times New Roman" w:hAnsi="Times New Roman" w:cs="Times New Roman"/>
          <w:lang w:val="en-US"/>
        </w:rPr>
        <w:instrText>ADDIN CSL_CITATION {"citationItems":[{"id":"ITEM-1","itemData":{"author":[{"dropping-particle":"","family":"Susantri","given":"Eska Agustin Putri","non-dropping-particle":"","parse-names":false,"suffix":""}],"container-title":"Pojok Dakwah FK UII","id":"ITEM-1","issued":{"date-parts":[["2022"]]},"publisher-place":"Sleman","title":"Peran Sholat Tahajud Terhadap Kesehatan Mental","type":"article-magazine"},"uris":["http://www.mendeley.com/documents/?uuid=889d4b55-594a-41b4-bc69-9446342e10e5"]}],"mendeley":{"formattedCitation":"(Susantri, 2022)","plainTextFormattedCitation":"(Susantri, 2022)","previouslyFormattedCitation":"(Susantri, 2022)"},"properties":{"noteIndex":0},"schema":"https://github.com/citation-style-language/schema/raw/master/csl-citation.json"}</w:instrText>
      </w:r>
      <w:r w:rsidR="00461053">
        <w:rPr>
          <w:rFonts w:ascii="Times New Roman" w:hAnsi="Times New Roman" w:cs="Times New Roman"/>
          <w:vertAlign w:val="superscript"/>
          <w:lang w:val="en-US"/>
        </w:rPr>
        <w:fldChar w:fldCharType="separate"/>
      </w:r>
      <w:r w:rsidR="00461053" w:rsidRPr="00461053">
        <w:rPr>
          <w:rFonts w:ascii="Times New Roman" w:hAnsi="Times New Roman" w:cs="Times New Roman"/>
          <w:noProof/>
          <w:lang w:val="en-US"/>
        </w:rPr>
        <w:t>(Susantri, 2022)</w:t>
      </w:r>
      <w:r w:rsidR="00461053">
        <w:rPr>
          <w:rFonts w:ascii="Times New Roman" w:hAnsi="Times New Roman" w:cs="Times New Roman"/>
          <w:vertAlign w:val="superscript"/>
          <w:lang w:val="en-US"/>
        </w:rPr>
        <w:fldChar w:fldCharType="end"/>
      </w:r>
      <w:r w:rsidR="00A01AE5">
        <w:rPr>
          <w:rFonts w:ascii="Times New Roman" w:hAnsi="Times New Roman" w:cs="Times New Roman"/>
          <w:lang w:val="en-US"/>
        </w:rPr>
        <w:t>.</w:t>
      </w:r>
      <w:r w:rsidRPr="00D72210">
        <w:rPr>
          <w:rFonts w:ascii="Times New Roman" w:hAnsi="Times New Roman" w:cs="Times New Roman"/>
          <w:lang w:val="en-US"/>
        </w:rPr>
        <w:t xml:space="preserve"> Hal </w:t>
      </w:r>
      <w:proofErr w:type="spellStart"/>
      <w:r w:rsidRPr="00D72210">
        <w:rPr>
          <w:rFonts w:ascii="Times New Roman" w:hAnsi="Times New Roman" w:cs="Times New Roman"/>
          <w:lang w:val="en-US"/>
        </w:rPr>
        <w:t>tersebut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sesuai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dengan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dalam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hadits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Nabi Muhammad yang </w:t>
      </w:r>
      <w:proofErr w:type="spellStart"/>
      <w:r w:rsidRPr="00D72210">
        <w:rPr>
          <w:rFonts w:ascii="Times New Roman" w:hAnsi="Times New Roman" w:cs="Times New Roman"/>
          <w:lang w:val="en-US"/>
        </w:rPr>
        <w:t>artinya</w:t>
      </w:r>
      <w:proofErr w:type="spellEnd"/>
      <w:r w:rsidR="00A01AE5">
        <w:rPr>
          <w:rFonts w:ascii="Times New Roman" w:hAnsi="Times New Roman" w:cs="Times New Roman"/>
          <w:lang w:val="en-US"/>
        </w:rPr>
        <w:t xml:space="preserve">, </w:t>
      </w:r>
      <w:r w:rsidRPr="00D72210">
        <w:rPr>
          <w:rFonts w:ascii="Times New Roman" w:hAnsi="Times New Roman" w:cs="Times New Roman"/>
          <w:lang w:val="en-US"/>
        </w:rPr>
        <w:t>“</w:t>
      </w: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tahajud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dapat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menghapus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dosa, </w:t>
      </w:r>
      <w:proofErr w:type="spellStart"/>
      <w:r w:rsidRPr="00D72210">
        <w:rPr>
          <w:rFonts w:ascii="Times New Roman" w:hAnsi="Times New Roman" w:cs="Times New Roman"/>
          <w:lang w:val="en-US"/>
        </w:rPr>
        <w:t>mendatangkan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ketengan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D72210">
        <w:rPr>
          <w:rFonts w:ascii="Times New Roman" w:hAnsi="Times New Roman" w:cs="Times New Roman"/>
          <w:lang w:val="en-US"/>
        </w:rPr>
        <w:t>menghindarkan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dari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penyakit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. </w:t>
      </w:r>
      <w:r w:rsidR="00F4582A">
        <w:rPr>
          <w:rFonts w:ascii="Times New Roman" w:hAnsi="Times New Roman" w:cs="Times New Roman"/>
          <w:lang w:val="en-US"/>
        </w:rPr>
        <w:t>(HR. At-</w:t>
      </w:r>
      <w:proofErr w:type="spellStart"/>
      <w:r w:rsidR="00F4582A">
        <w:rPr>
          <w:rFonts w:ascii="Times New Roman" w:hAnsi="Times New Roman" w:cs="Times New Roman"/>
          <w:lang w:val="en-US"/>
        </w:rPr>
        <w:t>Tirmidzi</w:t>
      </w:r>
      <w:proofErr w:type="spellEnd"/>
      <w:r w:rsidR="00F4582A">
        <w:rPr>
          <w:rFonts w:ascii="Times New Roman" w:hAnsi="Times New Roman" w:cs="Times New Roman"/>
          <w:lang w:val="en-US"/>
        </w:rPr>
        <w:t xml:space="preserve">). </w:t>
      </w:r>
      <w:proofErr w:type="spellStart"/>
      <w:r w:rsidRPr="00D72210">
        <w:rPr>
          <w:rFonts w:ascii="Times New Roman" w:hAnsi="Times New Roman" w:cs="Times New Roman"/>
          <w:lang w:val="en-US"/>
        </w:rPr>
        <w:t>Sesuai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hadits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tersebut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72210">
        <w:rPr>
          <w:rFonts w:ascii="Times New Roman" w:hAnsi="Times New Roman" w:cs="Times New Roman"/>
          <w:lang w:val="en-US"/>
        </w:rPr>
        <w:t>dalam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konteks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pendidikan </w:t>
      </w: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tahajud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memiliki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nilai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D72210">
        <w:rPr>
          <w:rFonts w:ascii="Times New Roman" w:hAnsi="Times New Roman" w:cs="Times New Roman"/>
          <w:lang w:val="en-US"/>
        </w:rPr>
        <w:t>penting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yaitu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tahajud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dapat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meningkatkan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kecerdasan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spiritual. </w:t>
      </w:r>
      <w:proofErr w:type="spellStart"/>
      <w:r w:rsidRPr="00D72210">
        <w:rPr>
          <w:rFonts w:ascii="Times New Roman" w:hAnsi="Times New Roman" w:cs="Times New Roman"/>
          <w:lang w:val="en-US"/>
        </w:rPr>
        <w:t>Kecerdasan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spiritual </w:t>
      </w:r>
      <w:proofErr w:type="spellStart"/>
      <w:r w:rsidRPr="00D72210">
        <w:rPr>
          <w:rFonts w:ascii="Times New Roman" w:hAnsi="Times New Roman" w:cs="Times New Roman"/>
          <w:lang w:val="en-US"/>
        </w:rPr>
        <w:t>merupakan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kecerdasan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tertinggi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manusia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D72210">
        <w:rPr>
          <w:rFonts w:ascii="Times New Roman" w:hAnsi="Times New Roman" w:cs="Times New Roman"/>
          <w:lang w:val="en-US"/>
        </w:rPr>
        <w:t>berfungsi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untuk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menghadapi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D72210">
        <w:rPr>
          <w:rFonts w:ascii="Times New Roman" w:hAnsi="Times New Roman" w:cs="Times New Roman"/>
          <w:lang w:val="en-US"/>
        </w:rPr>
        <w:t>memecahkan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persoalan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hidup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. Para </w:t>
      </w:r>
      <w:proofErr w:type="spellStart"/>
      <w:r w:rsidRPr="00D72210">
        <w:rPr>
          <w:rFonts w:ascii="Times New Roman" w:hAnsi="Times New Roman" w:cs="Times New Roman"/>
          <w:lang w:val="en-US"/>
        </w:rPr>
        <w:t>ilmuwan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meneliti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menurut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teori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pikiran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bahwa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D72210">
        <w:rPr>
          <w:rFonts w:ascii="Times New Roman" w:hAnsi="Times New Roman" w:cs="Times New Roman"/>
          <w:lang w:val="en-US"/>
        </w:rPr>
        <w:t>saat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manusia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bangun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tidur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D72210">
        <w:rPr>
          <w:rFonts w:ascii="Times New Roman" w:hAnsi="Times New Roman" w:cs="Times New Roman"/>
          <w:lang w:val="en-US"/>
        </w:rPr>
        <w:t>sepertiga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malam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72210">
        <w:rPr>
          <w:rFonts w:ascii="Times New Roman" w:hAnsi="Times New Roman" w:cs="Times New Roman"/>
          <w:lang w:val="en-US"/>
        </w:rPr>
        <w:t>gelombang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fikiran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sedang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dalam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keadaan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rileks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72210">
        <w:rPr>
          <w:rFonts w:ascii="Times New Roman" w:hAnsi="Times New Roman" w:cs="Times New Roman"/>
          <w:lang w:val="en-US"/>
        </w:rPr>
        <w:t>santai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D72210">
        <w:rPr>
          <w:rFonts w:ascii="Times New Roman" w:hAnsi="Times New Roman" w:cs="Times New Roman"/>
          <w:lang w:val="en-US"/>
        </w:rPr>
        <w:t>fokus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serta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otak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memproduksi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horman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kebahagiaan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sehingga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membuat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pikiran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D72210">
        <w:rPr>
          <w:rFonts w:ascii="Times New Roman" w:hAnsi="Times New Roman" w:cs="Times New Roman"/>
          <w:lang w:val="en-US"/>
        </w:rPr>
        <w:t>jiwa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menjadi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damai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D72210">
        <w:rPr>
          <w:rFonts w:ascii="Times New Roman" w:hAnsi="Times New Roman" w:cs="Times New Roman"/>
          <w:lang w:val="en-US"/>
        </w:rPr>
        <w:t>rileks</w:t>
      </w:r>
      <w:proofErr w:type="spellEnd"/>
      <w:r w:rsidR="00A01AE5">
        <w:rPr>
          <w:rFonts w:ascii="Times New Roman" w:hAnsi="Times New Roman" w:cs="Times New Roman"/>
          <w:lang w:val="en-US"/>
        </w:rPr>
        <w:t xml:space="preserve"> </w:t>
      </w:r>
      <w:r w:rsidR="00461053">
        <w:rPr>
          <w:rFonts w:ascii="Times New Roman" w:hAnsi="Times New Roman" w:cs="Times New Roman"/>
          <w:vertAlign w:val="superscript"/>
          <w:lang w:val="en-US"/>
        </w:rPr>
        <w:fldChar w:fldCharType="begin" w:fldLock="1"/>
      </w:r>
      <w:r w:rsidR="00DD414F">
        <w:rPr>
          <w:rFonts w:ascii="Times New Roman" w:hAnsi="Times New Roman" w:cs="Times New Roman"/>
          <w:lang w:val="en-US"/>
        </w:rPr>
        <w:instrText>ADDIN CSL_CITATION {"citationItems":[{"id":"ITEM-1","itemData":{"author":[{"dropping-particle":"","family":"Tharsyah","given":"Adnan","non-dropping-particle":"","parse-names":false,"suffix":""}],"id":"ITEM-1","issued":{"date-parts":[["2016"]]},"number-of-pages":"12-13","publisher":"Shahih","title":"Dahsyatnya Tahajud, Subuh, &amp; Dhuha Keberkahan Bangun Pagi","type":"book"},"uris":["http://www.mendeley.com/documents/?uuid=25f63de8-a303-4e19-870e-a53caf5b2050"]}],"mendeley":{"formattedCitation":"(Tharsyah, 2016)","plainTextFormattedCitation":"(Tharsyah, 2016)","previouslyFormattedCitation":"(Tharsyah, 2016)"},"properties":{"noteIndex":0},"schema":"https://github.com/citation-style-language/schema/raw/master/csl-citation.json"}</w:instrText>
      </w:r>
      <w:r w:rsidR="00461053">
        <w:rPr>
          <w:rFonts w:ascii="Times New Roman" w:hAnsi="Times New Roman" w:cs="Times New Roman"/>
          <w:vertAlign w:val="superscript"/>
          <w:lang w:val="en-US"/>
        </w:rPr>
        <w:fldChar w:fldCharType="separate"/>
      </w:r>
      <w:r w:rsidR="00461053" w:rsidRPr="00461053">
        <w:rPr>
          <w:rFonts w:ascii="Times New Roman" w:hAnsi="Times New Roman" w:cs="Times New Roman"/>
          <w:noProof/>
          <w:lang w:val="en-US"/>
        </w:rPr>
        <w:t>(Tharsyah, 2016)</w:t>
      </w:r>
      <w:r w:rsidR="00461053">
        <w:rPr>
          <w:rFonts w:ascii="Times New Roman" w:hAnsi="Times New Roman" w:cs="Times New Roman"/>
          <w:vertAlign w:val="superscript"/>
          <w:lang w:val="en-US"/>
        </w:rPr>
        <w:fldChar w:fldCharType="end"/>
      </w:r>
      <w:r w:rsidR="00A01AE5">
        <w:rPr>
          <w:rFonts w:ascii="Times New Roman" w:hAnsi="Times New Roman" w:cs="Times New Roman"/>
          <w:lang w:val="en-US"/>
        </w:rPr>
        <w:t>.</w:t>
      </w:r>
    </w:p>
    <w:p w14:paraId="420B9991" w14:textId="4D493600" w:rsidR="00D72210" w:rsidRPr="00D72210" w:rsidRDefault="00D72210" w:rsidP="00D72210">
      <w:pPr>
        <w:pStyle w:val="BodyText"/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D72210">
        <w:rPr>
          <w:rFonts w:ascii="Times New Roman" w:hAnsi="Times New Roman" w:cs="Times New Roman"/>
          <w:lang w:val="en-US"/>
        </w:rPr>
        <w:t>Melihat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urgensi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tahajud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dalam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pendidikan </w:t>
      </w:r>
      <w:proofErr w:type="spellStart"/>
      <w:r w:rsidRPr="00D72210">
        <w:rPr>
          <w:rFonts w:ascii="Times New Roman" w:hAnsi="Times New Roman" w:cs="Times New Roman"/>
          <w:lang w:val="en-US"/>
        </w:rPr>
        <w:t>maka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pelaksanaan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tahajud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perlu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ditanamkan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kepada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peserta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didik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72210">
        <w:rPr>
          <w:rFonts w:ascii="Times New Roman" w:hAnsi="Times New Roman" w:cs="Times New Roman"/>
          <w:lang w:val="en-US"/>
        </w:rPr>
        <w:t>Pelaksanaan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tahajud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tidak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dapat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dilakukan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dengan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paksaan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72210">
        <w:rPr>
          <w:rFonts w:ascii="Times New Roman" w:hAnsi="Times New Roman" w:cs="Times New Roman"/>
          <w:lang w:val="en-US"/>
        </w:rPr>
        <w:t>namun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perlu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adanya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pembiasaan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72210">
        <w:rPr>
          <w:rFonts w:ascii="Times New Roman" w:hAnsi="Times New Roman" w:cs="Times New Roman"/>
          <w:lang w:val="en-US"/>
        </w:rPr>
        <w:t>Pembiasaan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merupakan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metode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pendidikan yang </w:t>
      </w:r>
      <w:proofErr w:type="spellStart"/>
      <w:r w:rsidRPr="00D72210">
        <w:rPr>
          <w:rFonts w:ascii="Times New Roman" w:hAnsi="Times New Roman" w:cs="Times New Roman"/>
          <w:lang w:val="en-US"/>
        </w:rPr>
        <w:t>penting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untuk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diajarkan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kepada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anak-anak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terutama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usia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remaja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72210">
        <w:rPr>
          <w:rFonts w:ascii="Times New Roman" w:hAnsi="Times New Roman" w:cs="Times New Roman"/>
          <w:lang w:val="en-US"/>
        </w:rPr>
        <w:t>Mereka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perlu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dibimbing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untuk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membiasakan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aktifitas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D72210">
        <w:rPr>
          <w:rFonts w:ascii="Times New Roman" w:hAnsi="Times New Roman" w:cs="Times New Roman"/>
          <w:lang w:val="en-US"/>
        </w:rPr>
        <w:t>bernilai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ibadah salah </w:t>
      </w:r>
      <w:proofErr w:type="spellStart"/>
      <w:r w:rsidRPr="00D72210">
        <w:rPr>
          <w:rFonts w:ascii="Times New Roman" w:hAnsi="Times New Roman" w:cs="Times New Roman"/>
          <w:lang w:val="en-US"/>
        </w:rPr>
        <w:t>satunya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dibimbing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dalam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mebiasakan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tahajud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72210">
        <w:rPr>
          <w:rFonts w:ascii="Times New Roman" w:hAnsi="Times New Roman" w:cs="Times New Roman"/>
          <w:lang w:val="en-US"/>
        </w:rPr>
        <w:t>Peserta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didik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perlu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dibiasakan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hal-hal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D72210">
        <w:rPr>
          <w:rFonts w:ascii="Times New Roman" w:hAnsi="Times New Roman" w:cs="Times New Roman"/>
          <w:lang w:val="en-US"/>
        </w:rPr>
        <w:t>membawa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kebaikan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72210">
        <w:rPr>
          <w:rFonts w:ascii="Times New Roman" w:hAnsi="Times New Roman" w:cs="Times New Roman"/>
          <w:lang w:val="en-US"/>
        </w:rPr>
        <w:t>sehingga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mereka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dapat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mengubah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hal-hal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baik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tersebut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menjadi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sebuah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kebiasaan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72210">
        <w:rPr>
          <w:rFonts w:ascii="Times New Roman" w:hAnsi="Times New Roman" w:cs="Times New Roman"/>
          <w:lang w:val="en-US"/>
        </w:rPr>
        <w:t>Dengan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sebuah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kebiasaan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membuat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jiwa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mampu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menunaikan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kebiasaan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tanpa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terlalu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payah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D72210">
        <w:rPr>
          <w:rFonts w:ascii="Times New Roman" w:hAnsi="Times New Roman" w:cs="Times New Roman"/>
          <w:lang w:val="en-US"/>
        </w:rPr>
        <w:t>tanpa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menemukan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kesulitan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72210">
        <w:rPr>
          <w:rFonts w:ascii="Times New Roman" w:hAnsi="Times New Roman" w:cs="Times New Roman"/>
          <w:lang w:val="en-US"/>
        </w:rPr>
        <w:t>Pembiasaan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merupakan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D72210">
        <w:rPr>
          <w:rFonts w:ascii="Times New Roman" w:hAnsi="Times New Roman" w:cs="Times New Roman"/>
          <w:lang w:val="en-US"/>
        </w:rPr>
        <w:t>terbentuknya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kebiasan-kebiasan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baru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72210">
        <w:rPr>
          <w:rFonts w:ascii="Times New Roman" w:hAnsi="Times New Roman" w:cs="Times New Roman"/>
          <w:lang w:val="en-US"/>
        </w:rPr>
        <w:t>Pembiasaan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bisa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melalui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dengan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perintah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72210">
        <w:rPr>
          <w:rFonts w:ascii="Times New Roman" w:hAnsi="Times New Roman" w:cs="Times New Roman"/>
          <w:lang w:val="en-US"/>
        </w:rPr>
        <w:t>keteladanan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72210">
        <w:rPr>
          <w:rFonts w:ascii="Times New Roman" w:hAnsi="Times New Roman" w:cs="Times New Roman"/>
          <w:lang w:val="en-US"/>
        </w:rPr>
        <w:t>pengamalan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khusus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72210">
        <w:rPr>
          <w:rFonts w:ascii="Times New Roman" w:hAnsi="Times New Roman" w:cs="Times New Roman"/>
          <w:lang w:val="en-US"/>
        </w:rPr>
        <w:t>serta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menggunakan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r w:rsidRPr="00D72210">
        <w:rPr>
          <w:rFonts w:ascii="Times New Roman" w:hAnsi="Times New Roman" w:cs="Times New Roman"/>
          <w:i/>
          <w:iCs/>
          <w:lang w:val="en-US"/>
        </w:rPr>
        <w:t>reward</w:t>
      </w:r>
      <w:r w:rsidRPr="00D7221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D72210">
        <w:rPr>
          <w:rFonts w:ascii="Times New Roman" w:hAnsi="Times New Roman" w:cs="Times New Roman"/>
          <w:i/>
          <w:iCs/>
          <w:lang w:val="en-US"/>
        </w:rPr>
        <w:t>punishmen</w:t>
      </w:r>
      <w:proofErr w:type="spellEnd"/>
      <w:r w:rsidR="00A01AE5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461053">
        <w:rPr>
          <w:rFonts w:ascii="Times New Roman" w:hAnsi="Times New Roman" w:cs="Times New Roman"/>
          <w:i/>
          <w:iCs/>
          <w:vertAlign w:val="superscript"/>
          <w:lang w:val="en-US"/>
        </w:rPr>
        <w:fldChar w:fldCharType="begin" w:fldLock="1"/>
      </w:r>
      <w:r w:rsidR="00DD414F">
        <w:rPr>
          <w:rFonts w:ascii="Times New Roman" w:hAnsi="Times New Roman" w:cs="Times New Roman"/>
          <w:iCs/>
          <w:lang w:val="en-US"/>
        </w:rPr>
        <w:instrText>ADDIN CSL_CITATION {"citationItems":[{"id":"ITEM-1","itemData":{"author":[{"dropping-particle":"","family":"Mudjib","given":"Abdul","non-dropping-particle":"","parse-names":false,"suffix":""}],"id":"ITEM-1","issued":{"date-parts":[["2022"]]},"number-of-pages":"33","publisher":"NEM","publisher-place":"Pekalongan","title":"Pendidikan Karakter Melalui Pembiasaan Salat Jamaah","type":"book"},"uris":["http://www.mendeley.com/documents/?uuid=8ea0109e-d9f8-413f-8226-cb09e15bbeb8"]}],"mendeley":{"formattedCitation":"(Mudjib, 2022)","plainTextFormattedCitation":"(Mudjib, 2022)","previouslyFormattedCitation":"(Mudjib, 2022)"},"properties":{"noteIndex":0},"schema":"https://github.com/citation-style-language/schema/raw/master/csl-citation.json"}</w:instrText>
      </w:r>
      <w:r w:rsidR="00461053">
        <w:rPr>
          <w:rFonts w:ascii="Times New Roman" w:hAnsi="Times New Roman" w:cs="Times New Roman"/>
          <w:i/>
          <w:iCs/>
          <w:vertAlign w:val="superscript"/>
          <w:lang w:val="en-US"/>
        </w:rPr>
        <w:fldChar w:fldCharType="separate"/>
      </w:r>
      <w:r w:rsidR="00461053" w:rsidRPr="00461053">
        <w:rPr>
          <w:rFonts w:ascii="Times New Roman" w:hAnsi="Times New Roman" w:cs="Times New Roman"/>
          <w:iCs/>
          <w:noProof/>
          <w:lang w:val="en-US"/>
        </w:rPr>
        <w:t>(Mudjib, 2022)</w:t>
      </w:r>
      <w:r w:rsidR="00461053">
        <w:rPr>
          <w:rFonts w:ascii="Times New Roman" w:hAnsi="Times New Roman" w:cs="Times New Roman"/>
          <w:i/>
          <w:iCs/>
          <w:vertAlign w:val="superscript"/>
          <w:lang w:val="en-US"/>
        </w:rPr>
        <w:fldChar w:fldCharType="end"/>
      </w:r>
      <w:r w:rsidR="00A01AE5">
        <w:rPr>
          <w:rFonts w:ascii="Times New Roman" w:hAnsi="Times New Roman" w:cs="Times New Roman"/>
          <w:i/>
          <w:iCs/>
          <w:lang w:val="en-US"/>
        </w:rPr>
        <w:t>.</w:t>
      </w:r>
    </w:p>
    <w:p w14:paraId="520F16C8" w14:textId="77777777" w:rsidR="00D72210" w:rsidRPr="00D72210" w:rsidRDefault="00D72210" w:rsidP="00D72210">
      <w:pPr>
        <w:pStyle w:val="BodyText"/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tahajud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D72210">
        <w:rPr>
          <w:rFonts w:ascii="Times New Roman" w:hAnsi="Times New Roman" w:cs="Times New Roman"/>
          <w:lang w:val="en-US"/>
        </w:rPr>
        <w:t>memiliki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banyak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manfaat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bagi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pelakunya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menjadi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amalan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D72210">
        <w:rPr>
          <w:rFonts w:ascii="Times New Roman" w:hAnsi="Times New Roman" w:cs="Times New Roman"/>
          <w:lang w:val="en-US"/>
        </w:rPr>
        <w:t>dianjurkan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untuk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dikerjakan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D72210">
        <w:rPr>
          <w:rFonts w:ascii="Times New Roman" w:hAnsi="Times New Roman" w:cs="Times New Roman"/>
          <w:lang w:val="en-US"/>
        </w:rPr>
        <w:t>Pondok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Pesantren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Taruna Al-Qur’an. Tujuan pendidikan di </w:t>
      </w:r>
      <w:proofErr w:type="spellStart"/>
      <w:r w:rsidRPr="00D72210">
        <w:rPr>
          <w:rFonts w:ascii="Times New Roman" w:hAnsi="Times New Roman" w:cs="Times New Roman"/>
          <w:lang w:val="en-US"/>
        </w:rPr>
        <w:t>pondok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pesantren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tidak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hanya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menghasilkan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generasi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islam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D72210">
        <w:rPr>
          <w:rFonts w:ascii="Times New Roman" w:hAnsi="Times New Roman" w:cs="Times New Roman"/>
          <w:lang w:val="en-US"/>
        </w:rPr>
        <w:t>berilmu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saja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72210">
        <w:rPr>
          <w:rFonts w:ascii="Times New Roman" w:hAnsi="Times New Roman" w:cs="Times New Roman"/>
          <w:lang w:val="en-US"/>
        </w:rPr>
        <w:t>namun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mereka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Pr="00D72210">
        <w:rPr>
          <w:rFonts w:ascii="Times New Roman" w:hAnsi="Times New Roman" w:cs="Times New Roman"/>
          <w:lang w:val="en-US"/>
        </w:rPr>
        <w:t>dapat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mengamalkan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ilmu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D72210">
        <w:rPr>
          <w:rFonts w:ascii="Times New Roman" w:hAnsi="Times New Roman" w:cs="Times New Roman"/>
          <w:lang w:val="en-US"/>
        </w:rPr>
        <w:t>mereka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lastRenderedPageBreak/>
        <w:t>dapatkan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. Di </w:t>
      </w:r>
      <w:proofErr w:type="spellStart"/>
      <w:r w:rsidRPr="00D72210">
        <w:rPr>
          <w:rFonts w:ascii="Times New Roman" w:hAnsi="Times New Roman" w:cs="Times New Roman"/>
          <w:lang w:val="en-US"/>
        </w:rPr>
        <w:t>pondok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pesantrern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peran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pendidikan Islam di </w:t>
      </w:r>
      <w:proofErr w:type="spellStart"/>
      <w:r w:rsidRPr="00D72210">
        <w:rPr>
          <w:rFonts w:ascii="Times New Roman" w:hAnsi="Times New Roman" w:cs="Times New Roman"/>
          <w:lang w:val="en-US"/>
        </w:rPr>
        <w:t>pegang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penuh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D72210">
        <w:rPr>
          <w:rFonts w:ascii="Times New Roman" w:hAnsi="Times New Roman" w:cs="Times New Roman"/>
          <w:lang w:val="en-US"/>
        </w:rPr>
        <w:t>musyrif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musyrifah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atau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pihak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kepengasuhan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pondok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pesantren</w:t>
      </w:r>
      <w:proofErr w:type="spellEnd"/>
      <w:r w:rsidRPr="00D72210">
        <w:rPr>
          <w:rFonts w:ascii="Times New Roman" w:hAnsi="Times New Roman" w:cs="Times New Roman"/>
          <w:lang w:val="en-US"/>
        </w:rPr>
        <w:t>.</w:t>
      </w:r>
    </w:p>
    <w:p w14:paraId="521B30D9" w14:textId="2AE67769" w:rsidR="00D72210" w:rsidRPr="00D72210" w:rsidRDefault="00D72210" w:rsidP="00A01AE5">
      <w:pPr>
        <w:pStyle w:val="BodyText"/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D72210">
        <w:rPr>
          <w:rFonts w:ascii="Times New Roman" w:hAnsi="Times New Roman" w:cs="Times New Roman"/>
          <w:lang w:val="en-US"/>
        </w:rPr>
        <w:t>Dalam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observasi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awal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72210">
        <w:rPr>
          <w:rFonts w:ascii="Times New Roman" w:hAnsi="Times New Roman" w:cs="Times New Roman"/>
          <w:lang w:val="en-US"/>
        </w:rPr>
        <w:t>peneliti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menemukan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meskipun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tahajud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menjadi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amalan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D72210">
        <w:rPr>
          <w:rFonts w:ascii="Times New Roman" w:hAnsi="Times New Roman" w:cs="Times New Roman"/>
          <w:lang w:val="en-US"/>
        </w:rPr>
        <w:t>dianjurkan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D72210">
        <w:rPr>
          <w:rFonts w:ascii="Times New Roman" w:hAnsi="Times New Roman" w:cs="Times New Roman"/>
          <w:lang w:val="en-US"/>
        </w:rPr>
        <w:t>Pondok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Pesantren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Taruna Al-Qur’an, </w:t>
      </w:r>
      <w:proofErr w:type="spellStart"/>
      <w:r w:rsidRPr="00D72210">
        <w:rPr>
          <w:rFonts w:ascii="Times New Roman" w:hAnsi="Times New Roman" w:cs="Times New Roman"/>
          <w:lang w:val="en-US"/>
        </w:rPr>
        <w:t>pelaksanaan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tahajud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belum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dilaksanakan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D72210">
        <w:rPr>
          <w:rFonts w:ascii="Times New Roman" w:hAnsi="Times New Roman" w:cs="Times New Roman"/>
          <w:lang w:val="en-US"/>
        </w:rPr>
        <w:t>seluruh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santriwati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72210">
        <w:rPr>
          <w:rFonts w:ascii="Times New Roman" w:hAnsi="Times New Roman" w:cs="Times New Roman"/>
          <w:lang w:val="en-US"/>
        </w:rPr>
        <w:t>dikarena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beberapa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faktor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internal </w:t>
      </w:r>
      <w:proofErr w:type="spellStart"/>
      <w:r w:rsidRPr="00D72210">
        <w:rPr>
          <w:rFonts w:ascii="Times New Roman" w:hAnsi="Times New Roman" w:cs="Times New Roman"/>
          <w:lang w:val="en-US"/>
        </w:rPr>
        <w:t>santri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D72210">
        <w:rPr>
          <w:rFonts w:ascii="Times New Roman" w:hAnsi="Times New Roman" w:cs="Times New Roman"/>
          <w:lang w:val="en-US"/>
        </w:rPr>
        <w:t>musyrifah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. Salah </w:t>
      </w:r>
      <w:proofErr w:type="spellStart"/>
      <w:r w:rsidRPr="00D72210">
        <w:rPr>
          <w:rFonts w:ascii="Times New Roman" w:hAnsi="Times New Roman" w:cs="Times New Roman"/>
          <w:lang w:val="en-US"/>
        </w:rPr>
        <w:t>satu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cara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D72210">
        <w:rPr>
          <w:rFonts w:ascii="Times New Roman" w:hAnsi="Times New Roman" w:cs="Times New Roman"/>
          <w:lang w:val="en-US"/>
        </w:rPr>
        <w:t>dilakukan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D72210">
        <w:rPr>
          <w:rFonts w:ascii="Times New Roman" w:hAnsi="Times New Roman" w:cs="Times New Roman"/>
          <w:lang w:val="en-US"/>
        </w:rPr>
        <w:t>pengurus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pondok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untuk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mengatasi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hal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tersebut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maka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dibutuhkan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musyrifah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untuk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menjadi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pendamping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D72210">
        <w:rPr>
          <w:rFonts w:ascii="Times New Roman" w:hAnsi="Times New Roman" w:cs="Times New Roman"/>
          <w:lang w:val="en-US"/>
        </w:rPr>
        <w:t>pembimbing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santri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dalam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menjalankan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amalan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ajaran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Islam, salah </w:t>
      </w:r>
      <w:proofErr w:type="spellStart"/>
      <w:r w:rsidRPr="00D72210">
        <w:rPr>
          <w:rFonts w:ascii="Times New Roman" w:hAnsi="Times New Roman" w:cs="Times New Roman"/>
          <w:lang w:val="en-US"/>
        </w:rPr>
        <w:t>satunya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pelaksanaan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tahajud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72210">
        <w:rPr>
          <w:rFonts w:ascii="Times New Roman" w:hAnsi="Times New Roman" w:cs="Times New Roman"/>
          <w:lang w:val="en-US"/>
        </w:rPr>
        <w:t>Berdasarkan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dari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latar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belakang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D72210">
        <w:rPr>
          <w:rFonts w:ascii="Times New Roman" w:hAnsi="Times New Roman" w:cs="Times New Roman"/>
          <w:lang w:val="en-US"/>
        </w:rPr>
        <w:t>telah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diuraikan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D72210">
        <w:rPr>
          <w:rFonts w:ascii="Times New Roman" w:hAnsi="Times New Roman" w:cs="Times New Roman"/>
          <w:lang w:val="en-US"/>
        </w:rPr>
        <w:t>peneliti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72210">
        <w:rPr>
          <w:rFonts w:ascii="Times New Roman" w:hAnsi="Times New Roman" w:cs="Times New Roman"/>
          <w:lang w:val="en-US"/>
        </w:rPr>
        <w:t>maka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peneliti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tertarik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untuk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menganalisis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peran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i/>
          <w:lang w:val="en-US"/>
        </w:rPr>
        <w:t>musyrifah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dalam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mendampingi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santri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membiasakan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shalat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2210">
        <w:rPr>
          <w:rFonts w:ascii="Times New Roman" w:hAnsi="Times New Roman" w:cs="Times New Roman"/>
          <w:lang w:val="en-US"/>
        </w:rPr>
        <w:t>tahajud</w:t>
      </w:r>
      <w:proofErr w:type="spellEnd"/>
      <w:r w:rsidRPr="00D72210">
        <w:rPr>
          <w:rFonts w:ascii="Times New Roman" w:hAnsi="Times New Roman" w:cs="Times New Roman"/>
          <w:lang w:val="en-US"/>
        </w:rPr>
        <w:t xml:space="preserve">. </w:t>
      </w:r>
    </w:p>
    <w:bookmarkEnd w:id="3"/>
    <w:p w14:paraId="719D6DC2" w14:textId="36C82817" w:rsidR="003271E4" w:rsidRDefault="00000000">
      <w:pPr>
        <w:pStyle w:val="BodyText"/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890EAFE" w14:textId="77777777" w:rsidR="003271E4" w:rsidRDefault="003271E4">
      <w:pPr>
        <w:spacing w:after="0" w:line="360" w:lineRule="auto"/>
        <w:ind w:left="91" w:firstLine="720"/>
        <w:jc w:val="both"/>
        <w:rPr>
          <w:rFonts w:ascii="Times New Roman" w:hAnsi="Times New Roman" w:cs="Times New Roman"/>
          <w:color w:val="000000"/>
        </w:rPr>
      </w:pPr>
    </w:p>
    <w:p w14:paraId="6A940E81" w14:textId="77777777" w:rsidR="003271E4" w:rsidRDefault="00000000" w:rsidP="00F43EFA">
      <w:pPr>
        <w:spacing w:after="0" w:line="36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METODE </w:t>
      </w:r>
    </w:p>
    <w:p w14:paraId="0A331CE6" w14:textId="75A163E3" w:rsidR="00F43EFA" w:rsidRPr="00F43EFA" w:rsidRDefault="00F43EFA" w:rsidP="00BA5A7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43EFA">
        <w:rPr>
          <w:rFonts w:ascii="Times New Roman" w:hAnsi="Times New Roman" w:cs="Times New Roman"/>
          <w:lang w:val="en-ID"/>
        </w:rPr>
        <w:tab/>
      </w:r>
      <w:proofErr w:type="spellStart"/>
      <w:r w:rsidRPr="00F43EFA">
        <w:rPr>
          <w:rFonts w:ascii="Times New Roman" w:hAnsi="Times New Roman" w:cs="Times New Roman"/>
          <w:lang w:val="en-ID"/>
        </w:rPr>
        <w:t>Jenis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penelitian </w:t>
      </w:r>
      <w:proofErr w:type="spellStart"/>
      <w:r w:rsidRPr="00F43EFA">
        <w:rPr>
          <w:rFonts w:ascii="Times New Roman" w:hAnsi="Times New Roman" w:cs="Times New Roman"/>
          <w:lang w:val="en-ID"/>
        </w:rPr>
        <w:t>ini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mengunakan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penelitian </w:t>
      </w:r>
      <w:proofErr w:type="spellStart"/>
      <w:r w:rsidRPr="00F43EFA">
        <w:rPr>
          <w:rFonts w:ascii="Times New Roman" w:hAnsi="Times New Roman" w:cs="Times New Roman"/>
          <w:lang w:val="en-ID"/>
        </w:rPr>
        <w:t>lapangan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atau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r w:rsidRPr="00F43EFA">
        <w:rPr>
          <w:rFonts w:ascii="Times New Roman" w:hAnsi="Times New Roman" w:cs="Times New Roman"/>
          <w:i/>
          <w:iCs/>
          <w:lang w:val="en-ID"/>
        </w:rPr>
        <w:t>field research</w:t>
      </w:r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dengan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pendekatan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deskriptif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kualitatif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F43EFA">
        <w:rPr>
          <w:rFonts w:ascii="Times New Roman" w:hAnsi="Times New Roman" w:cs="Times New Roman"/>
          <w:lang w:val="en-ID"/>
        </w:rPr>
        <w:t>Sebagaimana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F43EFA">
        <w:rPr>
          <w:rFonts w:ascii="Times New Roman" w:hAnsi="Times New Roman" w:cs="Times New Roman"/>
          <w:lang w:val="en-ID"/>
        </w:rPr>
        <w:t>dikemukakan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oleh Bogdan dan Taylor yang </w:t>
      </w:r>
      <w:proofErr w:type="spellStart"/>
      <w:r w:rsidRPr="00F43EFA">
        <w:rPr>
          <w:rFonts w:ascii="Times New Roman" w:hAnsi="Times New Roman" w:cs="Times New Roman"/>
          <w:lang w:val="en-ID"/>
        </w:rPr>
        <w:t>dikutip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oleh </w:t>
      </w:r>
      <w:proofErr w:type="spellStart"/>
      <w:r w:rsidRPr="00F43EFA">
        <w:rPr>
          <w:rFonts w:ascii="Times New Roman" w:hAnsi="Times New Roman" w:cs="Times New Roman"/>
          <w:lang w:val="en-ID"/>
        </w:rPr>
        <w:t>Bahak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Udin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F43EFA">
        <w:rPr>
          <w:rFonts w:ascii="Times New Roman" w:hAnsi="Times New Roman" w:cs="Times New Roman"/>
          <w:lang w:val="en-ID"/>
        </w:rPr>
        <w:t>Nurdyansyah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bahwa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penelitian </w:t>
      </w:r>
      <w:proofErr w:type="spellStart"/>
      <w:r w:rsidRPr="00F43EFA">
        <w:rPr>
          <w:rFonts w:ascii="Times New Roman" w:hAnsi="Times New Roman" w:cs="Times New Roman"/>
          <w:lang w:val="en-ID"/>
        </w:rPr>
        <w:t>kualitatif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merupakan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suatu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prosedur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penelitian yang </w:t>
      </w:r>
      <w:proofErr w:type="spellStart"/>
      <w:r w:rsidRPr="00F43EFA">
        <w:rPr>
          <w:rFonts w:ascii="Times New Roman" w:hAnsi="Times New Roman" w:cs="Times New Roman"/>
          <w:lang w:val="en-ID"/>
        </w:rPr>
        <w:t>menghasilkan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data </w:t>
      </w:r>
      <w:proofErr w:type="spellStart"/>
      <w:r w:rsidRPr="00F43EFA">
        <w:rPr>
          <w:rFonts w:ascii="Times New Roman" w:hAnsi="Times New Roman" w:cs="Times New Roman"/>
          <w:lang w:val="en-ID"/>
        </w:rPr>
        <w:t>deskriptif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berupa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kata-kata </w:t>
      </w:r>
      <w:proofErr w:type="spellStart"/>
      <w:r w:rsidRPr="00F43EFA">
        <w:rPr>
          <w:rFonts w:ascii="Times New Roman" w:hAnsi="Times New Roman" w:cs="Times New Roman"/>
          <w:lang w:val="en-ID"/>
        </w:rPr>
        <w:t>tertulis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atau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lisan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orang-orang dan </w:t>
      </w:r>
      <w:proofErr w:type="spellStart"/>
      <w:r w:rsidRPr="00F43EFA">
        <w:rPr>
          <w:rFonts w:ascii="Times New Roman" w:hAnsi="Times New Roman" w:cs="Times New Roman"/>
          <w:lang w:val="en-ID"/>
        </w:rPr>
        <w:t>perilaku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F43EFA">
        <w:rPr>
          <w:rFonts w:ascii="Times New Roman" w:hAnsi="Times New Roman" w:cs="Times New Roman"/>
          <w:lang w:val="en-ID"/>
        </w:rPr>
        <w:t>diamati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. Teknik </w:t>
      </w:r>
      <w:proofErr w:type="spellStart"/>
      <w:r w:rsidRPr="00F43EFA">
        <w:rPr>
          <w:rFonts w:ascii="Times New Roman" w:hAnsi="Times New Roman" w:cs="Times New Roman"/>
          <w:lang w:val="en-US"/>
        </w:rPr>
        <w:t>pengumpulan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data </w:t>
      </w:r>
      <w:proofErr w:type="spellStart"/>
      <w:r w:rsidRPr="00F43EFA">
        <w:rPr>
          <w:rFonts w:ascii="Times New Roman" w:hAnsi="Times New Roman" w:cs="Times New Roman"/>
          <w:lang w:val="en-US"/>
        </w:rPr>
        <w:t>menggunakan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observasi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43EFA">
        <w:rPr>
          <w:rFonts w:ascii="Times New Roman" w:hAnsi="Times New Roman" w:cs="Times New Roman"/>
          <w:lang w:val="en-US"/>
        </w:rPr>
        <w:t>wawancara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F43EFA">
        <w:rPr>
          <w:rFonts w:ascii="Times New Roman" w:hAnsi="Times New Roman" w:cs="Times New Roman"/>
          <w:lang w:val="en-US"/>
        </w:rPr>
        <w:t>dokumentasi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Adapun </w:t>
      </w:r>
      <w:proofErr w:type="spellStart"/>
      <w:r w:rsidRPr="00F43EFA">
        <w:rPr>
          <w:rFonts w:ascii="Times New Roman" w:hAnsi="Times New Roman" w:cs="Times New Roman"/>
          <w:lang w:val="en-US"/>
        </w:rPr>
        <w:t>teknik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mengolah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data </w:t>
      </w:r>
      <w:proofErr w:type="spellStart"/>
      <w:r w:rsidRPr="00F43EFA">
        <w:rPr>
          <w:rFonts w:ascii="Times New Roman" w:hAnsi="Times New Roman" w:cs="Times New Roman"/>
          <w:lang w:val="en-US"/>
        </w:rPr>
        <w:t>dengan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cara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menguji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keabsahan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data penelitian </w:t>
      </w:r>
      <w:proofErr w:type="spellStart"/>
      <w:r w:rsidRPr="00F43EFA">
        <w:rPr>
          <w:rFonts w:ascii="Times New Roman" w:hAnsi="Times New Roman" w:cs="Times New Roman"/>
          <w:lang w:val="en-US"/>
        </w:rPr>
        <w:t>yaitu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dengan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F43EFA">
        <w:rPr>
          <w:rFonts w:ascii="Times New Roman" w:hAnsi="Times New Roman" w:cs="Times New Roman"/>
          <w:lang w:val="en-US"/>
        </w:rPr>
        <w:t>trianggulasi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43EFA">
        <w:rPr>
          <w:rFonts w:ascii="Times New Roman" w:hAnsi="Times New Roman" w:cs="Times New Roman"/>
          <w:lang w:val="en-US"/>
        </w:rPr>
        <w:t>Trianggulasi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dapat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diartikan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sebagai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teknik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pengumpulan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data yang </w:t>
      </w:r>
      <w:proofErr w:type="spellStart"/>
      <w:r w:rsidRPr="00F43EFA">
        <w:rPr>
          <w:rFonts w:ascii="Times New Roman" w:hAnsi="Times New Roman" w:cs="Times New Roman"/>
          <w:lang w:val="en-US"/>
        </w:rPr>
        <w:t>bersifat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menggabungkan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dari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berbagai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teknik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pengumpulan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data dan </w:t>
      </w:r>
      <w:proofErr w:type="spellStart"/>
      <w:r w:rsidRPr="00F43EFA">
        <w:rPr>
          <w:rFonts w:ascii="Times New Roman" w:hAnsi="Times New Roman" w:cs="Times New Roman"/>
          <w:lang w:val="en-US"/>
        </w:rPr>
        <w:t>sumber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data yang </w:t>
      </w:r>
      <w:proofErr w:type="spellStart"/>
      <w:r w:rsidRPr="00F43EFA">
        <w:rPr>
          <w:rFonts w:ascii="Times New Roman" w:hAnsi="Times New Roman" w:cs="Times New Roman"/>
          <w:lang w:val="en-US"/>
        </w:rPr>
        <w:t>telah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ada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. Bila </w:t>
      </w:r>
      <w:proofErr w:type="spellStart"/>
      <w:r w:rsidRPr="00F43EFA">
        <w:rPr>
          <w:rFonts w:ascii="Times New Roman" w:hAnsi="Times New Roman" w:cs="Times New Roman"/>
          <w:lang w:val="en-US"/>
        </w:rPr>
        <w:t>peneliti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melakukan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pengumpulan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data </w:t>
      </w:r>
      <w:proofErr w:type="spellStart"/>
      <w:r w:rsidRPr="00F43EFA">
        <w:rPr>
          <w:rFonts w:ascii="Times New Roman" w:hAnsi="Times New Roman" w:cs="Times New Roman"/>
          <w:lang w:val="en-US"/>
        </w:rPr>
        <w:t>dengan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trianggulasi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43EFA">
        <w:rPr>
          <w:rFonts w:ascii="Times New Roman" w:hAnsi="Times New Roman" w:cs="Times New Roman"/>
          <w:lang w:val="en-US"/>
        </w:rPr>
        <w:t>maka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sebenarnya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peneliti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mengumpulkan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data yang </w:t>
      </w:r>
      <w:proofErr w:type="spellStart"/>
      <w:r w:rsidRPr="00F43EFA">
        <w:rPr>
          <w:rFonts w:ascii="Times New Roman" w:hAnsi="Times New Roman" w:cs="Times New Roman"/>
          <w:lang w:val="en-US"/>
        </w:rPr>
        <w:t>sekaligus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menguji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kredibelitas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data, </w:t>
      </w:r>
      <w:proofErr w:type="spellStart"/>
      <w:r w:rsidRPr="00F43EFA">
        <w:rPr>
          <w:rFonts w:ascii="Times New Roman" w:hAnsi="Times New Roman" w:cs="Times New Roman"/>
          <w:lang w:val="en-US"/>
        </w:rPr>
        <w:t>yaitu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mengecek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kredibilitas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data </w:t>
      </w:r>
      <w:proofErr w:type="spellStart"/>
      <w:r w:rsidRPr="00F43EFA">
        <w:rPr>
          <w:rFonts w:ascii="Times New Roman" w:hAnsi="Times New Roman" w:cs="Times New Roman"/>
          <w:lang w:val="en-US"/>
        </w:rPr>
        <w:t>dengan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berbagai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teknik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pengumpulan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data </w:t>
      </w:r>
      <w:proofErr w:type="spellStart"/>
      <w:r w:rsidRPr="00F43EFA">
        <w:rPr>
          <w:rFonts w:ascii="Times New Roman" w:hAnsi="Times New Roman" w:cs="Times New Roman"/>
          <w:lang w:val="en-US"/>
        </w:rPr>
        <w:t>dari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berbagai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US"/>
        </w:rPr>
        <w:t>sumber</w:t>
      </w:r>
      <w:proofErr w:type="spellEnd"/>
      <w:r w:rsidRPr="00F43EFA">
        <w:rPr>
          <w:rFonts w:ascii="Times New Roman" w:hAnsi="Times New Roman" w:cs="Times New Roman"/>
          <w:lang w:val="en-US"/>
        </w:rPr>
        <w:t xml:space="preserve"> data </w:t>
      </w:r>
      <w:r w:rsidRPr="00F43EFA">
        <w:rPr>
          <w:rFonts w:ascii="Times New Roman" w:hAnsi="Times New Roman" w:cs="Times New Roman"/>
          <w:vertAlign w:val="superscript"/>
        </w:rPr>
        <w:fldChar w:fldCharType="begin" w:fldLock="1"/>
      </w:r>
      <w:r w:rsidRPr="00F43EFA">
        <w:rPr>
          <w:rFonts w:ascii="Times New Roman" w:hAnsi="Times New Roman" w:cs="Times New Roman"/>
        </w:rPr>
        <w:instrText>ADDIN CSL_CITATION {"citationItems":[{"id":"ITEM-1","itemData":{"ISBN":"0222008822","abstract":"Predicting the binding mode of flexible polypeptides to proteins is an important task that falls outside the domain of applicability of most small molecule and protein−protein docking tools. Here, we test the small molecule flexible ligand docking program Glide on a set of 19 non-α-helical peptides and systematically improve pose prediction accuracy by enhancing Glide sampling for flexible polypeptides. In addition, scoring of the poses was improved by post-processing with physics-based implicit solvent MM- GBSA calculations. Using the best RMSD among the top 10 scoring poses as a metric, the success rate (RMSD ≤ 2.0 Å for the interface backbone atoms) increased from 21% with default Glide SP settings to 58% with the enhanced peptide sampling and scoring protocol in the case of redocking to the native protein structure. This approaches the accuracy of the recently developed Rosetta FlexPepDock method (63% success for these 19 peptides) while being over 100 times faster. Cross-docking was performed for a subset of cases where an unbound receptor structure was available, and in that case, 40% of peptides were docked successfully. We analyze the results and find that the optimized polypeptide protocol is most accurate for extended peptides of limited size and number of formal charges, defining a domain of applicability for this approach.","author":[{"dropping-particle":"","family":"Sugiyono","given":"","non-dropping-particle":"","parse-names":false,"suffix":""}],"container-title":"Paper Knowledge . Toward a Media History of Documents","id":"ITEM-1","issued":{"date-parts":[["2013"]]},"publisher":"ALFABETA","publisher-place":"Bandung","title":"Metode Penelitian Kuantitatif, Kualitatif Dan R &amp; D","type":"book"},"uris":["http://www.mendeley.com/documents/?uuid=3583009b-a905-4707-8fe6-87b97bd5e8d9"]}],"mendeley":{"formattedCitation":"(Sugiyono, 2013)","plainTextFormattedCitation":"(Sugiyono, 2013)","previouslyFormattedCitation":"(Sugiyono, 2013)"},"properties":{"noteIndex":0},"schema":"https://github.com/citation-style-language/schema/raw/master/csl-citation.json"}</w:instrText>
      </w:r>
      <w:r w:rsidRPr="00F43EFA">
        <w:rPr>
          <w:rFonts w:ascii="Times New Roman" w:hAnsi="Times New Roman" w:cs="Times New Roman"/>
          <w:vertAlign w:val="superscript"/>
        </w:rPr>
        <w:fldChar w:fldCharType="separate"/>
      </w:r>
      <w:r w:rsidRPr="00F43EFA">
        <w:rPr>
          <w:rFonts w:ascii="Times New Roman" w:hAnsi="Times New Roman" w:cs="Times New Roman"/>
          <w:noProof/>
        </w:rPr>
        <w:t>(Sugiyono, 2013)</w:t>
      </w:r>
      <w:r w:rsidRPr="00F43EFA">
        <w:rPr>
          <w:rFonts w:ascii="Times New Roman" w:hAnsi="Times New Roman" w:cs="Times New Roman"/>
          <w:lang w:val="en-ID"/>
        </w:rPr>
        <w:fldChar w:fldCharType="end"/>
      </w:r>
      <w:r w:rsidRPr="00F43EFA">
        <w:rPr>
          <w:rFonts w:ascii="Times New Roman" w:hAnsi="Times New Roman" w:cs="Times New Roman"/>
        </w:rPr>
        <w:t>.</w:t>
      </w:r>
    </w:p>
    <w:p w14:paraId="3FC6AC9B" w14:textId="73AF045E" w:rsidR="00F43EFA" w:rsidRPr="00F43EFA" w:rsidRDefault="00F43EFA" w:rsidP="00BA5A74">
      <w:pPr>
        <w:spacing w:after="0"/>
        <w:ind w:firstLine="567"/>
        <w:jc w:val="both"/>
        <w:rPr>
          <w:rFonts w:ascii="Times New Roman" w:hAnsi="Times New Roman" w:cs="Times New Roman"/>
          <w:lang w:val="en-ID"/>
        </w:rPr>
      </w:pPr>
      <w:r w:rsidRPr="00F43EFA">
        <w:rPr>
          <w:rFonts w:ascii="Times New Roman" w:hAnsi="Times New Roman" w:cs="Times New Roman"/>
        </w:rPr>
        <w:t>Lokasi penelitian yang akan di teliti penulis bertempat di Pondok Pesantren taruna Al-</w:t>
      </w:r>
      <w:proofErr w:type="spellStart"/>
      <w:r w:rsidRPr="00F43EFA">
        <w:rPr>
          <w:rFonts w:ascii="Times New Roman" w:hAnsi="Times New Roman" w:cs="Times New Roman"/>
        </w:rPr>
        <w:t>Qur’an</w:t>
      </w:r>
      <w:proofErr w:type="spellEnd"/>
      <w:r w:rsidRPr="00F43EFA">
        <w:rPr>
          <w:rFonts w:ascii="Times New Roman" w:hAnsi="Times New Roman" w:cs="Times New Roman"/>
        </w:rPr>
        <w:t xml:space="preserve"> Putri yang beralamatkan </w:t>
      </w:r>
      <w:proofErr w:type="spellStart"/>
      <w:r w:rsidRPr="00F43EFA">
        <w:rPr>
          <w:rFonts w:ascii="Times New Roman" w:hAnsi="Times New Roman" w:cs="Times New Roman"/>
        </w:rPr>
        <w:t>Jl.Lempongsari</w:t>
      </w:r>
      <w:proofErr w:type="spellEnd"/>
      <w:r w:rsidRPr="00F43EFA">
        <w:rPr>
          <w:rFonts w:ascii="Times New Roman" w:hAnsi="Times New Roman" w:cs="Times New Roman"/>
        </w:rPr>
        <w:t xml:space="preserve"> 4a </w:t>
      </w:r>
      <w:proofErr w:type="spellStart"/>
      <w:r w:rsidRPr="00F43EFA">
        <w:rPr>
          <w:rFonts w:ascii="Times New Roman" w:hAnsi="Times New Roman" w:cs="Times New Roman"/>
        </w:rPr>
        <w:t>Sariharjo</w:t>
      </w:r>
      <w:proofErr w:type="spellEnd"/>
      <w:r w:rsidRPr="00F43EFA">
        <w:rPr>
          <w:rFonts w:ascii="Times New Roman" w:hAnsi="Times New Roman" w:cs="Times New Roman"/>
        </w:rPr>
        <w:t xml:space="preserve"> </w:t>
      </w:r>
      <w:proofErr w:type="spellStart"/>
      <w:r w:rsidRPr="00F43EFA">
        <w:rPr>
          <w:rFonts w:ascii="Times New Roman" w:hAnsi="Times New Roman" w:cs="Times New Roman"/>
        </w:rPr>
        <w:t>Ngaglik</w:t>
      </w:r>
      <w:proofErr w:type="spellEnd"/>
      <w:r w:rsidRPr="00F43EFA">
        <w:rPr>
          <w:rFonts w:ascii="Times New Roman" w:hAnsi="Times New Roman" w:cs="Times New Roman"/>
        </w:rPr>
        <w:t xml:space="preserve"> Sleman Yogyakarta. </w:t>
      </w:r>
      <w:proofErr w:type="spellStart"/>
      <w:r w:rsidRPr="00F43EFA">
        <w:rPr>
          <w:rFonts w:ascii="Times New Roman" w:hAnsi="Times New Roman" w:cs="Times New Roman"/>
          <w:lang w:val="en-ID"/>
        </w:rPr>
        <w:t>Secara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umum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F43EFA">
        <w:rPr>
          <w:rFonts w:ascii="Times New Roman" w:hAnsi="Times New Roman" w:cs="Times New Roman"/>
          <w:lang w:val="en-ID"/>
        </w:rPr>
        <w:t>jangka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waktu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penelitian </w:t>
      </w:r>
      <w:proofErr w:type="spellStart"/>
      <w:r w:rsidRPr="00F43EFA">
        <w:rPr>
          <w:rFonts w:ascii="Times New Roman" w:hAnsi="Times New Roman" w:cs="Times New Roman"/>
          <w:lang w:val="en-ID"/>
        </w:rPr>
        <w:t>kualitatif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membutuhkan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waktu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yang relative </w:t>
      </w:r>
      <w:proofErr w:type="spellStart"/>
      <w:r w:rsidRPr="00F43EFA">
        <w:rPr>
          <w:rFonts w:ascii="Times New Roman" w:hAnsi="Times New Roman" w:cs="Times New Roman"/>
          <w:lang w:val="en-ID"/>
        </w:rPr>
        <w:t>cukup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lama, </w:t>
      </w:r>
      <w:proofErr w:type="spellStart"/>
      <w:r w:rsidRPr="00F43EFA">
        <w:rPr>
          <w:rFonts w:ascii="Times New Roman" w:hAnsi="Times New Roman" w:cs="Times New Roman"/>
          <w:lang w:val="en-ID"/>
        </w:rPr>
        <w:t>dikarenakan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penelitian </w:t>
      </w:r>
      <w:proofErr w:type="spellStart"/>
      <w:r w:rsidRPr="00F43EFA">
        <w:rPr>
          <w:rFonts w:ascii="Times New Roman" w:hAnsi="Times New Roman" w:cs="Times New Roman"/>
          <w:lang w:val="en-ID"/>
        </w:rPr>
        <w:t>kualitatif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memiliki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tujuan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F43EFA">
        <w:rPr>
          <w:rFonts w:ascii="Times New Roman" w:hAnsi="Times New Roman" w:cs="Times New Roman"/>
          <w:lang w:val="en-ID"/>
        </w:rPr>
        <w:t>bersifat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inovasi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baik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teori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maupun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analisisnya</w:t>
      </w:r>
      <w:proofErr w:type="spellEnd"/>
      <w:r w:rsidR="00A01AE5">
        <w:rPr>
          <w:rFonts w:ascii="Times New Roman" w:hAnsi="Times New Roman" w:cs="Times New Roman"/>
          <w:lang w:val="en-ID"/>
        </w:rPr>
        <w:t xml:space="preserve"> </w:t>
      </w:r>
      <w:r w:rsidR="00461053">
        <w:rPr>
          <w:rFonts w:ascii="Times New Roman" w:hAnsi="Times New Roman" w:cs="Times New Roman"/>
          <w:vertAlign w:val="superscript"/>
          <w:lang w:val="en-ID"/>
        </w:rPr>
        <w:fldChar w:fldCharType="begin" w:fldLock="1"/>
      </w:r>
      <w:r w:rsidR="00DD414F">
        <w:rPr>
          <w:rFonts w:ascii="Times New Roman" w:hAnsi="Times New Roman" w:cs="Times New Roman"/>
          <w:lang w:val="en-ID"/>
        </w:rPr>
        <w:instrText>ADDIN CSL_CITATION {"citationItems":[{"id":"ITEM-1","itemData":{"author":[{"dropping-particle":"","family":"Hermawan","given":"Iwan","non-dropping-particle":"","parse-names":false,"suffix":""}],"id":"ITEM-1","issued":{"date-parts":[["2019"]]},"number-of-pages":"117","publisher-place":"Kuningan","title":"Metodologi Penelitian Pendidikan Kuantitatif, Kualitatif, dan Mixed Methode","type":"book"},"uris":["http://www.mendeley.com/documents/?uuid=f390cdaf-d640-47d1-93d1-9400538a6153"]}],"mendeley":{"formattedCitation":"(Hermawan, 2019)","plainTextFormattedCitation":"(Hermawan, 2019)","previouslyFormattedCitation":"(Hermawan, 2019)"},"properties":{"noteIndex":0},"schema":"https://github.com/citation-style-language/schema/raw/master/csl-citation.json"}</w:instrText>
      </w:r>
      <w:r w:rsidR="00461053">
        <w:rPr>
          <w:rFonts w:ascii="Times New Roman" w:hAnsi="Times New Roman" w:cs="Times New Roman"/>
          <w:vertAlign w:val="superscript"/>
          <w:lang w:val="en-ID"/>
        </w:rPr>
        <w:fldChar w:fldCharType="separate"/>
      </w:r>
      <w:r w:rsidR="00461053" w:rsidRPr="00461053">
        <w:rPr>
          <w:rFonts w:ascii="Times New Roman" w:hAnsi="Times New Roman" w:cs="Times New Roman"/>
          <w:noProof/>
          <w:lang w:val="en-ID"/>
        </w:rPr>
        <w:t>(Hermawan, 2019)</w:t>
      </w:r>
      <w:r w:rsidR="00461053">
        <w:rPr>
          <w:rFonts w:ascii="Times New Roman" w:hAnsi="Times New Roman" w:cs="Times New Roman"/>
          <w:vertAlign w:val="superscript"/>
          <w:lang w:val="en-ID"/>
        </w:rPr>
        <w:fldChar w:fldCharType="end"/>
      </w:r>
      <w:r w:rsidR="00A01AE5">
        <w:rPr>
          <w:rFonts w:ascii="Times New Roman" w:hAnsi="Times New Roman" w:cs="Times New Roman"/>
          <w:lang w:val="en-ID"/>
        </w:rPr>
        <w:t xml:space="preserve">. </w:t>
      </w:r>
      <w:r w:rsidRPr="00F43EFA">
        <w:rPr>
          <w:rFonts w:ascii="Times New Roman" w:hAnsi="Times New Roman" w:cs="Times New Roman"/>
          <w:lang w:val="en-ID"/>
        </w:rPr>
        <w:t xml:space="preserve">Adapun </w:t>
      </w:r>
      <w:proofErr w:type="spellStart"/>
      <w:r w:rsidRPr="00F43EFA">
        <w:rPr>
          <w:rFonts w:ascii="Times New Roman" w:hAnsi="Times New Roman" w:cs="Times New Roman"/>
          <w:lang w:val="en-ID"/>
        </w:rPr>
        <w:t>waktu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penelitian yang </w:t>
      </w:r>
      <w:proofErr w:type="spellStart"/>
      <w:r w:rsidRPr="00F43EFA">
        <w:rPr>
          <w:rFonts w:ascii="Times New Roman" w:hAnsi="Times New Roman" w:cs="Times New Roman"/>
          <w:lang w:val="en-ID"/>
        </w:rPr>
        <w:t>dilakukan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oleh </w:t>
      </w:r>
      <w:proofErr w:type="spellStart"/>
      <w:r w:rsidRPr="00F43EFA">
        <w:rPr>
          <w:rFonts w:ascii="Times New Roman" w:hAnsi="Times New Roman" w:cs="Times New Roman"/>
          <w:lang w:val="en-ID"/>
        </w:rPr>
        <w:t>peneliti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kurang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lebih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r w:rsidRPr="00F43EFA">
        <w:rPr>
          <w:rFonts w:ascii="Times New Roman" w:hAnsi="Times New Roman" w:cs="Times New Roman"/>
        </w:rPr>
        <w:t>4</w:t>
      </w:r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bulan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di </w:t>
      </w:r>
      <w:proofErr w:type="spellStart"/>
      <w:r w:rsidRPr="00F43EFA">
        <w:rPr>
          <w:rFonts w:ascii="Times New Roman" w:hAnsi="Times New Roman" w:cs="Times New Roman"/>
          <w:lang w:val="en-ID"/>
        </w:rPr>
        <w:t>mulai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dari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bulan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r w:rsidRPr="00F43EFA">
        <w:rPr>
          <w:rFonts w:ascii="Times New Roman" w:hAnsi="Times New Roman" w:cs="Times New Roman"/>
        </w:rPr>
        <w:t>November 2022</w:t>
      </w:r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hingga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r w:rsidRPr="00F43EFA">
        <w:rPr>
          <w:rFonts w:ascii="Times New Roman" w:hAnsi="Times New Roman" w:cs="Times New Roman"/>
        </w:rPr>
        <w:t xml:space="preserve">Maret </w:t>
      </w:r>
      <w:r w:rsidRPr="00F43EFA">
        <w:rPr>
          <w:rFonts w:ascii="Times New Roman" w:hAnsi="Times New Roman" w:cs="Times New Roman"/>
          <w:lang w:val="en-ID"/>
        </w:rPr>
        <w:t>202</w:t>
      </w:r>
      <w:r w:rsidRPr="00F43EFA">
        <w:rPr>
          <w:rFonts w:ascii="Times New Roman" w:hAnsi="Times New Roman" w:cs="Times New Roman"/>
        </w:rPr>
        <w:t>3</w:t>
      </w:r>
      <w:r w:rsidRPr="00F43EFA">
        <w:rPr>
          <w:rFonts w:ascii="Times New Roman" w:hAnsi="Times New Roman" w:cs="Times New Roman"/>
          <w:lang w:val="en-ID"/>
        </w:rPr>
        <w:t>.</w:t>
      </w:r>
    </w:p>
    <w:p w14:paraId="5A328426" w14:textId="77777777" w:rsidR="003271E4" w:rsidRDefault="003271E4" w:rsidP="00BA5A74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5F047CA5" w14:textId="77777777" w:rsidR="003271E4" w:rsidRDefault="00000000" w:rsidP="00BA5A74">
      <w:pPr>
        <w:spacing w:after="0" w:line="36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HASIL DAN PEMBAHASAN </w:t>
      </w:r>
    </w:p>
    <w:p w14:paraId="4CB3FD9F" w14:textId="66E38D17" w:rsidR="008656FF" w:rsidRPr="008656FF" w:rsidRDefault="008656FF" w:rsidP="00BA5A74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Peran </w:t>
      </w:r>
      <w:proofErr w:type="spellStart"/>
      <w:r>
        <w:rPr>
          <w:rFonts w:ascii="Times New Roman" w:hAnsi="Times New Roman" w:cs="Times New Roman"/>
          <w:b/>
          <w:lang w:val="en-US"/>
        </w:rPr>
        <w:t>Pendampingan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Musyrifah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Terhadap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Pembiasaan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Santri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Shalat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Tahajud</w:t>
      </w:r>
      <w:proofErr w:type="spellEnd"/>
    </w:p>
    <w:p w14:paraId="7AB810B9" w14:textId="77777777" w:rsidR="00DD414F" w:rsidRDefault="00F43EFA" w:rsidP="00BA5A74">
      <w:pPr>
        <w:pStyle w:val="BodyText"/>
        <w:spacing w:after="0"/>
        <w:ind w:left="360" w:firstLine="720"/>
        <w:jc w:val="both"/>
        <w:rPr>
          <w:rFonts w:ascii="Times New Roman" w:hAnsi="Times New Roman" w:cs="Times New Roman"/>
        </w:rPr>
      </w:pPr>
      <w:r w:rsidRPr="00F43EFA">
        <w:rPr>
          <w:rFonts w:ascii="Times New Roman" w:hAnsi="Times New Roman" w:cs="Times New Roman"/>
        </w:rPr>
        <w:t xml:space="preserve">Musyrifah memegang peranan penting dalam proses pembelajaran di pondok pesantren. Di pondok pesantren </w:t>
      </w:r>
      <w:proofErr w:type="spellStart"/>
      <w:r w:rsidRPr="00F43EFA">
        <w:rPr>
          <w:rFonts w:ascii="Times New Roman" w:hAnsi="Times New Roman" w:cs="Times New Roman"/>
        </w:rPr>
        <w:t>musyrifah</w:t>
      </w:r>
      <w:proofErr w:type="spellEnd"/>
      <w:r w:rsidRPr="00F43EFA">
        <w:rPr>
          <w:rFonts w:ascii="Times New Roman" w:hAnsi="Times New Roman" w:cs="Times New Roman"/>
        </w:rPr>
        <w:t xml:space="preserve"> memiliki peran sebagai guru sekaligus pengganti orang tua. Secara teoritis peran merupakan tumpuan yang ditempatkan pada tiap individu sesuai dengan status sosial yang mereka tempati. Seseorang yang memiliki peran sebagai </w:t>
      </w:r>
      <w:proofErr w:type="spellStart"/>
      <w:r w:rsidRPr="00F43EFA">
        <w:rPr>
          <w:rFonts w:ascii="Times New Roman" w:hAnsi="Times New Roman" w:cs="Times New Roman"/>
        </w:rPr>
        <w:t>musyrifah</w:t>
      </w:r>
      <w:proofErr w:type="spellEnd"/>
      <w:r w:rsidRPr="00F43EFA">
        <w:rPr>
          <w:rFonts w:ascii="Times New Roman" w:hAnsi="Times New Roman" w:cs="Times New Roman"/>
        </w:rPr>
        <w:t xml:space="preserve"> harus bisa menjadi teladan bagi para santrinya, karena apa yang di lakukan seorang </w:t>
      </w:r>
      <w:proofErr w:type="spellStart"/>
      <w:r w:rsidRPr="00F43EFA">
        <w:rPr>
          <w:rFonts w:ascii="Times New Roman" w:hAnsi="Times New Roman" w:cs="Times New Roman"/>
        </w:rPr>
        <w:t>musyrifah</w:t>
      </w:r>
      <w:proofErr w:type="spellEnd"/>
      <w:r w:rsidRPr="00F43EFA">
        <w:rPr>
          <w:rFonts w:ascii="Times New Roman" w:hAnsi="Times New Roman" w:cs="Times New Roman"/>
        </w:rPr>
        <w:t xml:space="preserve"> akan di ikuti oleh santriwati</w:t>
      </w:r>
      <w:r w:rsidRPr="00F43EFA">
        <w:rPr>
          <w:rFonts w:ascii="Times New Roman" w:hAnsi="Times New Roman" w:cs="Times New Roman"/>
        </w:rPr>
        <w:t xml:space="preserve">. </w:t>
      </w:r>
      <w:r w:rsidRPr="00F43EFA">
        <w:rPr>
          <w:rFonts w:ascii="Times New Roman" w:hAnsi="Times New Roman" w:cs="Times New Roman"/>
        </w:rPr>
        <w:t xml:space="preserve">Shalat tahajud merupakan salah satu program utama di pondok pesantren. </w:t>
      </w:r>
    </w:p>
    <w:p w14:paraId="290C56D1" w14:textId="65A00F21" w:rsidR="00F4582A" w:rsidRPr="00DD414F" w:rsidRDefault="00F43EFA" w:rsidP="00DD414F">
      <w:pPr>
        <w:pStyle w:val="BodyText"/>
        <w:spacing w:after="0"/>
        <w:ind w:left="360" w:firstLine="720"/>
        <w:jc w:val="both"/>
        <w:rPr>
          <w:rFonts w:ascii="Times New Roman" w:hAnsi="Times New Roman" w:cs="Times New Roman"/>
          <w:lang w:val="en-US"/>
        </w:rPr>
      </w:pPr>
      <w:r w:rsidRPr="00F43EFA">
        <w:rPr>
          <w:rFonts w:ascii="Times New Roman" w:hAnsi="Times New Roman" w:cs="Times New Roman"/>
        </w:rPr>
        <w:t xml:space="preserve">Sesuai hasil observasi yang dilakukan peneliti, </w:t>
      </w:r>
      <w:proofErr w:type="spellStart"/>
      <w:r w:rsidRPr="00F43EFA">
        <w:rPr>
          <w:rFonts w:ascii="Times New Roman" w:hAnsi="Times New Roman" w:cs="Times New Roman"/>
        </w:rPr>
        <w:t>musyrifah</w:t>
      </w:r>
      <w:proofErr w:type="spellEnd"/>
      <w:r w:rsidRPr="00F43EFA">
        <w:rPr>
          <w:rFonts w:ascii="Times New Roman" w:hAnsi="Times New Roman" w:cs="Times New Roman"/>
        </w:rPr>
        <w:t xml:space="preserve"> memiliki peran yang sangat penting untuk membiasakan santri </w:t>
      </w:r>
      <w:proofErr w:type="spellStart"/>
      <w:r w:rsidRPr="00F43EFA">
        <w:rPr>
          <w:rFonts w:ascii="Times New Roman" w:hAnsi="Times New Roman" w:cs="Times New Roman"/>
        </w:rPr>
        <w:t>shalat</w:t>
      </w:r>
      <w:proofErr w:type="spellEnd"/>
      <w:r w:rsidRPr="00F43EFA">
        <w:rPr>
          <w:rFonts w:ascii="Times New Roman" w:hAnsi="Times New Roman" w:cs="Times New Roman"/>
        </w:rPr>
        <w:t xml:space="preserve"> tahajud </w:t>
      </w:r>
      <w:proofErr w:type="spellStart"/>
      <w:r w:rsidRPr="00F43EFA">
        <w:rPr>
          <w:rFonts w:ascii="Times New Roman" w:hAnsi="Times New Roman" w:cs="Times New Roman"/>
        </w:rPr>
        <w:t>diantaranya</w:t>
      </w:r>
      <w:proofErr w:type="spellEnd"/>
      <w:r w:rsidRPr="00F43EFA">
        <w:rPr>
          <w:rFonts w:ascii="Times New Roman" w:hAnsi="Times New Roman" w:cs="Times New Roman"/>
        </w:rPr>
        <w:t xml:space="preserve"> yaitu menjadi teladan.</w:t>
      </w:r>
      <w:r>
        <w:rPr>
          <w:rFonts w:ascii="Times New Roman" w:hAnsi="Times New Roman" w:cs="Times New Roman"/>
          <w:lang w:val="en-US"/>
        </w:rPr>
        <w:t xml:space="preserve"> </w:t>
      </w:r>
      <w:bookmarkStart w:id="4" w:name="_Hlk136079676"/>
      <w:r w:rsidRPr="00F43EFA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F43EFA">
        <w:rPr>
          <w:rFonts w:ascii="Times New Roman" w:hAnsi="Times New Roman" w:cs="Times New Roman"/>
          <w:lang w:val="en-ID"/>
        </w:rPr>
        <w:t>Sebagai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teladan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tentu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saja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i/>
          <w:iCs/>
          <w:lang w:val="en-ID"/>
        </w:rPr>
        <w:t>musyrifah</w:t>
      </w:r>
      <w:proofErr w:type="spellEnd"/>
      <w:r w:rsidRPr="00F43EFA">
        <w:rPr>
          <w:rFonts w:ascii="Times New Roman" w:hAnsi="Times New Roman" w:cs="Times New Roman"/>
          <w:i/>
          <w:iCs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harus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memiliki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kepribadian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F43EFA">
        <w:rPr>
          <w:rFonts w:ascii="Times New Roman" w:hAnsi="Times New Roman" w:cs="Times New Roman"/>
          <w:lang w:val="en-ID"/>
        </w:rPr>
        <w:t>baik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Pr="00F43EFA">
        <w:rPr>
          <w:rFonts w:ascii="Times New Roman" w:hAnsi="Times New Roman" w:cs="Times New Roman"/>
          <w:lang w:val="en-ID"/>
        </w:rPr>
        <w:t>apa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F43EFA">
        <w:rPr>
          <w:rFonts w:ascii="Times New Roman" w:hAnsi="Times New Roman" w:cs="Times New Roman"/>
          <w:lang w:val="en-ID"/>
        </w:rPr>
        <w:t>dilakukan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i/>
          <w:iCs/>
          <w:lang w:val="en-ID"/>
        </w:rPr>
        <w:t>musyrifah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akan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3EFA">
        <w:rPr>
          <w:rFonts w:ascii="Times New Roman" w:hAnsi="Times New Roman" w:cs="Times New Roman"/>
          <w:lang w:val="en-ID"/>
        </w:rPr>
        <w:t>disorot</w:t>
      </w:r>
      <w:proofErr w:type="spellEnd"/>
      <w:r w:rsidRPr="00F43EFA">
        <w:rPr>
          <w:rFonts w:ascii="Times New Roman" w:hAnsi="Times New Roman" w:cs="Times New Roman"/>
          <w:lang w:val="en-ID"/>
        </w:rPr>
        <w:t xml:space="preserve"> oleh para </w:t>
      </w:r>
      <w:proofErr w:type="spellStart"/>
      <w:r w:rsidRPr="00F43EFA">
        <w:rPr>
          <w:rFonts w:ascii="Times New Roman" w:hAnsi="Times New Roman" w:cs="Times New Roman"/>
          <w:lang w:val="en-ID"/>
        </w:rPr>
        <w:t>santri</w:t>
      </w:r>
      <w:proofErr w:type="spellEnd"/>
      <w:r w:rsidR="00DD414F">
        <w:rPr>
          <w:rFonts w:ascii="Times New Roman" w:hAnsi="Times New Roman" w:cs="Times New Roman"/>
          <w:lang w:val="en-ID"/>
        </w:rPr>
        <w:t xml:space="preserve"> </w:t>
      </w:r>
      <w:r w:rsidR="00DD414F">
        <w:rPr>
          <w:rFonts w:ascii="Times New Roman" w:hAnsi="Times New Roman" w:cs="Times New Roman"/>
          <w:lang w:val="en-ID"/>
        </w:rPr>
        <w:fldChar w:fldCharType="begin" w:fldLock="1"/>
      </w:r>
      <w:r w:rsidR="00DD414F">
        <w:rPr>
          <w:rFonts w:ascii="Times New Roman" w:hAnsi="Times New Roman" w:cs="Times New Roman"/>
          <w:lang w:val="en-ID"/>
        </w:rPr>
        <w:instrText>ADDIN CSL_CITATION {"citationItems":[{"id":"ITEM-1","itemData":{"author":[{"dropping-particle":"","family":"Alexandro","given":"Rinto;","non-dropping-particle":"","parse-names":false,"suffix":""},{"dropping-particle":"","family":"Minaswati;","given":"","non-dropping-particle":"","parse-names":false,"suffix":""},{"dropping-particle":"","family":"Wahidin","given":"","non-dropping-particle":"","parse-names":false,"suffix":""}],"id":"ITEM-1","issued":{"date-parts":[["2021"]]},"number-of-pages":"68","publisher":"Guepedia","publisher-place":"Bogor","title":"Profesi Keguruan (Menjadi Guru Profesional)","type":"book"},"uris":["http://www.mendeley.com/documents/?uuid=2b2ac7fc-5ad6-4a0c-9c55-9f3ec1e07b76"]}],"mendeley":{"formattedCitation":"(Alexandro et al., 2021)","plainTextFormattedCitation":"(Alexandro et al., 2021)","previouslyFormattedCitation":"(Alexandro et al., 2021)"},"properties":{"noteIndex":0},"schema":"https://github.com/citation-style-language/schema/raw/master/csl-citation.json"}</w:instrText>
      </w:r>
      <w:r w:rsidR="00DD414F">
        <w:rPr>
          <w:rFonts w:ascii="Times New Roman" w:hAnsi="Times New Roman" w:cs="Times New Roman"/>
          <w:lang w:val="en-ID"/>
        </w:rPr>
        <w:fldChar w:fldCharType="separate"/>
      </w:r>
      <w:r w:rsidR="00DD414F" w:rsidRPr="00DD414F">
        <w:rPr>
          <w:rFonts w:ascii="Times New Roman" w:hAnsi="Times New Roman" w:cs="Times New Roman"/>
          <w:noProof/>
          <w:lang w:val="en-ID"/>
        </w:rPr>
        <w:t>(Alexandro et al., 2021)</w:t>
      </w:r>
      <w:r w:rsidR="00DD414F">
        <w:rPr>
          <w:rFonts w:ascii="Times New Roman" w:hAnsi="Times New Roman" w:cs="Times New Roman"/>
          <w:lang w:val="en-ID"/>
        </w:rPr>
        <w:fldChar w:fldCharType="end"/>
      </w:r>
      <w:r w:rsidRPr="00F43EFA">
        <w:rPr>
          <w:rFonts w:ascii="Times New Roman" w:hAnsi="Times New Roman" w:cs="Times New Roman"/>
          <w:lang w:val="en-ID"/>
        </w:rPr>
        <w:t>.</w:t>
      </w:r>
      <w:bookmarkEnd w:id="4"/>
      <w:r w:rsidR="00DD414F" w:rsidRPr="002022FF">
        <w:rPr>
          <w:rFonts w:ascii="Times New Roman" w:hAnsi="Times New Roman" w:cs="Times New Roman"/>
          <w:i/>
          <w:iCs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i/>
          <w:iCs/>
          <w:lang w:val="en-ID"/>
        </w:rPr>
        <w:t>Musyrifah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tidak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cukup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hanya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menjadi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teladan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saja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namun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i/>
          <w:iCs/>
          <w:lang w:val="en-ID"/>
        </w:rPr>
        <w:t>musyrifah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juga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membimbing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sesuai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dengan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pengetahuannya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pengalamannya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Sebagai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pembimbing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musyrifah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harus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mengetahui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tujuan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adanya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pembiasaan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shalat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tahajud</w:t>
      </w:r>
      <w:proofErr w:type="spellEnd"/>
      <w:r w:rsidR="00DD414F">
        <w:rPr>
          <w:rFonts w:ascii="Times New Roman" w:hAnsi="Times New Roman" w:cs="Times New Roman"/>
          <w:lang w:val="en-ID"/>
        </w:rPr>
        <w:t xml:space="preserve"> </w:t>
      </w:r>
      <w:r w:rsidR="00DD414F">
        <w:rPr>
          <w:rFonts w:ascii="Times New Roman" w:hAnsi="Times New Roman" w:cs="Times New Roman"/>
          <w:lang w:val="en-ID"/>
        </w:rPr>
        <w:fldChar w:fldCharType="begin" w:fldLock="1"/>
      </w:r>
      <w:r w:rsidR="00DD414F">
        <w:rPr>
          <w:rFonts w:ascii="Times New Roman" w:hAnsi="Times New Roman" w:cs="Times New Roman"/>
          <w:lang w:val="en-ID"/>
        </w:rPr>
        <w:instrText>ADDIN CSL_CITATION {"citationItems":[{"id":"ITEM-1","itemData":{"author":[{"dropping-particle":"","family":"Octavia","given":"Shilphy A.","non-dropping-particle":"","parse-names":false,"suffix":""}],"id":"ITEM-1","issued":{"date-parts":[["2019"]]},"number-of-pages":"29","publisher":"Penerbit Depublish","publisher-place":"Ngaglik","title":"Sikap dan Kinerja Guru Profesional","type":"book"},"uris":["http://www.mendeley.com/documents/?uuid=c4c252b9-b9e8-4577-b9fe-f06f16e694e7"]}],"mendeley":{"formattedCitation":"(Octavia, 2019)","plainTextFormattedCitation":"(Octavia, 2019)"},"properties":{"noteIndex":0},"schema":"https://github.com/citation-style-language/schema/raw/master/csl-citation.json"}</w:instrText>
      </w:r>
      <w:r w:rsidR="00DD414F">
        <w:rPr>
          <w:rFonts w:ascii="Times New Roman" w:hAnsi="Times New Roman" w:cs="Times New Roman"/>
          <w:lang w:val="en-ID"/>
        </w:rPr>
        <w:fldChar w:fldCharType="separate"/>
      </w:r>
      <w:r w:rsidR="00DD414F" w:rsidRPr="00DD414F">
        <w:rPr>
          <w:rFonts w:ascii="Times New Roman" w:hAnsi="Times New Roman" w:cs="Times New Roman"/>
          <w:noProof/>
          <w:lang w:val="en-ID"/>
        </w:rPr>
        <w:t>(Octavia, 2019)</w:t>
      </w:r>
      <w:r w:rsidR="00DD414F">
        <w:rPr>
          <w:rFonts w:ascii="Times New Roman" w:hAnsi="Times New Roman" w:cs="Times New Roman"/>
          <w:lang w:val="en-ID"/>
        </w:rPr>
        <w:fldChar w:fldCharType="end"/>
      </w:r>
      <w:r w:rsidR="002022FF" w:rsidRPr="002022FF">
        <w:rPr>
          <w:rFonts w:ascii="Times New Roman" w:hAnsi="Times New Roman" w:cs="Times New Roman"/>
          <w:lang w:val="en-ID"/>
        </w:rPr>
        <w:t>.</w:t>
      </w:r>
      <w:r w:rsidR="002022FF" w:rsidRPr="002022FF">
        <w:rPr>
          <w:rFonts w:ascii="Times New Roman" w:hAnsi="Times New Roman" w:cs="Times New Roman"/>
          <w:vertAlign w:val="superscript"/>
          <w:lang w:val="en-ID"/>
        </w:rPr>
        <w:t xml:space="preserve"> </w:t>
      </w:r>
    </w:p>
    <w:p w14:paraId="44E0757A" w14:textId="3D20F8EB" w:rsidR="00F4582A" w:rsidRDefault="00F4582A" w:rsidP="00F4582A">
      <w:pPr>
        <w:pStyle w:val="BodyText"/>
        <w:tabs>
          <w:tab w:val="left" w:pos="426"/>
        </w:tabs>
        <w:spacing w:after="0"/>
        <w:ind w:left="360" w:firstLine="207"/>
        <w:jc w:val="both"/>
        <w:rPr>
          <w:rFonts w:ascii="Times New Roman" w:hAnsi="Times New Roman" w:cs="Times New Roman"/>
          <w:lang w:val="en-ID"/>
        </w:rPr>
      </w:pPr>
      <w:r>
        <w:rPr>
          <w:rFonts w:ascii="Times New Roman" w:hAnsi="Times New Roman" w:cs="Times New Roman"/>
          <w:i/>
          <w:iCs/>
          <w:lang w:val="en-ID"/>
        </w:rPr>
        <w:tab/>
      </w:r>
      <w:r w:rsidR="00A01AE5">
        <w:rPr>
          <w:rFonts w:ascii="Times New Roman" w:hAnsi="Times New Roman" w:cs="Times New Roman"/>
          <w:i/>
          <w:iCs/>
          <w:lang w:val="en-ID"/>
        </w:rPr>
        <w:t xml:space="preserve">     </w:t>
      </w:r>
      <w:proofErr w:type="spellStart"/>
      <w:r w:rsidR="002022FF" w:rsidRPr="002022FF">
        <w:rPr>
          <w:rFonts w:ascii="Times New Roman" w:hAnsi="Times New Roman" w:cs="Times New Roman"/>
          <w:i/>
          <w:iCs/>
          <w:lang w:val="en-ID"/>
        </w:rPr>
        <w:t>Musyrifah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memberi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pemahaman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tentang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keutamaan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shalat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tahajud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. Ketika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santri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sudah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dipahamkan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mengenai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keutamaan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shalat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tahajud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maka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musyrifah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melakukan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pembiasaan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pada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santri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di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mulai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dari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membangunkan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santri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lebih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awal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mengajak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santri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untuk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melaksanakan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shalat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ID"/>
        </w:rPr>
        <w:t>tahajud</w:t>
      </w:r>
      <w:proofErr w:type="spellEnd"/>
      <w:r w:rsidR="002022FF" w:rsidRPr="002022FF">
        <w:rPr>
          <w:rFonts w:ascii="Times New Roman" w:hAnsi="Times New Roman" w:cs="Times New Roman"/>
          <w:lang w:val="en-ID"/>
        </w:rPr>
        <w:t>.</w:t>
      </w:r>
      <w:r w:rsidR="002022FF">
        <w:rPr>
          <w:rFonts w:ascii="Times New Roman" w:hAnsi="Times New Roman" w:cs="Times New Roman"/>
          <w:lang w:val="en-ID"/>
        </w:rPr>
        <w:t xml:space="preserve"> </w:t>
      </w:r>
      <w:r w:rsidR="002022FF" w:rsidRPr="002022FF">
        <w:rPr>
          <w:rFonts w:ascii="Times New Roman" w:hAnsi="Times New Roman" w:cs="Times New Roman"/>
        </w:rPr>
        <w:t xml:space="preserve">Untuk </w:t>
      </w:r>
      <w:r w:rsidR="002022FF" w:rsidRPr="002022FF">
        <w:rPr>
          <w:rFonts w:ascii="Times New Roman" w:hAnsi="Times New Roman" w:cs="Times New Roman"/>
        </w:rPr>
        <w:lastRenderedPageBreak/>
        <w:t xml:space="preserve">memudahkan pembiasaan </w:t>
      </w:r>
      <w:proofErr w:type="spellStart"/>
      <w:r w:rsidR="002022FF" w:rsidRPr="002022FF">
        <w:rPr>
          <w:rFonts w:ascii="Times New Roman" w:hAnsi="Times New Roman" w:cs="Times New Roman"/>
        </w:rPr>
        <w:t>shalat</w:t>
      </w:r>
      <w:proofErr w:type="spellEnd"/>
      <w:r w:rsidR="002022FF" w:rsidRPr="002022FF">
        <w:rPr>
          <w:rFonts w:ascii="Times New Roman" w:hAnsi="Times New Roman" w:cs="Times New Roman"/>
        </w:rPr>
        <w:t xml:space="preserve"> tahajud pada santri, </w:t>
      </w:r>
      <w:proofErr w:type="spellStart"/>
      <w:r w:rsidR="002022FF" w:rsidRPr="002022FF">
        <w:rPr>
          <w:rFonts w:ascii="Times New Roman" w:hAnsi="Times New Roman" w:cs="Times New Roman"/>
          <w:i/>
          <w:iCs/>
        </w:rPr>
        <w:t>musyrifah</w:t>
      </w:r>
      <w:proofErr w:type="spellEnd"/>
      <w:r w:rsidR="002022FF" w:rsidRPr="002022FF">
        <w:rPr>
          <w:rFonts w:ascii="Times New Roman" w:hAnsi="Times New Roman" w:cs="Times New Roman"/>
        </w:rPr>
        <w:t xml:space="preserve"> harus bangun lebih awal lalu dilanjutkan dengan </w:t>
      </w:r>
      <w:proofErr w:type="spellStart"/>
      <w:r w:rsidR="002022FF" w:rsidRPr="002022FF">
        <w:rPr>
          <w:rFonts w:ascii="Times New Roman" w:hAnsi="Times New Roman" w:cs="Times New Roman"/>
        </w:rPr>
        <w:t>shalat</w:t>
      </w:r>
      <w:proofErr w:type="spellEnd"/>
      <w:r w:rsidR="002022FF" w:rsidRPr="002022FF">
        <w:rPr>
          <w:rFonts w:ascii="Times New Roman" w:hAnsi="Times New Roman" w:cs="Times New Roman"/>
        </w:rPr>
        <w:t xml:space="preserve"> tahajud setelah itu </w:t>
      </w:r>
      <w:proofErr w:type="spellStart"/>
      <w:r w:rsidR="002022FF" w:rsidRPr="002022FF">
        <w:rPr>
          <w:rFonts w:ascii="Times New Roman" w:hAnsi="Times New Roman" w:cs="Times New Roman"/>
          <w:i/>
          <w:iCs/>
        </w:rPr>
        <w:t>musyrifah</w:t>
      </w:r>
      <w:proofErr w:type="spellEnd"/>
      <w:r w:rsidR="002022FF" w:rsidRPr="002022FF">
        <w:rPr>
          <w:rFonts w:ascii="Times New Roman" w:hAnsi="Times New Roman" w:cs="Times New Roman"/>
        </w:rPr>
        <w:t xml:space="preserve"> membangunkan para santri dan mengajak mereka untuk melaksanakan </w:t>
      </w:r>
      <w:proofErr w:type="spellStart"/>
      <w:r w:rsidR="002022FF" w:rsidRPr="002022FF">
        <w:rPr>
          <w:rFonts w:ascii="Times New Roman" w:hAnsi="Times New Roman" w:cs="Times New Roman"/>
        </w:rPr>
        <w:t>shalat</w:t>
      </w:r>
      <w:proofErr w:type="spellEnd"/>
      <w:r w:rsidR="002022FF" w:rsidRPr="002022FF">
        <w:rPr>
          <w:rFonts w:ascii="Times New Roman" w:hAnsi="Times New Roman" w:cs="Times New Roman"/>
        </w:rPr>
        <w:t xml:space="preserve"> tahajud.</w:t>
      </w:r>
      <w:r w:rsidR="002022FF">
        <w:rPr>
          <w:rFonts w:ascii="Times New Roman" w:hAnsi="Times New Roman" w:cs="Times New Roman"/>
          <w:lang w:val="en-US"/>
        </w:rPr>
        <w:t xml:space="preserve"> </w:t>
      </w:r>
      <w:r w:rsidR="002022FF" w:rsidRPr="002022FF">
        <w:rPr>
          <w:rFonts w:ascii="Times New Roman" w:hAnsi="Times New Roman" w:cs="Times New Roman"/>
          <w:lang w:val="en-US"/>
        </w:rPr>
        <w:t xml:space="preserve">Di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samping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membimbing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mendampingi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santri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shalat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tahajud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musyrifah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memberi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motivasi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kepada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santri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mengenai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pentingnya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shalat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tahajud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>.</w:t>
      </w:r>
      <w:r w:rsidRPr="00F4582A">
        <w:rPr>
          <w:rFonts w:asciiTheme="majorBidi" w:eastAsiaTheme="minorHAns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F4582A">
        <w:rPr>
          <w:rFonts w:ascii="Times New Roman" w:hAnsi="Times New Roman" w:cs="Times New Roman"/>
          <w:lang w:val="en-ID"/>
        </w:rPr>
        <w:t>Pemberian</w:t>
      </w:r>
      <w:proofErr w:type="spellEnd"/>
      <w:r w:rsidRPr="00F4582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582A">
        <w:rPr>
          <w:rFonts w:ascii="Times New Roman" w:hAnsi="Times New Roman" w:cs="Times New Roman"/>
          <w:lang w:val="en-ID"/>
        </w:rPr>
        <w:t>motivasi</w:t>
      </w:r>
      <w:proofErr w:type="spellEnd"/>
      <w:r w:rsidRPr="00F4582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582A">
        <w:rPr>
          <w:rFonts w:ascii="Times New Roman" w:hAnsi="Times New Roman" w:cs="Times New Roman"/>
          <w:lang w:val="en-ID"/>
        </w:rPr>
        <w:t>tidak</w:t>
      </w:r>
      <w:proofErr w:type="spellEnd"/>
      <w:r w:rsidRPr="00F4582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582A">
        <w:rPr>
          <w:rFonts w:ascii="Times New Roman" w:hAnsi="Times New Roman" w:cs="Times New Roman"/>
          <w:lang w:val="en-ID"/>
        </w:rPr>
        <w:t>hanya</w:t>
      </w:r>
      <w:proofErr w:type="spellEnd"/>
      <w:r w:rsidRPr="00F4582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582A">
        <w:rPr>
          <w:rFonts w:ascii="Times New Roman" w:hAnsi="Times New Roman" w:cs="Times New Roman"/>
          <w:lang w:val="en-ID"/>
        </w:rPr>
        <w:t>dilakukan</w:t>
      </w:r>
      <w:proofErr w:type="spellEnd"/>
      <w:r w:rsidRPr="00F4582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582A">
        <w:rPr>
          <w:rFonts w:ascii="Times New Roman" w:hAnsi="Times New Roman" w:cs="Times New Roman"/>
          <w:i/>
          <w:iCs/>
          <w:lang w:val="en-ID"/>
        </w:rPr>
        <w:t>musyrifah</w:t>
      </w:r>
      <w:proofErr w:type="spellEnd"/>
      <w:r w:rsidRPr="00F4582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582A">
        <w:rPr>
          <w:rFonts w:ascii="Times New Roman" w:hAnsi="Times New Roman" w:cs="Times New Roman"/>
          <w:lang w:val="en-ID"/>
        </w:rPr>
        <w:t>saja</w:t>
      </w:r>
      <w:proofErr w:type="spellEnd"/>
      <w:r w:rsidRPr="00F4582A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F4582A">
        <w:rPr>
          <w:rFonts w:ascii="Times New Roman" w:hAnsi="Times New Roman" w:cs="Times New Roman"/>
          <w:lang w:val="en-ID"/>
        </w:rPr>
        <w:t>namun</w:t>
      </w:r>
      <w:proofErr w:type="spellEnd"/>
      <w:r w:rsidRPr="00F4582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582A">
        <w:rPr>
          <w:rFonts w:ascii="Times New Roman" w:hAnsi="Times New Roman" w:cs="Times New Roman"/>
          <w:lang w:val="en-ID"/>
        </w:rPr>
        <w:t>ibu</w:t>
      </w:r>
      <w:proofErr w:type="spellEnd"/>
      <w:r w:rsidRPr="00F4582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582A">
        <w:rPr>
          <w:rFonts w:ascii="Times New Roman" w:hAnsi="Times New Roman" w:cs="Times New Roman"/>
          <w:lang w:val="en-ID"/>
        </w:rPr>
        <w:t>pengasuh</w:t>
      </w:r>
      <w:proofErr w:type="spellEnd"/>
      <w:r w:rsidRPr="00F4582A">
        <w:rPr>
          <w:rFonts w:ascii="Times New Roman" w:hAnsi="Times New Roman" w:cs="Times New Roman"/>
          <w:lang w:val="en-ID"/>
        </w:rPr>
        <w:t xml:space="preserve"> juga </w:t>
      </w:r>
      <w:proofErr w:type="spellStart"/>
      <w:r w:rsidRPr="00F4582A">
        <w:rPr>
          <w:rFonts w:ascii="Times New Roman" w:hAnsi="Times New Roman" w:cs="Times New Roman"/>
          <w:lang w:val="en-ID"/>
        </w:rPr>
        <w:t>turut</w:t>
      </w:r>
      <w:proofErr w:type="spellEnd"/>
      <w:r w:rsidRPr="00F4582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582A">
        <w:rPr>
          <w:rFonts w:ascii="Times New Roman" w:hAnsi="Times New Roman" w:cs="Times New Roman"/>
          <w:lang w:val="en-ID"/>
        </w:rPr>
        <w:t>andil</w:t>
      </w:r>
      <w:proofErr w:type="spellEnd"/>
      <w:r w:rsidRPr="00F4582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582A">
        <w:rPr>
          <w:rFonts w:ascii="Times New Roman" w:hAnsi="Times New Roman" w:cs="Times New Roman"/>
          <w:lang w:val="en-ID"/>
        </w:rPr>
        <w:t>dalam</w:t>
      </w:r>
      <w:proofErr w:type="spellEnd"/>
      <w:r w:rsidRPr="00F4582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582A">
        <w:rPr>
          <w:rFonts w:ascii="Times New Roman" w:hAnsi="Times New Roman" w:cs="Times New Roman"/>
          <w:lang w:val="en-ID"/>
        </w:rPr>
        <w:t>memberikan</w:t>
      </w:r>
      <w:proofErr w:type="spellEnd"/>
      <w:r w:rsidRPr="00F4582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582A">
        <w:rPr>
          <w:rFonts w:ascii="Times New Roman" w:hAnsi="Times New Roman" w:cs="Times New Roman"/>
          <w:lang w:val="en-ID"/>
        </w:rPr>
        <w:t>motivasi</w:t>
      </w:r>
      <w:proofErr w:type="spellEnd"/>
      <w:r w:rsidRPr="00F4582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582A">
        <w:rPr>
          <w:rFonts w:ascii="Times New Roman" w:hAnsi="Times New Roman" w:cs="Times New Roman"/>
          <w:lang w:val="en-ID"/>
        </w:rPr>
        <w:t>kepada</w:t>
      </w:r>
      <w:proofErr w:type="spellEnd"/>
      <w:r w:rsidRPr="00F4582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4582A">
        <w:rPr>
          <w:rFonts w:ascii="Times New Roman" w:hAnsi="Times New Roman" w:cs="Times New Roman"/>
          <w:lang w:val="en-ID"/>
        </w:rPr>
        <w:t>santri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</w:p>
    <w:p w14:paraId="285CDCB5" w14:textId="1672E2AE" w:rsidR="00F4582A" w:rsidRPr="00F4582A" w:rsidRDefault="00F4582A" w:rsidP="00F4582A">
      <w:pPr>
        <w:pStyle w:val="BodyText"/>
        <w:tabs>
          <w:tab w:val="left" w:pos="426"/>
        </w:tabs>
        <w:spacing w:after="0"/>
        <w:ind w:left="360" w:firstLine="207"/>
        <w:jc w:val="both"/>
        <w:rPr>
          <w:rFonts w:ascii="Times New Roman" w:hAnsi="Times New Roman" w:cs="Times New Roman"/>
          <w:lang w:val="en-US"/>
        </w:rPr>
      </w:pPr>
      <w:r w:rsidRPr="00160CB3">
        <w:rPr>
          <w:rFonts w:asciiTheme="majorBidi" w:hAnsiTheme="majorBidi" w:cstheme="majorBidi"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69504" behindDoc="0" locked="0" layoutInCell="1" allowOverlap="1" wp14:anchorId="0D528027" wp14:editId="3BDCE1D1">
            <wp:simplePos x="0" y="0"/>
            <wp:positionH relativeFrom="column">
              <wp:posOffset>2198893</wp:posOffset>
            </wp:positionH>
            <wp:positionV relativeFrom="paragraph">
              <wp:posOffset>186690</wp:posOffset>
            </wp:positionV>
            <wp:extent cx="2253615" cy="1691005"/>
            <wp:effectExtent l="0" t="0" r="0" b="4445"/>
            <wp:wrapTopAndBottom/>
            <wp:docPr id="1751359018" name="Picture 2" descr="A group of women in a roo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359018" name="Picture 2" descr="A group of women in a room&#10;&#10;Description automatically generated with low confidenc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4AA22D" w14:textId="7C1682E0" w:rsidR="00F4582A" w:rsidRDefault="00F4582A" w:rsidP="00F4582A">
      <w:pPr>
        <w:pStyle w:val="BodyText"/>
        <w:tabs>
          <w:tab w:val="left" w:pos="426"/>
        </w:tabs>
        <w:spacing w:after="0"/>
        <w:ind w:left="360" w:firstLine="567"/>
        <w:jc w:val="center"/>
        <w:rPr>
          <w:rFonts w:ascii="Times New Roman" w:hAnsi="Times New Roman" w:cs="Times New Roman"/>
          <w:b/>
          <w:bCs/>
          <w:lang w:val="en-ID"/>
        </w:rPr>
      </w:pPr>
      <w:r w:rsidRPr="00F4582A">
        <w:rPr>
          <w:rFonts w:ascii="Times New Roman" w:hAnsi="Times New Roman" w:cs="Times New Roman"/>
          <w:b/>
          <w:bCs/>
          <w:lang w:val="en-ID"/>
        </w:rPr>
        <w:t xml:space="preserve">Gambar 1. Kajian Ibu </w:t>
      </w:r>
      <w:proofErr w:type="spellStart"/>
      <w:r w:rsidRPr="00F4582A">
        <w:rPr>
          <w:rFonts w:ascii="Times New Roman" w:hAnsi="Times New Roman" w:cs="Times New Roman"/>
          <w:b/>
          <w:bCs/>
          <w:lang w:val="en-ID"/>
        </w:rPr>
        <w:t>Pengasuh</w:t>
      </w:r>
      <w:proofErr w:type="spellEnd"/>
    </w:p>
    <w:p w14:paraId="76B4C051" w14:textId="77777777" w:rsidR="00F4582A" w:rsidRPr="00F4582A" w:rsidRDefault="00F4582A" w:rsidP="00F4582A">
      <w:pPr>
        <w:pStyle w:val="BodyText"/>
        <w:tabs>
          <w:tab w:val="left" w:pos="426"/>
        </w:tabs>
        <w:spacing w:after="0"/>
        <w:ind w:left="360" w:firstLine="567"/>
        <w:jc w:val="center"/>
        <w:rPr>
          <w:rFonts w:ascii="Times New Roman" w:hAnsi="Times New Roman" w:cs="Times New Roman"/>
          <w:b/>
          <w:bCs/>
          <w:lang w:val="en-ID"/>
        </w:rPr>
      </w:pPr>
    </w:p>
    <w:p w14:paraId="02FA8E60" w14:textId="105B2FA1" w:rsidR="002022FF" w:rsidRDefault="00F4582A" w:rsidP="00BA5A74">
      <w:pPr>
        <w:pStyle w:val="BodyText"/>
        <w:tabs>
          <w:tab w:val="left" w:pos="426"/>
        </w:tabs>
        <w:spacing w:after="0"/>
        <w:ind w:left="360" w:firstLine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3488F9FE" wp14:editId="266AA542">
            <wp:simplePos x="0" y="0"/>
            <wp:positionH relativeFrom="column">
              <wp:posOffset>2026285</wp:posOffset>
            </wp:positionH>
            <wp:positionV relativeFrom="paragraph">
              <wp:posOffset>1056563</wp:posOffset>
            </wp:positionV>
            <wp:extent cx="2396490" cy="1346200"/>
            <wp:effectExtent l="0" t="0" r="3810" b="6350"/>
            <wp:wrapTopAndBottom/>
            <wp:docPr id="181233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34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Musyrifah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melakukan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pengecekkan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pelaksanaan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shalat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tahajud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santri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dengan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mengecek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A01AE5">
        <w:rPr>
          <w:rFonts w:ascii="Times New Roman" w:hAnsi="Times New Roman" w:cs="Times New Roman"/>
          <w:i/>
          <w:iCs/>
          <w:lang w:val="en-US"/>
        </w:rPr>
        <w:t>amal</w:t>
      </w:r>
      <w:proofErr w:type="spellEnd"/>
      <w:r w:rsidR="002022FF" w:rsidRPr="00A01AE5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2022FF" w:rsidRPr="00A01AE5">
        <w:rPr>
          <w:rFonts w:ascii="Times New Roman" w:hAnsi="Times New Roman" w:cs="Times New Roman"/>
          <w:i/>
          <w:iCs/>
          <w:lang w:val="en-US"/>
        </w:rPr>
        <w:t>yaumi</w:t>
      </w:r>
      <w:proofErr w:type="spellEnd"/>
      <w:r w:rsidR="002022FF" w:rsidRPr="00A01AE5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2022FF" w:rsidRPr="00A01AE5">
        <w:rPr>
          <w:rFonts w:ascii="Times New Roman" w:hAnsi="Times New Roman" w:cs="Times New Roman"/>
          <w:i/>
          <w:iCs/>
          <w:lang w:val="en-US"/>
        </w:rPr>
        <w:t>santri</w:t>
      </w:r>
      <w:proofErr w:type="spellEnd"/>
      <w:r w:rsidR="002022FF" w:rsidRPr="00A01AE5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2022FF" w:rsidRPr="002022FF">
        <w:rPr>
          <w:rFonts w:ascii="Times New Roman" w:hAnsi="Times New Roman" w:cs="Times New Roman"/>
          <w:lang w:val="en-US"/>
        </w:rPr>
        <w:t>(AYS).</w:t>
      </w:r>
      <w:r w:rsidR="002022FF">
        <w:rPr>
          <w:rFonts w:ascii="Times New Roman" w:hAnsi="Times New Roman" w:cs="Times New Roman"/>
          <w:lang w:val="en-US"/>
        </w:rPr>
        <w:t xml:space="preserve"> </w:t>
      </w:r>
      <w:r w:rsidR="002022FF" w:rsidRPr="002022FF">
        <w:rPr>
          <w:rFonts w:ascii="Times New Roman" w:hAnsi="Times New Roman" w:cs="Times New Roman"/>
          <w:lang w:val="en-US"/>
        </w:rPr>
        <w:t xml:space="preserve">Adapun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santri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belum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tergerak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untuk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melaksanakan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shalat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tahajud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mendapat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pendampingan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lebih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lanjut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dari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musyrifah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tanpa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memberi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i/>
          <w:iCs/>
          <w:lang w:val="en-US"/>
        </w:rPr>
        <w:t>punishmen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secara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langsung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musyrifah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lebih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menerapkan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nasihat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dengan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alasan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untuk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menanamkan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pembiasaan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terlebih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dahulu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Dengan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adanya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sistem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tersebut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santri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merasa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lebih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ikhlas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dalam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melaksanakan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shalat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2FF" w:rsidRPr="002022FF">
        <w:rPr>
          <w:rFonts w:ascii="Times New Roman" w:hAnsi="Times New Roman" w:cs="Times New Roman"/>
          <w:lang w:val="en-US"/>
        </w:rPr>
        <w:t>tahajud</w:t>
      </w:r>
      <w:proofErr w:type="spellEnd"/>
      <w:r w:rsidR="002022FF" w:rsidRPr="002022FF">
        <w:rPr>
          <w:rFonts w:ascii="Times New Roman" w:hAnsi="Times New Roman" w:cs="Times New Roman"/>
          <w:lang w:val="en-US"/>
        </w:rPr>
        <w:t>.</w:t>
      </w:r>
    </w:p>
    <w:p w14:paraId="3F3D2DEB" w14:textId="18EE7DC2" w:rsidR="002022FF" w:rsidRDefault="002022FF" w:rsidP="00F4582A">
      <w:pPr>
        <w:pStyle w:val="BodyText"/>
        <w:tabs>
          <w:tab w:val="left" w:pos="426"/>
        </w:tabs>
        <w:spacing w:after="0"/>
        <w:ind w:left="360" w:firstLine="567"/>
        <w:jc w:val="both"/>
        <w:rPr>
          <w:rFonts w:ascii="Times New Roman" w:hAnsi="Times New Roman" w:cs="Times New Roman"/>
          <w:lang w:val="en-US"/>
        </w:rPr>
      </w:pPr>
    </w:p>
    <w:p w14:paraId="02104E45" w14:textId="12B65996" w:rsidR="002022FF" w:rsidRPr="00F4582A" w:rsidRDefault="00F4582A" w:rsidP="00F4582A">
      <w:pPr>
        <w:pStyle w:val="BodyText"/>
        <w:tabs>
          <w:tab w:val="left" w:pos="426"/>
        </w:tabs>
        <w:spacing w:after="0"/>
        <w:ind w:left="360" w:firstLine="567"/>
        <w:jc w:val="center"/>
        <w:rPr>
          <w:rFonts w:ascii="Times New Roman" w:hAnsi="Times New Roman" w:cs="Times New Roman"/>
          <w:b/>
          <w:bCs/>
          <w:lang w:val="en-US"/>
        </w:rPr>
      </w:pPr>
      <w:r w:rsidRPr="00F4582A">
        <w:rPr>
          <w:rFonts w:ascii="Times New Roman" w:hAnsi="Times New Roman" w:cs="Times New Roman"/>
          <w:b/>
          <w:bCs/>
          <w:lang w:val="en-US"/>
        </w:rPr>
        <w:t xml:space="preserve">Gambar 2. </w:t>
      </w:r>
      <w:proofErr w:type="spellStart"/>
      <w:r w:rsidRPr="00F4582A">
        <w:rPr>
          <w:rFonts w:ascii="Times New Roman" w:hAnsi="Times New Roman" w:cs="Times New Roman"/>
          <w:b/>
          <w:bCs/>
          <w:lang w:val="en-US"/>
        </w:rPr>
        <w:t>Rapat</w:t>
      </w:r>
      <w:proofErr w:type="spellEnd"/>
      <w:r w:rsidRPr="00F4582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4582A">
        <w:rPr>
          <w:rFonts w:ascii="Times New Roman" w:hAnsi="Times New Roman" w:cs="Times New Roman"/>
          <w:b/>
          <w:bCs/>
          <w:lang w:val="en-US"/>
        </w:rPr>
        <w:t>Musyrifah</w:t>
      </w:r>
      <w:proofErr w:type="spellEnd"/>
      <w:r w:rsidRPr="00F4582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4582A">
        <w:rPr>
          <w:rFonts w:ascii="Times New Roman" w:hAnsi="Times New Roman" w:cs="Times New Roman"/>
          <w:b/>
          <w:bCs/>
          <w:lang w:val="en-US"/>
        </w:rPr>
        <w:t>pengecekan</w:t>
      </w:r>
      <w:proofErr w:type="spellEnd"/>
      <w:r w:rsidRPr="00F4582A">
        <w:rPr>
          <w:rFonts w:ascii="Times New Roman" w:hAnsi="Times New Roman" w:cs="Times New Roman"/>
          <w:b/>
          <w:bCs/>
          <w:lang w:val="en-US"/>
        </w:rPr>
        <w:t xml:space="preserve"> Amal </w:t>
      </w:r>
      <w:proofErr w:type="spellStart"/>
      <w:r w:rsidRPr="00F4582A">
        <w:rPr>
          <w:rFonts w:ascii="Times New Roman" w:hAnsi="Times New Roman" w:cs="Times New Roman"/>
          <w:b/>
          <w:bCs/>
          <w:lang w:val="en-US"/>
        </w:rPr>
        <w:t>Yaumi</w:t>
      </w:r>
      <w:proofErr w:type="spellEnd"/>
      <w:r w:rsidRPr="00F4582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4582A">
        <w:rPr>
          <w:rFonts w:ascii="Times New Roman" w:hAnsi="Times New Roman" w:cs="Times New Roman"/>
          <w:b/>
          <w:bCs/>
          <w:lang w:val="en-US"/>
        </w:rPr>
        <w:t>Santri</w:t>
      </w:r>
      <w:proofErr w:type="spellEnd"/>
      <w:r w:rsidRPr="00F4582A">
        <w:rPr>
          <w:rFonts w:ascii="Times New Roman" w:hAnsi="Times New Roman" w:cs="Times New Roman"/>
          <w:b/>
          <w:bCs/>
          <w:lang w:val="en-US"/>
        </w:rPr>
        <w:t xml:space="preserve"> (AYS)</w:t>
      </w:r>
    </w:p>
    <w:p w14:paraId="47E07463" w14:textId="35ABD937" w:rsidR="00F4582A" w:rsidRDefault="00F4582A" w:rsidP="00F4582A">
      <w:pPr>
        <w:pStyle w:val="BodyText"/>
        <w:tabs>
          <w:tab w:val="left" w:pos="426"/>
        </w:tabs>
        <w:spacing w:after="0"/>
        <w:ind w:left="360" w:firstLine="567"/>
        <w:jc w:val="center"/>
        <w:rPr>
          <w:rFonts w:ascii="Times New Roman" w:hAnsi="Times New Roman" w:cs="Times New Roman"/>
          <w:lang w:val="en-US"/>
        </w:rPr>
      </w:pPr>
      <w:r w:rsidRPr="00160CB3"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 wp14:anchorId="6504645E" wp14:editId="7B58DF13">
            <wp:simplePos x="0" y="0"/>
            <wp:positionH relativeFrom="column">
              <wp:posOffset>2229485</wp:posOffset>
            </wp:positionH>
            <wp:positionV relativeFrom="paragraph">
              <wp:posOffset>180340</wp:posOffset>
            </wp:positionV>
            <wp:extent cx="2230120" cy="1558925"/>
            <wp:effectExtent l="0" t="0" r="0" b="3175"/>
            <wp:wrapTopAndBottom/>
            <wp:docPr id="348090262" name="Picture 4" descr="A picture containing text, screenshot, parallel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090262" name="Picture 4" descr="A picture containing text, screenshot, parallel, line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6B3C2" w14:textId="2B9C4778" w:rsidR="00F4582A" w:rsidRDefault="00F4582A" w:rsidP="00F4582A">
      <w:pPr>
        <w:pStyle w:val="BodyText"/>
        <w:tabs>
          <w:tab w:val="left" w:pos="426"/>
        </w:tabs>
        <w:spacing w:after="0"/>
        <w:ind w:left="360" w:firstLine="567"/>
        <w:jc w:val="center"/>
        <w:rPr>
          <w:rFonts w:ascii="Times New Roman" w:hAnsi="Times New Roman" w:cs="Times New Roman"/>
          <w:b/>
          <w:bCs/>
          <w:lang w:val="en-US"/>
        </w:rPr>
      </w:pPr>
      <w:r w:rsidRPr="00F4582A">
        <w:rPr>
          <w:rFonts w:ascii="Times New Roman" w:hAnsi="Times New Roman" w:cs="Times New Roman"/>
          <w:b/>
          <w:bCs/>
          <w:lang w:val="en-US"/>
        </w:rPr>
        <w:t xml:space="preserve">Gambar 3. Lembar Amal </w:t>
      </w:r>
      <w:proofErr w:type="spellStart"/>
      <w:r w:rsidRPr="00F4582A">
        <w:rPr>
          <w:rFonts w:ascii="Times New Roman" w:hAnsi="Times New Roman" w:cs="Times New Roman"/>
          <w:b/>
          <w:bCs/>
          <w:lang w:val="en-US"/>
        </w:rPr>
        <w:t>Yaumi</w:t>
      </w:r>
      <w:proofErr w:type="spellEnd"/>
      <w:r w:rsidRPr="00F4582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4582A">
        <w:rPr>
          <w:rFonts w:ascii="Times New Roman" w:hAnsi="Times New Roman" w:cs="Times New Roman"/>
          <w:b/>
          <w:bCs/>
          <w:lang w:val="en-US"/>
        </w:rPr>
        <w:t>Santri</w:t>
      </w:r>
      <w:proofErr w:type="spellEnd"/>
      <w:r w:rsidRPr="00F4582A">
        <w:rPr>
          <w:rFonts w:ascii="Times New Roman" w:hAnsi="Times New Roman" w:cs="Times New Roman"/>
          <w:b/>
          <w:bCs/>
          <w:lang w:val="en-US"/>
        </w:rPr>
        <w:t xml:space="preserve"> (AYS)</w:t>
      </w:r>
    </w:p>
    <w:p w14:paraId="1D4B0DF9" w14:textId="77777777" w:rsidR="00A01AE5" w:rsidRDefault="00A01AE5" w:rsidP="00F4582A">
      <w:pPr>
        <w:pStyle w:val="BodyText"/>
        <w:tabs>
          <w:tab w:val="left" w:pos="426"/>
        </w:tabs>
        <w:spacing w:after="0"/>
        <w:ind w:left="360" w:firstLine="567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76A6AEF" w14:textId="77777777" w:rsidR="00A01AE5" w:rsidRPr="00F4582A" w:rsidRDefault="00A01AE5" w:rsidP="00F4582A">
      <w:pPr>
        <w:pStyle w:val="BodyText"/>
        <w:tabs>
          <w:tab w:val="left" w:pos="426"/>
        </w:tabs>
        <w:spacing w:after="0"/>
        <w:ind w:left="360" w:firstLine="567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AA81719" w14:textId="77777777" w:rsidR="00F4582A" w:rsidRDefault="00F4582A" w:rsidP="00F4582A">
      <w:pPr>
        <w:pStyle w:val="BodyText"/>
        <w:tabs>
          <w:tab w:val="left" w:pos="426"/>
        </w:tabs>
        <w:spacing w:after="0"/>
        <w:ind w:left="360" w:firstLine="567"/>
        <w:jc w:val="center"/>
        <w:rPr>
          <w:rFonts w:ascii="Times New Roman" w:hAnsi="Times New Roman" w:cs="Times New Roman"/>
          <w:lang w:val="en-US"/>
        </w:rPr>
      </w:pPr>
    </w:p>
    <w:p w14:paraId="62DE753E" w14:textId="2917687D" w:rsidR="002022FF" w:rsidRDefault="002022FF" w:rsidP="00BA5A74">
      <w:pPr>
        <w:pStyle w:val="BodyText"/>
        <w:tabs>
          <w:tab w:val="left" w:pos="426"/>
        </w:tabs>
        <w:spacing w:after="0"/>
        <w:ind w:left="36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022FF">
        <w:rPr>
          <w:rFonts w:ascii="Times New Roman" w:hAnsi="Times New Roman" w:cs="Times New Roman"/>
          <w:lang w:val="en-US"/>
        </w:rPr>
        <w:lastRenderedPageBreak/>
        <w:t>Untuk</w:t>
      </w:r>
      <w:proofErr w:type="spellEnd"/>
      <w:r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FF">
        <w:rPr>
          <w:rFonts w:ascii="Times New Roman" w:hAnsi="Times New Roman" w:cs="Times New Roman"/>
          <w:lang w:val="en-US"/>
        </w:rPr>
        <w:t>membiasakan</w:t>
      </w:r>
      <w:proofErr w:type="spellEnd"/>
      <w:r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FF">
        <w:rPr>
          <w:rFonts w:ascii="Times New Roman" w:hAnsi="Times New Roman" w:cs="Times New Roman"/>
          <w:lang w:val="en-US"/>
        </w:rPr>
        <w:t>santri</w:t>
      </w:r>
      <w:proofErr w:type="spellEnd"/>
      <w:r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FF">
        <w:rPr>
          <w:rFonts w:ascii="Times New Roman" w:hAnsi="Times New Roman" w:cs="Times New Roman"/>
          <w:lang w:val="en-US"/>
        </w:rPr>
        <w:t>shalat</w:t>
      </w:r>
      <w:proofErr w:type="spellEnd"/>
      <w:r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FF">
        <w:rPr>
          <w:rFonts w:ascii="Times New Roman" w:hAnsi="Times New Roman" w:cs="Times New Roman"/>
          <w:lang w:val="en-US"/>
        </w:rPr>
        <w:t>tahajud</w:t>
      </w:r>
      <w:proofErr w:type="spellEnd"/>
      <w:r w:rsidRPr="002022F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022FF">
        <w:rPr>
          <w:rFonts w:ascii="Times New Roman" w:hAnsi="Times New Roman" w:cs="Times New Roman"/>
          <w:lang w:val="en-US"/>
        </w:rPr>
        <w:t>musyrifah</w:t>
      </w:r>
      <w:proofErr w:type="spellEnd"/>
      <w:r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FF">
        <w:rPr>
          <w:rFonts w:ascii="Times New Roman" w:hAnsi="Times New Roman" w:cs="Times New Roman"/>
          <w:lang w:val="en-US"/>
        </w:rPr>
        <w:t>membuat</w:t>
      </w:r>
      <w:proofErr w:type="spellEnd"/>
      <w:r w:rsidRPr="002022FF">
        <w:rPr>
          <w:rFonts w:ascii="Times New Roman" w:hAnsi="Times New Roman" w:cs="Times New Roman"/>
          <w:lang w:val="en-US"/>
        </w:rPr>
        <w:t xml:space="preserve"> program </w:t>
      </w:r>
      <w:proofErr w:type="spellStart"/>
      <w:r w:rsidRPr="002022FF">
        <w:rPr>
          <w:rFonts w:ascii="Times New Roman" w:hAnsi="Times New Roman" w:cs="Times New Roman"/>
          <w:lang w:val="en-US"/>
        </w:rPr>
        <w:t>shalat</w:t>
      </w:r>
      <w:proofErr w:type="spellEnd"/>
      <w:r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FF">
        <w:rPr>
          <w:rFonts w:ascii="Times New Roman" w:hAnsi="Times New Roman" w:cs="Times New Roman"/>
          <w:lang w:val="en-US"/>
        </w:rPr>
        <w:t>tahajud</w:t>
      </w:r>
      <w:proofErr w:type="spellEnd"/>
      <w:r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FF">
        <w:rPr>
          <w:rFonts w:ascii="Times New Roman" w:hAnsi="Times New Roman" w:cs="Times New Roman"/>
          <w:lang w:val="en-US"/>
        </w:rPr>
        <w:t>bersama</w:t>
      </w:r>
      <w:proofErr w:type="spellEnd"/>
      <w:r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FF">
        <w:rPr>
          <w:rFonts w:ascii="Times New Roman" w:hAnsi="Times New Roman" w:cs="Times New Roman"/>
          <w:lang w:val="en-US"/>
        </w:rPr>
        <w:t>sekali</w:t>
      </w:r>
      <w:proofErr w:type="spellEnd"/>
      <w:r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FF">
        <w:rPr>
          <w:rFonts w:ascii="Times New Roman" w:hAnsi="Times New Roman" w:cs="Times New Roman"/>
          <w:lang w:val="en-US"/>
        </w:rPr>
        <w:t>dalam</w:t>
      </w:r>
      <w:proofErr w:type="spellEnd"/>
      <w:r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FF">
        <w:rPr>
          <w:rFonts w:ascii="Times New Roman" w:hAnsi="Times New Roman" w:cs="Times New Roman"/>
          <w:lang w:val="en-US"/>
        </w:rPr>
        <w:t>seminggu</w:t>
      </w:r>
      <w:proofErr w:type="spellEnd"/>
      <w:r w:rsidRPr="002022FF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022FF">
        <w:rPr>
          <w:rFonts w:ascii="Times New Roman" w:hAnsi="Times New Roman" w:cs="Times New Roman"/>
          <w:lang w:val="en-US"/>
        </w:rPr>
        <w:t>diikuti</w:t>
      </w:r>
      <w:proofErr w:type="spellEnd"/>
      <w:r w:rsidRPr="002022FF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2022FF">
        <w:rPr>
          <w:rFonts w:ascii="Times New Roman" w:hAnsi="Times New Roman" w:cs="Times New Roman"/>
          <w:lang w:val="en-US"/>
        </w:rPr>
        <w:t>santri</w:t>
      </w:r>
      <w:proofErr w:type="spellEnd"/>
      <w:r w:rsidRPr="002022FF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022FF">
        <w:rPr>
          <w:rFonts w:ascii="Times New Roman" w:hAnsi="Times New Roman" w:cs="Times New Roman"/>
          <w:lang w:val="en-US"/>
        </w:rPr>
        <w:t>musyrifah</w:t>
      </w:r>
      <w:proofErr w:type="spellEnd"/>
    </w:p>
    <w:p w14:paraId="6E8FAA9F" w14:textId="21C839FD" w:rsidR="002022FF" w:rsidRPr="002022FF" w:rsidRDefault="002022FF" w:rsidP="00BA5A74">
      <w:pPr>
        <w:pStyle w:val="BodyText"/>
        <w:tabs>
          <w:tab w:val="left" w:pos="426"/>
        </w:tabs>
        <w:spacing w:after="0"/>
        <w:ind w:left="360" w:firstLine="567"/>
        <w:jc w:val="both"/>
        <w:rPr>
          <w:rFonts w:ascii="Times New Roman" w:hAnsi="Times New Roman" w:cs="Times New Roman"/>
          <w:lang w:val="en-US"/>
        </w:rPr>
      </w:pPr>
      <w:r w:rsidRPr="00160CB3">
        <w:rPr>
          <w:rFonts w:asciiTheme="majorBidi" w:hAnsiTheme="majorBidi" w:cstheme="majorBidi"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1" locked="0" layoutInCell="1" allowOverlap="1" wp14:anchorId="1F9B4B73" wp14:editId="41C635A5">
            <wp:simplePos x="0" y="0"/>
            <wp:positionH relativeFrom="column">
              <wp:posOffset>2246713</wp:posOffset>
            </wp:positionH>
            <wp:positionV relativeFrom="paragraph">
              <wp:posOffset>197485</wp:posOffset>
            </wp:positionV>
            <wp:extent cx="1883410" cy="1412240"/>
            <wp:effectExtent l="0" t="0" r="2540" b="0"/>
            <wp:wrapTopAndBottom/>
            <wp:docPr id="1581289487" name="Picture 1" descr="A group of people in white rob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289487" name="Picture 1" descr="A group of people in white robes&#10;&#10;Description automatically generated with medium confidenc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41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FD5FCC" w14:textId="1ED16239" w:rsidR="002022FF" w:rsidRPr="00F4582A" w:rsidRDefault="002022FF" w:rsidP="00F4582A">
      <w:pPr>
        <w:pStyle w:val="BodyText"/>
        <w:tabs>
          <w:tab w:val="left" w:pos="426"/>
        </w:tabs>
        <w:spacing w:after="0"/>
        <w:ind w:left="360"/>
        <w:jc w:val="center"/>
        <w:rPr>
          <w:rFonts w:ascii="Times New Roman" w:hAnsi="Times New Roman" w:cs="Times New Roman"/>
          <w:b/>
          <w:bCs/>
          <w:lang w:val="en-US"/>
        </w:rPr>
      </w:pPr>
      <w:r w:rsidRPr="00F4582A">
        <w:rPr>
          <w:rFonts w:ascii="Times New Roman" w:hAnsi="Times New Roman" w:cs="Times New Roman"/>
          <w:b/>
          <w:bCs/>
          <w:lang w:val="en-US"/>
        </w:rPr>
        <w:t xml:space="preserve">Gambar </w:t>
      </w:r>
      <w:r w:rsidR="00F4582A" w:rsidRPr="00F4582A">
        <w:rPr>
          <w:rFonts w:ascii="Times New Roman" w:hAnsi="Times New Roman" w:cs="Times New Roman"/>
          <w:b/>
          <w:bCs/>
          <w:lang w:val="en-US"/>
        </w:rPr>
        <w:t>4</w:t>
      </w:r>
      <w:r w:rsidRPr="00F4582A">
        <w:rPr>
          <w:rFonts w:ascii="Times New Roman" w:hAnsi="Times New Roman" w:cs="Times New Roman"/>
          <w:b/>
          <w:bCs/>
          <w:lang w:val="en-US"/>
        </w:rPr>
        <w:t xml:space="preserve">. </w:t>
      </w:r>
      <w:proofErr w:type="spellStart"/>
      <w:r w:rsidRPr="00F4582A">
        <w:rPr>
          <w:rFonts w:ascii="Times New Roman" w:hAnsi="Times New Roman" w:cs="Times New Roman"/>
          <w:b/>
          <w:bCs/>
          <w:lang w:val="en-US"/>
        </w:rPr>
        <w:t>Musyrifah</w:t>
      </w:r>
      <w:proofErr w:type="spellEnd"/>
      <w:r w:rsidRPr="00F4582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4582A">
        <w:rPr>
          <w:rFonts w:ascii="Times New Roman" w:hAnsi="Times New Roman" w:cs="Times New Roman"/>
          <w:b/>
          <w:bCs/>
          <w:lang w:val="en-US"/>
        </w:rPr>
        <w:t>mendampingi</w:t>
      </w:r>
      <w:proofErr w:type="spellEnd"/>
      <w:r w:rsidRPr="00F4582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4582A">
        <w:rPr>
          <w:rFonts w:ascii="Times New Roman" w:hAnsi="Times New Roman" w:cs="Times New Roman"/>
          <w:b/>
          <w:bCs/>
          <w:lang w:val="en-US"/>
        </w:rPr>
        <w:t>santri</w:t>
      </w:r>
      <w:proofErr w:type="spellEnd"/>
      <w:r w:rsidRPr="00F4582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4582A">
        <w:rPr>
          <w:rFonts w:ascii="Times New Roman" w:hAnsi="Times New Roman" w:cs="Times New Roman"/>
          <w:b/>
          <w:bCs/>
          <w:lang w:val="en-US"/>
        </w:rPr>
        <w:t>shalat</w:t>
      </w:r>
      <w:proofErr w:type="spellEnd"/>
      <w:r w:rsidRPr="00F4582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4582A">
        <w:rPr>
          <w:rFonts w:ascii="Times New Roman" w:hAnsi="Times New Roman" w:cs="Times New Roman"/>
          <w:b/>
          <w:bCs/>
          <w:lang w:val="en-US"/>
        </w:rPr>
        <w:t>tahajud</w:t>
      </w:r>
      <w:proofErr w:type="spellEnd"/>
      <w:r w:rsidRPr="00F4582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4582A">
        <w:rPr>
          <w:rFonts w:ascii="Times New Roman" w:hAnsi="Times New Roman" w:cs="Times New Roman"/>
          <w:b/>
          <w:bCs/>
          <w:lang w:val="en-US"/>
        </w:rPr>
        <w:t>berjama’ah</w:t>
      </w:r>
      <w:proofErr w:type="spellEnd"/>
    </w:p>
    <w:p w14:paraId="31BF4D27" w14:textId="77777777" w:rsidR="002022FF" w:rsidRPr="002022FF" w:rsidRDefault="002022FF" w:rsidP="00BA5A74">
      <w:pPr>
        <w:pStyle w:val="BodyText"/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lang w:val="en-US"/>
        </w:rPr>
      </w:pPr>
    </w:p>
    <w:p w14:paraId="7E053CFE" w14:textId="655F9AD6" w:rsidR="002022FF" w:rsidRDefault="002022FF" w:rsidP="00BA5A74">
      <w:pPr>
        <w:pStyle w:val="BodyText"/>
        <w:tabs>
          <w:tab w:val="left" w:pos="426"/>
        </w:tabs>
        <w:spacing w:after="0"/>
        <w:ind w:left="360" w:firstLine="567"/>
        <w:jc w:val="both"/>
        <w:rPr>
          <w:rFonts w:ascii="Times New Roman" w:hAnsi="Times New Roman" w:cs="Times New Roman"/>
        </w:rPr>
      </w:pPr>
      <w:r w:rsidRPr="002022FF">
        <w:rPr>
          <w:rFonts w:ascii="Times New Roman" w:hAnsi="Times New Roman" w:cs="Times New Roman"/>
          <w:lang w:val="en-US"/>
        </w:rPr>
        <w:t>Ha</w:t>
      </w:r>
      <w:r>
        <w:rPr>
          <w:rFonts w:ascii="Times New Roman" w:hAnsi="Times New Roman" w:cs="Times New Roman"/>
          <w:lang w:val="en-US"/>
        </w:rPr>
        <w:t xml:space="preserve">l </w:t>
      </w:r>
      <w:proofErr w:type="spellStart"/>
      <w:r>
        <w:rPr>
          <w:rFonts w:ascii="Times New Roman" w:hAnsi="Times New Roman" w:cs="Times New Roman"/>
          <w:lang w:val="en-US"/>
        </w:rPr>
        <w:t>tersebut</w:t>
      </w:r>
      <w:proofErr w:type="spellEnd"/>
      <w:r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FF">
        <w:rPr>
          <w:rFonts w:ascii="Times New Roman" w:hAnsi="Times New Roman" w:cs="Times New Roman"/>
          <w:lang w:val="en-US"/>
        </w:rPr>
        <w:t>konsisten</w:t>
      </w:r>
      <w:proofErr w:type="spellEnd"/>
      <w:r w:rsidRPr="002022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FF">
        <w:rPr>
          <w:rFonts w:ascii="Times New Roman" w:hAnsi="Times New Roman" w:cs="Times New Roman"/>
          <w:lang w:val="en-US"/>
        </w:rPr>
        <w:t>dengan</w:t>
      </w:r>
      <w:proofErr w:type="spellEnd"/>
      <w:r w:rsidRPr="002022FF">
        <w:rPr>
          <w:rFonts w:ascii="Times New Roman" w:hAnsi="Times New Roman" w:cs="Times New Roman"/>
          <w:lang w:val="en-US"/>
        </w:rPr>
        <w:t xml:space="preserve"> </w:t>
      </w:r>
      <w:r w:rsidRPr="002022FF">
        <w:rPr>
          <w:rFonts w:ascii="Times New Roman" w:hAnsi="Times New Roman" w:cs="Times New Roman"/>
        </w:rPr>
        <w:t>dengan peran guru dalam Peraturan Pemerintah Republik Indonesia Nomor 19 Tahun 2017 yaitu mendidik, membimbing, mengarahkan, melatih, dan mengevaluasi peserta didik.</w:t>
      </w:r>
      <w:r w:rsidR="00461053">
        <w:rPr>
          <w:rFonts w:ascii="Times New Roman" w:hAnsi="Times New Roman" w:cs="Times New Roman"/>
          <w:vertAlign w:val="superscript"/>
        </w:rPr>
        <w:fldChar w:fldCharType="begin" w:fldLock="1"/>
      </w:r>
      <w:r w:rsidR="00DD414F">
        <w:rPr>
          <w:rFonts w:ascii="Times New Roman" w:hAnsi="Times New Roman" w:cs="Times New Roman"/>
        </w:rPr>
        <w:instrText>ADDIN CSL_CITATION {"citationItems":[{"id":"ITEM-1","itemData":{"id":"ITEM-1","issued":{"date-parts":[["2017"]]},"title":"Peraturan Pemerintah Republik Indonesia Nomor 19 Tahun 2017","type":"article-journal"},"uris":["http://www.mendeley.com/documents/?uuid=946e32fb-b64d-4458-8473-d075da65fb30"]}],"mendeley":{"formattedCitation":"(&lt;i&gt;Peraturan Pemerintah Republik Indonesia Nomor 19 Tahun 2017&lt;/i&gt;, 2017)","plainTextFormattedCitation":"(Peraturan Pemerintah Republik Indonesia Nomor 19 Tahun 2017, 2017)","previouslyFormattedCitation":"(&lt;i&gt;Peraturan Pemerintah Republik Indonesia Nomor 19 Tahun 2017&lt;/i&gt;, 2017)"},"properties":{"noteIndex":0},"schema":"https://github.com/citation-style-language/schema/raw/master/csl-citation.json"}</w:instrText>
      </w:r>
      <w:r w:rsidR="00461053">
        <w:rPr>
          <w:rFonts w:ascii="Times New Roman" w:hAnsi="Times New Roman" w:cs="Times New Roman"/>
          <w:vertAlign w:val="superscript"/>
        </w:rPr>
        <w:fldChar w:fldCharType="separate"/>
      </w:r>
      <w:r w:rsidR="00461053" w:rsidRPr="00461053">
        <w:rPr>
          <w:rFonts w:ascii="Times New Roman" w:hAnsi="Times New Roman" w:cs="Times New Roman"/>
          <w:noProof/>
        </w:rPr>
        <w:t>(</w:t>
      </w:r>
      <w:r w:rsidR="00461053" w:rsidRPr="00461053">
        <w:rPr>
          <w:rFonts w:ascii="Times New Roman" w:hAnsi="Times New Roman" w:cs="Times New Roman"/>
          <w:i/>
          <w:noProof/>
        </w:rPr>
        <w:t>Peraturan Pemerintah Republik Indonesia Nomor 19 Tahun 2017</w:t>
      </w:r>
      <w:r w:rsidR="00461053" w:rsidRPr="00461053">
        <w:rPr>
          <w:rFonts w:ascii="Times New Roman" w:hAnsi="Times New Roman" w:cs="Times New Roman"/>
          <w:noProof/>
        </w:rPr>
        <w:t>, 2017)</w:t>
      </w:r>
      <w:r w:rsidR="00461053">
        <w:rPr>
          <w:rFonts w:ascii="Times New Roman" w:hAnsi="Times New Roman" w:cs="Times New Roman"/>
          <w:vertAlign w:val="superscript"/>
        </w:rPr>
        <w:fldChar w:fldCharType="end"/>
      </w:r>
      <w:r w:rsidRPr="002022FF">
        <w:rPr>
          <w:rFonts w:ascii="Times New Roman" w:hAnsi="Times New Roman" w:cs="Times New Roman"/>
        </w:rPr>
        <w:t xml:space="preserve"> Dalam konteks pendidikan </w:t>
      </w:r>
      <w:proofErr w:type="spellStart"/>
      <w:r w:rsidRPr="002022FF">
        <w:rPr>
          <w:rFonts w:ascii="Times New Roman" w:hAnsi="Times New Roman" w:cs="Times New Roman"/>
        </w:rPr>
        <w:t>musyrifah</w:t>
      </w:r>
      <w:proofErr w:type="spellEnd"/>
      <w:r w:rsidRPr="002022FF">
        <w:rPr>
          <w:rFonts w:ascii="Times New Roman" w:hAnsi="Times New Roman" w:cs="Times New Roman"/>
        </w:rPr>
        <w:t xml:space="preserve"> dapat merujuk pada seorang guru pembimbing yang bertugas membantu dan membimbing santri dalam belajar, selain itu </w:t>
      </w:r>
      <w:proofErr w:type="spellStart"/>
      <w:r w:rsidRPr="002022FF">
        <w:rPr>
          <w:rFonts w:ascii="Times New Roman" w:hAnsi="Times New Roman" w:cs="Times New Roman"/>
        </w:rPr>
        <w:t>musyrifah</w:t>
      </w:r>
      <w:proofErr w:type="spellEnd"/>
      <w:r w:rsidRPr="002022FF">
        <w:rPr>
          <w:rFonts w:ascii="Times New Roman" w:hAnsi="Times New Roman" w:cs="Times New Roman"/>
        </w:rPr>
        <w:t xml:space="preserve"> juga dapat merujuk pada seorang pembimbing rohani dalam konteks agama Islam. Dalam hal ini, </w:t>
      </w:r>
      <w:proofErr w:type="spellStart"/>
      <w:r w:rsidRPr="002022FF">
        <w:rPr>
          <w:rFonts w:ascii="Times New Roman" w:hAnsi="Times New Roman" w:cs="Times New Roman"/>
        </w:rPr>
        <w:t>musyrifah</w:t>
      </w:r>
      <w:proofErr w:type="spellEnd"/>
      <w:r w:rsidRPr="002022FF">
        <w:rPr>
          <w:rFonts w:ascii="Times New Roman" w:hAnsi="Times New Roman" w:cs="Times New Roman"/>
        </w:rPr>
        <w:t xml:space="preserve"> </w:t>
      </w:r>
      <w:proofErr w:type="spellStart"/>
      <w:r w:rsidRPr="002022FF">
        <w:rPr>
          <w:rFonts w:ascii="Times New Roman" w:hAnsi="Times New Roman" w:cs="Times New Roman"/>
        </w:rPr>
        <w:t>ber</w:t>
      </w:r>
      <w:r w:rsidRPr="002022FF">
        <w:rPr>
          <w:rFonts w:ascii="Times New Roman" w:hAnsi="Times New Roman" w:cs="Times New Roman"/>
          <w:lang w:val="en-US"/>
        </w:rPr>
        <w:t>tugas</w:t>
      </w:r>
      <w:proofErr w:type="spellEnd"/>
      <w:r w:rsidRPr="002022FF">
        <w:rPr>
          <w:rFonts w:ascii="Times New Roman" w:hAnsi="Times New Roman" w:cs="Times New Roman"/>
        </w:rPr>
        <w:t xml:space="preserve"> membimbing, memotivasi dan memberikan nasihat kepada santri yang dibimbing dalam hal spiritual dan keagamaan.</w:t>
      </w:r>
    </w:p>
    <w:p w14:paraId="2AB1CC08" w14:textId="77777777" w:rsidR="00A01AE5" w:rsidRDefault="00A01AE5" w:rsidP="00BA5A74">
      <w:pPr>
        <w:pStyle w:val="BodyText"/>
        <w:tabs>
          <w:tab w:val="left" w:pos="426"/>
        </w:tabs>
        <w:spacing w:after="0"/>
        <w:ind w:left="360" w:firstLine="567"/>
        <w:jc w:val="both"/>
        <w:rPr>
          <w:rFonts w:ascii="Times New Roman" w:hAnsi="Times New Roman" w:cs="Times New Roman"/>
        </w:rPr>
      </w:pPr>
    </w:p>
    <w:p w14:paraId="220F19B7" w14:textId="30558F09" w:rsidR="003271E4" w:rsidRPr="008656FF" w:rsidRDefault="008656FF" w:rsidP="00A01AE5">
      <w:pPr>
        <w:pStyle w:val="BodyText"/>
        <w:numPr>
          <w:ilvl w:val="0"/>
          <w:numId w:val="4"/>
        </w:numPr>
        <w:tabs>
          <w:tab w:val="left" w:pos="426"/>
          <w:tab w:val="left" w:pos="1170"/>
        </w:tabs>
        <w:ind w:left="360"/>
        <w:jc w:val="both"/>
        <w:rPr>
          <w:rFonts w:ascii="Times New Roman" w:hAnsi="Times New Roman" w:cs="Times New Roman"/>
          <w:b/>
          <w:bCs/>
          <w:lang w:val="en-US"/>
        </w:rPr>
      </w:pPr>
      <w:r w:rsidRPr="008656FF">
        <w:rPr>
          <w:rFonts w:ascii="Times New Roman" w:hAnsi="Times New Roman" w:cs="Times New Roman"/>
          <w:b/>
          <w:bCs/>
          <w:lang w:val="en-US"/>
        </w:rPr>
        <w:t xml:space="preserve">Hasil </w:t>
      </w:r>
      <w:proofErr w:type="spellStart"/>
      <w:r w:rsidRPr="008656FF">
        <w:rPr>
          <w:rFonts w:ascii="Times New Roman" w:hAnsi="Times New Roman" w:cs="Times New Roman"/>
          <w:b/>
          <w:bCs/>
          <w:lang w:val="en-US"/>
        </w:rPr>
        <w:t>dari</w:t>
      </w:r>
      <w:proofErr w:type="spellEnd"/>
      <w:r w:rsidRPr="008656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656FF">
        <w:rPr>
          <w:rFonts w:ascii="Times New Roman" w:hAnsi="Times New Roman" w:cs="Times New Roman"/>
          <w:b/>
          <w:bCs/>
          <w:lang w:val="en-US"/>
        </w:rPr>
        <w:t>pendampingan</w:t>
      </w:r>
      <w:proofErr w:type="spellEnd"/>
      <w:r w:rsidRPr="008656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656FF">
        <w:rPr>
          <w:rFonts w:ascii="Times New Roman" w:hAnsi="Times New Roman" w:cs="Times New Roman"/>
          <w:b/>
          <w:bCs/>
          <w:lang w:val="en-US"/>
        </w:rPr>
        <w:t>musyrifah</w:t>
      </w:r>
      <w:proofErr w:type="spellEnd"/>
      <w:r w:rsidRPr="008656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656FF">
        <w:rPr>
          <w:rFonts w:ascii="Times New Roman" w:hAnsi="Times New Roman" w:cs="Times New Roman"/>
          <w:b/>
          <w:bCs/>
          <w:lang w:val="en-US"/>
        </w:rPr>
        <w:t>dalam</w:t>
      </w:r>
      <w:proofErr w:type="spellEnd"/>
      <w:r w:rsidRPr="008656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656FF">
        <w:rPr>
          <w:rFonts w:ascii="Times New Roman" w:hAnsi="Times New Roman" w:cs="Times New Roman"/>
          <w:b/>
          <w:bCs/>
          <w:lang w:val="en-US"/>
        </w:rPr>
        <w:t>membiasakan</w:t>
      </w:r>
      <w:proofErr w:type="spellEnd"/>
      <w:r w:rsidRPr="008656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656FF">
        <w:rPr>
          <w:rFonts w:ascii="Times New Roman" w:hAnsi="Times New Roman" w:cs="Times New Roman"/>
          <w:b/>
          <w:bCs/>
          <w:lang w:val="en-US"/>
        </w:rPr>
        <w:t>shalat</w:t>
      </w:r>
      <w:proofErr w:type="spellEnd"/>
      <w:r w:rsidRPr="008656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656FF">
        <w:rPr>
          <w:rFonts w:ascii="Times New Roman" w:hAnsi="Times New Roman" w:cs="Times New Roman"/>
          <w:b/>
          <w:bCs/>
          <w:lang w:val="en-US"/>
        </w:rPr>
        <w:t>tahajud</w:t>
      </w:r>
      <w:proofErr w:type="spellEnd"/>
      <w:r w:rsidRPr="008656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656FF">
        <w:rPr>
          <w:rFonts w:ascii="Times New Roman" w:hAnsi="Times New Roman" w:cs="Times New Roman"/>
          <w:b/>
          <w:bCs/>
          <w:lang w:val="en-US"/>
        </w:rPr>
        <w:t>santri</w:t>
      </w:r>
      <w:proofErr w:type="spellEnd"/>
      <w:r w:rsidRPr="008656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656FF">
        <w:rPr>
          <w:rFonts w:ascii="Times New Roman" w:hAnsi="Times New Roman" w:cs="Times New Roman"/>
          <w:b/>
          <w:bCs/>
          <w:lang w:val="en-US"/>
        </w:rPr>
        <w:t>terhadap</w:t>
      </w:r>
      <w:proofErr w:type="spellEnd"/>
      <w:r w:rsidRPr="008656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656FF">
        <w:rPr>
          <w:rFonts w:ascii="Times New Roman" w:hAnsi="Times New Roman" w:cs="Times New Roman"/>
          <w:b/>
          <w:bCs/>
          <w:lang w:val="en-US"/>
        </w:rPr>
        <w:t>nilai-nilai</w:t>
      </w:r>
      <w:proofErr w:type="spellEnd"/>
      <w:r w:rsidRPr="008656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656FF">
        <w:rPr>
          <w:rFonts w:ascii="Times New Roman" w:hAnsi="Times New Roman" w:cs="Times New Roman"/>
          <w:b/>
          <w:bCs/>
          <w:lang w:val="en-US"/>
        </w:rPr>
        <w:t>karakter</w:t>
      </w:r>
      <w:proofErr w:type="spellEnd"/>
      <w:r w:rsidRPr="008656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656FF">
        <w:rPr>
          <w:rFonts w:ascii="Times New Roman" w:hAnsi="Times New Roman" w:cs="Times New Roman"/>
          <w:b/>
          <w:bCs/>
          <w:lang w:val="en-US"/>
        </w:rPr>
        <w:t>santri</w:t>
      </w:r>
      <w:proofErr w:type="spellEnd"/>
    </w:p>
    <w:p w14:paraId="57F3FAD0" w14:textId="25896159" w:rsidR="00A01AE5" w:rsidRPr="00A01AE5" w:rsidRDefault="008656FF" w:rsidP="00A01AE5">
      <w:pPr>
        <w:spacing w:after="0"/>
        <w:ind w:left="360" w:firstLine="720"/>
        <w:jc w:val="both"/>
        <w:rPr>
          <w:rFonts w:asciiTheme="majorBidi" w:hAnsiTheme="majorBidi" w:cstheme="majorBidi"/>
          <w:lang w:val="en-US"/>
        </w:rPr>
      </w:pPr>
      <w:bookmarkStart w:id="5" w:name="_Hlk136080521"/>
      <w:proofErr w:type="spellStart"/>
      <w:r w:rsidRPr="00DD414F">
        <w:rPr>
          <w:rFonts w:asciiTheme="majorBidi" w:hAnsiTheme="majorBidi" w:cstheme="majorBidi"/>
          <w:lang w:val="en-US"/>
        </w:rPr>
        <w:t>Shalat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tahajud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dapat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membantu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santri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menenangkan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hati</w:t>
      </w:r>
      <w:proofErr w:type="spellEnd"/>
      <w:r w:rsidRPr="00DD414F">
        <w:rPr>
          <w:rFonts w:asciiTheme="majorBidi" w:hAnsiTheme="majorBidi" w:cstheme="majorBidi"/>
          <w:lang w:val="en-US"/>
        </w:rPr>
        <w:t>. S</w:t>
      </w:r>
      <w:proofErr w:type="spellStart"/>
      <w:r w:rsidRPr="00DD414F">
        <w:rPr>
          <w:rFonts w:asciiTheme="majorBidi" w:hAnsiTheme="majorBidi" w:cstheme="majorBidi"/>
        </w:rPr>
        <w:t>antri</w:t>
      </w:r>
      <w:proofErr w:type="spellEnd"/>
      <w:r w:rsidRPr="00DD414F">
        <w:rPr>
          <w:rFonts w:asciiTheme="majorBidi" w:hAnsiTheme="majorBidi" w:cstheme="majorBidi"/>
        </w:rPr>
        <w:t xml:space="preserve"> dapat </w:t>
      </w:r>
      <w:proofErr w:type="spellStart"/>
      <w:r w:rsidRPr="00DD414F">
        <w:rPr>
          <w:rFonts w:asciiTheme="majorBidi" w:hAnsiTheme="majorBidi" w:cstheme="majorBidi"/>
        </w:rPr>
        <w:t>curhat</w:t>
      </w:r>
      <w:proofErr w:type="spellEnd"/>
      <w:r w:rsidRPr="00DD414F">
        <w:rPr>
          <w:rFonts w:asciiTheme="majorBidi" w:hAnsiTheme="majorBidi" w:cstheme="majorBidi"/>
        </w:rPr>
        <w:t xml:space="preserve"> secara langsung dengan Allah, dan hari-hari yang dijalaninya berjalan dengan lancar, seperti dimudahkan dalam menghafal Al-</w:t>
      </w:r>
      <w:proofErr w:type="spellStart"/>
      <w:r w:rsidRPr="00DD414F">
        <w:rPr>
          <w:rFonts w:asciiTheme="majorBidi" w:hAnsiTheme="majorBidi" w:cstheme="majorBidi"/>
        </w:rPr>
        <w:t>Qur’an</w:t>
      </w:r>
      <w:proofErr w:type="spellEnd"/>
      <w:r w:rsidRPr="00DD414F">
        <w:rPr>
          <w:rFonts w:asciiTheme="majorBidi" w:hAnsiTheme="majorBidi" w:cstheme="majorBidi"/>
        </w:rPr>
        <w:t xml:space="preserve"> dan pelajaran di sekolah.</w:t>
      </w:r>
      <w:r w:rsidRPr="00DD414F">
        <w:rPr>
          <w:rFonts w:asciiTheme="majorBidi" w:hAnsiTheme="majorBidi" w:cstheme="majorBidi"/>
          <w:lang w:val="en-US"/>
        </w:rPr>
        <w:t xml:space="preserve"> Rasulullah SAW </w:t>
      </w:r>
      <w:proofErr w:type="spellStart"/>
      <w:proofErr w:type="gramStart"/>
      <w:r w:rsidRPr="00DD414F">
        <w:rPr>
          <w:rFonts w:asciiTheme="majorBidi" w:hAnsiTheme="majorBidi" w:cstheme="majorBidi"/>
          <w:lang w:val="en-US"/>
        </w:rPr>
        <w:t>bersabda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,</w:t>
      </w:r>
      <w:proofErr w:type="gramEnd"/>
      <w:r w:rsidRPr="00DD414F">
        <w:rPr>
          <w:rFonts w:asciiTheme="majorBidi" w:hAnsiTheme="majorBidi" w:cstheme="majorBidi"/>
          <w:lang w:val="en-US"/>
        </w:rPr>
        <w:t xml:space="preserve">” </w:t>
      </w:r>
      <w:proofErr w:type="spellStart"/>
      <w:r w:rsidRPr="00DD414F">
        <w:rPr>
          <w:rFonts w:asciiTheme="majorBidi" w:hAnsiTheme="majorBidi" w:cstheme="majorBidi"/>
          <w:lang w:val="en-US"/>
        </w:rPr>
        <w:t>Shalat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tahajud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dapat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menghapus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dosa, </w:t>
      </w:r>
      <w:proofErr w:type="spellStart"/>
      <w:r w:rsidRPr="00DD414F">
        <w:rPr>
          <w:rFonts w:asciiTheme="majorBidi" w:hAnsiTheme="majorBidi" w:cstheme="majorBidi"/>
          <w:lang w:val="en-US"/>
        </w:rPr>
        <w:t>mendatangkan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ketenangan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, dan </w:t>
      </w:r>
      <w:proofErr w:type="spellStart"/>
      <w:r w:rsidRPr="00DD414F">
        <w:rPr>
          <w:rFonts w:asciiTheme="majorBidi" w:hAnsiTheme="majorBidi" w:cstheme="majorBidi"/>
          <w:lang w:val="en-US"/>
        </w:rPr>
        <w:t>menghindarkan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diri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dari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panyakit</w:t>
      </w:r>
      <w:proofErr w:type="spellEnd"/>
      <w:r w:rsidRPr="00DD414F">
        <w:rPr>
          <w:rFonts w:asciiTheme="majorBidi" w:hAnsiTheme="majorBidi" w:cstheme="majorBidi"/>
          <w:lang w:val="en-US"/>
        </w:rPr>
        <w:t>.” (</w:t>
      </w:r>
      <w:proofErr w:type="spellStart"/>
      <w:r w:rsidRPr="00DD414F">
        <w:rPr>
          <w:rFonts w:asciiTheme="majorBidi" w:hAnsiTheme="majorBidi" w:cstheme="majorBidi"/>
          <w:lang w:val="en-US"/>
        </w:rPr>
        <w:t>HR.Tirmidzi</w:t>
      </w:r>
      <w:proofErr w:type="spellEnd"/>
      <w:r w:rsidRPr="00DD414F">
        <w:rPr>
          <w:rFonts w:asciiTheme="majorBidi" w:hAnsiTheme="majorBidi" w:cstheme="majorBidi"/>
          <w:lang w:val="en-US"/>
        </w:rPr>
        <w:t>)</w:t>
      </w:r>
      <w:r w:rsidR="00461053" w:rsidRPr="00DD414F">
        <w:rPr>
          <w:rFonts w:asciiTheme="majorBidi" w:hAnsiTheme="majorBidi" w:cstheme="majorBidi"/>
          <w:vertAlign w:val="superscript"/>
          <w:lang w:val="en-US"/>
        </w:rPr>
        <w:fldChar w:fldCharType="begin" w:fldLock="1"/>
      </w:r>
      <w:r w:rsidR="00DD414F">
        <w:rPr>
          <w:rFonts w:asciiTheme="majorBidi" w:hAnsiTheme="majorBidi" w:cstheme="majorBidi"/>
          <w:lang w:val="en-US"/>
        </w:rPr>
        <w:instrText>ADDIN CSL_CITATION {"citationItems":[{"id":"ITEM-1","itemData":{"author":[{"dropping-particle":"","family":"Rifan","given":"Ahmad Rifai","non-dropping-particle":"","parse-names":false,"suffix":""}],"id":"ITEM-1","issued":{"date-parts":[["2021"]]},"number-of-pages":"88","publisher":"Quanta","publisher-place":"Jakarta","title":"Bacalah Saat Hatimu Sedih","type":"book"},"uris":["http://www.mendeley.com/documents/?uuid=8e4ab33d-6b67-4a62-b2c6-6273adf83dac"]}],"mendeley":{"formattedCitation":"(Rifan, 2021)","plainTextFormattedCitation":"(Rifan, 2021)","previouslyFormattedCitation":"(Rifan, 2021)"},"properties":{"noteIndex":0},"schema":"https://github.com/citation-style-language/schema/raw/master/csl-citation.json"}</w:instrText>
      </w:r>
      <w:r w:rsidR="00461053" w:rsidRPr="00DD414F">
        <w:rPr>
          <w:rFonts w:asciiTheme="majorBidi" w:hAnsiTheme="majorBidi" w:cstheme="majorBidi"/>
          <w:vertAlign w:val="superscript"/>
          <w:lang w:val="en-US"/>
        </w:rPr>
        <w:fldChar w:fldCharType="separate"/>
      </w:r>
      <w:r w:rsidR="00461053" w:rsidRPr="00DD414F">
        <w:rPr>
          <w:rFonts w:asciiTheme="majorBidi" w:hAnsiTheme="majorBidi" w:cstheme="majorBidi"/>
          <w:noProof/>
          <w:lang w:val="en-US"/>
        </w:rPr>
        <w:t>(</w:t>
      </w:r>
      <w:proofErr w:type="spellStart"/>
      <w:r w:rsidR="00461053" w:rsidRPr="00DD414F">
        <w:rPr>
          <w:rFonts w:asciiTheme="majorBidi" w:hAnsiTheme="majorBidi" w:cstheme="majorBidi"/>
          <w:noProof/>
          <w:lang w:val="en-US"/>
        </w:rPr>
        <w:t>Rifan</w:t>
      </w:r>
      <w:proofErr w:type="spellEnd"/>
      <w:r w:rsidR="00461053" w:rsidRPr="00DD414F">
        <w:rPr>
          <w:rFonts w:asciiTheme="majorBidi" w:hAnsiTheme="majorBidi" w:cstheme="majorBidi"/>
          <w:noProof/>
          <w:lang w:val="en-US"/>
        </w:rPr>
        <w:t>, 2021)</w:t>
      </w:r>
      <w:r w:rsidR="00461053" w:rsidRPr="00DD414F">
        <w:rPr>
          <w:rFonts w:asciiTheme="majorBidi" w:hAnsiTheme="majorBidi" w:cstheme="majorBidi"/>
          <w:vertAlign w:val="superscript"/>
          <w:lang w:val="en-US"/>
        </w:rPr>
        <w:fldChar w:fldCharType="end"/>
      </w:r>
      <w:r w:rsidR="00A01AE5">
        <w:rPr>
          <w:rFonts w:asciiTheme="majorBidi" w:hAnsiTheme="majorBidi" w:cstheme="majorBidi"/>
          <w:lang w:val="en-US"/>
        </w:rPr>
        <w:t>.</w:t>
      </w:r>
    </w:p>
    <w:p w14:paraId="51C5C290" w14:textId="102E36AB" w:rsidR="008656FF" w:rsidRPr="00DD414F" w:rsidRDefault="008656FF" w:rsidP="00A01AE5">
      <w:pPr>
        <w:spacing w:after="0"/>
        <w:ind w:left="360" w:firstLine="720"/>
        <w:jc w:val="both"/>
        <w:rPr>
          <w:rFonts w:asciiTheme="majorBidi" w:hAnsiTheme="majorBidi" w:cstheme="majorBidi"/>
          <w:lang w:val="en-US"/>
        </w:rPr>
      </w:pPr>
      <w:r w:rsidRPr="00DD414F">
        <w:rPr>
          <w:rFonts w:asciiTheme="majorBidi" w:hAnsiTheme="majorBidi" w:cstheme="majorBidi"/>
          <w:lang w:val="en-US"/>
        </w:rPr>
        <w:t xml:space="preserve">Ketika </w:t>
      </w:r>
      <w:proofErr w:type="spellStart"/>
      <w:r w:rsidRPr="00DD414F">
        <w:rPr>
          <w:rFonts w:asciiTheme="majorBidi" w:hAnsiTheme="majorBidi" w:cstheme="majorBidi"/>
          <w:lang w:val="en-US"/>
        </w:rPr>
        <w:t>ketenangan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hati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sudah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dirasakan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oleh </w:t>
      </w:r>
      <w:proofErr w:type="spellStart"/>
      <w:r w:rsidRPr="00DD414F">
        <w:rPr>
          <w:rFonts w:asciiTheme="majorBidi" w:hAnsiTheme="majorBidi" w:cstheme="majorBidi"/>
          <w:lang w:val="en-US"/>
        </w:rPr>
        <w:t>santri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DD414F">
        <w:rPr>
          <w:rFonts w:asciiTheme="majorBidi" w:hAnsiTheme="majorBidi" w:cstheme="majorBidi"/>
          <w:lang w:val="en-US"/>
        </w:rPr>
        <w:t>maka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hal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tersebut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dapat</w:t>
      </w:r>
      <w:proofErr w:type="spellEnd"/>
      <w:r w:rsidRPr="00DD414F">
        <w:rPr>
          <w:rFonts w:asciiTheme="majorBidi" w:hAnsiTheme="majorBidi" w:cstheme="majorBidi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meningkatkan</w:t>
      </w:r>
      <w:proofErr w:type="spellEnd"/>
      <w:r w:rsidRPr="00DD414F">
        <w:rPr>
          <w:rFonts w:asciiTheme="majorBidi" w:hAnsiTheme="majorBidi" w:cstheme="majorBidi"/>
        </w:rPr>
        <w:t xml:space="preserve"> nilai-nilai karakter pada santri, </w:t>
      </w:r>
      <w:proofErr w:type="spellStart"/>
      <w:r w:rsidRPr="00DD414F">
        <w:rPr>
          <w:rFonts w:asciiTheme="majorBidi" w:hAnsiTheme="majorBidi" w:cstheme="majorBidi"/>
        </w:rPr>
        <w:t>diantaranya</w:t>
      </w:r>
      <w:proofErr w:type="spellEnd"/>
      <w:r w:rsidRPr="00DD414F">
        <w:rPr>
          <w:rFonts w:asciiTheme="majorBidi" w:hAnsiTheme="majorBidi" w:cstheme="majorBidi"/>
        </w:rPr>
        <w:t>:</w:t>
      </w:r>
    </w:p>
    <w:p w14:paraId="2AC5E515" w14:textId="77777777" w:rsidR="008656FF" w:rsidRPr="00DD414F" w:rsidRDefault="008656FF" w:rsidP="00DD414F">
      <w:pPr>
        <w:numPr>
          <w:ilvl w:val="0"/>
          <w:numId w:val="5"/>
        </w:numPr>
        <w:tabs>
          <w:tab w:val="left" w:pos="810"/>
        </w:tabs>
        <w:spacing w:after="160"/>
        <w:ind w:left="720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DD414F">
        <w:rPr>
          <w:rFonts w:asciiTheme="majorBidi" w:hAnsiTheme="majorBidi" w:cstheme="majorBidi"/>
          <w:lang w:val="en-US"/>
        </w:rPr>
        <w:t>Meningkatkan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religiusitas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santri</w:t>
      </w:r>
      <w:proofErr w:type="spellEnd"/>
    </w:p>
    <w:p w14:paraId="04F21725" w14:textId="77777777" w:rsidR="008656FF" w:rsidRPr="00DD414F" w:rsidRDefault="008656FF" w:rsidP="00DD414F">
      <w:pPr>
        <w:tabs>
          <w:tab w:val="left" w:pos="810"/>
        </w:tabs>
        <w:ind w:left="720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DD414F">
        <w:rPr>
          <w:rFonts w:asciiTheme="majorBidi" w:hAnsiTheme="majorBidi" w:cstheme="majorBidi"/>
          <w:lang w:val="en-US"/>
        </w:rPr>
        <w:t>Dengan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melaksanakan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shalat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tahajud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DD414F">
        <w:rPr>
          <w:rFonts w:asciiTheme="majorBidi" w:hAnsiTheme="majorBidi" w:cstheme="majorBidi"/>
          <w:lang w:val="en-US"/>
        </w:rPr>
        <w:t>santri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berusaha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untuk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meningkatkan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ibadah-ibadah sunnah </w:t>
      </w:r>
      <w:proofErr w:type="spellStart"/>
      <w:r w:rsidRPr="00DD414F">
        <w:rPr>
          <w:rFonts w:asciiTheme="majorBidi" w:hAnsiTheme="majorBidi" w:cstheme="majorBidi"/>
          <w:lang w:val="en-US"/>
        </w:rPr>
        <w:t>lainnya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seperti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shalat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dhuha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DD414F">
        <w:rPr>
          <w:rFonts w:asciiTheme="majorBidi" w:hAnsiTheme="majorBidi" w:cstheme="majorBidi"/>
          <w:lang w:val="en-US"/>
        </w:rPr>
        <w:t>shalat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rawatib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, dan </w:t>
      </w:r>
      <w:proofErr w:type="spellStart"/>
      <w:r w:rsidRPr="00DD414F">
        <w:rPr>
          <w:rFonts w:asciiTheme="majorBidi" w:hAnsiTheme="majorBidi" w:cstheme="majorBidi"/>
          <w:lang w:val="en-US"/>
        </w:rPr>
        <w:t>puasa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sunnah </w:t>
      </w:r>
      <w:proofErr w:type="spellStart"/>
      <w:r w:rsidRPr="00DD414F">
        <w:rPr>
          <w:rFonts w:asciiTheme="majorBidi" w:hAnsiTheme="majorBidi" w:cstheme="majorBidi"/>
          <w:lang w:val="en-US"/>
        </w:rPr>
        <w:t>senin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kamis</w:t>
      </w:r>
      <w:proofErr w:type="spellEnd"/>
      <w:r w:rsidRPr="00DD414F">
        <w:rPr>
          <w:rFonts w:asciiTheme="majorBidi" w:hAnsiTheme="majorBidi" w:cstheme="majorBidi"/>
          <w:lang w:val="en-US"/>
        </w:rPr>
        <w:t>.</w:t>
      </w:r>
    </w:p>
    <w:p w14:paraId="566EA8FA" w14:textId="77777777" w:rsidR="008656FF" w:rsidRPr="00DD414F" w:rsidRDefault="008656FF" w:rsidP="00DD414F">
      <w:pPr>
        <w:tabs>
          <w:tab w:val="left" w:pos="810"/>
        </w:tabs>
        <w:ind w:left="720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DD414F">
        <w:rPr>
          <w:rFonts w:asciiTheme="majorBidi" w:hAnsiTheme="majorBidi" w:cstheme="majorBidi"/>
          <w:lang w:val="en-US"/>
        </w:rPr>
        <w:t>Dalam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sebuah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hadits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Rasulullah SAW </w:t>
      </w:r>
      <w:proofErr w:type="spellStart"/>
      <w:r w:rsidRPr="00DD414F">
        <w:rPr>
          <w:rFonts w:asciiTheme="majorBidi" w:hAnsiTheme="majorBidi" w:cstheme="majorBidi"/>
          <w:lang w:val="en-US"/>
        </w:rPr>
        <w:t>bersabda</w:t>
      </w:r>
      <w:proofErr w:type="spellEnd"/>
      <w:r w:rsidRPr="00DD414F">
        <w:rPr>
          <w:rFonts w:asciiTheme="majorBidi" w:hAnsiTheme="majorBidi" w:cstheme="majorBidi"/>
          <w:lang w:val="en-US"/>
        </w:rPr>
        <w:t>:</w:t>
      </w:r>
    </w:p>
    <w:p w14:paraId="6E55640C" w14:textId="77777777" w:rsidR="008656FF" w:rsidRPr="00DD414F" w:rsidRDefault="008656FF" w:rsidP="00A01AE5">
      <w:pPr>
        <w:tabs>
          <w:tab w:val="left" w:pos="810"/>
        </w:tabs>
        <w:spacing w:after="100" w:afterAutospacing="1"/>
        <w:ind w:left="720"/>
        <w:contextualSpacing/>
        <w:jc w:val="right"/>
        <w:rPr>
          <w:rFonts w:asciiTheme="majorBidi" w:hAnsiTheme="majorBidi" w:cstheme="majorBidi"/>
          <w:lang w:val="en-US"/>
        </w:rPr>
      </w:pPr>
      <w:r w:rsidRPr="00DD414F">
        <w:rPr>
          <w:rFonts w:asciiTheme="majorBidi" w:hAnsiTheme="majorBidi" w:cstheme="majorBidi"/>
          <w:rtl/>
          <w:lang w:val="en-US"/>
        </w:rPr>
        <w:t>ﻋَﻠَﻴْﻜُﻢْ ﺑِﻘِﻴَﺎﻡِ ﺍﻟﻠَّﻴْﻞِ، ﻓَﺈِﻧَّﻪُ ﺩَﺃْﺏُ ﺍﻟﺼَّﺎﻟِﺤِﻴْﻦَ ﻗَﺒْﻠَﻜُﻢْ، ﻭَﻫُﻮَ ﻗُﺮْﺑَﺔٌ ﺇِﻟَﻰ ﺭَﺑِّﻜُﻢْ،ﻭَﻣُﻜَﻔِّﺮَﺓٌ ﻟِﻠﺴَّﻴِّﺌَﺎﺕِ، ﻣَﻨْﻬَﺎﺓٌ ﻋَﻦِ ﺍْﻹِﺛْﻢِ</w:t>
      </w:r>
    </w:p>
    <w:p w14:paraId="5CEC0968" w14:textId="77777777" w:rsidR="008656FF" w:rsidRPr="00DD414F" w:rsidRDefault="008656FF" w:rsidP="00DD414F">
      <w:pPr>
        <w:tabs>
          <w:tab w:val="left" w:pos="810"/>
        </w:tabs>
        <w:spacing w:after="100" w:afterAutospacing="1"/>
        <w:ind w:left="720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DD414F">
        <w:rPr>
          <w:rFonts w:asciiTheme="majorBidi" w:hAnsiTheme="majorBidi" w:cstheme="majorBidi"/>
          <w:lang w:val="en-US"/>
        </w:rPr>
        <w:t>Makna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dari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hadits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tersebut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yaitu</w:t>
      </w:r>
      <w:proofErr w:type="spellEnd"/>
      <w:r w:rsidRPr="00DD414F">
        <w:rPr>
          <w:rFonts w:asciiTheme="majorBidi" w:hAnsiTheme="majorBidi" w:cstheme="majorBidi"/>
          <w:lang w:val="en-US"/>
        </w:rPr>
        <w:t>: “</w:t>
      </w:r>
      <w:proofErr w:type="spellStart"/>
      <w:r w:rsidRPr="00DD414F">
        <w:rPr>
          <w:rFonts w:asciiTheme="majorBidi" w:hAnsiTheme="majorBidi" w:cstheme="majorBidi"/>
          <w:i/>
          <w:iCs/>
          <w:lang w:val="en-US"/>
        </w:rPr>
        <w:t>Hendaklah</w:t>
      </w:r>
      <w:proofErr w:type="spellEnd"/>
      <w:r w:rsidRPr="00DD414F">
        <w:rPr>
          <w:rFonts w:asciiTheme="majorBidi" w:hAnsiTheme="majorBidi" w:cstheme="majorBidi"/>
          <w:i/>
          <w:iCs/>
          <w:lang w:val="en-US"/>
        </w:rPr>
        <w:t xml:space="preserve"> kalian </w:t>
      </w:r>
      <w:proofErr w:type="spellStart"/>
      <w:r w:rsidRPr="00DD414F">
        <w:rPr>
          <w:rFonts w:asciiTheme="majorBidi" w:hAnsiTheme="majorBidi" w:cstheme="majorBidi"/>
          <w:i/>
          <w:iCs/>
          <w:lang w:val="en-US"/>
        </w:rPr>
        <w:t>mengerjakan</w:t>
      </w:r>
      <w:proofErr w:type="spellEnd"/>
      <w:r w:rsidRPr="00DD414F">
        <w:rPr>
          <w:rFonts w:asciiTheme="majorBidi" w:hAnsiTheme="majorBidi" w:cstheme="majorBidi"/>
          <w:i/>
          <w:iCs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i/>
          <w:iCs/>
          <w:lang w:val="en-US"/>
        </w:rPr>
        <w:t>shalat</w:t>
      </w:r>
      <w:proofErr w:type="spellEnd"/>
      <w:r w:rsidRPr="00DD414F">
        <w:rPr>
          <w:rFonts w:asciiTheme="majorBidi" w:hAnsiTheme="majorBidi" w:cstheme="majorBidi"/>
          <w:i/>
          <w:iCs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i/>
          <w:iCs/>
          <w:lang w:val="en-US"/>
        </w:rPr>
        <w:t>malam</w:t>
      </w:r>
      <w:proofErr w:type="spellEnd"/>
      <w:r w:rsidRPr="00DD414F">
        <w:rPr>
          <w:rFonts w:asciiTheme="majorBidi" w:hAnsiTheme="majorBidi" w:cstheme="majorBidi"/>
          <w:i/>
          <w:iCs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i/>
          <w:iCs/>
          <w:lang w:val="en-US"/>
        </w:rPr>
        <w:t>karena</w:t>
      </w:r>
      <w:proofErr w:type="spellEnd"/>
      <w:r w:rsidRPr="00DD414F">
        <w:rPr>
          <w:rFonts w:asciiTheme="majorBidi" w:hAnsiTheme="majorBidi" w:cstheme="majorBidi"/>
          <w:i/>
          <w:iCs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i/>
          <w:iCs/>
          <w:lang w:val="en-US"/>
        </w:rPr>
        <w:t>itu</w:t>
      </w:r>
      <w:proofErr w:type="spellEnd"/>
      <w:r w:rsidRPr="00DD414F">
        <w:rPr>
          <w:rFonts w:asciiTheme="majorBidi" w:hAnsiTheme="majorBidi" w:cstheme="majorBidi"/>
          <w:i/>
          <w:iCs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i/>
          <w:iCs/>
          <w:lang w:val="en-US"/>
        </w:rPr>
        <w:t>merupakan</w:t>
      </w:r>
      <w:proofErr w:type="spellEnd"/>
      <w:r w:rsidRPr="00DD414F">
        <w:rPr>
          <w:rFonts w:asciiTheme="majorBidi" w:hAnsiTheme="majorBidi" w:cstheme="majorBidi"/>
          <w:i/>
          <w:iCs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i/>
          <w:iCs/>
          <w:lang w:val="en-US"/>
        </w:rPr>
        <w:t>kebiasaan</w:t>
      </w:r>
      <w:proofErr w:type="spellEnd"/>
      <w:r w:rsidRPr="00DD414F">
        <w:rPr>
          <w:rFonts w:asciiTheme="majorBidi" w:hAnsiTheme="majorBidi" w:cstheme="majorBidi"/>
          <w:i/>
          <w:iCs/>
          <w:lang w:val="en-US"/>
        </w:rPr>
        <w:t xml:space="preserve"> orang </w:t>
      </w:r>
      <w:proofErr w:type="spellStart"/>
      <w:r w:rsidRPr="00DD414F">
        <w:rPr>
          <w:rFonts w:asciiTheme="majorBidi" w:hAnsiTheme="majorBidi" w:cstheme="majorBidi"/>
          <w:i/>
          <w:iCs/>
          <w:lang w:val="en-US"/>
        </w:rPr>
        <w:t>shaleh</w:t>
      </w:r>
      <w:proofErr w:type="spellEnd"/>
      <w:r w:rsidRPr="00DD414F">
        <w:rPr>
          <w:rFonts w:asciiTheme="majorBidi" w:hAnsiTheme="majorBidi" w:cstheme="majorBidi"/>
          <w:i/>
          <w:iCs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i/>
          <w:iCs/>
          <w:lang w:val="en-US"/>
        </w:rPr>
        <w:t>sebelum</w:t>
      </w:r>
      <w:proofErr w:type="spellEnd"/>
      <w:r w:rsidRPr="00DD414F">
        <w:rPr>
          <w:rFonts w:asciiTheme="majorBidi" w:hAnsiTheme="majorBidi" w:cstheme="majorBidi"/>
          <w:i/>
          <w:iCs/>
          <w:lang w:val="en-US"/>
        </w:rPr>
        <w:t xml:space="preserve"> kalian, </w:t>
      </w:r>
      <w:proofErr w:type="spellStart"/>
      <w:r w:rsidRPr="00DD414F">
        <w:rPr>
          <w:rFonts w:asciiTheme="majorBidi" w:hAnsiTheme="majorBidi" w:cstheme="majorBidi"/>
          <w:i/>
          <w:iCs/>
          <w:lang w:val="en-US"/>
        </w:rPr>
        <w:t>mendekatkan</w:t>
      </w:r>
      <w:proofErr w:type="spellEnd"/>
      <w:r w:rsidRPr="00DD414F">
        <w:rPr>
          <w:rFonts w:asciiTheme="majorBidi" w:hAnsiTheme="majorBidi" w:cstheme="majorBidi"/>
          <w:i/>
          <w:iCs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i/>
          <w:iCs/>
          <w:lang w:val="en-US"/>
        </w:rPr>
        <w:t>diri</w:t>
      </w:r>
      <w:proofErr w:type="spellEnd"/>
      <w:r w:rsidRPr="00DD414F">
        <w:rPr>
          <w:rFonts w:asciiTheme="majorBidi" w:hAnsiTheme="majorBidi" w:cstheme="majorBidi"/>
          <w:i/>
          <w:iCs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i/>
          <w:iCs/>
          <w:lang w:val="en-US"/>
        </w:rPr>
        <w:t>kepada</w:t>
      </w:r>
      <w:proofErr w:type="spellEnd"/>
      <w:r w:rsidRPr="00DD414F">
        <w:rPr>
          <w:rFonts w:asciiTheme="majorBidi" w:hAnsiTheme="majorBidi" w:cstheme="majorBidi"/>
          <w:i/>
          <w:iCs/>
          <w:lang w:val="en-US"/>
        </w:rPr>
        <w:t xml:space="preserve"> Allah, </w:t>
      </w:r>
      <w:proofErr w:type="spellStart"/>
      <w:r w:rsidRPr="00DD414F">
        <w:rPr>
          <w:rFonts w:asciiTheme="majorBidi" w:hAnsiTheme="majorBidi" w:cstheme="majorBidi"/>
          <w:i/>
          <w:iCs/>
          <w:lang w:val="en-US"/>
        </w:rPr>
        <w:t>mencegah</w:t>
      </w:r>
      <w:proofErr w:type="spellEnd"/>
      <w:r w:rsidRPr="00DD414F">
        <w:rPr>
          <w:rFonts w:asciiTheme="majorBidi" w:hAnsiTheme="majorBidi" w:cstheme="majorBidi"/>
          <w:i/>
          <w:iCs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i/>
          <w:iCs/>
          <w:lang w:val="en-US"/>
        </w:rPr>
        <w:t>dari</w:t>
      </w:r>
      <w:proofErr w:type="spellEnd"/>
      <w:r w:rsidRPr="00DD414F">
        <w:rPr>
          <w:rFonts w:asciiTheme="majorBidi" w:hAnsiTheme="majorBidi" w:cstheme="majorBidi"/>
          <w:i/>
          <w:iCs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i/>
          <w:iCs/>
          <w:lang w:val="en-US"/>
        </w:rPr>
        <w:t>perbuatan</w:t>
      </w:r>
      <w:proofErr w:type="spellEnd"/>
      <w:r w:rsidRPr="00DD414F">
        <w:rPr>
          <w:rFonts w:asciiTheme="majorBidi" w:hAnsiTheme="majorBidi" w:cstheme="majorBidi"/>
          <w:i/>
          <w:iCs/>
          <w:lang w:val="en-US"/>
        </w:rPr>
        <w:t xml:space="preserve"> dosa, </w:t>
      </w:r>
      <w:proofErr w:type="spellStart"/>
      <w:r w:rsidRPr="00DD414F">
        <w:rPr>
          <w:rFonts w:asciiTheme="majorBidi" w:hAnsiTheme="majorBidi" w:cstheme="majorBidi"/>
          <w:i/>
          <w:iCs/>
          <w:lang w:val="en-US"/>
        </w:rPr>
        <w:t>menghapus</w:t>
      </w:r>
      <w:proofErr w:type="spellEnd"/>
      <w:r w:rsidRPr="00DD414F">
        <w:rPr>
          <w:rFonts w:asciiTheme="majorBidi" w:hAnsiTheme="majorBidi" w:cstheme="majorBidi"/>
          <w:i/>
          <w:iCs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i/>
          <w:iCs/>
          <w:lang w:val="en-US"/>
        </w:rPr>
        <w:t>keburukan</w:t>
      </w:r>
      <w:proofErr w:type="spellEnd"/>
      <w:r w:rsidRPr="00DD414F">
        <w:rPr>
          <w:rFonts w:asciiTheme="majorBidi" w:hAnsiTheme="majorBidi" w:cstheme="majorBidi"/>
          <w:i/>
          <w:iCs/>
          <w:lang w:val="en-US"/>
        </w:rPr>
        <w:t xml:space="preserve">, dan </w:t>
      </w:r>
      <w:proofErr w:type="spellStart"/>
      <w:r w:rsidRPr="00DD414F">
        <w:rPr>
          <w:rFonts w:asciiTheme="majorBidi" w:hAnsiTheme="majorBidi" w:cstheme="majorBidi"/>
          <w:i/>
          <w:iCs/>
          <w:lang w:val="en-US"/>
        </w:rPr>
        <w:t>mencegah</w:t>
      </w:r>
      <w:proofErr w:type="spellEnd"/>
      <w:r w:rsidRPr="00DD414F">
        <w:rPr>
          <w:rFonts w:asciiTheme="majorBidi" w:hAnsiTheme="majorBidi" w:cstheme="majorBidi"/>
          <w:i/>
          <w:iCs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i/>
          <w:iCs/>
          <w:lang w:val="en-US"/>
        </w:rPr>
        <w:t>penyakit</w:t>
      </w:r>
      <w:proofErr w:type="spellEnd"/>
      <w:r w:rsidRPr="00DD414F">
        <w:rPr>
          <w:rFonts w:asciiTheme="majorBidi" w:hAnsiTheme="majorBidi" w:cstheme="majorBidi"/>
          <w:i/>
          <w:iCs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i/>
          <w:iCs/>
          <w:lang w:val="en-US"/>
        </w:rPr>
        <w:t>dari</w:t>
      </w:r>
      <w:proofErr w:type="spellEnd"/>
      <w:r w:rsidRPr="00DD414F">
        <w:rPr>
          <w:rFonts w:asciiTheme="majorBidi" w:hAnsiTheme="majorBidi" w:cstheme="majorBidi"/>
          <w:i/>
          <w:iCs/>
          <w:lang w:val="en-US"/>
        </w:rPr>
        <w:t xml:space="preserve"> badan</w:t>
      </w:r>
      <w:r w:rsidRPr="00DD414F">
        <w:rPr>
          <w:rFonts w:asciiTheme="majorBidi" w:hAnsiTheme="majorBidi" w:cstheme="majorBidi"/>
          <w:lang w:val="en-US"/>
        </w:rPr>
        <w:t xml:space="preserve">”. (HR. Ahmad, </w:t>
      </w:r>
      <w:proofErr w:type="spellStart"/>
      <w:r w:rsidRPr="00DD414F">
        <w:rPr>
          <w:rFonts w:asciiTheme="majorBidi" w:hAnsiTheme="majorBidi" w:cstheme="majorBidi"/>
          <w:lang w:val="en-US"/>
        </w:rPr>
        <w:t>Tirmidzi</w:t>
      </w:r>
      <w:proofErr w:type="spellEnd"/>
      <w:r w:rsidRPr="00DD414F">
        <w:rPr>
          <w:rFonts w:asciiTheme="majorBidi" w:hAnsiTheme="majorBidi" w:cstheme="majorBidi"/>
          <w:lang w:val="en-US"/>
        </w:rPr>
        <w:t>, dan Hakim)</w:t>
      </w:r>
    </w:p>
    <w:p w14:paraId="6631CE18" w14:textId="77777777" w:rsidR="008656FF" w:rsidRPr="00DD414F" w:rsidRDefault="008656FF" w:rsidP="00DD414F">
      <w:pPr>
        <w:tabs>
          <w:tab w:val="left" w:pos="810"/>
        </w:tabs>
        <w:ind w:left="720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DD414F">
        <w:rPr>
          <w:rFonts w:asciiTheme="majorBidi" w:hAnsiTheme="majorBidi" w:cstheme="majorBidi"/>
          <w:lang w:val="en-US"/>
        </w:rPr>
        <w:t>Shalat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tahajud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membantu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seseorang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untuk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mendekatkan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diri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kepada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Allah, </w:t>
      </w:r>
      <w:proofErr w:type="spellStart"/>
      <w:r w:rsidRPr="00DD414F">
        <w:rPr>
          <w:rFonts w:asciiTheme="majorBidi" w:hAnsiTheme="majorBidi" w:cstheme="majorBidi"/>
          <w:lang w:val="en-US"/>
        </w:rPr>
        <w:t>sehingga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shalat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tahajud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dapat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meningkatkan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religiusitas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seseorang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kepada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Allah</w:t>
      </w:r>
    </w:p>
    <w:p w14:paraId="1FBC5D77" w14:textId="77777777" w:rsidR="008656FF" w:rsidRPr="00DD414F" w:rsidRDefault="008656FF" w:rsidP="00DD414F">
      <w:pPr>
        <w:numPr>
          <w:ilvl w:val="0"/>
          <w:numId w:val="5"/>
        </w:numPr>
        <w:tabs>
          <w:tab w:val="left" w:pos="810"/>
        </w:tabs>
        <w:spacing w:after="160"/>
        <w:ind w:left="720"/>
        <w:contextualSpacing/>
        <w:jc w:val="both"/>
        <w:rPr>
          <w:rFonts w:asciiTheme="majorBidi" w:hAnsiTheme="majorBidi" w:cstheme="majorBidi"/>
        </w:rPr>
      </w:pPr>
      <w:proofErr w:type="spellStart"/>
      <w:r w:rsidRPr="00DD414F">
        <w:rPr>
          <w:rFonts w:asciiTheme="majorBidi" w:hAnsiTheme="majorBidi" w:cstheme="majorBidi"/>
          <w:lang w:val="en-US"/>
        </w:rPr>
        <w:t>Meningkatkan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ket</w:t>
      </w:r>
      <w:r w:rsidRPr="00DD414F">
        <w:rPr>
          <w:rFonts w:asciiTheme="majorBidi" w:hAnsiTheme="majorBidi" w:cstheme="majorBidi"/>
        </w:rPr>
        <w:t>ertib</w:t>
      </w:r>
      <w:proofErr w:type="spellEnd"/>
      <w:r w:rsidRPr="00DD414F">
        <w:rPr>
          <w:rFonts w:asciiTheme="majorBidi" w:hAnsiTheme="majorBidi" w:cstheme="majorBidi"/>
          <w:lang w:val="en-US"/>
        </w:rPr>
        <w:t>an</w:t>
      </w:r>
      <w:r w:rsidRPr="00DD414F">
        <w:rPr>
          <w:rFonts w:asciiTheme="majorBidi" w:hAnsiTheme="majorBidi" w:cstheme="majorBidi"/>
        </w:rPr>
        <w:t xml:space="preserve">: Dengan adanya pendampingan </w:t>
      </w:r>
      <w:proofErr w:type="spellStart"/>
      <w:r w:rsidRPr="00DD414F">
        <w:rPr>
          <w:rFonts w:asciiTheme="majorBidi" w:hAnsiTheme="majorBidi" w:cstheme="majorBidi"/>
        </w:rPr>
        <w:t>musyrifah</w:t>
      </w:r>
      <w:proofErr w:type="spellEnd"/>
      <w:r w:rsidRPr="00DD414F">
        <w:rPr>
          <w:rFonts w:asciiTheme="majorBidi" w:hAnsiTheme="majorBidi" w:cstheme="majorBidi"/>
        </w:rPr>
        <w:t xml:space="preserve">, santri diajarkan untuk tertib dalam menjalankan aktivitas di pondok pesantren. Santri yang bangun lebih awal dan melaksanakan </w:t>
      </w:r>
      <w:proofErr w:type="spellStart"/>
      <w:r w:rsidRPr="00DD414F">
        <w:rPr>
          <w:rFonts w:asciiTheme="majorBidi" w:hAnsiTheme="majorBidi" w:cstheme="majorBidi"/>
        </w:rPr>
        <w:t>shalat</w:t>
      </w:r>
      <w:proofErr w:type="spellEnd"/>
      <w:r w:rsidRPr="00DD414F">
        <w:rPr>
          <w:rFonts w:asciiTheme="majorBidi" w:hAnsiTheme="majorBidi" w:cstheme="majorBidi"/>
        </w:rPr>
        <w:t xml:space="preserve"> tahajud lebih </w:t>
      </w:r>
      <w:proofErr w:type="spellStart"/>
      <w:r w:rsidRPr="00DD414F">
        <w:rPr>
          <w:rFonts w:asciiTheme="majorBidi" w:hAnsiTheme="majorBidi" w:cstheme="majorBidi"/>
          <w:i/>
          <w:iCs/>
        </w:rPr>
        <w:t>on</w:t>
      </w:r>
      <w:proofErr w:type="spellEnd"/>
      <w:r w:rsidRPr="00DD414F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14F">
        <w:rPr>
          <w:rFonts w:asciiTheme="majorBidi" w:hAnsiTheme="majorBidi" w:cstheme="majorBidi"/>
          <w:i/>
          <w:iCs/>
        </w:rPr>
        <w:t>time</w:t>
      </w:r>
      <w:proofErr w:type="spellEnd"/>
      <w:r w:rsidRPr="00DD414F">
        <w:rPr>
          <w:rFonts w:asciiTheme="majorBidi" w:hAnsiTheme="majorBidi" w:cstheme="majorBidi"/>
        </w:rPr>
        <w:t xml:space="preserve"> dalam segala hal dibanding dengan santri yang bangun </w:t>
      </w:r>
      <w:proofErr w:type="spellStart"/>
      <w:r w:rsidRPr="00DD414F">
        <w:rPr>
          <w:rFonts w:asciiTheme="majorBidi" w:hAnsiTheme="majorBidi" w:cstheme="majorBidi"/>
          <w:lang w:val="en-US"/>
        </w:rPr>
        <w:t>terlambat</w:t>
      </w:r>
      <w:proofErr w:type="spellEnd"/>
      <w:r w:rsidRPr="00DD414F">
        <w:rPr>
          <w:rFonts w:asciiTheme="majorBidi" w:hAnsiTheme="majorBidi" w:cstheme="majorBidi"/>
        </w:rPr>
        <w:t xml:space="preserve"> dan tidak mengerjakan </w:t>
      </w:r>
      <w:proofErr w:type="spellStart"/>
      <w:r w:rsidRPr="00DD414F">
        <w:rPr>
          <w:rFonts w:asciiTheme="majorBidi" w:hAnsiTheme="majorBidi" w:cstheme="majorBidi"/>
        </w:rPr>
        <w:t>shalat</w:t>
      </w:r>
      <w:proofErr w:type="spellEnd"/>
      <w:r w:rsidRPr="00DD414F">
        <w:rPr>
          <w:rFonts w:asciiTheme="majorBidi" w:hAnsiTheme="majorBidi" w:cstheme="majorBidi"/>
        </w:rPr>
        <w:t xml:space="preserve"> tahajud.</w:t>
      </w:r>
    </w:p>
    <w:p w14:paraId="185A638B" w14:textId="77777777" w:rsidR="008656FF" w:rsidRPr="00DD414F" w:rsidRDefault="008656FF" w:rsidP="00DD414F">
      <w:pPr>
        <w:numPr>
          <w:ilvl w:val="0"/>
          <w:numId w:val="5"/>
        </w:numPr>
        <w:tabs>
          <w:tab w:val="left" w:pos="810"/>
        </w:tabs>
        <w:spacing w:after="160"/>
        <w:ind w:left="720"/>
        <w:contextualSpacing/>
        <w:jc w:val="both"/>
        <w:rPr>
          <w:rFonts w:asciiTheme="majorBidi" w:hAnsiTheme="majorBidi" w:cstheme="majorBidi"/>
        </w:rPr>
      </w:pPr>
      <w:proofErr w:type="spellStart"/>
      <w:r w:rsidRPr="00DD414F">
        <w:rPr>
          <w:rFonts w:asciiTheme="majorBidi" w:hAnsiTheme="majorBidi" w:cstheme="majorBidi"/>
          <w:lang w:val="en-US"/>
        </w:rPr>
        <w:t>Meningkatkan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aktivitas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menjadi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D414F">
        <w:rPr>
          <w:rFonts w:asciiTheme="majorBidi" w:hAnsiTheme="majorBidi" w:cstheme="majorBidi"/>
          <w:lang w:val="en-US"/>
        </w:rPr>
        <w:t>lebih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p</w:t>
      </w:r>
      <w:proofErr w:type="spellStart"/>
      <w:r w:rsidRPr="00DD414F">
        <w:rPr>
          <w:rFonts w:asciiTheme="majorBidi" w:hAnsiTheme="majorBidi" w:cstheme="majorBidi"/>
        </w:rPr>
        <w:t>roduktif</w:t>
      </w:r>
      <w:proofErr w:type="spellEnd"/>
      <w:r w:rsidRPr="00DD414F">
        <w:rPr>
          <w:rFonts w:asciiTheme="majorBidi" w:hAnsiTheme="majorBidi" w:cstheme="majorBidi"/>
        </w:rPr>
        <w:t xml:space="preserve">: Shalat tahajud dilaksanakan pada waktu dini hari, yang mana orang-orang masih terlelap dalam tidurnya. Dengan melaksanakan </w:t>
      </w:r>
      <w:proofErr w:type="spellStart"/>
      <w:r w:rsidRPr="00DD414F">
        <w:rPr>
          <w:rFonts w:asciiTheme="majorBidi" w:hAnsiTheme="majorBidi" w:cstheme="majorBidi"/>
        </w:rPr>
        <w:t>shalat</w:t>
      </w:r>
      <w:proofErr w:type="spellEnd"/>
      <w:r w:rsidRPr="00DD414F">
        <w:rPr>
          <w:rFonts w:asciiTheme="majorBidi" w:hAnsiTheme="majorBidi" w:cstheme="majorBidi"/>
        </w:rPr>
        <w:t xml:space="preserve"> tahajud santri dapat mengalokasikan waktu di pagi hari untuk melakukan kegiatan yang bermanfaat, seperti mandi pagi, </w:t>
      </w:r>
      <w:r w:rsidRPr="00DD414F">
        <w:rPr>
          <w:rFonts w:asciiTheme="majorBidi" w:hAnsiTheme="majorBidi" w:cstheme="majorBidi"/>
        </w:rPr>
        <w:lastRenderedPageBreak/>
        <w:t>menghafal Al-</w:t>
      </w:r>
      <w:proofErr w:type="spellStart"/>
      <w:r w:rsidRPr="00DD414F">
        <w:rPr>
          <w:rFonts w:asciiTheme="majorBidi" w:hAnsiTheme="majorBidi" w:cstheme="majorBidi"/>
        </w:rPr>
        <w:t>Qur’an</w:t>
      </w:r>
      <w:proofErr w:type="spellEnd"/>
      <w:r w:rsidRPr="00DD414F">
        <w:rPr>
          <w:rFonts w:asciiTheme="majorBidi" w:hAnsiTheme="majorBidi" w:cstheme="majorBidi"/>
        </w:rPr>
        <w:t xml:space="preserve">, mencuci pakaian atau melakukan kegiatan yang dapat meningkatkan produktivitas diri. </w:t>
      </w:r>
    </w:p>
    <w:p w14:paraId="5EA97FA5" w14:textId="77777777" w:rsidR="008656FF" w:rsidRPr="00DD414F" w:rsidRDefault="008656FF" w:rsidP="00DD414F">
      <w:pPr>
        <w:numPr>
          <w:ilvl w:val="0"/>
          <w:numId w:val="5"/>
        </w:numPr>
        <w:tabs>
          <w:tab w:val="left" w:pos="810"/>
        </w:tabs>
        <w:spacing w:after="160"/>
        <w:ind w:left="720"/>
        <w:contextualSpacing/>
        <w:jc w:val="both"/>
        <w:rPr>
          <w:rFonts w:asciiTheme="majorBidi" w:hAnsiTheme="majorBidi" w:cstheme="majorBidi"/>
        </w:rPr>
      </w:pPr>
      <w:proofErr w:type="spellStart"/>
      <w:r w:rsidRPr="00DD414F">
        <w:rPr>
          <w:rFonts w:asciiTheme="majorBidi" w:hAnsiTheme="majorBidi" w:cstheme="majorBidi"/>
          <w:lang w:val="en-US"/>
        </w:rPr>
        <w:t>Meningkatkan</w:t>
      </w:r>
      <w:proofErr w:type="spellEnd"/>
      <w:r w:rsidRPr="00DD414F">
        <w:rPr>
          <w:rFonts w:asciiTheme="majorBidi" w:hAnsiTheme="majorBidi" w:cstheme="majorBidi"/>
          <w:lang w:val="en-US"/>
        </w:rPr>
        <w:t xml:space="preserve"> ked</w:t>
      </w:r>
      <w:proofErr w:type="spellStart"/>
      <w:r w:rsidRPr="00DD414F">
        <w:rPr>
          <w:rFonts w:asciiTheme="majorBidi" w:hAnsiTheme="majorBidi" w:cstheme="majorBidi"/>
        </w:rPr>
        <w:t>isiplin</w:t>
      </w:r>
      <w:proofErr w:type="spellEnd"/>
      <w:r w:rsidRPr="00DD414F">
        <w:rPr>
          <w:rFonts w:asciiTheme="majorBidi" w:hAnsiTheme="majorBidi" w:cstheme="majorBidi"/>
          <w:lang w:val="en-US"/>
        </w:rPr>
        <w:t>an</w:t>
      </w:r>
      <w:r w:rsidRPr="00DD414F">
        <w:rPr>
          <w:rFonts w:asciiTheme="majorBidi" w:hAnsiTheme="majorBidi" w:cstheme="majorBidi"/>
        </w:rPr>
        <w:t xml:space="preserve">: Dengan adanya pendampingan </w:t>
      </w:r>
      <w:proofErr w:type="spellStart"/>
      <w:r w:rsidRPr="00DD414F">
        <w:rPr>
          <w:rFonts w:asciiTheme="majorBidi" w:hAnsiTheme="majorBidi" w:cstheme="majorBidi"/>
        </w:rPr>
        <w:t>musyrifah</w:t>
      </w:r>
      <w:proofErr w:type="spellEnd"/>
      <w:r w:rsidRPr="00DD414F">
        <w:rPr>
          <w:rFonts w:asciiTheme="majorBidi" w:hAnsiTheme="majorBidi" w:cstheme="majorBidi"/>
        </w:rPr>
        <w:t xml:space="preserve">, santri diajarkan untuk disiplin, disiplin dalam membangunkan diri pada waktu dini hari dan melaksanakan </w:t>
      </w:r>
      <w:proofErr w:type="spellStart"/>
      <w:r w:rsidRPr="00DD414F">
        <w:rPr>
          <w:rFonts w:asciiTheme="majorBidi" w:hAnsiTheme="majorBidi" w:cstheme="majorBidi"/>
        </w:rPr>
        <w:t>shalat</w:t>
      </w:r>
      <w:proofErr w:type="spellEnd"/>
      <w:r w:rsidRPr="00DD414F">
        <w:rPr>
          <w:rFonts w:asciiTheme="majorBidi" w:hAnsiTheme="majorBidi" w:cstheme="majorBidi"/>
        </w:rPr>
        <w:t xml:space="preserve"> tahajud.</w:t>
      </w:r>
    </w:p>
    <w:p w14:paraId="104306D0" w14:textId="68E3A175" w:rsidR="008656FF" w:rsidRPr="008656FF" w:rsidRDefault="008656FF" w:rsidP="00A01AE5">
      <w:pPr>
        <w:pStyle w:val="ListParagraph"/>
        <w:numPr>
          <w:ilvl w:val="0"/>
          <w:numId w:val="4"/>
        </w:numPr>
        <w:spacing w:after="160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>Faktor</w:t>
      </w:r>
      <w:proofErr w:type="spellEnd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>Pendukung</w:t>
      </w:r>
      <w:proofErr w:type="spellEnd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>Penghambat</w:t>
      </w:r>
      <w:proofErr w:type="spellEnd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Yang </w:t>
      </w:r>
      <w:proofErr w:type="spellStart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>Didapatkan</w:t>
      </w:r>
      <w:proofErr w:type="spellEnd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>Musyrifah</w:t>
      </w:r>
      <w:proofErr w:type="spellEnd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>Selama</w:t>
      </w:r>
      <w:proofErr w:type="spellEnd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>Mendampingi</w:t>
      </w:r>
      <w:proofErr w:type="spellEnd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>Santri</w:t>
      </w:r>
      <w:proofErr w:type="spellEnd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>Untuk</w:t>
      </w:r>
      <w:proofErr w:type="spellEnd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>Terbiasa</w:t>
      </w:r>
      <w:proofErr w:type="spellEnd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>Melakukan</w:t>
      </w:r>
      <w:proofErr w:type="spellEnd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>Shalat</w:t>
      </w:r>
      <w:proofErr w:type="spellEnd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656FF">
        <w:rPr>
          <w:rFonts w:asciiTheme="majorBidi" w:hAnsiTheme="majorBidi" w:cstheme="majorBidi"/>
          <w:b/>
          <w:bCs/>
          <w:sz w:val="24"/>
          <w:szCs w:val="24"/>
          <w:lang w:val="en-US"/>
        </w:rPr>
        <w:t>Tahajud</w:t>
      </w:r>
      <w:proofErr w:type="spellEnd"/>
    </w:p>
    <w:bookmarkEnd w:id="5"/>
    <w:p w14:paraId="7F526221" w14:textId="77777777" w:rsidR="008656FF" w:rsidRPr="008656FF" w:rsidRDefault="008656FF" w:rsidP="00A01AE5">
      <w:pPr>
        <w:spacing w:after="120"/>
        <w:ind w:left="360" w:firstLine="720"/>
        <w:jc w:val="both"/>
        <w:rPr>
          <w:rFonts w:ascii="Times New Roman" w:hAnsi="Times New Roman" w:cs="Times New Roman"/>
        </w:rPr>
      </w:pPr>
      <w:r w:rsidRPr="008656FF">
        <w:rPr>
          <w:rFonts w:ascii="Times New Roman" w:hAnsi="Times New Roman" w:cs="Times New Roman"/>
        </w:rPr>
        <w:t xml:space="preserve">Selama </w:t>
      </w:r>
      <w:proofErr w:type="spellStart"/>
      <w:r w:rsidRPr="008656FF">
        <w:rPr>
          <w:rFonts w:ascii="Times New Roman" w:hAnsi="Times New Roman" w:cs="Times New Roman"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mendampingi santri dalam membiasakan </w:t>
      </w:r>
      <w:proofErr w:type="spellStart"/>
      <w:r w:rsidRPr="008656FF">
        <w:rPr>
          <w:rFonts w:ascii="Times New Roman" w:hAnsi="Times New Roman" w:cs="Times New Roman"/>
        </w:rPr>
        <w:t>shalat</w:t>
      </w:r>
      <w:proofErr w:type="spellEnd"/>
      <w:r w:rsidRPr="008656FF">
        <w:rPr>
          <w:rFonts w:ascii="Times New Roman" w:hAnsi="Times New Roman" w:cs="Times New Roman"/>
        </w:rPr>
        <w:t xml:space="preserve"> tahajud, terdapat beberapa </w:t>
      </w:r>
      <w:proofErr w:type="spellStart"/>
      <w:r w:rsidRPr="008656FF">
        <w:rPr>
          <w:rFonts w:ascii="Times New Roman" w:hAnsi="Times New Roman" w:cs="Times New Roman"/>
          <w:lang w:val="en-US"/>
        </w:rPr>
        <w:t>faktor</w:t>
      </w:r>
      <w:proofErr w:type="spellEnd"/>
      <w:r w:rsidRPr="008656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656FF">
        <w:rPr>
          <w:rFonts w:ascii="Times New Roman" w:hAnsi="Times New Roman" w:cs="Times New Roman"/>
          <w:lang w:val="en-US"/>
        </w:rPr>
        <w:t>pendukung</w:t>
      </w:r>
      <w:proofErr w:type="spellEnd"/>
      <w:r w:rsidRPr="008656FF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8656FF">
        <w:rPr>
          <w:rFonts w:ascii="Times New Roman" w:hAnsi="Times New Roman" w:cs="Times New Roman"/>
          <w:lang w:val="en-US"/>
        </w:rPr>
        <w:t>penghambat</w:t>
      </w:r>
      <w:proofErr w:type="spellEnd"/>
      <w:r w:rsidRPr="008656FF">
        <w:rPr>
          <w:rFonts w:ascii="Times New Roman" w:hAnsi="Times New Roman" w:cs="Times New Roman"/>
        </w:rPr>
        <w:t xml:space="preserve"> yang ditemukan selam melakukan pendampingan tersebut. Berikut beberapa peluang dan hambatan yang didapatkan </w:t>
      </w:r>
      <w:proofErr w:type="spellStart"/>
      <w:r w:rsidRPr="008656FF">
        <w:rPr>
          <w:rFonts w:ascii="Times New Roman" w:hAnsi="Times New Roman" w:cs="Times New Roman"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selama mendampingi santri membiasakan </w:t>
      </w:r>
      <w:proofErr w:type="spellStart"/>
      <w:r w:rsidRPr="008656FF">
        <w:rPr>
          <w:rFonts w:ascii="Times New Roman" w:hAnsi="Times New Roman" w:cs="Times New Roman"/>
        </w:rPr>
        <w:t>shalat</w:t>
      </w:r>
      <w:proofErr w:type="spellEnd"/>
      <w:r w:rsidRPr="008656FF">
        <w:rPr>
          <w:rFonts w:ascii="Times New Roman" w:hAnsi="Times New Roman" w:cs="Times New Roman"/>
        </w:rPr>
        <w:t xml:space="preserve"> tahajud:</w:t>
      </w:r>
    </w:p>
    <w:p w14:paraId="168B7783" w14:textId="77777777" w:rsidR="008656FF" w:rsidRPr="008656FF" w:rsidRDefault="008656FF" w:rsidP="00A01AE5">
      <w:pPr>
        <w:numPr>
          <w:ilvl w:val="0"/>
          <w:numId w:val="6"/>
        </w:numPr>
        <w:spacing w:after="120"/>
        <w:ind w:left="630" w:hanging="270"/>
        <w:jc w:val="both"/>
        <w:rPr>
          <w:rFonts w:ascii="Times New Roman" w:hAnsi="Times New Roman" w:cs="Times New Roman"/>
        </w:rPr>
      </w:pPr>
      <w:bookmarkStart w:id="6" w:name="_Hlk130205173"/>
      <w:proofErr w:type="spellStart"/>
      <w:r w:rsidRPr="008656FF">
        <w:rPr>
          <w:rFonts w:ascii="Times New Roman" w:hAnsi="Times New Roman" w:cs="Times New Roman"/>
          <w:lang w:val="en-US"/>
        </w:rPr>
        <w:t>Faktor</w:t>
      </w:r>
      <w:proofErr w:type="spellEnd"/>
      <w:r w:rsidRPr="008656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656FF">
        <w:rPr>
          <w:rFonts w:ascii="Times New Roman" w:hAnsi="Times New Roman" w:cs="Times New Roman"/>
          <w:lang w:val="en-US"/>
        </w:rPr>
        <w:t>Pendukung</w:t>
      </w:r>
      <w:proofErr w:type="spellEnd"/>
    </w:p>
    <w:p w14:paraId="7F74A93D" w14:textId="77777777" w:rsidR="008656FF" w:rsidRPr="008656FF" w:rsidRDefault="008656FF" w:rsidP="00A01AE5">
      <w:pPr>
        <w:numPr>
          <w:ilvl w:val="0"/>
          <w:numId w:val="7"/>
        </w:numPr>
        <w:spacing w:after="120"/>
        <w:ind w:left="1080" w:hanging="450"/>
        <w:jc w:val="both"/>
        <w:rPr>
          <w:rFonts w:ascii="Times New Roman" w:hAnsi="Times New Roman" w:cs="Times New Roman"/>
        </w:rPr>
      </w:pPr>
      <w:proofErr w:type="spellStart"/>
      <w:r w:rsidRPr="008656FF">
        <w:rPr>
          <w:rFonts w:ascii="Times New Roman" w:hAnsi="Times New Roman" w:cs="Times New Roman"/>
          <w:lang w:val="en-US"/>
        </w:rPr>
        <w:t>Musyrifah</w:t>
      </w:r>
      <w:proofErr w:type="spellEnd"/>
      <w:r w:rsidRPr="008656FF">
        <w:rPr>
          <w:rFonts w:ascii="Times New Roman" w:hAnsi="Times New Roman" w:cs="Times New Roman"/>
          <w:lang w:val="en-US"/>
        </w:rPr>
        <w:t xml:space="preserve"> s</w:t>
      </w:r>
      <w:proofErr w:type="spellStart"/>
      <w:r w:rsidRPr="008656FF">
        <w:rPr>
          <w:rFonts w:ascii="Times New Roman" w:hAnsi="Times New Roman" w:cs="Times New Roman"/>
        </w:rPr>
        <w:t>elalu</w:t>
      </w:r>
      <w:proofErr w:type="spellEnd"/>
      <w:r w:rsidRPr="008656FF">
        <w:rPr>
          <w:rFonts w:ascii="Times New Roman" w:hAnsi="Times New Roman" w:cs="Times New Roman"/>
        </w:rPr>
        <w:t xml:space="preserve"> bangun pagi karena memiliki tanggung jawab untuk membangunkan santri</w:t>
      </w:r>
    </w:p>
    <w:p w14:paraId="398D8265" w14:textId="77777777" w:rsidR="008656FF" w:rsidRPr="008656FF" w:rsidRDefault="008656FF" w:rsidP="00A01AE5">
      <w:pPr>
        <w:numPr>
          <w:ilvl w:val="0"/>
          <w:numId w:val="7"/>
        </w:numPr>
        <w:spacing w:after="120"/>
        <w:ind w:left="1080" w:hanging="450"/>
        <w:jc w:val="both"/>
        <w:rPr>
          <w:rFonts w:ascii="Times New Roman" w:hAnsi="Times New Roman" w:cs="Times New Roman"/>
        </w:rPr>
      </w:pPr>
      <w:r w:rsidRPr="008656FF">
        <w:rPr>
          <w:rFonts w:ascii="Times New Roman" w:hAnsi="Times New Roman" w:cs="Times New Roman"/>
        </w:rPr>
        <w:t xml:space="preserve">Ketika </w:t>
      </w:r>
      <w:proofErr w:type="spellStart"/>
      <w:r w:rsidRPr="008656FF">
        <w:rPr>
          <w:rFonts w:ascii="Times New Roman" w:hAnsi="Times New Roman" w:cs="Times New Roman"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</w:t>
      </w:r>
      <w:r w:rsidRPr="008656FF">
        <w:rPr>
          <w:rFonts w:ascii="Times New Roman" w:hAnsi="Times New Roman" w:cs="Times New Roman"/>
          <w:i/>
          <w:iCs/>
          <w:lang w:val="en-US"/>
        </w:rPr>
        <w:t>down</w:t>
      </w:r>
      <w:r w:rsidRPr="008656FF">
        <w:rPr>
          <w:rFonts w:ascii="Times New Roman" w:hAnsi="Times New Roman" w:cs="Times New Roman"/>
        </w:rPr>
        <w:t xml:space="preserve"> dalam menjalankan amanah muncul motivasi dalam diri karena teringat akan kewajibannya sebagai </w:t>
      </w:r>
      <w:proofErr w:type="spellStart"/>
      <w:r w:rsidRPr="008656FF">
        <w:rPr>
          <w:rFonts w:ascii="Times New Roman" w:hAnsi="Times New Roman" w:cs="Times New Roman"/>
        </w:rPr>
        <w:t>musyrifah</w:t>
      </w:r>
      <w:proofErr w:type="spellEnd"/>
    </w:p>
    <w:p w14:paraId="04D032A3" w14:textId="77777777" w:rsidR="008656FF" w:rsidRPr="008656FF" w:rsidRDefault="008656FF" w:rsidP="00A01AE5">
      <w:pPr>
        <w:numPr>
          <w:ilvl w:val="0"/>
          <w:numId w:val="7"/>
        </w:numPr>
        <w:spacing w:after="120"/>
        <w:ind w:left="1080" w:hanging="450"/>
        <w:jc w:val="both"/>
        <w:rPr>
          <w:rFonts w:ascii="Times New Roman" w:hAnsi="Times New Roman" w:cs="Times New Roman"/>
        </w:rPr>
      </w:pPr>
      <w:r w:rsidRPr="008656FF">
        <w:rPr>
          <w:rFonts w:ascii="Times New Roman" w:hAnsi="Times New Roman" w:cs="Times New Roman"/>
        </w:rPr>
        <w:t xml:space="preserve">Aktivitas yang dijalani oleh </w:t>
      </w:r>
      <w:proofErr w:type="spellStart"/>
      <w:r w:rsidRPr="008656FF">
        <w:rPr>
          <w:rFonts w:ascii="Times New Roman" w:hAnsi="Times New Roman" w:cs="Times New Roman"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lebih terkontrol, karena dengan bangun pagi pekerjaan </w:t>
      </w:r>
      <w:proofErr w:type="spellStart"/>
      <w:r w:rsidRPr="008656FF">
        <w:rPr>
          <w:rFonts w:ascii="Times New Roman" w:hAnsi="Times New Roman" w:cs="Times New Roman"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lebih terkontrol</w:t>
      </w:r>
    </w:p>
    <w:p w14:paraId="423357CE" w14:textId="77777777" w:rsidR="008656FF" w:rsidRPr="008656FF" w:rsidRDefault="008656FF" w:rsidP="00A01AE5">
      <w:pPr>
        <w:numPr>
          <w:ilvl w:val="0"/>
          <w:numId w:val="7"/>
        </w:numPr>
        <w:spacing w:after="120"/>
        <w:ind w:left="1080" w:hanging="450"/>
        <w:jc w:val="both"/>
        <w:rPr>
          <w:rFonts w:ascii="Times New Roman" w:hAnsi="Times New Roman" w:cs="Times New Roman"/>
        </w:rPr>
      </w:pPr>
      <w:r w:rsidRPr="008656FF">
        <w:rPr>
          <w:rFonts w:ascii="Times New Roman" w:hAnsi="Times New Roman" w:cs="Times New Roman"/>
        </w:rPr>
        <w:t xml:space="preserve">Meningkatkan hubungan antara </w:t>
      </w:r>
      <w:proofErr w:type="spellStart"/>
      <w:r w:rsidRPr="008656FF">
        <w:rPr>
          <w:rFonts w:ascii="Times New Roman" w:hAnsi="Times New Roman" w:cs="Times New Roman"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dan santri dengan melaksanakan </w:t>
      </w:r>
      <w:proofErr w:type="spellStart"/>
      <w:r w:rsidRPr="008656FF">
        <w:rPr>
          <w:rFonts w:ascii="Times New Roman" w:hAnsi="Times New Roman" w:cs="Times New Roman"/>
        </w:rPr>
        <w:t>shalat</w:t>
      </w:r>
      <w:proofErr w:type="spellEnd"/>
      <w:r w:rsidRPr="008656FF">
        <w:rPr>
          <w:rFonts w:ascii="Times New Roman" w:hAnsi="Times New Roman" w:cs="Times New Roman"/>
        </w:rPr>
        <w:t xml:space="preserve"> tahajud </w:t>
      </w:r>
      <w:proofErr w:type="spellStart"/>
      <w:r w:rsidRPr="008656FF">
        <w:rPr>
          <w:rFonts w:ascii="Times New Roman" w:hAnsi="Times New Roman" w:cs="Times New Roman"/>
        </w:rPr>
        <w:t>berjama’ah</w:t>
      </w:r>
      <w:proofErr w:type="spellEnd"/>
      <w:r w:rsidRPr="008656FF">
        <w:rPr>
          <w:rFonts w:ascii="Times New Roman" w:hAnsi="Times New Roman" w:cs="Times New Roman"/>
        </w:rPr>
        <w:t xml:space="preserve"> </w:t>
      </w:r>
    </w:p>
    <w:p w14:paraId="46BC4357" w14:textId="77777777" w:rsidR="008656FF" w:rsidRPr="008656FF" w:rsidRDefault="008656FF" w:rsidP="00A01AE5">
      <w:pPr>
        <w:numPr>
          <w:ilvl w:val="0"/>
          <w:numId w:val="7"/>
        </w:numPr>
        <w:spacing w:after="120"/>
        <w:ind w:left="1080" w:hanging="450"/>
        <w:jc w:val="both"/>
        <w:rPr>
          <w:rFonts w:ascii="Times New Roman" w:hAnsi="Times New Roman" w:cs="Times New Roman"/>
        </w:rPr>
      </w:pPr>
      <w:r w:rsidRPr="008656FF">
        <w:rPr>
          <w:rFonts w:ascii="Times New Roman" w:hAnsi="Times New Roman" w:cs="Times New Roman"/>
        </w:rPr>
        <w:t xml:space="preserve">Berusaha memberikan contoh dengan melakukan </w:t>
      </w:r>
      <w:proofErr w:type="spellStart"/>
      <w:r w:rsidRPr="008656FF">
        <w:rPr>
          <w:rFonts w:ascii="Times New Roman" w:hAnsi="Times New Roman" w:cs="Times New Roman"/>
        </w:rPr>
        <w:t>shalat</w:t>
      </w:r>
      <w:proofErr w:type="spellEnd"/>
      <w:r w:rsidRPr="008656FF">
        <w:rPr>
          <w:rFonts w:ascii="Times New Roman" w:hAnsi="Times New Roman" w:cs="Times New Roman"/>
        </w:rPr>
        <w:t xml:space="preserve"> tahajud lebih rajin dari sebelumnya</w:t>
      </w:r>
    </w:p>
    <w:p w14:paraId="3F7041B7" w14:textId="77777777" w:rsidR="008656FF" w:rsidRPr="008656FF" w:rsidRDefault="008656FF" w:rsidP="00A01AE5">
      <w:pPr>
        <w:numPr>
          <w:ilvl w:val="0"/>
          <w:numId w:val="7"/>
        </w:numPr>
        <w:spacing w:after="120"/>
        <w:ind w:left="1080" w:hanging="450"/>
        <w:jc w:val="both"/>
        <w:rPr>
          <w:rFonts w:ascii="Times New Roman" w:hAnsi="Times New Roman" w:cs="Times New Roman"/>
        </w:rPr>
      </w:pPr>
      <w:r w:rsidRPr="008656FF">
        <w:rPr>
          <w:rFonts w:ascii="Times New Roman" w:hAnsi="Times New Roman" w:cs="Times New Roman"/>
        </w:rPr>
        <w:t xml:space="preserve">Membiasakan santri </w:t>
      </w:r>
      <w:proofErr w:type="spellStart"/>
      <w:r w:rsidRPr="008656FF">
        <w:rPr>
          <w:rFonts w:ascii="Times New Roman" w:hAnsi="Times New Roman" w:cs="Times New Roman"/>
        </w:rPr>
        <w:t>shalat</w:t>
      </w:r>
      <w:proofErr w:type="spellEnd"/>
      <w:r w:rsidRPr="008656FF">
        <w:rPr>
          <w:rFonts w:ascii="Times New Roman" w:hAnsi="Times New Roman" w:cs="Times New Roman"/>
        </w:rPr>
        <w:t xml:space="preserve"> tahajud merupakan kebiasaan yang baik bagi </w:t>
      </w:r>
      <w:proofErr w:type="spellStart"/>
      <w:r w:rsidRPr="008656FF">
        <w:rPr>
          <w:rFonts w:ascii="Times New Roman" w:hAnsi="Times New Roman" w:cs="Times New Roman"/>
        </w:rPr>
        <w:t>musyrifah</w:t>
      </w:r>
      <w:proofErr w:type="spellEnd"/>
    </w:p>
    <w:p w14:paraId="5095CC8A" w14:textId="77777777" w:rsidR="008656FF" w:rsidRPr="008656FF" w:rsidRDefault="008656FF" w:rsidP="00A01AE5">
      <w:pPr>
        <w:numPr>
          <w:ilvl w:val="0"/>
          <w:numId w:val="7"/>
        </w:numPr>
        <w:spacing w:after="120"/>
        <w:ind w:left="1080" w:hanging="450"/>
        <w:jc w:val="both"/>
        <w:rPr>
          <w:rFonts w:ascii="Times New Roman" w:hAnsi="Times New Roman" w:cs="Times New Roman"/>
        </w:rPr>
      </w:pPr>
      <w:r w:rsidRPr="008656FF">
        <w:rPr>
          <w:rFonts w:ascii="Times New Roman" w:hAnsi="Times New Roman" w:cs="Times New Roman"/>
        </w:rPr>
        <w:t xml:space="preserve">Disisi akhirat </w:t>
      </w:r>
      <w:proofErr w:type="spellStart"/>
      <w:r w:rsidRPr="008656FF">
        <w:rPr>
          <w:rFonts w:ascii="Times New Roman" w:hAnsi="Times New Roman" w:cs="Times New Roman"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memiliki peluang untuk mendapatkan pahala </w:t>
      </w:r>
      <w:proofErr w:type="spellStart"/>
      <w:r w:rsidRPr="008656FF">
        <w:rPr>
          <w:rFonts w:ascii="Times New Roman" w:hAnsi="Times New Roman" w:cs="Times New Roman"/>
        </w:rPr>
        <w:t>jariyah</w:t>
      </w:r>
      <w:proofErr w:type="spellEnd"/>
    </w:p>
    <w:p w14:paraId="1DD4B9C7" w14:textId="77777777" w:rsidR="008656FF" w:rsidRPr="008656FF" w:rsidRDefault="008656FF" w:rsidP="00A01AE5">
      <w:pPr>
        <w:numPr>
          <w:ilvl w:val="0"/>
          <w:numId w:val="7"/>
        </w:numPr>
        <w:spacing w:after="120"/>
        <w:ind w:left="1080" w:hanging="450"/>
        <w:jc w:val="both"/>
        <w:rPr>
          <w:rFonts w:ascii="Times New Roman" w:hAnsi="Times New Roman" w:cs="Times New Roman"/>
        </w:rPr>
      </w:pPr>
      <w:r w:rsidRPr="008656FF">
        <w:rPr>
          <w:rFonts w:ascii="Times New Roman" w:hAnsi="Times New Roman" w:cs="Times New Roman"/>
        </w:rPr>
        <w:t xml:space="preserve">Menjadikan diri </w:t>
      </w:r>
      <w:proofErr w:type="spellStart"/>
      <w:r w:rsidRPr="008656FF">
        <w:rPr>
          <w:rFonts w:ascii="Times New Roman" w:hAnsi="Times New Roman" w:cs="Times New Roman"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seorang pembelajar, belajar bagaimana bisa membangunkan santri lebih awal, belajar bagaimana menjadi contoh yang baik untuk santri</w:t>
      </w:r>
    </w:p>
    <w:p w14:paraId="04E7D380" w14:textId="77777777" w:rsidR="008656FF" w:rsidRPr="008656FF" w:rsidRDefault="008656FF" w:rsidP="00A01AE5">
      <w:pPr>
        <w:spacing w:after="120"/>
        <w:ind w:left="630" w:firstLine="720"/>
        <w:jc w:val="both"/>
        <w:rPr>
          <w:rFonts w:ascii="Times New Roman" w:hAnsi="Times New Roman" w:cs="Times New Roman"/>
        </w:rPr>
      </w:pPr>
    </w:p>
    <w:p w14:paraId="4CA97E8F" w14:textId="77777777" w:rsidR="008656FF" w:rsidRPr="008656FF" w:rsidRDefault="008656FF" w:rsidP="00A01AE5">
      <w:pPr>
        <w:numPr>
          <w:ilvl w:val="0"/>
          <w:numId w:val="6"/>
        </w:numPr>
        <w:tabs>
          <w:tab w:val="left" w:pos="720"/>
        </w:tabs>
        <w:spacing w:after="120"/>
        <w:ind w:left="630" w:hanging="270"/>
        <w:jc w:val="both"/>
        <w:rPr>
          <w:rFonts w:ascii="Times New Roman" w:hAnsi="Times New Roman" w:cs="Times New Roman"/>
        </w:rPr>
      </w:pPr>
      <w:proofErr w:type="spellStart"/>
      <w:r w:rsidRPr="008656FF">
        <w:rPr>
          <w:rFonts w:ascii="Times New Roman" w:hAnsi="Times New Roman" w:cs="Times New Roman"/>
          <w:lang w:val="en-US"/>
        </w:rPr>
        <w:t>Faktor</w:t>
      </w:r>
      <w:proofErr w:type="spellEnd"/>
      <w:r w:rsidRPr="008656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656FF">
        <w:rPr>
          <w:rFonts w:ascii="Times New Roman" w:hAnsi="Times New Roman" w:cs="Times New Roman"/>
          <w:lang w:val="en-US"/>
        </w:rPr>
        <w:t>Pengh</w:t>
      </w:r>
      <w:r w:rsidRPr="008656FF">
        <w:rPr>
          <w:rFonts w:ascii="Times New Roman" w:hAnsi="Times New Roman" w:cs="Times New Roman"/>
        </w:rPr>
        <w:t>ambat</w:t>
      </w:r>
      <w:proofErr w:type="spellEnd"/>
    </w:p>
    <w:p w14:paraId="1D692279" w14:textId="77777777" w:rsidR="008656FF" w:rsidRPr="008656FF" w:rsidRDefault="008656FF" w:rsidP="00A01AE5">
      <w:pPr>
        <w:numPr>
          <w:ilvl w:val="0"/>
          <w:numId w:val="8"/>
        </w:numPr>
        <w:spacing w:after="120"/>
        <w:ind w:left="990"/>
        <w:jc w:val="both"/>
        <w:rPr>
          <w:rFonts w:ascii="Times New Roman" w:hAnsi="Times New Roman" w:cs="Times New Roman"/>
        </w:rPr>
      </w:pPr>
      <w:r w:rsidRPr="008656FF">
        <w:rPr>
          <w:rFonts w:ascii="Times New Roman" w:hAnsi="Times New Roman" w:cs="Times New Roman"/>
        </w:rPr>
        <w:t xml:space="preserve">Terkadang </w:t>
      </w:r>
      <w:proofErr w:type="spellStart"/>
      <w:r w:rsidRPr="008656FF">
        <w:rPr>
          <w:rFonts w:ascii="Times New Roman" w:hAnsi="Times New Roman" w:cs="Times New Roman"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tidak bersemangat dalam menjalankan tugasnya</w:t>
      </w:r>
    </w:p>
    <w:p w14:paraId="655C2C5C" w14:textId="77777777" w:rsidR="008656FF" w:rsidRPr="008656FF" w:rsidRDefault="008656FF" w:rsidP="00A01AE5">
      <w:pPr>
        <w:numPr>
          <w:ilvl w:val="0"/>
          <w:numId w:val="8"/>
        </w:numPr>
        <w:spacing w:after="120"/>
        <w:ind w:left="990"/>
        <w:jc w:val="both"/>
        <w:rPr>
          <w:rFonts w:ascii="Times New Roman" w:hAnsi="Times New Roman" w:cs="Times New Roman"/>
        </w:rPr>
      </w:pPr>
      <w:r w:rsidRPr="008656FF">
        <w:rPr>
          <w:rFonts w:ascii="Times New Roman" w:hAnsi="Times New Roman" w:cs="Times New Roman"/>
        </w:rPr>
        <w:t xml:space="preserve">Setiap </w:t>
      </w:r>
      <w:proofErr w:type="spellStart"/>
      <w:r w:rsidRPr="008656FF">
        <w:rPr>
          <w:rFonts w:ascii="Times New Roman" w:hAnsi="Times New Roman" w:cs="Times New Roman"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memiliki </w:t>
      </w:r>
      <w:proofErr w:type="spellStart"/>
      <w:r w:rsidRPr="008656FF">
        <w:rPr>
          <w:rFonts w:ascii="Times New Roman" w:hAnsi="Times New Roman" w:cs="Times New Roman"/>
        </w:rPr>
        <w:t>rutinas</w:t>
      </w:r>
      <w:proofErr w:type="spellEnd"/>
      <w:r w:rsidRPr="008656FF">
        <w:rPr>
          <w:rFonts w:ascii="Times New Roman" w:hAnsi="Times New Roman" w:cs="Times New Roman"/>
        </w:rPr>
        <w:t xml:space="preserve"> yang berbeda-beda, </w:t>
      </w:r>
      <w:proofErr w:type="spellStart"/>
      <w:r w:rsidRPr="008656FF">
        <w:rPr>
          <w:rFonts w:ascii="Times New Roman" w:hAnsi="Times New Roman" w:cs="Times New Roman"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yang memiliki aktivitas yang cukup berat jadi faktor pada bagi harinya bangun terlambat sehingga tidak bisa mengajak santri untuk </w:t>
      </w:r>
      <w:proofErr w:type="spellStart"/>
      <w:r w:rsidRPr="008656FF">
        <w:rPr>
          <w:rFonts w:ascii="Times New Roman" w:hAnsi="Times New Roman" w:cs="Times New Roman"/>
        </w:rPr>
        <w:t>shalat</w:t>
      </w:r>
      <w:proofErr w:type="spellEnd"/>
      <w:r w:rsidRPr="008656FF">
        <w:rPr>
          <w:rFonts w:ascii="Times New Roman" w:hAnsi="Times New Roman" w:cs="Times New Roman"/>
        </w:rPr>
        <w:t xml:space="preserve"> tahajud</w:t>
      </w:r>
    </w:p>
    <w:p w14:paraId="1C1EAC4D" w14:textId="77777777" w:rsidR="008656FF" w:rsidRPr="008656FF" w:rsidRDefault="008656FF" w:rsidP="00A01AE5">
      <w:pPr>
        <w:numPr>
          <w:ilvl w:val="0"/>
          <w:numId w:val="8"/>
        </w:numPr>
        <w:spacing w:after="120"/>
        <w:ind w:left="990"/>
        <w:jc w:val="both"/>
        <w:rPr>
          <w:rFonts w:ascii="Times New Roman" w:hAnsi="Times New Roman" w:cs="Times New Roman"/>
        </w:rPr>
      </w:pPr>
      <w:r w:rsidRPr="008656FF">
        <w:rPr>
          <w:rFonts w:ascii="Times New Roman" w:hAnsi="Times New Roman" w:cs="Times New Roman"/>
        </w:rPr>
        <w:t xml:space="preserve">Beberapa santri susah dibangunkan di waktu dini hari, hal ini disebabkan karena kurang niatnya santri dalam mengerjakan </w:t>
      </w:r>
      <w:proofErr w:type="spellStart"/>
      <w:r w:rsidRPr="008656FF">
        <w:rPr>
          <w:rFonts w:ascii="Times New Roman" w:hAnsi="Times New Roman" w:cs="Times New Roman"/>
        </w:rPr>
        <w:t>shalat</w:t>
      </w:r>
      <w:proofErr w:type="spellEnd"/>
      <w:r w:rsidRPr="008656FF">
        <w:rPr>
          <w:rFonts w:ascii="Times New Roman" w:hAnsi="Times New Roman" w:cs="Times New Roman"/>
        </w:rPr>
        <w:t xml:space="preserve"> tahajud</w:t>
      </w:r>
    </w:p>
    <w:p w14:paraId="5FC4C882" w14:textId="77777777" w:rsidR="008656FF" w:rsidRPr="008656FF" w:rsidRDefault="008656FF" w:rsidP="00A01AE5">
      <w:pPr>
        <w:numPr>
          <w:ilvl w:val="0"/>
          <w:numId w:val="8"/>
        </w:numPr>
        <w:spacing w:after="120"/>
        <w:ind w:left="990"/>
        <w:jc w:val="both"/>
        <w:rPr>
          <w:rFonts w:ascii="Times New Roman" w:hAnsi="Times New Roman" w:cs="Times New Roman"/>
        </w:rPr>
      </w:pPr>
      <w:r w:rsidRPr="008656FF">
        <w:rPr>
          <w:rFonts w:ascii="Times New Roman" w:hAnsi="Times New Roman" w:cs="Times New Roman"/>
        </w:rPr>
        <w:t xml:space="preserve">Meskipun </w:t>
      </w:r>
      <w:proofErr w:type="spellStart"/>
      <w:r w:rsidRPr="008656FF">
        <w:rPr>
          <w:rFonts w:ascii="Times New Roman" w:hAnsi="Times New Roman" w:cs="Times New Roman"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sudah memberikan motivasi, namun beberapa santri belum memotivasi diri sendiri untuk melaksanakan </w:t>
      </w:r>
      <w:proofErr w:type="spellStart"/>
      <w:r w:rsidRPr="008656FF">
        <w:rPr>
          <w:rFonts w:ascii="Times New Roman" w:hAnsi="Times New Roman" w:cs="Times New Roman"/>
        </w:rPr>
        <w:t>shalat</w:t>
      </w:r>
      <w:proofErr w:type="spellEnd"/>
      <w:r w:rsidRPr="008656FF">
        <w:rPr>
          <w:rFonts w:ascii="Times New Roman" w:hAnsi="Times New Roman" w:cs="Times New Roman"/>
        </w:rPr>
        <w:t xml:space="preserve"> tahajud</w:t>
      </w:r>
    </w:p>
    <w:p w14:paraId="1B4D0875" w14:textId="77777777" w:rsidR="008656FF" w:rsidRPr="008656FF" w:rsidRDefault="008656FF" w:rsidP="00A01AE5">
      <w:pPr>
        <w:numPr>
          <w:ilvl w:val="0"/>
          <w:numId w:val="8"/>
        </w:numPr>
        <w:spacing w:after="120"/>
        <w:ind w:left="990"/>
        <w:jc w:val="both"/>
        <w:rPr>
          <w:rFonts w:ascii="Times New Roman" w:hAnsi="Times New Roman" w:cs="Times New Roman"/>
        </w:rPr>
      </w:pPr>
      <w:r w:rsidRPr="008656FF">
        <w:rPr>
          <w:rFonts w:ascii="Times New Roman" w:hAnsi="Times New Roman" w:cs="Times New Roman"/>
        </w:rPr>
        <w:t xml:space="preserve">Kebiasaan santri yang jarang </w:t>
      </w:r>
      <w:proofErr w:type="spellStart"/>
      <w:r w:rsidRPr="008656FF">
        <w:rPr>
          <w:rFonts w:ascii="Times New Roman" w:hAnsi="Times New Roman" w:cs="Times New Roman"/>
        </w:rPr>
        <w:t>shalat</w:t>
      </w:r>
      <w:proofErr w:type="spellEnd"/>
      <w:r w:rsidRPr="008656FF">
        <w:rPr>
          <w:rFonts w:ascii="Times New Roman" w:hAnsi="Times New Roman" w:cs="Times New Roman"/>
        </w:rPr>
        <w:t xml:space="preserve"> tahajud ketika di rumah, kebiasaan tersebut terbawa sampai mereka masuk pondok pesantren</w:t>
      </w:r>
    </w:p>
    <w:p w14:paraId="754A3330" w14:textId="77777777" w:rsidR="008656FF" w:rsidRPr="008656FF" w:rsidRDefault="008656FF" w:rsidP="00A01AE5">
      <w:pPr>
        <w:numPr>
          <w:ilvl w:val="0"/>
          <w:numId w:val="8"/>
        </w:numPr>
        <w:spacing w:after="120"/>
        <w:ind w:left="990"/>
        <w:jc w:val="both"/>
        <w:rPr>
          <w:rFonts w:ascii="Times New Roman" w:hAnsi="Times New Roman" w:cs="Times New Roman"/>
        </w:rPr>
      </w:pPr>
      <w:r w:rsidRPr="008656FF">
        <w:rPr>
          <w:rFonts w:ascii="Times New Roman" w:hAnsi="Times New Roman" w:cs="Times New Roman"/>
        </w:rPr>
        <w:t>Kegiatan pondok yang terlalu malam menyebabkan santri tidur larut malam dan pada pagi harinya santri susah dibangunkan</w:t>
      </w:r>
    </w:p>
    <w:bookmarkEnd w:id="6"/>
    <w:p w14:paraId="2C74892F" w14:textId="118EF2C8" w:rsidR="003271E4" w:rsidRDefault="008656FF" w:rsidP="00DD414F">
      <w:pPr>
        <w:tabs>
          <w:tab w:val="left" w:pos="360"/>
        </w:tabs>
        <w:spacing w:after="120"/>
        <w:ind w:left="180" w:firstLine="720"/>
        <w:jc w:val="both"/>
        <w:rPr>
          <w:rFonts w:ascii="Times New Roman" w:hAnsi="Times New Roman" w:cs="Times New Roman"/>
        </w:rPr>
      </w:pPr>
      <w:r w:rsidRPr="008656FF">
        <w:rPr>
          <w:rFonts w:ascii="Times New Roman" w:hAnsi="Times New Roman" w:cs="Times New Roman"/>
        </w:rPr>
        <w:lastRenderedPageBreak/>
        <w:t xml:space="preserve">Hambatan-hambatan yang didapatkan </w:t>
      </w:r>
      <w:proofErr w:type="spellStart"/>
      <w:r w:rsidRPr="008656FF">
        <w:rPr>
          <w:rFonts w:ascii="Times New Roman" w:hAnsi="Times New Roman" w:cs="Times New Roman"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dalam membiasakan santri </w:t>
      </w:r>
      <w:proofErr w:type="spellStart"/>
      <w:r w:rsidRPr="008656FF">
        <w:rPr>
          <w:rFonts w:ascii="Times New Roman" w:hAnsi="Times New Roman" w:cs="Times New Roman"/>
        </w:rPr>
        <w:t>shalat</w:t>
      </w:r>
      <w:proofErr w:type="spellEnd"/>
      <w:r w:rsidRPr="008656FF">
        <w:rPr>
          <w:rFonts w:ascii="Times New Roman" w:hAnsi="Times New Roman" w:cs="Times New Roman"/>
        </w:rPr>
        <w:t xml:space="preserve"> tahajud menjadi </w:t>
      </w:r>
      <w:proofErr w:type="spellStart"/>
      <w:r w:rsidRPr="008656FF">
        <w:rPr>
          <w:rFonts w:ascii="Times New Roman" w:hAnsi="Times New Roman" w:cs="Times New Roman"/>
        </w:rPr>
        <w:t>sebuh</w:t>
      </w:r>
      <w:proofErr w:type="spellEnd"/>
      <w:r w:rsidRPr="008656FF">
        <w:rPr>
          <w:rFonts w:ascii="Times New Roman" w:hAnsi="Times New Roman" w:cs="Times New Roman"/>
        </w:rPr>
        <w:t xml:space="preserve"> tantangan tersendiri, sehingga </w:t>
      </w:r>
      <w:proofErr w:type="spellStart"/>
      <w:r w:rsidRPr="008656FF">
        <w:rPr>
          <w:rFonts w:ascii="Times New Roman" w:hAnsi="Times New Roman" w:cs="Times New Roman"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harus memiliki usaha yang lebih agar dapat melewati hambatan tersebut dan berusaha untuk mencapai tujuan dari pendampingan pembiasaan </w:t>
      </w:r>
      <w:proofErr w:type="spellStart"/>
      <w:r w:rsidRPr="008656FF">
        <w:rPr>
          <w:rFonts w:ascii="Times New Roman" w:hAnsi="Times New Roman" w:cs="Times New Roman"/>
        </w:rPr>
        <w:t>shalat</w:t>
      </w:r>
      <w:proofErr w:type="spellEnd"/>
      <w:r w:rsidRPr="008656FF">
        <w:rPr>
          <w:rFonts w:ascii="Times New Roman" w:hAnsi="Times New Roman" w:cs="Times New Roman"/>
        </w:rPr>
        <w:t xml:space="preserve"> tahajud.</w:t>
      </w:r>
    </w:p>
    <w:p w14:paraId="0DBF8C18" w14:textId="77777777" w:rsidR="003271E4" w:rsidRDefault="00000000" w:rsidP="00DD414F">
      <w:pPr>
        <w:spacing w:before="240" w:after="12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t>KESIMPULAN</w:t>
      </w:r>
    </w:p>
    <w:p w14:paraId="1F16DB53" w14:textId="77777777" w:rsidR="008656FF" w:rsidRPr="008656FF" w:rsidRDefault="008656FF" w:rsidP="00BA5A74">
      <w:pPr>
        <w:spacing w:after="0"/>
        <w:ind w:firstLine="851"/>
        <w:jc w:val="both"/>
        <w:rPr>
          <w:rFonts w:ascii="Times New Roman" w:hAnsi="Times New Roman" w:cs="Times New Roman"/>
        </w:rPr>
      </w:pPr>
      <w:bookmarkStart w:id="7" w:name="_Hlk131829949"/>
      <w:r w:rsidRPr="008656FF">
        <w:rPr>
          <w:rFonts w:ascii="Times New Roman" w:hAnsi="Times New Roman" w:cs="Times New Roman"/>
        </w:rPr>
        <w:t xml:space="preserve">Berdasarkan hasil observasi yang dilakukan peneliti di lapangan, </w:t>
      </w:r>
      <w:proofErr w:type="spellStart"/>
      <w:r w:rsidRPr="008656FF">
        <w:rPr>
          <w:rFonts w:ascii="Times New Roman" w:hAnsi="Times New Roman" w:cs="Times New Roman"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sangat berperan dalam membiasakan santri melaksanakan </w:t>
      </w:r>
      <w:proofErr w:type="spellStart"/>
      <w:r w:rsidRPr="008656FF">
        <w:rPr>
          <w:rFonts w:ascii="Times New Roman" w:hAnsi="Times New Roman" w:cs="Times New Roman"/>
        </w:rPr>
        <w:t>shalat</w:t>
      </w:r>
      <w:proofErr w:type="spellEnd"/>
      <w:r w:rsidRPr="008656FF">
        <w:rPr>
          <w:rFonts w:ascii="Times New Roman" w:hAnsi="Times New Roman" w:cs="Times New Roman"/>
        </w:rPr>
        <w:t xml:space="preserve"> tahajud, sesuai dengan rumusan masalah yang telah dipaparkan maka dapat diambil kesimpulan berikut ini:</w:t>
      </w:r>
    </w:p>
    <w:p w14:paraId="4AE8BDA4" w14:textId="77777777" w:rsidR="008656FF" w:rsidRPr="008656FF" w:rsidRDefault="008656FF" w:rsidP="00BA5A74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8656FF">
        <w:rPr>
          <w:rFonts w:ascii="Times New Roman" w:hAnsi="Times New Roman" w:cs="Times New Roman"/>
          <w:i/>
          <w:iCs/>
        </w:rPr>
        <w:t>Musyrifah</w:t>
      </w:r>
      <w:r w:rsidRPr="008656FF">
        <w:rPr>
          <w:rFonts w:ascii="Times New Roman" w:hAnsi="Times New Roman" w:cs="Times New Roman"/>
        </w:rPr>
        <w:t xml:space="preserve"> memiliki peran penting dalam memulai sebuah kebiasaan bagi santri, terutama dalam membiasakan santri </w:t>
      </w:r>
      <w:proofErr w:type="spellStart"/>
      <w:r w:rsidRPr="008656FF">
        <w:rPr>
          <w:rFonts w:ascii="Times New Roman" w:hAnsi="Times New Roman" w:cs="Times New Roman"/>
        </w:rPr>
        <w:t>shalat</w:t>
      </w:r>
      <w:proofErr w:type="spellEnd"/>
      <w:r w:rsidRPr="008656FF">
        <w:rPr>
          <w:rFonts w:ascii="Times New Roman" w:hAnsi="Times New Roman" w:cs="Times New Roman"/>
        </w:rPr>
        <w:t xml:space="preserve"> tahajud, peran </w:t>
      </w:r>
      <w:proofErr w:type="spellStart"/>
      <w:r w:rsidRPr="008656FF">
        <w:rPr>
          <w:rFonts w:ascii="Times New Roman" w:hAnsi="Times New Roman" w:cs="Times New Roman"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yang dibutuhkan </w:t>
      </w:r>
      <w:proofErr w:type="spellStart"/>
      <w:r w:rsidRPr="008656FF">
        <w:rPr>
          <w:rFonts w:ascii="Times New Roman" w:hAnsi="Times New Roman" w:cs="Times New Roman"/>
        </w:rPr>
        <w:t>diantaranya</w:t>
      </w:r>
      <w:proofErr w:type="spellEnd"/>
      <w:r w:rsidRPr="008656FF">
        <w:rPr>
          <w:rFonts w:ascii="Times New Roman" w:hAnsi="Times New Roman" w:cs="Times New Roman"/>
        </w:rPr>
        <w:t xml:space="preserve"> yaitu </w:t>
      </w:r>
      <w:proofErr w:type="spellStart"/>
      <w:r w:rsidRPr="008656FF">
        <w:rPr>
          <w:rFonts w:ascii="Times New Roman" w:hAnsi="Times New Roman" w:cs="Times New Roman"/>
          <w:i/>
          <w:iCs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berperan sebagai orang tua kedua di pondok pesantren, </w:t>
      </w:r>
      <w:proofErr w:type="spellStart"/>
      <w:r w:rsidRPr="008656FF">
        <w:rPr>
          <w:rFonts w:ascii="Times New Roman" w:hAnsi="Times New Roman" w:cs="Times New Roman"/>
          <w:i/>
          <w:iCs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menjadi pendidik, pemimpin, pembimbing, dan teladan bagi santriwati.</w:t>
      </w:r>
    </w:p>
    <w:p w14:paraId="5DC02926" w14:textId="77777777" w:rsidR="008656FF" w:rsidRPr="008656FF" w:rsidRDefault="008656FF" w:rsidP="00BA5A74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8656FF">
        <w:rPr>
          <w:rFonts w:ascii="Times New Roman" w:hAnsi="Times New Roman" w:cs="Times New Roman"/>
        </w:rPr>
        <w:t xml:space="preserve">Pendampingan yang dilakukan oleh </w:t>
      </w:r>
      <w:proofErr w:type="spellStart"/>
      <w:r w:rsidRPr="008656FF">
        <w:rPr>
          <w:rFonts w:ascii="Times New Roman" w:hAnsi="Times New Roman" w:cs="Times New Roman"/>
          <w:i/>
          <w:iCs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membuahkan hasil terhadap nilai-nilai karakter santri yaitu: santri menjadi pribadi yang lebih baik dengan meningkatkan sikap </w:t>
      </w:r>
      <w:proofErr w:type="spellStart"/>
      <w:r w:rsidRPr="008656FF">
        <w:rPr>
          <w:rFonts w:ascii="Times New Roman" w:hAnsi="Times New Roman" w:cs="Times New Roman"/>
        </w:rPr>
        <w:t>religiusitas</w:t>
      </w:r>
      <w:proofErr w:type="spellEnd"/>
      <w:r w:rsidRPr="008656FF">
        <w:rPr>
          <w:rFonts w:ascii="Times New Roman" w:hAnsi="Times New Roman" w:cs="Times New Roman"/>
        </w:rPr>
        <w:t xml:space="preserve"> , bertingkah laku lebih sehat yaitu santri mampu </w:t>
      </w:r>
      <w:proofErr w:type="spellStart"/>
      <w:r w:rsidRPr="008656FF">
        <w:rPr>
          <w:rFonts w:ascii="Times New Roman" w:hAnsi="Times New Roman" w:cs="Times New Roman"/>
        </w:rPr>
        <w:t>memanage</w:t>
      </w:r>
      <w:proofErr w:type="spellEnd"/>
      <w:r w:rsidRPr="008656FF">
        <w:rPr>
          <w:rFonts w:ascii="Times New Roman" w:hAnsi="Times New Roman" w:cs="Times New Roman"/>
        </w:rPr>
        <w:t xml:space="preserve"> waktu, aktivitasnya lebih produktif dan terkontrol. Santri mencapai pemahaman diri dengan cara  lebih disiplin.</w:t>
      </w:r>
    </w:p>
    <w:p w14:paraId="07E0171F" w14:textId="2A1895B9" w:rsidR="003271E4" w:rsidRPr="00DD414F" w:rsidRDefault="008656FF" w:rsidP="00DD414F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8656FF">
        <w:rPr>
          <w:rFonts w:ascii="Times New Roman" w:hAnsi="Times New Roman" w:cs="Times New Roman"/>
        </w:rPr>
        <w:t xml:space="preserve">Dibalik pendampingan yang dilakukan oleh </w:t>
      </w:r>
      <w:proofErr w:type="spellStart"/>
      <w:r w:rsidRPr="008656FF">
        <w:rPr>
          <w:rFonts w:ascii="Times New Roman" w:hAnsi="Times New Roman" w:cs="Times New Roman"/>
          <w:i/>
          <w:iCs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ada beberapa faktor pendukung dan penghambat yang didapatkan, faktor pendukung yang didapatkan </w:t>
      </w:r>
      <w:proofErr w:type="spellStart"/>
      <w:r w:rsidRPr="008656FF">
        <w:rPr>
          <w:rFonts w:ascii="Times New Roman" w:hAnsi="Times New Roman" w:cs="Times New Roman"/>
          <w:i/>
          <w:iCs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yaitu rasa </w:t>
      </w:r>
      <w:proofErr w:type="spellStart"/>
      <w:r w:rsidRPr="008656FF">
        <w:rPr>
          <w:rFonts w:ascii="Times New Roman" w:hAnsi="Times New Roman" w:cs="Times New Roman"/>
        </w:rPr>
        <w:t>tanggungjawab</w:t>
      </w:r>
      <w:proofErr w:type="spellEnd"/>
      <w:r w:rsidRPr="008656FF">
        <w:rPr>
          <w:rFonts w:ascii="Times New Roman" w:hAnsi="Times New Roman" w:cs="Times New Roman"/>
        </w:rPr>
        <w:t xml:space="preserve">, muncul motivasi dalam diri, aktivitas lebih terkontrol, meningkatkan hubungan </w:t>
      </w:r>
      <w:proofErr w:type="spellStart"/>
      <w:r w:rsidRPr="008656FF">
        <w:rPr>
          <w:rFonts w:ascii="Times New Roman" w:hAnsi="Times New Roman" w:cs="Times New Roman"/>
          <w:i/>
          <w:iCs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dengan santri, menjadi teladan, pembiasaan yang baik, peluang mendapat pahala </w:t>
      </w:r>
      <w:proofErr w:type="spellStart"/>
      <w:r w:rsidRPr="008656FF">
        <w:rPr>
          <w:rFonts w:ascii="Times New Roman" w:hAnsi="Times New Roman" w:cs="Times New Roman"/>
        </w:rPr>
        <w:t>jariyah</w:t>
      </w:r>
      <w:proofErr w:type="spellEnd"/>
      <w:r w:rsidRPr="008656FF">
        <w:rPr>
          <w:rFonts w:ascii="Times New Roman" w:hAnsi="Times New Roman" w:cs="Times New Roman"/>
        </w:rPr>
        <w:t xml:space="preserve">, dan menjadikan </w:t>
      </w:r>
      <w:proofErr w:type="spellStart"/>
      <w:r w:rsidRPr="008656FF">
        <w:rPr>
          <w:rFonts w:ascii="Times New Roman" w:hAnsi="Times New Roman" w:cs="Times New Roman"/>
          <w:i/>
          <w:iCs/>
        </w:rPr>
        <w:t>musyrifah</w:t>
      </w:r>
      <w:proofErr w:type="spellEnd"/>
      <w:r w:rsidRPr="008656FF">
        <w:rPr>
          <w:rFonts w:ascii="Times New Roman" w:hAnsi="Times New Roman" w:cs="Times New Roman"/>
          <w:i/>
          <w:iCs/>
        </w:rPr>
        <w:t xml:space="preserve"> </w:t>
      </w:r>
      <w:r w:rsidRPr="008656FF">
        <w:rPr>
          <w:rFonts w:ascii="Times New Roman" w:hAnsi="Times New Roman" w:cs="Times New Roman"/>
        </w:rPr>
        <w:t xml:space="preserve">seorang pembelajar. Adapun faktor penghambat yang didapatkan </w:t>
      </w:r>
      <w:proofErr w:type="spellStart"/>
      <w:r w:rsidRPr="008656FF">
        <w:rPr>
          <w:rFonts w:ascii="Times New Roman" w:hAnsi="Times New Roman" w:cs="Times New Roman"/>
          <w:i/>
          <w:iCs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yaitu: kadang </w:t>
      </w:r>
      <w:proofErr w:type="spellStart"/>
      <w:r w:rsidRPr="008656FF">
        <w:rPr>
          <w:rFonts w:ascii="Times New Roman" w:hAnsi="Times New Roman" w:cs="Times New Roman"/>
          <w:i/>
          <w:iCs/>
        </w:rPr>
        <w:t>musyrifah</w:t>
      </w:r>
      <w:proofErr w:type="spellEnd"/>
      <w:r w:rsidRPr="008656FF">
        <w:rPr>
          <w:rFonts w:ascii="Times New Roman" w:hAnsi="Times New Roman" w:cs="Times New Roman"/>
        </w:rPr>
        <w:t xml:space="preserve"> tidak bersemangat, aktivitas yang padat, santri susah dibangunkan, kebiasaan di rumah terbawa di pondok pesantren.</w:t>
      </w:r>
      <w:bookmarkEnd w:id="7"/>
    </w:p>
    <w:p w14:paraId="3AE3AC78" w14:textId="77777777" w:rsidR="003271E4" w:rsidRDefault="003271E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B5C57E0" w14:textId="77777777" w:rsidR="003271E4" w:rsidRDefault="00000000" w:rsidP="00DD414F">
      <w:pPr>
        <w:spacing w:before="240" w:after="12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t>UCAPAN TERIMA KASIH</w:t>
      </w:r>
    </w:p>
    <w:p w14:paraId="5775225C" w14:textId="77777777" w:rsidR="00DD414F" w:rsidRDefault="00DD414F" w:rsidP="00DD414F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Alhamdulillah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berkat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 Rahmat dan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Karunia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 yang Allah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berikan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jurnal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dapat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 kami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selesaikan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. Saya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ucapkan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terima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kasih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kepada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dosen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pembimbing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dalam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men</w:t>
      </w:r>
      <w:r w:rsidRPr="00721CFC">
        <w:rPr>
          <w:rFonts w:ascii="Times New Roman" w:hAnsi="Times New Roman" w:cs="Times New Roman"/>
          <w:bCs/>
          <w:color w:val="000000" w:themeColor="text1"/>
          <w:lang w:val="en-US"/>
        </w:rPr>
        <w:t>suppor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pembuatan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jurnal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ini</w:t>
      </w:r>
      <w:proofErr w:type="spellEnd"/>
    </w:p>
    <w:p w14:paraId="5CB97C34" w14:textId="77777777" w:rsidR="003271E4" w:rsidRDefault="003271E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2DECD0D" w14:textId="77777777" w:rsidR="003271E4" w:rsidRDefault="00000000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DAFTAR PUSTAKA</w:t>
      </w:r>
    </w:p>
    <w:p w14:paraId="632778D4" w14:textId="3FE91880" w:rsidR="00DD414F" w:rsidRPr="00DD414F" w:rsidRDefault="00DD414F" w:rsidP="00DD414F">
      <w:pPr>
        <w:widowControl w:val="0"/>
        <w:autoSpaceDE w:val="0"/>
        <w:autoSpaceDN w:val="0"/>
        <w:adjustRightInd w:val="0"/>
        <w:spacing w:before="240" w:after="120"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DD414F">
        <w:rPr>
          <w:rFonts w:asciiTheme="majorBidi" w:hAnsiTheme="majorBidi" w:cstheme="majorBidi"/>
          <w:i/>
          <w:iCs/>
        </w:rPr>
        <w:fldChar w:fldCharType="begin" w:fldLock="1"/>
      </w:r>
      <w:r w:rsidRPr="00DD414F">
        <w:rPr>
          <w:rFonts w:asciiTheme="majorBidi" w:hAnsiTheme="majorBidi" w:cstheme="majorBidi"/>
          <w:i/>
          <w:iCs/>
        </w:rPr>
        <w:instrText xml:space="preserve">ADDIN Mendeley Bibliography CSL_BIBLIOGRAPHY </w:instrText>
      </w:r>
      <w:r w:rsidRPr="00DD414F">
        <w:rPr>
          <w:rFonts w:asciiTheme="majorBidi" w:hAnsiTheme="majorBidi" w:cstheme="majorBidi"/>
          <w:i/>
          <w:iCs/>
        </w:rPr>
        <w:fldChar w:fldCharType="separate"/>
      </w:r>
      <w:r w:rsidRPr="00DD414F">
        <w:rPr>
          <w:rFonts w:ascii="Times New Roman" w:hAnsi="Times New Roman" w:cs="Times New Roman"/>
          <w:noProof/>
          <w:szCs w:val="24"/>
        </w:rPr>
        <w:t xml:space="preserve">Alexandro, R., Minaswati;, &amp; Wahidin. (2021). </w:t>
      </w:r>
      <w:r w:rsidRPr="00DD414F">
        <w:rPr>
          <w:rFonts w:ascii="Times New Roman" w:hAnsi="Times New Roman" w:cs="Times New Roman"/>
          <w:i/>
          <w:iCs/>
          <w:noProof/>
          <w:szCs w:val="24"/>
        </w:rPr>
        <w:t>Profesi Keguruan (Menjadi Guru Profesional)</w:t>
      </w:r>
      <w:r w:rsidRPr="00DD414F">
        <w:rPr>
          <w:rFonts w:ascii="Times New Roman" w:hAnsi="Times New Roman" w:cs="Times New Roman"/>
          <w:noProof/>
          <w:szCs w:val="24"/>
        </w:rPr>
        <w:t>. Guepedia.</w:t>
      </w:r>
    </w:p>
    <w:p w14:paraId="7C5347BF" w14:textId="77777777" w:rsidR="00DD414F" w:rsidRPr="00DD414F" w:rsidRDefault="00DD414F" w:rsidP="00DD414F">
      <w:pPr>
        <w:widowControl w:val="0"/>
        <w:autoSpaceDE w:val="0"/>
        <w:autoSpaceDN w:val="0"/>
        <w:adjustRightInd w:val="0"/>
        <w:spacing w:before="240" w:after="120"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DD414F">
        <w:rPr>
          <w:rFonts w:ascii="Times New Roman" w:hAnsi="Times New Roman" w:cs="Times New Roman"/>
          <w:noProof/>
          <w:szCs w:val="24"/>
        </w:rPr>
        <w:t xml:space="preserve">Fauzan, A. B. S. Al. (2007). </w:t>
      </w:r>
      <w:r w:rsidRPr="00DD414F">
        <w:rPr>
          <w:rFonts w:ascii="Times New Roman" w:hAnsi="Times New Roman" w:cs="Times New Roman"/>
          <w:i/>
          <w:iCs/>
          <w:noProof/>
          <w:szCs w:val="24"/>
        </w:rPr>
        <w:t>Minhatul Allam fi Syarhi Bulughil Marom</w:t>
      </w:r>
      <w:r w:rsidRPr="00DD414F">
        <w:rPr>
          <w:rFonts w:ascii="Times New Roman" w:hAnsi="Times New Roman" w:cs="Times New Roman"/>
          <w:noProof/>
          <w:szCs w:val="24"/>
        </w:rPr>
        <w:t>. Daar ibn Al Jauzy.</w:t>
      </w:r>
    </w:p>
    <w:p w14:paraId="21F4741B" w14:textId="77777777" w:rsidR="00DD414F" w:rsidRPr="00DD414F" w:rsidRDefault="00DD414F" w:rsidP="00DD414F">
      <w:pPr>
        <w:widowControl w:val="0"/>
        <w:autoSpaceDE w:val="0"/>
        <w:autoSpaceDN w:val="0"/>
        <w:adjustRightInd w:val="0"/>
        <w:spacing w:before="240" w:after="120"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DD414F">
        <w:rPr>
          <w:rFonts w:ascii="Times New Roman" w:hAnsi="Times New Roman" w:cs="Times New Roman"/>
          <w:noProof/>
          <w:szCs w:val="24"/>
        </w:rPr>
        <w:t xml:space="preserve">Hermawan, I. (2019). </w:t>
      </w:r>
      <w:r w:rsidRPr="00DD414F">
        <w:rPr>
          <w:rFonts w:ascii="Times New Roman" w:hAnsi="Times New Roman" w:cs="Times New Roman"/>
          <w:i/>
          <w:iCs/>
          <w:noProof/>
          <w:szCs w:val="24"/>
        </w:rPr>
        <w:t>Metodologi Penelitian Pendidikan Kuantitatif, Kualitatif, dan Mixed Methode</w:t>
      </w:r>
      <w:r w:rsidRPr="00DD414F">
        <w:rPr>
          <w:rFonts w:ascii="Times New Roman" w:hAnsi="Times New Roman" w:cs="Times New Roman"/>
          <w:noProof/>
          <w:szCs w:val="24"/>
        </w:rPr>
        <w:t>.</w:t>
      </w:r>
    </w:p>
    <w:p w14:paraId="3A170441" w14:textId="77777777" w:rsidR="00DD414F" w:rsidRPr="00DD414F" w:rsidRDefault="00DD414F" w:rsidP="00DD414F">
      <w:pPr>
        <w:widowControl w:val="0"/>
        <w:autoSpaceDE w:val="0"/>
        <w:autoSpaceDN w:val="0"/>
        <w:adjustRightInd w:val="0"/>
        <w:spacing w:before="240" w:after="120"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DD414F">
        <w:rPr>
          <w:rFonts w:ascii="Times New Roman" w:hAnsi="Times New Roman" w:cs="Times New Roman"/>
          <w:noProof/>
          <w:szCs w:val="24"/>
        </w:rPr>
        <w:t xml:space="preserve">Mudjib, A. (2022). </w:t>
      </w:r>
      <w:r w:rsidRPr="00DD414F">
        <w:rPr>
          <w:rFonts w:ascii="Times New Roman" w:hAnsi="Times New Roman" w:cs="Times New Roman"/>
          <w:i/>
          <w:iCs/>
          <w:noProof/>
          <w:szCs w:val="24"/>
        </w:rPr>
        <w:t>Pendidikan Karakter Melalui Pembiasaan Salat Jamaah</w:t>
      </w:r>
      <w:r w:rsidRPr="00DD414F">
        <w:rPr>
          <w:rFonts w:ascii="Times New Roman" w:hAnsi="Times New Roman" w:cs="Times New Roman"/>
          <w:noProof/>
          <w:szCs w:val="24"/>
        </w:rPr>
        <w:t>. NEM.</w:t>
      </w:r>
    </w:p>
    <w:p w14:paraId="200B004A" w14:textId="77777777" w:rsidR="00DD414F" w:rsidRPr="00DD414F" w:rsidRDefault="00DD414F" w:rsidP="00DD414F">
      <w:pPr>
        <w:widowControl w:val="0"/>
        <w:autoSpaceDE w:val="0"/>
        <w:autoSpaceDN w:val="0"/>
        <w:adjustRightInd w:val="0"/>
        <w:spacing w:before="240" w:after="120"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DD414F">
        <w:rPr>
          <w:rFonts w:ascii="Times New Roman" w:hAnsi="Times New Roman" w:cs="Times New Roman"/>
          <w:noProof/>
          <w:szCs w:val="24"/>
        </w:rPr>
        <w:t xml:space="preserve">Octavia, S. A. (2019). </w:t>
      </w:r>
      <w:r w:rsidRPr="00DD414F">
        <w:rPr>
          <w:rFonts w:ascii="Times New Roman" w:hAnsi="Times New Roman" w:cs="Times New Roman"/>
          <w:i/>
          <w:iCs/>
          <w:noProof/>
          <w:szCs w:val="24"/>
        </w:rPr>
        <w:t>Sikap dan Kinerja Guru Profesional</w:t>
      </w:r>
      <w:r w:rsidRPr="00DD414F">
        <w:rPr>
          <w:rFonts w:ascii="Times New Roman" w:hAnsi="Times New Roman" w:cs="Times New Roman"/>
          <w:noProof/>
          <w:szCs w:val="24"/>
        </w:rPr>
        <w:t>. Penerbit Depublish.</w:t>
      </w:r>
    </w:p>
    <w:p w14:paraId="6116E615" w14:textId="77777777" w:rsidR="00DD414F" w:rsidRPr="00DD414F" w:rsidRDefault="00DD414F" w:rsidP="00DD414F">
      <w:pPr>
        <w:widowControl w:val="0"/>
        <w:autoSpaceDE w:val="0"/>
        <w:autoSpaceDN w:val="0"/>
        <w:adjustRightInd w:val="0"/>
        <w:spacing w:before="240" w:after="120"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DD414F">
        <w:rPr>
          <w:rFonts w:ascii="Times New Roman" w:hAnsi="Times New Roman" w:cs="Times New Roman"/>
          <w:i/>
          <w:iCs/>
          <w:noProof/>
          <w:szCs w:val="24"/>
        </w:rPr>
        <w:t>Peraturan Pemerintah Republik Indonesia Nomor 19 Tahun 2017</w:t>
      </w:r>
      <w:r w:rsidRPr="00DD414F">
        <w:rPr>
          <w:rFonts w:ascii="Times New Roman" w:hAnsi="Times New Roman" w:cs="Times New Roman"/>
          <w:noProof/>
          <w:szCs w:val="24"/>
        </w:rPr>
        <w:t>. (2017).</w:t>
      </w:r>
    </w:p>
    <w:p w14:paraId="46858D3E" w14:textId="77777777" w:rsidR="00DD414F" w:rsidRPr="00DD414F" w:rsidRDefault="00DD414F" w:rsidP="00DD414F">
      <w:pPr>
        <w:widowControl w:val="0"/>
        <w:autoSpaceDE w:val="0"/>
        <w:autoSpaceDN w:val="0"/>
        <w:adjustRightInd w:val="0"/>
        <w:spacing w:before="240" w:after="120"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DD414F">
        <w:rPr>
          <w:rFonts w:ascii="Times New Roman" w:hAnsi="Times New Roman" w:cs="Times New Roman"/>
          <w:noProof/>
          <w:szCs w:val="24"/>
        </w:rPr>
        <w:t xml:space="preserve">Rifan, A. R. (2021). </w:t>
      </w:r>
      <w:r w:rsidRPr="00DD414F">
        <w:rPr>
          <w:rFonts w:ascii="Times New Roman" w:hAnsi="Times New Roman" w:cs="Times New Roman"/>
          <w:i/>
          <w:iCs/>
          <w:noProof/>
          <w:szCs w:val="24"/>
        </w:rPr>
        <w:t>Bacalah Saat Hatimu Sedih</w:t>
      </w:r>
      <w:r w:rsidRPr="00DD414F">
        <w:rPr>
          <w:rFonts w:ascii="Times New Roman" w:hAnsi="Times New Roman" w:cs="Times New Roman"/>
          <w:noProof/>
          <w:szCs w:val="24"/>
        </w:rPr>
        <w:t>. Quanta.</w:t>
      </w:r>
    </w:p>
    <w:p w14:paraId="0C8866A8" w14:textId="77777777" w:rsidR="00DD414F" w:rsidRPr="00DD414F" w:rsidRDefault="00DD414F" w:rsidP="00DD414F">
      <w:pPr>
        <w:widowControl w:val="0"/>
        <w:autoSpaceDE w:val="0"/>
        <w:autoSpaceDN w:val="0"/>
        <w:adjustRightInd w:val="0"/>
        <w:spacing w:before="240" w:after="120"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DD414F">
        <w:rPr>
          <w:rFonts w:ascii="Times New Roman" w:hAnsi="Times New Roman" w:cs="Times New Roman"/>
          <w:noProof/>
          <w:szCs w:val="24"/>
        </w:rPr>
        <w:t xml:space="preserve">Sugiyono. (2013). Metode Penelitian Kuantitatif, Kualitatif Dan R &amp; D. In </w:t>
      </w:r>
      <w:r w:rsidRPr="00DD414F">
        <w:rPr>
          <w:rFonts w:ascii="Times New Roman" w:hAnsi="Times New Roman" w:cs="Times New Roman"/>
          <w:i/>
          <w:iCs/>
          <w:noProof/>
          <w:szCs w:val="24"/>
        </w:rPr>
        <w:t>Paper Knowledge . Toward a Media History of Documents</w:t>
      </w:r>
      <w:r w:rsidRPr="00DD414F">
        <w:rPr>
          <w:rFonts w:ascii="Times New Roman" w:hAnsi="Times New Roman" w:cs="Times New Roman"/>
          <w:noProof/>
          <w:szCs w:val="24"/>
        </w:rPr>
        <w:t>. ALFABETA.</w:t>
      </w:r>
    </w:p>
    <w:p w14:paraId="67D6FA6B" w14:textId="77777777" w:rsidR="00DD414F" w:rsidRPr="00DD414F" w:rsidRDefault="00DD414F" w:rsidP="00DD414F">
      <w:pPr>
        <w:widowControl w:val="0"/>
        <w:autoSpaceDE w:val="0"/>
        <w:autoSpaceDN w:val="0"/>
        <w:adjustRightInd w:val="0"/>
        <w:spacing w:before="240" w:after="120"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DD414F">
        <w:rPr>
          <w:rFonts w:ascii="Times New Roman" w:hAnsi="Times New Roman" w:cs="Times New Roman"/>
          <w:noProof/>
          <w:szCs w:val="24"/>
        </w:rPr>
        <w:t xml:space="preserve">Susantri, E. A. P. (2022). Peran Sholat Tahajud Terhadap Kesehatan Mental. </w:t>
      </w:r>
      <w:r w:rsidRPr="00DD414F">
        <w:rPr>
          <w:rFonts w:ascii="Times New Roman" w:hAnsi="Times New Roman" w:cs="Times New Roman"/>
          <w:i/>
          <w:iCs/>
          <w:noProof/>
          <w:szCs w:val="24"/>
        </w:rPr>
        <w:t>Pojok Dakwah FK UII</w:t>
      </w:r>
      <w:r w:rsidRPr="00DD414F">
        <w:rPr>
          <w:rFonts w:ascii="Times New Roman" w:hAnsi="Times New Roman" w:cs="Times New Roman"/>
          <w:noProof/>
          <w:szCs w:val="24"/>
        </w:rPr>
        <w:t>.</w:t>
      </w:r>
    </w:p>
    <w:p w14:paraId="3D51CE56" w14:textId="77777777" w:rsidR="00DD414F" w:rsidRPr="00DD414F" w:rsidRDefault="00DD414F" w:rsidP="00DD414F">
      <w:pPr>
        <w:widowControl w:val="0"/>
        <w:autoSpaceDE w:val="0"/>
        <w:autoSpaceDN w:val="0"/>
        <w:adjustRightInd w:val="0"/>
        <w:spacing w:before="240" w:after="120"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DD414F">
        <w:rPr>
          <w:rFonts w:ascii="Times New Roman" w:hAnsi="Times New Roman" w:cs="Times New Roman"/>
          <w:noProof/>
          <w:szCs w:val="24"/>
        </w:rPr>
        <w:lastRenderedPageBreak/>
        <w:t xml:space="preserve">Tharsyah, A. (2016). </w:t>
      </w:r>
      <w:r w:rsidRPr="00DD414F">
        <w:rPr>
          <w:rFonts w:ascii="Times New Roman" w:hAnsi="Times New Roman" w:cs="Times New Roman"/>
          <w:i/>
          <w:iCs/>
          <w:noProof/>
          <w:szCs w:val="24"/>
        </w:rPr>
        <w:t>Dahsyatnya Tahajud, Subuh, &amp; Dhuha Keberkahan Bangun Pagi</w:t>
      </w:r>
      <w:r w:rsidRPr="00DD414F">
        <w:rPr>
          <w:rFonts w:ascii="Times New Roman" w:hAnsi="Times New Roman" w:cs="Times New Roman"/>
          <w:noProof/>
          <w:szCs w:val="24"/>
        </w:rPr>
        <w:t>. Shahih.</w:t>
      </w:r>
    </w:p>
    <w:p w14:paraId="06658F90" w14:textId="77777777" w:rsidR="00DD414F" w:rsidRPr="00DD414F" w:rsidRDefault="00DD414F" w:rsidP="00DD414F">
      <w:pPr>
        <w:widowControl w:val="0"/>
        <w:autoSpaceDE w:val="0"/>
        <w:autoSpaceDN w:val="0"/>
        <w:adjustRightInd w:val="0"/>
        <w:spacing w:before="240" w:after="120" w:line="240" w:lineRule="auto"/>
        <w:ind w:left="480" w:hanging="480"/>
        <w:rPr>
          <w:rFonts w:ascii="Times New Roman" w:hAnsi="Times New Roman" w:cs="Times New Roman"/>
          <w:noProof/>
        </w:rPr>
      </w:pPr>
      <w:r w:rsidRPr="00DD414F">
        <w:rPr>
          <w:rFonts w:ascii="Times New Roman" w:hAnsi="Times New Roman" w:cs="Times New Roman"/>
          <w:noProof/>
          <w:szCs w:val="24"/>
        </w:rPr>
        <w:t xml:space="preserve">Utsaimin, S. M. bin S. Al. (2012). </w:t>
      </w:r>
      <w:r w:rsidRPr="00DD414F">
        <w:rPr>
          <w:rFonts w:ascii="Times New Roman" w:hAnsi="Times New Roman" w:cs="Times New Roman"/>
          <w:noProof/>
          <w:szCs w:val="24"/>
          <w:rtl/>
        </w:rPr>
        <w:t>فتاوى نور على الدرب</w:t>
      </w:r>
      <w:r w:rsidRPr="00DD414F">
        <w:rPr>
          <w:rFonts w:ascii="Times New Roman" w:hAnsi="Times New Roman" w:cs="Times New Roman"/>
          <w:noProof/>
          <w:szCs w:val="24"/>
        </w:rPr>
        <w:t xml:space="preserve">. In </w:t>
      </w:r>
      <w:r w:rsidRPr="00DD414F">
        <w:rPr>
          <w:rFonts w:ascii="Times New Roman" w:hAnsi="Times New Roman" w:cs="Times New Roman"/>
          <w:i/>
          <w:iCs/>
          <w:noProof/>
          <w:szCs w:val="24"/>
        </w:rPr>
        <w:t>Muasasah Syaikh Bin Shaleh Bin Al Utsaimin Al Khayriyah</w:t>
      </w:r>
      <w:r w:rsidRPr="00DD414F">
        <w:rPr>
          <w:rFonts w:ascii="Times New Roman" w:hAnsi="Times New Roman" w:cs="Times New Roman"/>
          <w:noProof/>
          <w:szCs w:val="24"/>
        </w:rPr>
        <w:t>.</w:t>
      </w:r>
    </w:p>
    <w:p w14:paraId="6F81E82A" w14:textId="063A56D6" w:rsidR="003271E4" w:rsidRDefault="00DD414F" w:rsidP="00DD414F">
      <w:pPr>
        <w:pStyle w:val="Heading2"/>
        <w:numPr>
          <w:ilvl w:val="0"/>
          <w:numId w:val="0"/>
        </w:numPr>
        <w:spacing w:before="240" w:after="120" w:line="276" w:lineRule="auto"/>
        <w:jc w:val="both"/>
        <w:rPr>
          <w:color w:val="000000"/>
        </w:rPr>
      </w:pPr>
      <w:r w:rsidRPr="00DD414F">
        <w:rPr>
          <w:rFonts w:asciiTheme="majorBidi" w:eastAsia="Times New Roman" w:hAnsiTheme="majorBidi" w:cstheme="majorBidi"/>
          <w:i w:val="0"/>
          <w:iCs w:val="0"/>
          <w:sz w:val="22"/>
          <w:szCs w:val="22"/>
        </w:rPr>
        <w:fldChar w:fldCharType="end"/>
      </w:r>
    </w:p>
    <w:p w14:paraId="65B47EB4" w14:textId="77777777" w:rsidR="003271E4" w:rsidRDefault="003271E4">
      <w:pPr>
        <w:spacing w:after="120"/>
        <w:ind w:firstLine="720"/>
        <w:jc w:val="both"/>
        <w:rPr>
          <w:rFonts w:ascii="Times New Roman" w:hAnsi="Times New Roman" w:cs="Times New Roman"/>
          <w:lang w:val="en-US"/>
        </w:rPr>
      </w:pPr>
    </w:p>
    <w:sectPr w:rsidR="003271E4">
      <w:type w:val="continuous"/>
      <w:pgSz w:w="11906" w:h="16838"/>
      <w:pgMar w:top="1440" w:right="1080" w:bottom="1440" w:left="1080" w:header="851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FFC7F" w14:textId="77777777" w:rsidR="000326EB" w:rsidRDefault="000326EB">
      <w:pPr>
        <w:spacing w:line="240" w:lineRule="auto"/>
      </w:pPr>
      <w:r>
        <w:separator/>
      </w:r>
    </w:p>
  </w:endnote>
  <w:endnote w:type="continuationSeparator" w:id="0">
    <w:p w14:paraId="26E1E7C2" w14:textId="77777777" w:rsidR="000326EB" w:rsidRDefault="000326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DCB2" w14:textId="77777777" w:rsidR="003271E4" w:rsidRDefault="00000000">
    <w:pPr>
      <w:pStyle w:val="Footer"/>
      <w:jc w:val="right"/>
      <w:rPr>
        <w:rFonts w:ascii="Times New Roman" w:hAnsi="Times New Roman" w:cs="Times New Roman"/>
        <w:lang w:val="en-US"/>
      </w:rPr>
    </w:pPr>
    <w:proofErr w:type="spellStart"/>
    <w:r>
      <w:rPr>
        <w:rFonts w:ascii="Times New Roman" w:hAnsi="Times New Roman" w:cs="Times New Roman"/>
        <w:lang w:val="en-US"/>
      </w:rPr>
      <w:t>Jurnal</w:t>
    </w:r>
    <w:proofErr w:type="spellEnd"/>
    <w:r>
      <w:rPr>
        <w:rFonts w:ascii="Times New Roman" w:hAnsi="Times New Roman" w:cs="Times New Roman"/>
        <w:lang w:val="en-US"/>
      </w:rPr>
      <w:t xml:space="preserve"> </w:t>
    </w:r>
    <w:proofErr w:type="spellStart"/>
    <w:r>
      <w:rPr>
        <w:rFonts w:ascii="Times New Roman" w:hAnsi="Times New Roman" w:cs="Times New Roman"/>
        <w:lang w:val="en-US"/>
      </w:rPr>
      <w:t>Basicedu</w:t>
    </w:r>
    <w:proofErr w:type="spellEnd"/>
    <w:r>
      <w:rPr>
        <w:rFonts w:ascii="Times New Roman" w:hAnsi="Times New Roman" w:cs="Times New Roman"/>
        <w:lang w:val="en-US"/>
      </w:rPr>
      <w:t xml:space="preserve"> Vol x No x </w:t>
    </w:r>
    <w:proofErr w:type="spellStart"/>
    <w:r>
      <w:rPr>
        <w:rFonts w:ascii="Times New Roman" w:hAnsi="Times New Roman" w:cs="Times New Roman"/>
        <w:lang w:val="en-US"/>
      </w:rPr>
      <w:t>Bulan</w:t>
    </w:r>
    <w:proofErr w:type="spellEnd"/>
    <w:r>
      <w:rPr>
        <w:rFonts w:ascii="Times New Roman" w:hAnsi="Times New Roman" w:cs="Times New Roman"/>
        <w:lang w:val="en-US"/>
      </w:rPr>
      <w:t xml:space="preserve"> x </w:t>
    </w:r>
    <w:proofErr w:type="spellStart"/>
    <w:r>
      <w:rPr>
        <w:rFonts w:ascii="Times New Roman" w:hAnsi="Times New Roman" w:cs="Times New Roman"/>
        <w:lang w:val="en-US"/>
      </w:rPr>
      <w:t>Tahun</w:t>
    </w:r>
    <w:proofErr w:type="spellEnd"/>
    <w:r>
      <w:rPr>
        <w:rFonts w:ascii="Times New Roman" w:hAnsi="Times New Roman" w:cs="Times New Roman"/>
        <w:lang w:val="en-US"/>
      </w:rPr>
      <w:t xml:space="preserve"> x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lang w:val="en-US"/>
      </w:rPr>
      <w:t xml:space="preserve"> </w:t>
    </w:r>
  </w:p>
  <w:p w14:paraId="1FA76E4F" w14:textId="77777777" w:rsidR="003271E4" w:rsidRDefault="00000000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en-US"/>
      </w:rPr>
      <w:t>p-ISSN 2580-3735 e-ISSN 2580-1147</w:t>
    </w:r>
  </w:p>
  <w:p w14:paraId="753F97C6" w14:textId="77777777" w:rsidR="003271E4" w:rsidRDefault="00327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04CF0" w14:textId="77777777" w:rsidR="000326EB" w:rsidRDefault="000326EB">
      <w:pPr>
        <w:spacing w:after="0" w:line="240" w:lineRule="auto"/>
      </w:pPr>
      <w:r>
        <w:separator/>
      </w:r>
    </w:p>
  </w:footnote>
  <w:footnote w:type="continuationSeparator" w:id="0">
    <w:p w14:paraId="79ADF3A6" w14:textId="77777777" w:rsidR="000326EB" w:rsidRDefault="000326EB">
      <w:pPr>
        <w:spacing w:after="0" w:line="240" w:lineRule="auto"/>
      </w:pPr>
      <w:r>
        <w:continuationSeparator/>
      </w:r>
    </w:p>
  </w:footnote>
  <w:footnote w:id="1">
    <w:p w14:paraId="62D91635" w14:textId="1CB1B6F9" w:rsidR="00461053" w:rsidRPr="00461053" w:rsidRDefault="00461053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B4D6" w14:textId="77777777" w:rsidR="003271E4" w:rsidRDefault="00000000">
    <w:pPr>
      <w:pStyle w:val="Header"/>
      <w:jc w:val="both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b/>
        <w:bCs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  <w:b/>
        <w:bCs/>
      </w:rPr>
      <w:t xml:space="preserve"> </w:t>
    </w:r>
    <w:r>
      <w:t>|</w:t>
    </w:r>
    <w:r>
      <w:rPr>
        <w:b/>
        <w:bCs/>
      </w:rPr>
      <w:t xml:space="preserve"> </w:t>
    </w:r>
    <w:proofErr w:type="spellStart"/>
    <w:r>
      <w:rPr>
        <w:rFonts w:ascii="Times New Roman" w:hAnsi="Times New Roman" w:cs="Times New Roman"/>
        <w:i/>
        <w:lang w:val="en-US"/>
      </w:rPr>
      <w:t>Analisis</w:t>
    </w:r>
    <w:proofErr w:type="spellEnd"/>
    <w:r>
      <w:rPr>
        <w:rFonts w:ascii="Times New Roman" w:hAnsi="Times New Roman" w:cs="Times New Roman"/>
        <w:i/>
        <w:lang w:val="en-US"/>
      </w:rPr>
      <w:t xml:space="preserve"> </w:t>
    </w:r>
    <w:proofErr w:type="spellStart"/>
    <w:r>
      <w:rPr>
        <w:rFonts w:ascii="Times New Roman" w:hAnsi="Times New Roman" w:cs="Times New Roman"/>
        <w:i/>
        <w:lang w:val="en-US"/>
      </w:rPr>
      <w:t>Pemahaman</w:t>
    </w:r>
    <w:proofErr w:type="spellEnd"/>
    <w:r>
      <w:rPr>
        <w:rFonts w:ascii="Times New Roman" w:hAnsi="Times New Roman" w:cs="Times New Roman"/>
        <w:i/>
        <w:lang w:val="en-US"/>
      </w:rPr>
      <w:t xml:space="preserve"> </w:t>
    </w:r>
    <w:proofErr w:type="spellStart"/>
    <w:r>
      <w:rPr>
        <w:rFonts w:ascii="Times New Roman" w:hAnsi="Times New Roman" w:cs="Times New Roman"/>
        <w:i/>
        <w:lang w:val="en-US"/>
      </w:rPr>
      <w:t>Konsep</w:t>
    </w:r>
    <w:proofErr w:type="spellEnd"/>
    <w:r>
      <w:rPr>
        <w:rFonts w:ascii="Times New Roman" w:hAnsi="Times New Roman" w:cs="Times New Roman"/>
        <w:i/>
        <w:lang w:val="en-US"/>
      </w:rPr>
      <w:t xml:space="preserve"> </w:t>
    </w:r>
    <w:proofErr w:type="spellStart"/>
    <w:r>
      <w:rPr>
        <w:rFonts w:ascii="Times New Roman" w:hAnsi="Times New Roman" w:cs="Times New Roman"/>
        <w:i/>
        <w:lang w:val="en-US"/>
      </w:rPr>
      <w:t>Matematis</w:t>
    </w:r>
    <w:proofErr w:type="spellEnd"/>
    <w:r>
      <w:rPr>
        <w:rFonts w:ascii="Times New Roman" w:hAnsi="Times New Roman" w:cs="Times New Roman"/>
        <w:i/>
        <w:lang w:val="en-US"/>
      </w:rPr>
      <w:t xml:space="preserve"> </w:t>
    </w:r>
    <w:proofErr w:type="spellStart"/>
    <w:r>
      <w:rPr>
        <w:rFonts w:ascii="Times New Roman" w:hAnsi="Times New Roman" w:cs="Times New Roman"/>
        <w:i/>
        <w:lang w:val="en-US"/>
      </w:rPr>
      <w:t>Siswa</w:t>
    </w:r>
    <w:proofErr w:type="spellEnd"/>
    <w:r>
      <w:rPr>
        <w:rFonts w:ascii="Times New Roman" w:hAnsi="Times New Roman" w:cs="Times New Roman"/>
        <w:i/>
        <w:lang w:val="en-US"/>
      </w:rPr>
      <w:t xml:space="preserve"> </w:t>
    </w:r>
    <w:proofErr w:type="spellStart"/>
    <w:r>
      <w:rPr>
        <w:rFonts w:ascii="Times New Roman" w:hAnsi="Times New Roman" w:cs="Times New Roman"/>
        <w:i/>
        <w:lang w:val="en-US"/>
      </w:rPr>
      <w:t>Kelas</w:t>
    </w:r>
    <w:proofErr w:type="spellEnd"/>
    <w:r>
      <w:rPr>
        <w:rFonts w:ascii="Times New Roman" w:hAnsi="Times New Roman" w:cs="Times New Roman"/>
        <w:i/>
        <w:lang w:val="en-US"/>
      </w:rPr>
      <w:t xml:space="preserve"> 5 </w:t>
    </w:r>
    <w:proofErr w:type="spellStart"/>
    <w:r>
      <w:rPr>
        <w:rFonts w:ascii="Times New Roman" w:hAnsi="Times New Roman" w:cs="Times New Roman"/>
        <w:i/>
        <w:lang w:val="en-US"/>
      </w:rPr>
      <w:t>Sekolah</w:t>
    </w:r>
    <w:proofErr w:type="spellEnd"/>
    <w:r>
      <w:rPr>
        <w:rFonts w:ascii="Times New Roman" w:hAnsi="Times New Roman" w:cs="Times New Roman"/>
        <w:i/>
        <w:lang w:val="en-US"/>
      </w:rPr>
      <w:t xml:space="preserve"> Dasar pada </w:t>
    </w:r>
    <w:proofErr w:type="spellStart"/>
    <w:r>
      <w:rPr>
        <w:rFonts w:ascii="Times New Roman" w:hAnsi="Times New Roman" w:cs="Times New Roman"/>
        <w:i/>
        <w:lang w:val="en-US"/>
      </w:rPr>
      <w:t>Materi</w:t>
    </w:r>
    <w:proofErr w:type="spellEnd"/>
    <w:r>
      <w:rPr>
        <w:rFonts w:ascii="Times New Roman" w:hAnsi="Times New Roman" w:cs="Times New Roman"/>
        <w:i/>
        <w:lang w:val="en-US"/>
      </w:rPr>
      <w:t xml:space="preserve"> </w:t>
    </w:r>
    <w:proofErr w:type="spellStart"/>
    <w:r>
      <w:rPr>
        <w:rFonts w:ascii="Times New Roman" w:hAnsi="Times New Roman" w:cs="Times New Roman"/>
        <w:i/>
        <w:lang w:val="en-US"/>
      </w:rPr>
      <w:t>Pecahan</w:t>
    </w:r>
    <w:proofErr w:type="spellEnd"/>
    <w:r>
      <w:rPr>
        <w:rFonts w:ascii="Times New Roman" w:hAnsi="Times New Roman" w:cs="Times New Roman"/>
        <w:i/>
        <w:lang w:val="en-US"/>
      </w:rPr>
      <w:t xml:space="preserve"> – </w:t>
    </w:r>
    <w:proofErr w:type="spellStart"/>
    <w:r>
      <w:rPr>
        <w:rFonts w:ascii="Times New Roman" w:hAnsi="Times New Roman" w:cs="Times New Roman"/>
        <w:i/>
        <w:lang w:val="en-US"/>
      </w:rPr>
      <w:t>Een</w:t>
    </w:r>
    <w:proofErr w:type="spellEnd"/>
    <w:r>
      <w:rPr>
        <w:rFonts w:ascii="Times New Roman" w:hAnsi="Times New Roman" w:cs="Times New Roman"/>
        <w:i/>
        <w:lang w:val="en-US"/>
      </w:rPr>
      <w:t xml:space="preserve"> </w:t>
    </w:r>
    <w:proofErr w:type="spellStart"/>
    <w:r>
      <w:rPr>
        <w:rFonts w:ascii="Times New Roman" w:hAnsi="Times New Roman" w:cs="Times New Roman"/>
        <w:i/>
        <w:lang w:val="en-US"/>
      </w:rPr>
      <w:t>Unaenah</w:t>
    </w:r>
    <w:proofErr w:type="spellEnd"/>
    <w:r>
      <w:rPr>
        <w:rFonts w:ascii="Times New Roman" w:hAnsi="Times New Roman" w:cs="Times New Roman"/>
        <w:i/>
        <w:lang w:val="en-US"/>
      </w:rPr>
      <w:t xml:space="preserve">, Muhammad </w:t>
    </w:r>
    <w:proofErr w:type="spellStart"/>
    <w:r>
      <w:rPr>
        <w:rFonts w:ascii="Times New Roman" w:hAnsi="Times New Roman" w:cs="Times New Roman"/>
        <w:i/>
        <w:lang w:val="en-US"/>
      </w:rPr>
      <w:t>Syarif</w:t>
    </w:r>
    <w:proofErr w:type="spellEnd"/>
    <w:r>
      <w:rPr>
        <w:rFonts w:ascii="Times New Roman" w:hAnsi="Times New Roman" w:cs="Times New Roman"/>
        <w:i/>
        <w:lang w:val="en-US"/>
      </w:rPr>
      <w:t xml:space="preserve"> </w:t>
    </w:r>
    <w:proofErr w:type="spellStart"/>
    <w:r>
      <w:rPr>
        <w:rFonts w:ascii="Times New Roman" w:hAnsi="Times New Roman" w:cs="Times New Roman"/>
        <w:i/>
        <w:lang w:val="en-US"/>
      </w:rPr>
      <w:t>Sumantri</w:t>
    </w:r>
    <w:proofErr w:type="spellEnd"/>
  </w:p>
  <w:p w14:paraId="0C8E7439" w14:textId="77777777" w:rsidR="003271E4" w:rsidRDefault="00327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4E66" w14:textId="77777777" w:rsidR="003271E4" w:rsidRDefault="00000000">
    <w:pPr>
      <w:spacing w:after="0" w:line="240" w:lineRule="auto"/>
      <w:ind w:left="426" w:hanging="426"/>
      <w:jc w:val="both"/>
      <w:rPr>
        <w:rFonts w:ascii="Times New Roman" w:hAnsi="Times New Roman" w:cs="Times New Roman"/>
        <w:i/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cs="Times New Roman"/>
      </w:rPr>
      <w:t>4</w:t>
    </w:r>
    <w:r>
      <w:fldChar w:fldCharType="end"/>
    </w:r>
    <w:r>
      <w:rPr>
        <w:rFonts w:ascii="Times New Roman" w:hAnsi="Times New Roman" w:cs="Times New Roman"/>
        <w:lang w:val="en-US"/>
      </w:rPr>
      <w:t xml:space="preserve"> </w:t>
    </w:r>
    <w:r>
      <w:rPr>
        <w:lang w:val="en-US"/>
      </w:rPr>
      <w:t xml:space="preserve">   </w:t>
    </w:r>
    <w:proofErr w:type="spellStart"/>
    <w:r>
      <w:rPr>
        <w:rFonts w:ascii="Times New Roman" w:hAnsi="Times New Roman" w:cs="Times New Roman"/>
        <w:i/>
        <w:lang w:val="en-US"/>
      </w:rPr>
      <w:t>Judul</w:t>
    </w:r>
    <w:proofErr w:type="spellEnd"/>
    <w:r>
      <w:rPr>
        <w:rFonts w:ascii="Times New Roman" w:hAnsi="Times New Roman" w:cs="Times New Roman"/>
        <w:i/>
        <w:lang w:val="en-US"/>
      </w:rPr>
      <w:t xml:space="preserve"> Artikel </w:t>
    </w:r>
    <w:proofErr w:type="spellStart"/>
    <w:r>
      <w:rPr>
        <w:rFonts w:ascii="Times New Roman" w:hAnsi="Times New Roman" w:cs="Times New Roman"/>
        <w:i/>
        <w:lang w:val="en-US"/>
      </w:rPr>
      <w:t>Jurnal</w:t>
    </w:r>
    <w:proofErr w:type="spellEnd"/>
    <w:r>
      <w:rPr>
        <w:rFonts w:ascii="Times New Roman" w:hAnsi="Times New Roman" w:cs="Times New Roman"/>
        <w:i/>
        <w:lang w:val="en-US"/>
      </w:rPr>
      <w:t xml:space="preserve">- </w:t>
    </w:r>
    <w:proofErr w:type="spellStart"/>
    <w:r>
      <w:rPr>
        <w:rFonts w:ascii="Times New Roman" w:hAnsi="Times New Roman" w:cs="Times New Roman"/>
        <w:i/>
        <w:lang w:val="en-US"/>
      </w:rPr>
      <w:t>Penulis</w:t>
    </w:r>
    <w:proofErr w:type="spellEnd"/>
    <w:r>
      <w:rPr>
        <w:rFonts w:ascii="Times New Roman" w:hAnsi="Times New Roman" w:cs="Times New Roman"/>
        <w:i/>
        <w:lang w:val="en-US"/>
      </w:rPr>
      <w:t xml:space="preserve"> (Times New Roman 11, </w:t>
    </w:r>
    <w:proofErr w:type="spellStart"/>
    <w:r>
      <w:rPr>
        <w:rFonts w:ascii="Times New Roman" w:hAnsi="Times New Roman" w:cs="Times New Roman"/>
        <w:i/>
        <w:lang w:val="en-US"/>
      </w:rPr>
      <w:t>reguler</w:t>
    </w:r>
    <w:proofErr w:type="spellEnd"/>
    <w:r>
      <w:rPr>
        <w:rFonts w:ascii="Times New Roman" w:hAnsi="Times New Roman" w:cs="Times New Roman"/>
        <w:i/>
        <w:lang w:val="en-US"/>
      </w:rPr>
      <w:t>, after 0 before 0 italic)\</w:t>
    </w:r>
  </w:p>
  <w:p w14:paraId="23B564AA" w14:textId="77777777" w:rsidR="003271E4" w:rsidRDefault="00000000">
    <w:pPr>
      <w:spacing w:after="0" w:line="240" w:lineRule="auto"/>
      <w:ind w:left="426" w:hanging="426"/>
      <w:jc w:val="both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 xml:space="preserve">     </w:t>
    </w:r>
    <w:proofErr w:type="gramStart"/>
    <w:r>
      <w:rPr>
        <w:rFonts w:ascii="Times New Roman" w:hAnsi="Times New Roman" w:cs="Times New Roman"/>
        <w:i/>
        <w:lang w:val="en-US"/>
      </w:rPr>
      <w:t>DOI :</w:t>
    </w:r>
    <w:proofErr w:type="gramEnd"/>
    <w:r>
      <w:rPr>
        <w:rFonts w:ascii="Times New Roman" w:hAnsi="Times New Roman" w:cs="Times New Roman"/>
        <w:i/>
        <w:lang w:val="en-US"/>
      </w:rPr>
      <w:t xml:space="preserve"> </w:t>
    </w:r>
    <w:proofErr w:type="spellStart"/>
    <w:r>
      <w:rPr>
        <w:rFonts w:ascii="Times New Roman" w:hAnsi="Times New Roman" w:cs="Times New Roman"/>
        <w:i/>
        <w:lang w:val="en-US"/>
      </w:rPr>
      <w:t>xxxx</w:t>
    </w:r>
    <w:proofErr w:type="spellEnd"/>
  </w:p>
  <w:p w14:paraId="00E39DC9" w14:textId="77777777" w:rsidR="003271E4" w:rsidRDefault="003271E4">
    <w:pPr>
      <w:spacing w:after="0" w:line="240" w:lineRule="auto"/>
      <w:ind w:left="709" w:hanging="709"/>
      <w:jc w:val="both"/>
      <w:rPr>
        <w:rFonts w:ascii="Times New Roman" w:hAnsi="Times New Roman" w:cs="Times New Roman"/>
        <w:b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F32F2"/>
    <w:multiLevelType w:val="hybridMultilevel"/>
    <w:tmpl w:val="215C3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60336"/>
    <w:multiLevelType w:val="multilevel"/>
    <w:tmpl w:val="37660336"/>
    <w:lvl w:ilvl="0">
      <w:start w:val="1"/>
      <w:numFmt w:val="decimal"/>
      <w:pStyle w:val="bulletlist"/>
      <w:lvlText w:val="%1."/>
      <w:lvlJc w:val="left"/>
      <w:pPr>
        <w:tabs>
          <w:tab w:val="left" w:pos="72"/>
        </w:tabs>
        <w:ind w:left="72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864"/>
        </w:tabs>
        <w:ind w:left="8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584"/>
        </w:tabs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304"/>
        </w:tabs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024"/>
        </w:tabs>
        <w:ind w:left="30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744"/>
        </w:tabs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464"/>
        </w:tabs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84"/>
        </w:tabs>
        <w:ind w:left="51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5904"/>
        </w:tabs>
        <w:ind w:left="5904" w:hanging="360"/>
      </w:pPr>
      <w:rPr>
        <w:rFonts w:ascii="Wingdings" w:hAnsi="Wingdings" w:hint="default"/>
      </w:rPr>
    </w:lvl>
  </w:abstractNum>
  <w:abstractNum w:abstractNumId="2" w15:restartNumberingAfterBreak="0">
    <w:nsid w:val="4189603E"/>
    <w:multiLevelType w:val="multilevel"/>
    <w:tmpl w:val="4189603E"/>
    <w:lvl w:ilvl="0">
      <w:start w:val="1"/>
      <w:numFmt w:val="upperRoman"/>
      <w:pStyle w:val="Heading1"/>
      <w:lvlText w:val="%1."/>
      <w:lvlJc w:val="center"/>
      <w:pPr>
        <w:tabs>
          <w:tab w:val="left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left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left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left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left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4A461C20"/>
    <w:multiLevelType w:val="hybridMultilevel"/>
    <w:tmpl w:val="C9DA5108"/>
    <w:lvl w:ilvl="0" w:tplc="1BFE363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CB46081"/>
    <w:multiLevelType w:val="hybridMultilevel"/>
    <w:tmpl w:val="8EAA79C0"/>
    <w:lvl w:ilvl="0" w:tplc="96D01BD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C2418A3"/>
    <w:multiLevelType w:val="hybridMultilevel"/>
    <w:tmpl w:val="65A84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65093"/>
    <w:multiLevelType w:val="hybridMultilevel"/>
    <w:tmpl w:val="829E7A9A"/>
    <w:lvl w:ilvl="0" w:tplc="E47E32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F3D0CDB"/>
    <w:multiLevelType w:val="hybridMultilevel"/>
    <w:tmpl w:val="5F2EBF5C"/>
    <w:lvl w:ilvl="0" w:tplc="300223B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81866660">
    <w:abstractNumId w:val="2"/>
  </w:num>
  <w:num w:numId="2" w16cid:durableId="1175342026">
    <w:abstractNumId w:val="1"/>
  </w:num>
  <w:num w:numId="3" w16cid:durableId="1310864111">
    <w:abstractNumId w:val="5"/>
  </w:num>
  <w:num w:numId="4" w16cid:durableId="1523666265">
    <w:abstractNumId w:val="0"/>
  </w:num>
  <w:num w:numId="5" w16cid:durableId="628556721">
    <w:abstractNumId w:val="4"/>
  </w:num>
  <w:num w:numId="6" w16cid:durableId="79567048">
    <w:abstractNumId w:val="6"/>
  </w:num>
  <w:num w:numId="7" w16cid:durableId="1879664707">
    <w:abstractNumId w:val="7"/>
  </w:num>
  <w:num w:numId="8" w16cid:durableId="845901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E62"/>
    <w:rsid w:val="000326EB"/>
    <w:rsid w:val="001028D0"/>
    <w:rsid w:val="002022FF"/>
    <w:rsid w:val="003271E4"/>
    <w:rsid w:val="0039487D"/>
    <w:rsid w:val="00461053"/>
    <w:rsid w:val="00474544"/>
    <w:rsid w:val="00496319"/>
    <w:rsid w:val="004D5700"/>
    <w:rsid w:val="00584E62"/>
    <w:rsid w:val="006016A7"/>
    <w:rsid w:val="00805CDE"/>
    <w:rsid w:val="00831DC4"/>
    <w:rsid w:val="008656FF"/>
    <w:rsid w:val="009A1C4E"/>
    <w:rsid w:val="00A01AE5"/>
    <w:rsid w:val="00BA5A74"/>
    <w:rsid w:val="00D72210"/>
    <w:rsid w:val="00DD414F"/>
    <w:rsid w:val="00E124C1"/>
    <w:rsid w:val="00E51F5E"/>
    <w:rsid w:val="00F43EFA"/>
    <w:rsid w:val="00F4582A"/>
    <w:rsid w:val="30E7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6D1B5A"/>
  <w15:docId w15:val="{C18D7587-0C10-4A42-8BC8-1E4313E7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Arial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SimSun" w:hAnsi="Times New Roman" w:cs="Times New Roman"/>
      <w:smallCaps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numPr>
        <w:ilvl w:val="1"/>
        <w:numId w:val="1"/>
      </w:numPr>
      <w:spacing w:before="120" w:after="60" w:line="240" w:lineRule="auto"/>
      <w:outlineLvl w:val="1"/>
    </w:pPr>
    <w:rPr>
      <w:rFonts w:ascii="Times New Roman" w:eastAsia="SimSun" w:hAnsi="Times New Roman" w:cs="Times New Roman"/>
      <w:i/>
      <w:iCs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numPr>
        <w:ilvl w:val="2"/>
        <w:numId w:val="1"/>
      </w:numPr>
      <w:spacing w:after="0" w:line="240" w:lineRule="exact"/>
      <w:jc w:val="both"/>
      <w:outlineLvl w:val="2"/>
    </w:pPr>
    <w:rPr>
      <w:rFonts w:ascii="Times New Roman" w:eastAsia="SimSun" w:hAnsi="Times New Roman" w:cs="Times New Roman"/>
      <w:i/>
      <w:i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pPr>
      <w:numPr>
        <w:ilvl w:val="3"/>
        <w:numId w:val="1"/>
      </w:numPr>
      <w:spacing w:before="40" w:after="40" w:line="240" w:lineRule="auto"/>
      <w:jc w:val="both"/>
      <w:outlineLvl w:val="3"/>
    </w:pPr>
    <w:rPr>
      <w:rFonts w:ascii="Times New Roman" w:eastAsia="SimSun" w:hAnsi="Times New Roman" w:cs="Times New Roman"/>
      <w:i/>
      <w:iCs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SimSun" w:hAnsi="Times New Roman" w:cs="Times New Roman"/>
      <w:smallCap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="SimSun" w:hAnsi="Times New Roman" w:cs="Times New Roman"/>
      <w:i/>
      <w:i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SimSun" w:hAnsi="Times New Roman" w:cs="Times New Roman"/>
      <w:i/>
      <w:i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SimSun" w:hAnsi="Times New Roman" w:cs="Times New Roman"/>
      <w:i/>
      <w:iCs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Arial"/>
    </w:rPr>
  </w:style>
  <w:style w:type="paragraph" w:customStyle="1" w:styleId="StyleAuthorBold">
    <w:name w:val="Style Author + Bold"/>
    <w:basedOn w:val="Normal"/>
    <w:qFormat/>
    <w:pPr>
      <w:spacing w:before="240" w:after="40" w:line="240" w:lineRule="auto"/>
      <w:jc w:val="center"/>
    </w:pPr>
    <w:rPr>
      <w:rFonts w:ascii="Times New Roman" w:eastAsia="SimSun" w:hAnsi="Times New Roman" w:cs="Times New Roman"/>
      <w:b/>
      <w:bCs/>
      <w:lang w:val="en-US"/>
    </w:rPr>
  </w:style>
  <w:style w:type="paragraph" w:customStyle="1" w:styleId="abstrak">
    <w:name w:val="abstrak"/>
    <w:basedOn w:val="BodyText"/>
    <w:qFormat/>
    <w:pPr>
      <w:spacing w:after="0" w:line="240" w:lineRule="auto"/>
      <w:ind w:left="567" w:right="567"/>
      <w:jc w:val="both"/>
    </w:pPr>
    <w:rPr>
      <w:rFonts w:ascii="Times New Roman" w:eastAsia="SimSun" w:hAnsi="Times New Roman" w:cs="Times New Roman"/>
      <w:spacing w:val="-1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eastAsia="Times New Roman" w:hAnsi="Calibri" w:cs="Arial"/>
    </w:rPr>
  </w:style>
  <w:style w:type="paragraph" w:customStyle="1" w:styleId="Afiliasi">
    <w:name w:val="Afiliasi"/>
    <w:basedOn w:val="Normal"/>
    <w:qFormat/>
    <w:pPr>
      <w:spacing w:before="40" w:after="40" w:line="240" w:lineRule="auto"/>
      <w:contextualSpacing/>
      <w:jc w:val="center"/>
    </w:pPr>
    <w:rPr>
      <w:rFonts w:ascii="Times New Roman" w:eastAsia="SimSun" w:hAnsi="Times New Roman" w:cs="Times New Roman"/>
      <w:sz w:val="20"/>
      <w:szCs w:val="20"/>
    </w:rPr>
  </w:style>
  <w:style w:type="paragraph" w:customStyle="1" w:styleId="bulletlist">
    <w:name w:val="bullet list"/>
    <w:basedOn w:val="BodyText"/>
    <w:qFormat/>
    <w:pPr>
      <w:numPr>
        <w:numId w:val="2"/>
      </w:numPr>
      <w:spacing w:after="0" w:line="360" w:lineRule="auto"/>
      <w:jc w:val="both"/>
    </w:pPr>
    <w:rPr>
      <w:rFonts w:ascii="Times New Roman" w:eastAsia="SimSun" w:hAnsi="Times New Roman" w:cs="Times New Roman"/>
      <w:spacing w:val="-1"/>
      <w:sz w:val="20"/>
      <w:szCs w:val="20"/>
      <w:lang w:val="en-US"/>
    </w:rPr>
  </w:style>
  <w:style w:type="paragraph" w:customStyle="1" w:styleId="tablecolhead">
    <w:name w:val="table col head"/>
    <w:basedOn w:val="Normal"/>
    <w:qFormat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16"/>
      <w:szCs w:val="16"/>
      <w:lang w:val="en-US"/>
    </w:rPr>
  </w:style>
  <w:style w:type="paragraph" w:customStyle="1" w:styleId="tablecolsubhead">
    <w:name w:val="table col subhead"/>
    <w:basedOn w:val="tablecolhead"/>
    <w:qFormat/>
    <w:rPr>
      <w:i/>
      <w:iCs/>
      <w:sz w:val="15"/>
      <w:szCs w:val="15"/>
    </w:rPr>
  </w:style>
  <w:style w:type="paragraph" w:customStyle="1" w:styleId="tablecopy">
    <w:name w:val="table copy"/>
    <w:qFormat/>
    <w:pPr>
      <w:jc w:val="both"/>
    </w:pPr>
    <w:rPr>
      <w:rFonts w:ascii="Times New Roman" w:eastAsia="SimSun" w:hAnsi="Times New Roman" w:cs="Times New Roman"/>
      <w:sz w:val="16"/>
      <w:szCs w:val="16"/>
    </w:rPr>
  </w:style>
  <w:style w:type="paragraph" w:customStyle="1" w:styleId="DaftarPustaka">
    <w:name w:val="Daftar Pustaka"/>
    <w:basedOn w:val="Title"/>
    <w:qFormat/>
    <w:pPr>
      <w:spacing w:before="120" w:after="120"/>
      <w:ind w:left="284" w:hanging="284"/>
      <w:contextualSpacing w:val="0"/>
      <w:jc w:val="both"/>
    </w:pPr>
    <w:rPr>
      <w:rFonts w:ascii="Times New Roman" w:eastAsia="Times New Roman" w:hAnsi="Times New Roman" w:cs="Times New Roman"/>
      <w:spacing w:val="0"/>
      <w:kern w:val="0"/>
      <w:sz w:val="20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31D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DC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qFormat/>
    <w:rsid w:val="00D7221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ID"/>
    </w:rPr>
  </w:style>
  <w:style w:type="character" w:customStyle="1" w:styleId="FootnoteTextChar">
    <w:name w:val="Footnote Text Char"/>
    <w:basedOn w:val="DefaultParagraphFont"/>
    <w:link w:val="FootnoteText"/>
    <w:qFormat/>
    <w:rsid w:val="00D72210"/>
    <w:rPr>
      <w:lang w:val="en-ID"/>
    </w:rPr>
  </w:style>
  <w:style w:type="character" w:styleId="FootnoteReference">
    <w:name w:val="footnote reference"/>
    <w:basedOn w:val="DefaultParagraphFont"/>
    <w:unhideWhenUsed/>
    <w:qFormat/>
    <w:rsid w:val="00D72210"/>
    <w:rPr>
      <w:vertAlign w:val="superscript"/>
    </w:rPr>
  </w:style>
  <w:style w:type="paragraph" w:styleId="ListParagraph">
    <w:name w:val="List Paragraph"/>
    <w:basedOn w:val="Normal"/>
    <w:uiPriority w:val="99"/>
    <w:rsid w:val="00865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sutarman17@pai.uad,ac.id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timah1900031012@webmail.uad.ac.id1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3A6F7-7246-41B5-9B3A-6FC6C27E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4488</Words>
  <Characters>25582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F</dc:creator>
  <cp:lastModifiedBy>Oktb 164</cp:lastModifiedBy>
  <cp:revision>3</cp:revision>
  <dcterms:created xsi:type="dcterms:W3CDTF">2020-12-15T04:18:00Z</dcterms:created>
  <dcterms:modified xsi:type="dcterms:W3CDTF">2023-05-27T06:54:00Z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  <property fmtid="{D5CDD505-2E9C-101B-9397-08002B2CF9AE}" pid="3" name="Mendeley Document_1">
    <vt:lpwstr>True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Unique User Id_1">
    <vt:lpwstr>9d1ad0ff-2886-357b-826e-dd0adcdc1e67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http://www.zotero.org/styles/apa</vt:lpwstr>
  </property>
  <property fmtid="{D5CDD505-2E9C-101B-9397-08002B2CF9AE}" pid="9" name="Mendeley Recent Style Name 1_1">
    <vt:lpwstr>American Psychological Association 7th edition</vt:lpwstr>
  </property>
  <property fmtid="{D5CDD505-2E9C-101B-9397-08002B2CF9AE}" pid="10" name="Mendeley Recent Style Id 2_1">
    <vt:lpwstr>http://www.zotero.org/styles/chicago-fullnote-bibliography</vt:lpwstr>
  </property>
  <property fmtid="{D5CDD505-2E9C-101B-9397-08002B2CF9AE}" pid="11" name="Mendeley Recent Style Name 2_1">
    <vt:lpwstr>Chicago Manual of Style 17th edition (full note)</vt:lpwstr>
  </property>
  <property fmtid="{D5CDD505-2E9C-101B-9397-08002B2CF9AE}" pid="12" name="Mendeley Recent Style Id 3_1">
    <vt:lpwstr>http://www.zotero.org/styles/harvard-cite-them-right</vt:lpwstr>
  </property>
  <property fmtid="{D5CDD505-2E9C-101B-9397-08002B2CF9AE}" pid="13" name="Mendeley Recent Style Name 3_1">
    <vt:lpwstr>Cite Them Right 11th edition - Harvard</vt:lpwstr>
  </property>
  <property fmtid="{D5CDD505-2E9C-101B-9397-08002B2CF9AE}" pid="14" name="Mendeley Recent Style Id 4_1">
    <vt:lpwstr>http://www.zotero.org/styles/ieee</vt:lpwstr>
  </property>
  <property fmtid="{D5CDD505-2E9C-101B-9397-08002B2CF9AE}" pid="15" name="Mendeley Recent Style Name 4_1">
    <vt:lpwstr>IEEE</vt:lpwstr>
  </property>
  <property fmtid="{D5CDD505-2E9C-101B-9397-08002B2CF9AE}" pid="16" name="Mendeley Recent Style Id 5_1">
    <vt:lpwstr>http://www.zotero.org/styles/modern-humanities-research-association-author-date</vt:lpwstr>
  </property>
  <property fmtid="{D5CDD505-2E9C-101B-9397-08002B2CF9AE}" pid="17" name="Mendeley Recent Style Name 5_1">
    <vt:lpwstr>Modern Humanities Research Association 3rd edition (author-date)</vt:lpwstr>
  </property>
  <property fmtid="{D5CDD505-2E9C-101B-9397-08002B2CF9AE}" pid="18" name="Mendeley Recent Style Id 6_1">
    <vt:lpwstr>http://www.zotero.org/styles/modern-humanities-research-association</vt:lpwstr>
  </property>
  <property fmtid="{D5CDD505-2E9C-101B-9397-08002B2CF9AE}" pid="19" name="Mendeley Recent Style Name 6_1">
    <vt:lpwstr>Modern Humanities Research Association 3rd edition (note with bibliography)</vt:lpwstr>
  </property>
  <property fmtid="{D5CDD505-2E9C-101B-9397-08002B2CF9AE}" pid="20" name="Mendeley Recent Style Id 7_1">
    <vt:lpwstr>http://www.zotero.org/styles/modern-language-association</vt:lpwstr>
  </property>
  <property fmtid="{D5CDD505-2E9C-101B-9397-08002B2CF9AE}" pid="21" name="Mendeley Recent Style Name 7_1">
    <vt:lpwstr>Modern Language Association 9th edition</vt:lpwstr>
  </property>
  <property fmtid="{D5CDD505-2E9C-101B-9397-08002B2CF9AE}" pid="22" name="Mendeley Recent Style Id 8_1">
    <vt:lpwstr>http://www.zotero.org/styles/nature</vt:lpwstr>
  </property>
  <property fmtid="{D5CDD505-2E9C-101B-9397-08002B2CF9AE}" pid="23" name="Mendeley Recent Style Name 8_1">
    <vt:lpwstr>Nature</vt:lpwstr>
  </property>
  <property fmtid="{D5CDD505-2E9C-101B-9397-08002B2CF9AE}" pid="24" name="Mendeley Recent Style Id 9_1">
    <vt:lpwstr>http://www.zotero.org/styles/turabian-fullnote-bibliography</vt:lpwstr>
  </property>
  <property fmtid="{D5CDD505-2E9C-101B-9397-08002B2CF9AE}" pid="25" name="Mendeley Recent Style Name 9_1">
    <vt:lpwstr>Turabian 8th edition (full note)</vt:lpwstr>
  </property>
</Properties>
</file>