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charts/colors1.xml" ContentType="application/vnd.ms-office.chartcolorstyl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charts/chart1.xml" ContentType="application/vnd.openxmlformats-officedocument.drawingml.chart+xml"/>
  <Override PartName="/word/numbering.xml" ContentType="application/vnd.openxmlformats-officedocument.wordprocessingml.numbering+xml"/>
  <Override PartName="/customXml/itemProps2.xml" ContentType="application/vnd.openxmlformats-officedocument.customXmlProperties+xml"/>
  <Override PartName="/word/charts/style2.xml" ContentType="application/vnd.ms-office.chartstyle+xml"/>
  <Override PartName="/word/settings.xml" ContentType="application/vnd.openxmlformats-officedocument.wordprocessingml.settings+xml"/>
  <Override PartName="/docProps/custom.xml" ContentType="application/vnd.openxmlformats-officedocument.custom-properties+xml"/>
  <Override PartName="/word/charts/colors2.xml" ContentType="application/vnd.ms-office.chartcolorstyle+xml"/>
  <Override PartName="/word/header2.xml" ContentType="application/vnd.openxmlformats-officedocument.wordprocessingml.header+xml"/>
  <Override PartName="/word/document.xml" ContentType="application/vnd.openxmlformats-officedocument.wordprocessingml.document.main+xml"/>
  <Override PartName="/word/charts/chart2.xml" ContentType="application/vnd.openxmlformats-officedocument.drawingml.chart+xml"/>
  <Override PartName="/word/charts/style1.xml" ContentType="application/vnd.ms-office.chartsty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ind w:left="709" w:firstLine="11"/>
        <w:jc w:val="center"/>
        <w:rPr>
          <w:rFonts w:ascii="Times New Roman" w:cs="Times New Roman" w:hAnsi="Times New Roman"/>
          <w:b/>
          <w:bCs/>
          <w:sz w:val="40"/>
          <w:szCs w:val="40"/>
          <w:lang w:val="en-US"/>
        </w:rPr>
      </w:pPr>
      <w:r>
        <w:rPr>
          <w:noProof/>
          <w:lang w:val="en-US"/>
        </w:rPr>
        <w:drawing>
          <wp:anchor distT="0" distB="0" distL="0" distR="0" simplePos="false" relativeHeight="2" behindDoc="false" locked="false" layoutInCell="true" allowOverlap="true">
            <wp:simplePos x="0" y="0"/>
            <wp:positionH relativeFrom="column">
              <wp:posOffset>25400</wp:posOffset>
            </wp:positionH>
            <wp:positionV relativeFrom="paragraph">
              <wp:posOffset>12700</wp:posOffset>
            </wp:positionV>
            <wp:extent cx="863600" cy="937895"/>
            <wp:effectExtent l="0" t="0" r="0" b="0"/>
            <wp:wrapNone/>
            <wp:docPr id="1026" name="Picture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 cstate="print"/>
                    <a:srcRect l="0" t="0" r="0" b="0"/>
                    <a:stretch/>
                  </pic:blipFill>
                  <pic:spPr>
                    <a:xfrm rot="0">
                      <a:off x="0" y="0"/>
                      <a:ext cx="863600" cy="937895"/>
                    </a:xfrm>
                    <a:prstGeom prst="rect"/>
                    <a:ln>
                      <a:noFill/>
                    </a:ln>
                  </pic:spPr>
                </pic:pic>
              </a:graphicData>
            </a:graphic>
          </wp:anchor>
        </w:drawing>
      </w:r>
      <w:r>
        <w:rPr>
          <w:noProof/>
          <w:lang w:val="en-US"/>
        </w:rPr>
        <w:drawing>
          <wp:anchor distT="0" distB="0" distL="114300" distR="114300" simplePos="false" relativeHeight="3" behindDoc="false" locked="false" layoutInCell="true" allowOverlap="true">
            <wp:simplePos x="0" y="0"/>
            <wp:positionH relativeFrom="column">
              <wp:posOffset>5467350</wp:posOffset>
            </wp:positionH>
            <wp:positionV relativeFrom="paragraph">
              <wp:posOffset>9525</wp:posOffset>
            </wp:positionV>
            <wp:extent cx="712470" cy="942975"/>
            <wp:effectExtent l="0" t="0" r="0" b="0"/>
            <wp:wrapThrough wrapText="bothSides">
              <wp:wrapPolygon edited="false">
                <wp:start x="0" y="0"/>
                <wp:lineTo x="0" y="21382"/>
                <wp:lineTo x="20791" y="21382"/>
                <wp:lineTo x="20791" y="0"/>
                <wp:lineTo x="0" y="0"/>
              </wp:wrapPolygon>
            </wp:wrapThrough>
            <wp:docPr id="1027" name="Picture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9"/>
                    <pic:cNvPicPr/>
                  </pic:nvPicPr>
                  <pic:blipFill>
                    <a:blip r:embed="rId3" cstate="print"/>
                    <a:srcRect l="0" t="0" r="0" b="0"/>
                    <a:stretch/>
                  </pic:blipFill>
                  <pic:spPr>
                    <a:xfrm rot="0">
                      <a:off x="0" y="0"/>
                      <a:ext cx="712470" cy="942975"/>
                    </a:xfrm>
                    <a:prstGeom prst="rect"/>
                    <a:ln>
                      <a:noFill/>
                    </a:ln>
                  </pic:spPr>
                </pic:pic>
              </a:graphicData>
            </a:graphic>
          </wp:anchor>
        </w:drawing>
      </w:r>
      <w:r>
        <w:rPr>
          <w:rFonts w:ascii="Times New Roman" w:cs="Times New Roman" w:hAnsi="Times New Roman"/>
          <w:sz w:val="24"/>
          <w:szCs w:val="24"/>
          <w:lang w:val="en-US"/>
        </w:rPr>
        <w:t xml:space="preserve"> </w:t>
      </w:r>
      <w:r>
        <w:rPr>
          <w:rFonts w:ascii="Times New Roman" w:cs="Times New Roman" w:hAnsi="Times New Roman"/>
          <w:b/>
          <w:bCs/>
          <w:sz w:val="40"/>
          <w:szCs w:val="40"/>
          <w:lang w:val="en-US"/>
        </w:rPr>
        <w:t>JURNAL</w:t>
      </w:r>
      <w:r>
        <w:rPr>
          <w:rFonts w:ascii="Times New Roman" w:cs="Times New Roman" w:hAnsi="Times New Roman"/>
          <w:b/>
          <w:bCs/>
          <w:sz w:val="40"/>
          <w:szCs w:val="40"/>
        </w:rPr>
        <w:t xml:space="preserve"> </w:t>
      </w:r>
      <w:r>
        <w:rPr>
          <w:rFonts w:ascii="Times New Roman" w:cs="Times New Roman" w:hAnsi="Times New Roman"/>
          <w:b/>
          <w:bCs/>
          <w:sz w:val="40"/>
          <w:szCs w:val="40"/>
          <w:lang w:val="en-US"/>
        </w:rPr>
        <w:t>BASICEDU</w:t>
      </w:r>
    </w:p>
    <w:p>
      <w:pPr>
        <w:pStyle w:val="style0"/>
        <w:spacing w:after="0"/>
        <w:ind w:left="709" w:firstLine="11"/>
        <w:jc w:val="center"/>
        <w:rPr>
          <w:rFonts w:ascii="Times New Roman" w:cs="Times New Roman" w:hAnsi="Times New Roman"/>
          <w:b/>
          <w:bCs/>
          <w:sz w:val="28"/>
          <w:szCs w:val="28"/>
          <w:lang w:val="en-US"/>
        </w:rPr>
      </w:pPr>
      <w:r>
        <w:rPr>
          <w:rFonts w:ascii="Times New Roman" w:cs="Times New Roman" w:hAnsi="Times New Roman"/>
          <w:sz w:val="24"/>
          <w:szCs w:val="24"/>
        </w:rPr>
        <w:t xml:space="preserve">Volume </w:t>
      </w:r>
      <w:r>
        <w:rPr>
          <w:rFonts w:ascii="Times New Roman" w:cs="Times New Roman" w:hAnsi="Times New Roman"/>
          <w:sz w:val="24"/>
          <w:szCs w:val="24"/>
          <w:lang w:val="en-US"/>
        </w:rPr>
        <w:t>x</w:t>
      </w:r>
      <w:r>
        <w:rPr>
          <w:rFonts w:ascii="Times New Roman" w:cs="Times New Roman" w:hAnsi="Times New Roman"/>
          <w:sz w:val="24"/>
          <w:szCs w:val="24"/>
        </w:rPr>
        <w:t xml:space="preserve"> Nomor </w:t>
      </w:r>
      <w:r>
        <w:rPr>
          <w:rFonts w:ascii="Times New Roman" w:cs="Times New Roman" w:hAnsi="Times New Roman"/>
          <w:sz w:val="24"/>
          <w:szCs w:val="24"/>
          <w:lang w:val="en-US"/>
        </w:rPr>
        <w:t>x</w:t>
      </w:r>
      <w:r>
        <w:rPr>
          <w:rFonts w:ascii="Times New Roman" w:cs="Times New Roman" w:hAnsi="Times New Roman"/>
          <w:sz w:val="24"/>
          <w:szCs w:val="24"/>
        </w:rPr>
        <w:t xml:space="preserve"> </w:t>
      </w:r>
      <w:r>
        <w:rPr>
          <w:rFonts w:ascii="Times New Roman" w:cs="Times New Roman" w:hAnsi="Times New Roman"/>
          <w:sz w:val="24"/>
          <w:szCs w:val="24"/>
          <w:lang w:val="en-US"/>
        </w:rPr>
        <w:t>Bulan</w:t>
      </w:r>
      <w:r>
        <w:rPr>
          <w:rFonts w:ascii="Times New Roman" w:cs="Times New Roman" w:hAnsi="Times New Roman"/>
          <w:sz w:val="24"/>
          <w:szCs w:val="24"/>
          <w:lang w:val="en-US"/>
        </w:rPr>
        <w:t xml:space="preserve"> x</w:t>
      </w:r>
      <w:r>
        <w:rPr>
          <w:rFonts w:ascii="Times New Roman" w:cs="Times New Roman" w:hAnsi="Times New Roman"/>
          <w:sz w:val="24"/>
          <w:szCs w:val="24"/>
        </w:rPr>
        <w:t xml:space="preserve"> </w:t>
      </w:r>
      <w:r>
        <w:rPr>
          <w:rFonts w:ascii="Times New Roman" w:cs="Times New Roman" w:hAnsi="Times New Roman"/>
          <w:sz w:val="24"/>
          <w:szCs w:val="24"/>
          <w:lang w:val="en-US"/>
        </w:rPr>
        <w:t>Tahun</w:t>
      </w:r>
      <w:r>
        <w:rPr>
          <w:rFonts w:ascii="Times New Roman" w:cs="Times New Roman" w:hAnsi="Times New Roman"/>
          <w:sz w:val="24"/>
          <w:szCs w:val="24"/>
          <w:lang w:val="en-US"/>
        </w:rPr>
        <w:t xml:space="preserve"> x</w:t>
      </w:r>
      <w:r>
        <w:rPr>
          <w:rFonts w:ascii="Times New Roman" w:cs="Times New Roman" w:hAnsi="Times New Roman"/>
          <w:sz w:val="24"/>
          <w:szCs w:val="24"/>
        </w:rPr>
        <w:t xml:space="preserve"> Halaman</w:t>
      </w:r>
      <w:r>
        <w:rPr>
          <w:rFonts w:ascii="Times New Roman" w:cs="Times New Roman" w:hAnsi="Times New Roman"/>
          <w:sz w:val="24"/>
          <w:szCs w:val="24"/>
          <w:lang w:val="en-US"/>
        </w:rPr>
        <w:t xml:space="preserve"> xx</w:t>
      </w:r>
    </w:p>
    <w:p>
      <w:pPr>
        <w:pStyle w:val="style0"/>
        <w:spacing w:after="0"/>
        <w:ind w:left="709" w:firstLine="11"/>
        <w:jc w:val="center"/>
        <w:rPr>
          <w:rFonts w:ascii="Times New Roman" w:cs="Times New Roman" w:hAnsi="Times New Roman"/>
          <w:i/>
          <w:lang w:val="en-US"/>
        </w:rPr>
      </w:pPr>
      <w:r>
        <w:rPr>
          <w:rFonts w:ascii="Times New Roman" w:cs="Times New Roman" w:hAnsi="Times New Roman"/>
          <w:i/>
        </w:rPr>
        <w:t xml:space="preserve">Research &amp; </w:t>
      </w:r>
      <w:r>
        <w:rPr>
          <w:rFonts w:ascii="Times New Roman" w:cs="Times New Roman" w:hAnsi="Times New Roman"/>
          <w:i/>
          <w:sz w:val="24"/>
          <w:szCs w:val="24"/>
        </w:rPr>
        <w:t>Learning</w:t>
      </w:r>
      <w:r>
        <w:rPr>
          <w:rFonts w:ascii="Times New Roman" w:cs="Times New Roman" w:hAnsi="Times New Roman"/>
          <w:i/>
        </w:rPr>
        <w:t xml:space="preserve"> </w:t>
      </w:r>
      <w:r>
        <w:rPr>
          <w:rFonts w:ascii="Times New Roman" w:cs="Times New Roman" w:hAnsi="Times New Roman"/>
          <w:i/>
          <w:sz w:val="24"/>
          <w:szCs w:val="24"/>
        </w:rPr>
        <w:t>in</w:t>
      </w:r>
      <w:r>
        <w:rPr>
          <w:rFonts w:ascii="Times New Roman" w:cs="Times New Roman" w:hAnsi="Times New Roman"/>
          <w:i/>
        </w:rPr>
        <w:t xml:space="preserve"> Elementary Education</w:t>
      </w:r>
    </w:p>
    <w:p>
      <w:pPr>
        <w:pStyle w:val="style0"/>
        <w:spacing w:after="0"/>
        <w:ind w:left="709" w:firstLine="11"/>
        <w:jc w:val="center"/>
        <w:rPr>
          <w:rFonts w:ascii="Times New Roman" w:cs="Times New Roman" w:hAnsi="Times New Roman"/>
          <w:b/>
          <w:bCs/>
          <w:sz w:val="24"/>
          <w:szCs w:val="24"/>
          <w:lang w:val="en-US"/>
        </w:rPr>
      </w:pPr>
      <w:r>
        <w:rPr>
          <w:rFonts w:ascii="Times New Roman" w:cs="Times New Roman" w:hAnsi="Times New Roman"/>
          <w:i/>
        </w:rPr>
        <w:t>https://jbasic.org/index.php/basicedu</w:t>
      </w:r>
    </w:p>
    <w:p>
      <w:pPr>
        <w:pStyle w:val="style0"/>
        <w:spacing w:after="120" w:lineRule="auto" w:line="240"/>
        <w:rPr>
          <w:rFonts w:ascii="Times New Roman" w:hAnsi="Times New Roman"/>
          <w:b/>
          <w:sz w:val="28"/>
          <w:szCs w:val="28"/>
          <w:lang w:val="en-US"/>
        </w:rPr>
      </w:pPr>
    </w:p>
    <w:p>
      <w:pPr>
        <w:pStyle w:val="style0"/>
        <w:autoSpaceDE w:val="false"/>
        <w:autoSpaceDN w:val="false"/>
        <w:adjustRightInd w:val="false"/>
        <w:spacing w:after="0" w:lineRule="auto" w:line="240"/>
        <w:jc w:val="center"/>
        <w:rPr>
          <w:rFonts w:ascii="Times New Roman" w:cs="Times New Roman" w:hAnsi="Times New Roman"/>
          <w:b/>
          <w:color w:val="000000"/>
          <w:sz w:val="24"/>
          <w:szCs w:val="24"/>
          <w:lang w:val="sv-SE"/>
        </w:rPr>
      </w:pPr>
      <w:r>
        <w:rPr>
          <w:rFonts w:ascii="Times New Roman" w:cs="Times New Roman" w:hAnsi="Times New Roman"/>
          <w:b/>
          <w:color w:val="000000"/>
          <w:sz w:val="24"/>
          <w:szCs w:val="24"/>
          <w:lang w:val="sv-SE"/>
        </w:rPr>
        <w:t>KEMAMPUAN GURU P</w:t>
      </w:r>
      <w:r>
        <w:rPr>
          <w:rFonts w:ascii="Times New Roman" w:cs="Times New Roman" w:hAnsi="Times New Roman"/>
          <w:b/>
          <w:color w:val="000000"/>
          <w:sz w:val="24"/>
          <w:szCs w:val="24"/>
          <w:lang w:val="sv-SE"/>
        </w:rPr>
        <w:t xml:space="preserve">ENDIDIKAN </w:t>
      </w:r>
      <w:r>
        <w:rPr>
          <w:rFonts w:ascii="Times New Roman" w:cs="Times New Roman" w:hAnsi="Times New Roman"/>
          <w:b/>
          <w:color w:val="000000"/>
          <w:sz w:val="24"/>
          <w:szCs w:val="24"/>
          <w:lang w:val="sv-SE"/>
        </w:rPr>
        <w:t>A</w:t>
      </w:r>
      <w:r>
        <w:rPr>
          <w:rFonts w:ascii="Times New Roman" w:cs="Times New Roman" w:hAnsi="Times New Roman"/>
          <w:b/>
          <w:color w:val="000000"/>
          <w:sz w:val="24"/>
          <w:szCs w:val="24"/>
          <w:lang w:val="sv-SE"/>
        </w:rPr>
        <w:t xml:space="preserve">GAMA </w:t>
      </w:r>
      <w:r>
        <w:rPr>
          <w:rFonts w:ascii="Times New Roman" w:cs="Times New Roman" w:hAnsi="Times New Roman"/>
          <w:b/>
          <w:color w:val="000000"/>
          <w:sz w:val="24"/>
          <w:szCs w:val="24"/>
          <w:lang w:val="sv-SE"/>
        </w:rPr>
        <w:t>I</w:t>
      </w:r>
      <w:r>
        <w:rPr>
          <w:rFonts w:ascii="Times New Roman" w:cs="Times New Roman" w:hAnsi="Times New Roman"/>
          <w:b/>
          <w:color w:val="000000"/>
          <w:sz w:val="24"/>
          <w:szCs w:val="24"/>
          <w:lang w:val="sv-SE"/>
        </w:rPr>
        <w:t>SLAM</w:t>
      </w:r>
      <w:r>
        <w:rPr>
          <w:rFonts w:ascii="Times New Roman" w:cs="Times New Roman" w:hAnsi="Times New Roman"/>
          <w:b/>
          <w:color w:val="000000"/>
          <w:sz w:val="24"/>
          <w:szCs w:val="24"/>
          <w:lang w:val="sv-SE"/>
        </w:rPr>
        <w:t xml:space="preserve"> </w:t>
      </w:r>
    </w:p>
    <w:p>
      <w:pPr>
        <w:pStyle w:val="style0"/>
        <w:autoSpaceDE w:val="false"/>
        <w:autoSpaceDN w:val="false"/>
        <w:adjustRightInd w:val="false"/>
        <w:spacing w:after="0" w:lineRule="auto" w:line="240"/>
        <w:jc w:val="center"/>
        <w:rPr>
          <w:rFonts w:ascii="Times New Roman" w:cs="Times New Roman" w:hAnsi="Times New Roman"/>
          <w:b/>
          <w:color w:val="000000"/>
          <w:sz w:val="24"/>
          <w:szCs w:val="24"/>
          <w:lang w:val="sv-SE"/>
        </w:rPr>
      </w:pPr>
      <w:r>
        <w:rPr>
          <w:rFonts w:ascii="Times New Roman" w:cs="Times New Roman" w:hAnsi="Times New Roman"/>
          <w:b/>
          <w:color w:val="000000"/>
          <w:sz w:val="24"/>
          <w:szCs w:val="24"/>
          <w:lang w:val="sv-SE"/>
        </w:rPr>
        <w:t xml:space="preserve">DALAM MEMAHAMI KARAKTERISTIK </w:t>
      </w:r>
      <w:r>
        <w:rPr>
          <w:rFonts w:ascii="Times New Roman" w:cs="Times New Roman" w:hAnsi="Times New Roman"/>
          <w:b/>
          <w:color w:val="000000"/>
          <w:sz w:val="24"/>
          <w:szCs w:val="24"/>
          <w:lang w:val="sv-SE"/>
        </w:rPr>
        <w:t>PESERTA DIDIK</w:t>
      </w:r>
      <w:r>
        <w:rPr>
          <w:rFonts w:ascii="Times New Roman" w:cs="Times New Roman" w:hAnsi="Times New Roman"/>
          <w:b/>
          <w:color w:val="000000"/>
          <w:sz w:val="24"/>
          <w:szCs w:val="24"/>
          <w:lang w:val="sv-SE"/>
        </w:rPr>
        <w:t xml:space="preserve"> </w:t>
      </w:r>
    </w:p>
    <w:p>
      <w:pPr>
        <w:pStyle w:val="style0"/>
        <w:autoSpaceDE w:val="false"/>
        <w:autoSpaceDN w:val="false"/>
        <w:adjustRightInd w:val="false"/>
        <w:spacing w:after="0" w:lineRule="auto" w:line="240"/>
        <w:jc w:val="center"/>
        <w:rPr>
          <w:rFonts w:ascii="Times New Roman" w:cs="Times New Roman" w:hAnsi="Times New Roman"/>
          <w:b/>
        </w:rPr>
      </w:pPr>
      <w:r>
        <w:rPr>
          <w:rFonts w:ascii="Times New Roman" w:cs="Times New Roman" w:hAnsi="Times New Roman"/>
          <w:b/>
          <w:bCs/>
          <w:color w:val="000000"/>
        </w:rPr>
        <w:t xml:space="preserve"> </w:t>
      </w:r>
    </w:p>
    <w:p>
      <w:pPr>
        <w:pStyle w:val="style0"/>
        <w:autoSpaceDE w:val="false"/>
        <w:autoSpaceDN w:val="false"/>
        <w:adjustRightInd w:val="false"/>
        <w:spacing w:after="0" w:lineRule="auto" w:line="240"/>
        <w:jc w:val="center"/>
        <w:rPr>
          <w:rFonts w:ascii="Times New Roman" w:cs="Times New Roman" w:hAnsi="Times New Roman"/>
          <w:b/>
          <w:bCs/>
          <w:color w:val="000000"/>
          <w:sz w:val="24"/>
          <w:szCs w:val="24"/>
        </w:rPr>
      </w:pPr>
    </w:p>
    <w:p>
      <w:pPr>
        <w:pStyle w:val="style0"/>
        <w:autoSpaceDE w:val="false"/>
        <w:autoSpaceDN w:val="false"/>
        <w:adjustRightInd w:val="false"/>
        <w:spacing w:after="0" w:lineRule="auto" w:line="240"/>
        <w:jc w:val="center"/>
        <w:rPr>
          <w:rFonts w:ascii="Times New Roman" w:cs="Times New Roman" w:hAnsi="Times New Roman"/>
          <w:color w:val="000000"/>
          <w:sz w:val="24"/>
          <w:szCs w:val="24"/>
          <w:vertAlign w:val="superscript"/>
          <w:lang w:val="en-US"/>
        </w:rPr>
      </w:pPr>
      <w:r>
        <w:rPr>
          <w:rFonts w:ascii="Times New Roman" w:cs="Times New Roman" w:hAnsi="Times New Roman"/>
          <w:b/>
          <w:bCs/>
          <w:color w:val="000000"/>
          <w:sz w:val="24"/>
          <w:szCs w:val="24"/>
          <w:lang w:val="en-US"/>
        </w:rPr>
        <w:t>Ilham Ismail Lubis</w:t>
      </w:r>
      <w:r>
        <w:rPr>
          <w:rFonts w:ascii="Times New Roman" w:cs="Times New Roman" w:hAnsi="Times New Roman"/>
          <w:b/>
          <w:bCs/>
          <w:color w:val="000000"/>
          <w:sz w:val="24"/>
          <w:szCs w:val="24"/>
          <w:vertAlign w:val="superscript"/>
          <w:lang w:val="en-US"/>
        </w:rPr>
        <w:t>1</w:t>
      </w:r>
      <w:r>
        <w:rPr>
          <w:rFonts w:ascii="Times New Roman" w:cs="Times New Roman" w:hAnsi="Times New Roman"/>
          <w:b/>
          <w:bCs/>
          <w:color w:val="000000"/>
          <w:sz w:val="24"/>
          <w:szCs w:val="24"/>
        </w:rPr>
        <w:t xml:space="preserve"> </w:t>
      </w:r>
      <w:r>
        <w:rPr>
          <w:rFonts w:ascii="Times New Roman" w:cs="Times New Roman" w:hAnsi="Times New Roman"/>
          <w:b/>
          <w:bCs/>
          <w:color w:val="000000"/>
          <w:sz w:val="24"/>
          <w:szCs w:val="24"/>
          <w:vertAlign w:val="superscript"/>
        </w:rPr>
        <w:sym w:font="Wingdings" w:char="f02a"/>
      </w:r>
      <w:r>
        <w:rPr>
          <w:rFonts w:ascii="Times New Roman" w:cs="Times New Roman" w:hAnsi="Times New Roman"/>
          <w:color w:val="000000"/>
          <w:sz w:val="24"/>
          <w:szCs w:val="24"/>
        </w:rPr>
        <w:t xml:space="preserve">, </w:t>
      </w:r>
      <w:r>
        <w:rPr>
          <w:rFonts w:ascii="Times New Roman" w:cs="Times New Roman" w:hAnsi="Times New Roman"/>
          <w:b/>
          <w:color w:val="000000"/>
          <w:sz w:val="24"/>
          <w:szCs w:val="24"/>
        </w:rPr>
        <w:t>Abu Anwar</w:t>
      </w:r>
      <w:r>
        <w:rPr>
          <w:rFonts w:ascii="Times New Roman" w:cs="Times New Roman" w:hAnsi="Times New Roman"/>
          <w:b/>
          <w:color w:val="000000"/>
          <w:sz w:val="24"/>
          <w:szCs w:val="24"/>
          <w:vertAlign w:val="superscript"/>
          <w:lang w:val="en-US"/>
        </w:rPr>
        <w:t xml:space="preserve">2, </w:t>
      </w:r>
      <w:r>
        <w:rPr>
          <w:rFonts w:ascii="Times New Roman" w:cs="Times New Roman" w:hAnsi="Times New Roman"/>
          <w:b/>
          <w:color w:val="000000"/>
          <w:sz w:val="24"/>
          <w:szCs w:val="24"/>
          <w:lang w:val="en-US"/>
        </w:rPr>
        <w:t>Durrah</w:t>
      </w:r>
      <w:r>
        <w:rPr>
          <w:rFonts w:ascii="Times New Roman" w:cs="Times New Roman" w:hAnsi="Times New Roman"/>
          <w:b/>
          <w:color w:val="000000"/>
          <w:sz w:val="24"/>
          <w:szCs w:val="24"/>
          <w:lang w:val="en-US"/>
        </w:rPr>
        <w:t xml:space="preserve"> Sakinah</w:t>
      </w:r>
      <w:r>
        <w:rPr>
          <w:rFonts w:ascii="Times New Roman" w:cs="Times New Roman" w:hAnsi="Times New Roman"/>
          <w:b/>
          <w:color w:val="000000"/>
          <w:sz w:val="24"/>
          <w:szCs w:val="24"/>
          <w:vertAlign w:val="superscript"/>
          <w:lang w:val="en-US"/>
        </w:rPr>
        <w:t>3</w:t>
      </w:r>
    </w:p>
    <w:p>
      <w:pPr>
        <w:pStyle w:val="style0"/>
        <w:autoSpaceDE w:val="false"/>
        <w:autoSpaceDN w:val="false"/>
        <w:adjustRightInd w:val="false"/>
        <w:spacing w:after="0" w:lineRule="auto" w:line="240"/>
        <w:jc w:val="center"/>
        <w:rPr>
          <w:rFonts w:ascii="Times New Roman" w:cs="Times New Roman" w:hAnsi="Times New Roman"/>
          <w:color w:val="000000"/>
        </w:rPr>
      </w:pPr>
      <w:r>
        <w:rPr>
          <w:rFonts w:ascii="Times New Roman" w:cs="Times New Roman" w:hAnsi="Times New Roman"/>
          <w:color w:val="000000"/>
          <w:lang w:val="en-US"/>
        </w:rPr>
        <w:t xml:space="preserve">Universitas Islam Negeri </w:t>
      </w:r>
      <w:r>
        <w:rPr>
          <w:rFonts w:ascii="Times New Roman" w:cs="Times New Roman" w:hAnsi="Times New Roman"/>
          <w:color w:val="000000"/>
          <w:lang w:val="en-US"/>
        </w:rPr>
        <w:t>Sulthan</w:t>
      </w:r>
      <w:r>
        <w:rPr>
          <w:rFonts w:ascii="Times New Roman" w:cs="Times New Roman" w:hAnsi="Times New Roman"/>
          <w:color w:val="000000"/>
          <w:lang w:val="en-US"/>
        </w:rPr>
        <w:t xml:space="preserve"> </w:t>
      </w:r>
      <w:r>
        <w:rPr>
          <w:rFonts w:ascii="Times New Roman" w:cs="Times New Roman" w:hAnsi="Times New Roman"/>
          <w:color w:val="000000"/>
          <w:lang w:val="en-US"/>
        </w:rPr>
        <w:t>Syarif</w:t>
      </w:r>
      <w:r>
        <w:rPr>
          <w:rFonts w:ascii="Times New Roman" w:cs="Times New Roman" w:hAnsi="Times New Roman"/>
          <w:color w:val="000000"/>
          <w:lang w:val="en-US"/>
        </w:rPr>
        <w:t xml:space="preserve"> Kasim Riau </w:t>
      </w:r>
    </w:p>
    <w:p>
      <w:pPr>
        <w:pStyle w:val="style4106"/>
        <w:rPr>
          <w:rStyle w:val="style85"/>
          <w:color w:val="000000"/>
          <w:sz w:val="22"/>
          <w:szCs w:val="22"/>
          <w:u w:val="none"/>
          <w:lang w:val="en-US"/>
        </w:rPr>
      </w:pPr>
      <w:r>
        <w:rPr>
          <w:sz w:val="22"/>
          <w:szCs w:val="22"/>
          <w:lang w:val="en-US"/>
        </w:rPr>
        <w:t>Email :</w:t>
      </w:r>
      <w:r>
        <w:rPr>
          <w:sz w:val="22"/>
          <w:szCs w:val="22"/>
          <w:lang w:val="en-US"/>
        </w:rPr>
        <w:t xml:space="preserve"> </w:t>
      </w:r>
      <w:r>
        <w:rPr/>
        <w:fldChar w:fldCharType="begin"/>
      </w:r>
      <w:r>
        <w:instrText xml:space="preserve"> HYPERLINK "mailto:ilhamisamail672@gmail.com" </w:instrText>
      </w:r>
      <w:r>
        <w:rPr/>
        <w:fldChar w:fldCharType="separate"/>
      </w:r>
      <w:r>
        <w:rPr>
          <w:rStyle w:val="style85"/>
          <w:i/>
          <w:sz w:val="22"/>
          <w:szCs w:val="22"/>
          <w:lang w:val="en-US"/>
        </w:rPr>
        <w:t>ilhamis</w:t>
      </w:r>
      <w:r>
        <w:rPr>
          <w:rStyle w:val="style85"/>
          <w:i/>
          <w:sz w:val="22"/>
          <w:szCs w:val="22"/>
          <w:lang w:val="en-US"/>
        </w:rPr>
        <w:t>mail672@gmail.com</w:t>
      </w:r>
      <w:r>
        <w:rPr/>
        <w:fldChar w:fldCharType="end"/>
      </w:r>
      <w:r>
        <w:rPr>
          <w:rStyle w:val="style85"/>
          <w:i/>
          <w:sz w:val="22"/>
          <w:szCs w:val="22"/>
          <w:lang w:val="en-US"/>
        </w:rPr>
        <w:t xml:space="preserve"> </w:t>
      </w:r>
      <w:r>
        <w:rPr>
          <w:rStyle w:val="style85"/>
          <w:color w:val="000000"/>
          <w:sz w:val="22"/>
          <w:szCs w:val="22"/>
          <w:u w:val="none"/>
          <w:lang w:val="en-US"/>
        </w:rPr>
        <w:t xml:space="preserve">, </w:t>
      </w:r>
      <w:r>
        <w:rPr/>
        <w:fldChar w:fldCharType="begin"/>
      </w:r>
      <w:r>
        <w:instrText xml:space="preserve"> HYPERLINK "mailto:abu.anwar@uin-suska.ac.id" </w:instrText>
      </w:r>
      <w:r>
        <w:rPr/>
        <w:fldChar w:fldCharType="separate"/>
      </w:r>
      <w:r>
        <w:rPr>
          <w:rStyle w:val="style85"/>
          <w:sz w:val="22"/>
          <w:szCs w:val="22"/>
          <w:lang w:val="en-US"/>
        </w:rPr>
        <w:t>abu.anwar@uin-suska.ac.id</w:t>
      </w:r>
      <w:r>
        <w:rPr/>
        <w:fldChar w:fldCharType="end"/>
      </w:r>
      <w:r>
        <w:rPr>
          <w:rStyle w:val="style85"/>
          <w:color w:val="000000"/>
          <w:sz w:val="22"/>
          <w:szCs w:val="22"/>
          <w:u w:val="none"/>
          <w:lang w:val="en-US"/>
        </w:rPr>
        <w:t xml:space="preserve"> </w:t>
      </w:r>
    </w:p>
    <w:p>
      <w:pPr>
        <w:pStyle w:val="style4106"/>
        <w:rPr>
          <w:color w:val="000000"/>
          <w:sz w:val="22"/>
          <w:szCs w:val="22"/>
          <w:lang w:val="en-US"/>
        </w:rPr>
      </w:pPr>
      <w:r>
        <w:rPr/>
        <w:fldChar w:fldCharType="begin"/>
      </w:r>
      <w:r>
        <w:instrText xml:space="preserve"> HYPERLINK "mailto:Inaamastar20@gmail.com" </w:instrText>
      </w:r>
      <w:r>
        <w:rPr/>
        <w:fldChar w:fldCharType="separate"/>
      </w:r>
      <w:r>
        <w:rPr>
          <w:rStyle w:val="style85"/>
          <w:sz w:val="22"/>
          <w:szCs w:val="22"/>
          <w:lang w:val="en-US"/>
        </w:rPr>
        <w:t>Inaamastar20@gmail.com</w:t>
      </w:r>
      <w:r>
        <w:rPr/>
        <w:fldChar w:fldCharType="end"/>
      </w:r>
      <w:r>
        <w:rPr>
          <w:rStyle w:val="style85"/>
          <w:color w:val="000000"/>
          <w:sz w:val="22"/>
          <w:szCs w:val="22"/>
          <w:u w:val="none"/>
          <w:lang w:val="en-US"/>
        </w:rPr>
        <w:t xml:space="preserve"> </w:t>
      </w:r>
    </w:p>
    <w:p>
      <w:pPr>
        <w:pStyle w:val="style0"/>
        <w:pBdr>
          <w:bottom w:val="single" w:sz="6" w:space="1" w:color="auto"/>
        </w:pBdr>
        <w:autoSpaceDE w:val="false"/>
        <w:autoSpaceDN w:val="false"/>
        <w:adjustRightInd w:val="false"/>
        <w:spacing w:after="0" w:lineRule="auto" w:line="240"/>
        <w:rPr>
          <w:rFonts w:ascii="Times New Roman" w:cs="Times New Roman" w:hAnsi="Times New Roman"/>
          <w:vertAlign w:val="superscript"/>
          <w:lang w:val="en-US"/>
        </w:rPr>
      </w:pPr>
    </w:p>
    <w:p>
      <w:pPr>
        <w:pStyle w:val="style0"/>
        <w:autoSpaceDE w:val="false"/>
        <w:autoSpaceDN w:val="false"/>
        <w:adjustRightInd w:val="false"/>
        <w:spacing w:after="0" w:lineRule="auto" w:line="240"/>
        <w:jc w:val="center"/>
        <w:rPr>
          <w:szCs w:val="24"/>
          <w:lang w:val="en-US"/>
        </w:rPr>
      </w:pPr>
    </w:p>
    <w:p>
      <w:pPr>
        <w:pStyle w:val="style0"/>
        <w:autoSpaceDE w:val="false"/>
        <w:autoSpaceDN w:val="false"/>
        <w:adjustRightInd w:val="false"/>
        <w:spacing w:before="120" w:after="120"/>
        <w:rPr>
          <w:rFonts w:ascii="Times New Roman" w:cs="Times New Roman" w:hAnsi="Times New Roman"/>
          <w:b/>
          <w:bCs/>
          <w:color w:val="000000"/>
          <w:sz w:val="24"/>
          <w:szCs w:val="24"/>
        </w:rPr>
      </w:pPr>
      <w:r>
        <w:rPr>
          <w:rFonts w:ascii="Times New Roman" w:cs="Times New Roman" w:hAnsi="Times New Roman"/>
          <w:b/>
          <w:bCs/>
          <w:color w:val="000000"/>
          <w:szCs w:val="24"/>
        </w:rPr>
        <w:t>Abstrak</w:t>
      </w:r>
    </w:p>
    <w:p>
      <w:pPr>
        <w:pStyle w:val="style4104"/>
        <w:spacing w:before="120" w:after="120"/>
        <w:ind w:left="0" w:right="57"/>
        <w:rPr>
          <w:sz w:val="22"/>
          <w:szCs w:val="22"/>
        </w:rPr>
      </w:pPr>
      <w:r>
        <w:rPr>
          <w:sz w:val="22"/>
          <w:szCs w:val="22"/>
        </w:rPr>
        <w:t xml:space="preserve">Pendidikan </w:t>
      </w:r>
      <w:r>
        <w:rPr>
          <w:sz w:val="22"/>
          <w:szCs w:val="22"/>
        </w:rPr>
        <w:t>memiliki</w:t>
      </w:r>
      <w:r>
        <w:rPr>
          <w:sz w:val="22"/>
          <w:szCs w:val="22"/>
        </w:rPr>
        <w:t xml:space="preserve"> </w:t>
      </w:r>
      <w:r>
        <w:rPr>
          <w:sz w:val="22"/>
          <w:szCs w:val="22"/>
        </w:rPr>
        <w:t>kaitan</w:t>
      </w:r>
      <w:r>
        <w:rPr>
          <w:sz w:val="22"/>
          <w:szCs w:val="22"/>
        </w:rPr>
        <w:t xml:space="preserve"> yang </w:t>
      </w:r>
      <w:r>
        <w:rPr>
          <w:sz w:val="22"/>
          <w:szCs w:val="22"/>
        </w:rPr>
        <w:t>erat</w:t>
      </w:r>
      <w:r>
        <w:rPr>
          <w:sz w:val="22"/>
          <w:szCs w:val="22"/>
        </w:rPr>
        <w:t xml:space="preserve"> </w:t>
      </w:r>
      <w:r>
        <w:rPr>
          <w:sz w:val="22"/>
          <w:szCs w:val="22"/>
        </w:rPr>
        <w:t>dengan</w:t>
      </w:r>
      <w:r>
        <w:rPr>
          <w:sz w:val="22"/>
          <w:szCs w:val="22"/>
        </w:rPr>
        <w:t xml:space="preserve"> proses </w:t>
      </w:r>
      <w:r>
        <w:rPr>
          <w:sz w:val="22"/>
          <w:szCs w:val="22"/>
        </w:rPr>
        <w:t>belajar</w:t>
      </w:r>
      <w:r>
        <w:rPr>
          <w:sz w:val="22"/>
          <w:szCs w:val="22"/>
        </w:rPr>
        <w:t xml:space="preserve"> </w:t>
      </w:r>
      <w:r>
        <w:rPr>
          <w:sz w:val="22"/>
          <w:szCs w:val="22"/>
        </w:rPr>
        <w:t>mengajar</w:t>
      </w:r>
      <w:r>
        <w:rPr>
          <w:sz w:val="22"/>
          <w:szCs w:val="22"/>
        </w:rPr>
        <w:t xml:space="preserve">. Pendidikan </w:t>
      </w:r>
      <w:r>
        <w:rPr>
          <w:sz w:val="22"/>
          <w:szCs w:val="22"/>
        </w:rPr>
        <w:t>karakter</w:t>
      </w:r>
      <w:r>
        <w:rPr>
          <w:sz w:val="22"/>
          <w:szCs w:val="22"/>
        </w:rPr>
        <w:t xml:space="preserve"> </w:t>
      </w:r>
      <w:r>
        <w:rPr>
          <w:sz w:val="22"/>
          <w:szCs w:val="22"/>
        </w:rPr>
        <w:t>merupakan</w:t>
      </w:r>
      <w:r>
        <w:rPr>
          <w:sz w:val="22"/>
          <w:szCs w:val="22"/>
        </w:rPr>
        <w:t xml:space="preserve"> salah </w:t>
      </w:r>
      <w:r>
        <w:rPr>
          <w:sz w:val="22"/>
          <w:szCs w:val="22"/>
        </w:rPr>
        <w:t>satu</w:t>
      </w:r>
      <w:r>
        <w:rPr>
          <w:sz w:val="22"/>
          <w:szCs w:val="22"/>
        </w:rPr>
        <w:t xml:space="preserve"> </w:t>
      </w:r>
      <w:r>
        <w:rPr>
          <w:sz w:val="22"/>
          <w:szCs w:val="22"/>
        </w:rPr>
        <w:t>perwujudan</w:t>
      </w:r>
      <w:r>
        <w:rPr>
          <w:sz w:val="22"/>
          <w:szCs w:val="22"/>
        </w:rPr>
        <w:t xml:space="preserve"> </w:t>
      </w:r>
      <w:r>
        <w:rPr>
          <w:sz w:val="22"/>
          <w:szCs w:val="22"/>
        </w:rPr>
        <w:t>dari</w:t>
      </w:r>
      <w:r>
        <w:rPr>
          <w:sz w:val="22"/>
          <w:szCs w:val="22"/>
        </w:rPr>
        <w:t xml:space="preserve"> </w:t>
      </w:r>
      <w:r>
        <w:rPr>
          <w:sz w:val="22"/>
          <w:szCs w:val="22"/>
        </w:rPr>
        <w:t>sistem</w:t>
      </w:r>
      <w:r>
        <w:rPr>
          <w:sz w:val="22"/>
          <w:szCs w:val="22"/>
        </w:rPr>
        <w:t xml:space="preserve"> </w:t>
      </w:r>
      <w:r>
        <w:rPr>
          <w:sz w:val="22"/>
          <w:szCs w:val="22"/>
        </w:rPr>
        <w:t>pendidikan</w:t>
      </w:r>
      <w:r>
        <w:rPr>
          <w:sz w:val="22"/>
          <w:szCs w:val="22"/>
        </w:rPr>
        <w:t xml:space="preserve"> </w:t>
      </w:r>
      <w:r>
        <w:rPr>
          <w:sz w:val="22"/>
          <w:szCs w:val="22"/>
        </w:rPr>
        <w:t>nasional</w:t>
      </w:r>
      <w:r>
        <w:rPr>
          <w:sz w:val="22"/>
          <w:szCs w:val="22"/>
        </w:rPr>
        <w:t xml:space="preserve">. </w:t>
      </w:r>
      <w:r>
        <w:rPr>
          <w:sz w:val="22"/>
          <w:szCs w:val="22"/>
        </w:rPr>
        <w:t>Berdasarkan</w:t>
      </w:r>
      <w:r>
        <w:rPr>
          <w:sz w:val="22"/>
          <w:szCs w:val="22"/>
        </w:rPr>
        <w:t xml:space="preserve"> </w:t>
      </w:r>
      <w:r>
        <w:rPr>
          <w:sz w:val="22"/>
          <w:szCs w:val="22"/>
        </w:rPr>
        <w:t>observasi</w:t>
      </w:r>
      <w:r>
        <w:rPr>
          <w:sz w:val="22"/>
          <w:szCs w:val="22"/>
        </w:rPr>
        <w:t xml:space="preserve"> </w:t>
      </w:r>
      <w:r>
        <w:rPr>
          <w:sz w:val="22"/>
          <w:szCs w:val="22"/>
        </w:rPr>
        <w:t>lapangan</w:t>
      </w:r>
      <w:r>
        <w:rPr>
          <w:sz w:val="22"/>
          <w:szCs w:val="22"/>
        </w:rPr>
        <w:t xml:space="preserve">, guru </w:t>
      </w:r>
      <w:r>
        <w:rPr>
          <w:sz w:val="22"/>
          <w:szCs w:val="22"/>
        </w:rPr>
        <w:t>masih</w:t>
      </w:r>
      <w:r>
        <w:rPr>
          <w:sz w:val="22"/>
          <w:szCs w:val="22"/>
        </w:rPr>
        <w:t xml:space="preserve"> sangat minim </w:t>
      </w:r>
      <w:r>
        <w:rPr>
          <w:sz w:val="22"/>
          <w:szCs w:val="22"/>
        </w:rPr>
        <w:t>atau</w:t>
      </w:r>
      <w:r>
        <w:rPr>
          <w:sz w:val="22"/>
          <w:szCs w:val="22"/>
        </w:rPr>
        <w:t xml:space="preserve"> </w:t>
      </w:r>
      <w:r>
        <w:rPr>
          <w:sz w:val="22"/>
          <w:szCs w:val="22"/>
        </w:rPr>
        <w:t>rendah</w:t>
      </w:r>
      <w:r>
        <w:rPr>
          <w:sz w:val="22"/>
          <w:szCs w:val="22"/>
        </w:rPr>
        <w:t xml:space="preserve"> </w:t>
      </w:r>
      <w:r>
        <w:rPr>
          <w:sz w:val="22"/>
          <w:szCs w:val="22"/>
        </w:rPr>
        <w:t>dalam</w:t>
      </w:r>
      <w:r>
        <w:rPr>
          <w:sz w:val="22"/>
          <w:szCs w:val="22"/>
        </w:rPr>
        <w:t xml:space="preserve"> </w:t>
      </w:r>
      <w:r>
        <w:rPr>
          <w:sz w:val="22"/>
          <w:szCs w:val="22"/>
        </w:rPr>
        <w:t>memahami</w:t>
      </w:r>
      <w:r>
        <w:rPr>
          <w:sz w:val="22"/>
          <w:szCs w:val="22"/>
        </w:rPr>
        <w:t xml:space="preserve"> </w:t>
      </w:r>
      <w:r>
        <w:rPr>
          <w:sz w:val="22"/>
          <w:szCs w:val="22"/>
        </w:rPr>
        <w:t>kara</w:t>
      </w:r>
      <w:r>
        <w:rPr>
          <w:sz w:val="22"/>
          <w:szCs w:val="22"/>
        </w:rPr>
        <w:t>kteristik</w:t>
      </w:r>
      <w:r>
        <w:rPr>
          <w:sz w:val="22"/>
          <w:szCs w:val="22"/>
        </w:rPr>
        <w:t xml:space="preserve"> </w:t>
      </w:r>
      <w:r>
        <w:rPr>
          <w:sz w:val="22"/>
          <w:szCs w:val="22"/>
        </w:rPr>
        <w:t>peserta</w:t>
      </w:r>
      <w:r>
        <w:rPr>
          <w:sz w:val="22"/>
          <w:szCs w:val="22"/>
        </w:rPr>
        <w:t xml:space="preserve"> </w:t>
      </w:r>
      <w:r>
        <w:rPr>
          <w:sz w:val="22"/>
          <w:szCs w:val="22"/>
        </w:rPr>
        <w:t>didik</w:t>
      </w:r>
      <w:r>
        <w:rPr>
          <w:sz w:val="22"/>
          <w:szCs w:val="22"/>
        </w:rPr>
        <w:t xml:space="preserve">. </w:t>
      </w:r>
      <w:r>
        <w:rPr>
          <w:sz w:val="22"/>
          <w:szCs w:val="22"/>
        </w:rPr>
        <w:t>Tujuan</w:t>
      </w:r>
      <w:r>
        <w:rPr>
          <w:sz w:val="22"/>
          <w:szCs w:val="22"/>
        </w:rPr>
        <w:t xml:space="preserve"> </w:t>
      </w:r>
      <w:r>
        <w:rPr>
          <w:sz w:val="22"/>
          <w:szCs w:val="22"/>
        </w:rPr>
        <w:t>dari</w:t>
      </w:r>
      <w:r>
        <w:rPr>
          <w:sz w:val="22"/>
          <w:szCs w:val="22"/>
        </w:rPr>
        <w:t xml:space="preserve"> </w:t>
      </w:r>
      <w:r>
        <w:rPr>
          <w:sz w:val="22"/>
          <w:szCs w:val="22"/>
        </w:rPr>
        <w:t>pembuatan</w:t>
      </w:r>
      <w:r>
        <w:rPr>
          <w:sz w:val="22"/>
          <w:szCs w:val="22"/>
        </w:rPr>
        <w:t xml:space="preserve"> </w:t>
      </w:r>
      <w:r>
        <w:rPr>
          <w:sz w:val="22"/>
          <w:szCs w:val="22"/>
        </w:rPr>
        <w:t>artikel</w:t>
      </w:r>
      <w:r>
        <w:rPr>
          <w:sz w:val="22"/>
          <w:szCs w:val="22"/>
        </w:rPr>
        <w:t xml:space="preserve"> </w:t>
      </w:r>
      <w:r>
        <w:rPr>
          <w:sz w:val="22"/>
          <w:szCs w:val="22"/>
        </w:rPr>
        <w:t>ini</w:t>
      </w:r>
      <w:r>
        <w:rPr>
          <w:sz w:val="22"/>
          <w:szCs w:val="22"/>
        </w:rPr>
        <w:t xml:space="preserve"> </w:t>
      </w:r>
      <w:r>
        <w:rPr>
          <w:sz w:val="22"/>
          <w:szCs w:val="22"/>
        </w:rPr>
        <w:t>adalah</w:t>
      </w:r>
      <w:r>
        <w:rPr>
          <w:sz w:val="22"/>
          <w:szCs w:val="22"/>
        </w:rPr>
        <w:t xml:space="preserve"> </w:t>
      </w:r>
      <w:r>
        <w:rPr>
          <w:sz w:val="22"/>
          <w:szCs w:val="22"/>
        </w:rPr>
        <w:t>untuk</w:t>
      </w:r>
      <w:r>
        <w:rPr>
          <w:sz w:val="22"/>
          <w:szCs w:val="22"/>
        </w:rPr>
        <w:t xml:space="preserve"> </w:t>
      </w:r>
      <w:r>
        <w:rPr>
          <w:sz w:val="22"/>
          <w:szCs w:val="22"/>
        </w:rPr>
        <w:t>menganalisis</w:t>
      </w:r>
      <w:r>
        <w:rPr>
          <w:sz w:val="22"/>
          <w:szCs w:val="22"/>
        </w:rPr>
        <w:t xml:space="preserve"> </w:t>
      </w:r>
      <w:r>
        <w:rPr>
          <w:sz w:val="22"/>
          <w:szCs w:val="22"/>
        </w:rPr>
        <w:t>terkait</w:t>
      </w:r>
      <w:r>
        <w:rPr>
          <w:sz w:val="22"/>
          <w:szCs w:val="22"/>
        </w:rPr>
        <w:t xml:space="preserve"> </w:t>
      </w:r>
      <w:r>
        <w:rPr>
          <w:sz w:val="22"/>
          <w:szCs w:val="22"/>
        </w:rPr>
        <w:t>kemampuan</w:t>
      </w:r>
      <w:r>
        <w:rPr>
          <w:sz w:val="22"/>
          <w:szCs w:val="22"/>
        </w:rPr>
        <w:t xml:space="preserve"> guru PAI </w:t>
      </w:r>
      <w:r>
        <w:rPr>
          <w:sz w:val="22"/>
          <w:szCs w:val="22"/>
        </w:rPr>
        <w:t>dalam</w:t>
      </w:r>
      <w:r>
        <w:rPr>
          <w:sz w:val="22"/>
          <w:szCs w:val="22"/>
        </w:rPr>
        <w:t xml:space="preserve"> </w:t>
      </w:r>
      <w:r>
        <w:rPr>
          <w:sz w:val="22"/>
          <w:szCs w:val="22"/>
        </w:rPr>
        <w:t>memahami</w:t>
      </w:r>
      <w:r>
        <w:rPr>
          <w:sz w:val="22"/>
          <w:szCs w:val="22"/>
        </w:rPr>
        <w:t xml:space="preserve"> </w:t>
      </w:r>
      <w:r>
        <w:rPr>
          <w:sz w:val="22"/>
          <w:szCs w:val="22"/>
        </w:rPr>
        <w:t>karakteristik</w:t>
      </w:r>
      <w:r>
        <w:rPr>
          <w:sz w:val="22"/>
          <w:szCs w:val="22"/>
        </w:rPr>
        <w:t xml:space="preserve"> </w:t>
      </w:r>
      <w:r>
        <w:rPr>
          <w:sz w:val="22"/>
          <w:szCs w:val="22"/>
        </w:rPr>
        <w:t>peserta</w:t>
      </w:r>
      <w:r>
        <w:rPr>
          <w:sz w:val="22"/>
          <w:szCs w:val="22"/>
        </w:rPr>
        <w:t xml:space="preserve"> </w:t>
      </w:r>
      <w:r>
        <w:rPr>
          <w:sz w:val="22"/>
          <w:szCs w:val="22"/>
        </w:rPr>
        <w:t>didik</w:t>
      </w:r>
      <w:r>
        <w:rPr>
          <w:sz w:val="22"/>
          <w:szCs w:val="22"/>
        </w:rPr>
        <w:t xml:space="preserve"> </w:t>
      </w:r>
      <w:r>
        <w:rPr>
          <w:sz w:val="22"/>
          <w:szCs w:val="22"/>
        </w:rPr>
        <w:t>berbasis</w:t>
      </w:r>
      <w:r>
        <w:rPr>
          <w:sz w:val="22"/>
          <w:szCs w:val="22"/>
        </w:rPr>
        <w:t xml:space="preserve"> </w:t>
      </w:r>
      <w:r>
        <w:rPr>
          <w:sz w:val="22"/>
          <w:szCs w:val="22"/>
        </w:rPr>
        <w:t>pendidikan</w:t>
      </w:r>
      <w:r>
        <w:rPr>
          <w:sz w:val="22"/>
          <w:szCs w:val="22"/>
        </w:rPr>
        <w:t xml:space="preserve"> </w:t>
      </w:r>
      <w:r>
        <w:rPr>
          <w:sz w:val="22"/>
          <w:szCs w:val="22"/>
        </w:rPr>
        <w:t>karakter</w:t>
      </w:r>
      <w:r>
        <w:rPr>
          <w:sz w:val="22"/>
          <w:szCs w:val="22"/>
        </w:rPr>
        <w:t xml:space="preserve"> </w:t>
      </w:r>
      <w:r>
        <w:rPr>
          <w:sz w:val="22"/>
          <w:szCs w:val="22"/>
        </w:rPr>
        <w:t>islami</w:t>
      </w:r>
      <w:r>
        <w:rPr>
          <w:sz w:val="22"/>
          <w:szCs w:val="22"/>
        </w:rPr>
        <w:t xml:space="preserve"> </w:t>
      </w:r>
      <w:r>
        <w:rPr>
          <w:sz w:val="22"/>
          <w:szCs w:val="22"/>
        </w:rPr>
        <w:t>untuk</w:t>
      </w:r>
      <w:r>
        <w:rPr>
          <w:sz w:val="22"/>
          <w:szCs w:val="22"/>
        </w:rPr>
        <w:t xml:space="preserve"> </w:t>
      </w:r>
      <w:r>
        <w:rPr>
          <w:sz w:val="22"/>
          <w:szCs w:val="22"/>
        </w:rPr>
        <w:t>mencapai</w:t>
      </w:r>
      <w:r>
        <w:rPr>
          <w:sz w:val="22"/>
          <w:szCs w:val="22"/>
        </w:rPr>
        <w:t xml:space="preserve"> </w:t>
      </w:r>
      <w:r>
        <w:rPr>
          <w:sz w:val="22"/>
          <w:szCs w:val="22"/>
        </w:rPr>
        <w:t>pembelajaran</w:t>
      </w:r>
      <w:r>
        <w:rPr>
          <w:sz w:val="22"/>
          <w:szCs w:val="22"/>
        </w:rPr>
        <w:t xml:space="preserve"> </w:t>
      </w:r>
      <w:r>
        <w:rPr>
          <w:sz w:val="22"/>
          <w:szCs w:val="22"/>
        </w:rPr>
        <w:t>bermakna</w:t>
      </w:r>
      <w:r>
        <w:rPr>
          <w:sz w:val="22"/>
          <w:szCs w:val="22"/>
        </w:rPr>
        <w:t xml:space="preserve">. </w:t>
      </w:r>
      <w:r>
        <w:rPr>
          <w:sz w:val="22"/>
          <w:szCs w:val="22"/>
        </w:rPr>
        <w:t>Penulisan</w:t>
      </w:r>
      <w:r>
        <w:rPr>
          <w:sz w:val="22"/>
          <w:szCs w:val="22"/>
        </w:rPr>
        <w:t xml:space="preserve"> </w:t>
      </w:r>
      <w:r>
        <w:rPr>
          <w:sz w:val="22"/>
          <w:szCs w:val="22"/>
        </w:rPr>
        <w:t>jurnal</w:t>
      </w:r>
      <w:r>
        <w:rPr>
          <w:sz w:val="22"/>
          <w:szCs w:val="22"/>
        </w:rPr>
        <w:t xml:space="preserve"> </w:t>
      </w:r>
      <w:r>
        <w:rPr>
          <w:sz w:val="22"/>
          <w:szCs w:val="22"/>
        </w:rPr>
        <w:t>ini</w:t>
      </w:r>
      <w:r>
        <w:rPr>
          <w:sz w:val="22"/>
          <w:szCs w:val="22"/>
        </w:rPr>
        <w:t xml:space="preserve"> </w:t>
      </w:r>
      <w:r>
        <w:rPr>
          <w:sz w:val="22"/>
          <w:szCs w:val="22"/>
        </w:rPr>
        <w:t>menggunakan</w:t>
      </w:r>
      <w:r>
        <w:rPr>
          <w:sz w:val="22"/>
          <w:szCs w:val="22"/>
        </w:rPr>
        <w:t xml:space="preserve"> </w:t>
      </w:r>
      <w:r>
        <w:rPr>
          <w:sz w:val="22"/>
          <w:szCs w:val="22"/>
        </w:rPr>
        <w:t>metode</w:t>
      </w:r>
      <w:r>
        <w:rPr>
          <w:sz w:val="22"/>
          <w:szCs w:val="22"/>
        </w:rPr>
        <w:t xml:space="preserve"> </w:t>
      </w:r>
      <w:r>
        <w:rPr>
          <w:sz w:val="22"/>
          <w:szCs w:val="22"/>
        </w:rPr>
        <w:t>kualitatif</w:t>
      </w:r>
      <w:r>
        <w:rPr>
          <w:sz w:val="22"/>
          <w:szCs w:val="22"/>
        </w:rPr>
        <w:t xml:space="preserve"> yang </w:t>
      </w:r>
      <w:r>
        <w:rPr>
          <w:sz w:val="22"/>
          <w:szCs w:val="22"/>
        </w:rPr>
        <w:t>dilaksanakan</w:t>
      </w:r>
      <w:r>
        <w:rPr>
          <w:sz w:val="22"/>
          <w:szCs w:val="22"/>
        </w:rPr>
        <w:t xml:space="preserve"> di </w:t>
      </w:r>
      <w:r>
        <w:rPr>
          <w:sz w:val="22"/>
          <w:szCs w:val="22"/>
        </w:rPr>
        <w:t xml:space="preserve">MI </w:t>
      </w:r>
      <w:r>
        <w:rPr>
          <w:sz w:val="22"/>
          <w:szCs w:val="22"/>
        </w:rPr>
        <w:t>Asshobirin</w:t>
      </w:r>
      <w:r>
        <w:rPr>
          <w:sz w:val="22"/>
          <w:szCs w:val="22"/>
        </w:rPr>
        <w:t xml:space="preserve"> </w:t>
      </w:r>
      <w:r>
        <w:rPr>
          <w:sz w:val="22"/>
          <w:szCs w:val="22"/>
        </w:rPr>
        <w:t>Flamboyan</w:t>
      </w:r>
      <w:r>
        <w:rPr>
          <w:sz w:val="22"/>
          <w:szCs w:val="22"/>
        </w:rPr>
        <w:t xml:space="preserve">, </w:t>
      </w:r>
      <w:r>
        <w:rPr>
          <w:sz w:val="22"/>
          <w:szCs w:val="22"/>
        </w:rPr>
        <w:t xml:space="preserve">MI Nurul </w:t>
      </w:r>
      <w:r>
        <w:rPr>
          <w:sz w:val="22"/>
          <w:szCs w:val="22"/>
        </w:rPr>
        <w:t>Jadid</w:t>
      </w:r>
      <w:r>
        <w:rPr>
          <w:sz w:val="22"/>
          <w:szCs w:val="22"/>
        </w:rPr>
        <w:t xml:space="preserve"> </w:t>
      </w:r>
      <w:r>
        <w:rPr>
          <w:sz w:val="22"/>
          <w:szCs w:val="22"/>
        </w:rPr>
        <w:t>Desa</w:t>
      </w:r>
      <w:r>
        <w:rPr>
          <w:sz w:val="22"/>
          <w:szCs w:val="22"/>
        </w:rPr>
        <w:t xml:space="preserve"> </w:t>
      </w:r>
      <w:r>
        <w:rPr>
          <w:sz w:val="22"/>
          <w:szCs w:val="22"/>
        </w:rPr>
        <w:t>Indrasakti</w:t>
      </w:r>
      <w:r>
        <w:rPr>
          <w:sz w:val="22"/>
          <w:szCs w:val="22"/>
        </w:rPr>
        <w:t xml:space="preserve"> </w:t>
      </w:r>
      <w:r>
        <w:rPr>
          <w:sz w:val="22"/>
          <w:szCs w:val="22"/>
        </w:rPr>
        <w:t>serta</w:t>
      </w:r>
      <w:r>
        <w:rPr>
          <w:sz w:val="22"/>
          <w:szCs w:val="22"/>
        </w:rPr>
        <w:t xml:space="preserve"> MI Al </w:t>
      </w:r>
      <w:r>
        <w:rPr>
          <w:sz w:val="22"/>
          <w:szCs w:val="22"/>
        </w:rPr>
        <w:t>Muhajirin</w:t>
      </w:r>
      <w:r>
        <w:rPr>
          <w:sz w:val="22"/>
          <w:szCs w:val="22"/>
        </w:rPr>
        <w:t xml:space="preserve"> </w:t>
      </w:r>
      <w:r>
        <w:rPr>
          <w:sz w:val="22"/>
          <w:szCs w:val="22"/>
        </w:rPr>
        <w:t>Kijang</w:t>
      </w:r>
      <w:r>
        <w:rPr>
          <w:sz w:val="22"/>
          <w:szCs w:val="22"/>
        </w:rPr>
        <w:t xml:space="preserve"> </w:t>
      </w:r>
      <w:r>
        <w:rPr>
          <w:sz w:val="22"/>
          <w:szCs w:val="22"/>
        </w:rPr>
        <w:t>Rejo</w:t>
      </w:r>
      <w:r>
        <w:rPr>
          <w:sz w:val="22"/>
          <w:szCs w:val="22"/>
        </w:rPr>
        <w:t xml:space="preserve"> </w:t>
      </w:r>
      <w:r>
        <w:rPr>
          <w:sz w:val="22"/>
          <w:szCs w:val="22"/>
        </w:rPr>
        <w:t>Kecamatan</w:t>
      </w:r>
      <w:r>
        <w:rPr>
          <w:sz w:val="22"/>
          <w:szCs w:val="22"/>
        </w:rPr>
        <w:t xml:space="preserve"> </w:t>
      </w:r>
      <w:r>
        <w:rPr>
          <w:sz w:val="22"/>
          <w:szCs w:val="22"/>
        </w:rPr>
        <w:t>Tapung</w:t>
      </w:r>
      <w:r>
        <w:rPr>
          <w:sz w:val="22"/>
          <w:szCs w:val="22"/>
        </w:rPr>
        <w:t xml:space="preserve"> </w:t>
      </w:r>
      <w:r>
        <w:rPr>
          <w:sz w:val="22"/>
          <w:szCs w:val="22"/>
        </w:rPr>
        <w:t>Kabupaten</w:t>
      </w:r>
      <w:r>
        <w:rPr>
          <w:sz w:val="22"/>
          <w:szCs w:val="22"/>
        </w:rPr>
        <w:t xml:space="preserve"> Kampar. Waktu </w:t>
      </w:r>
      <w:r>
        <w:rPr>
          <w:sz w:val="22"/>
          <w:szCs w:val="22"/>
        </w:rPr>
        <w:t>penelitian</w:t>
      </w:r>
      <w:r>
        <w:rPr>
          <w:sz w:val="22"/>
          <w:szCs w:val="22"/>
        </w:rPr>
        <w:t xml:space="preserve"> </w:t>
      </w:r>
      <w:r>
        <w:rPr>
          <w:sz w:val="22"/>
          <w:szCs w:val="22"/>
        </w:rPr>
        <w:t>adalah</w:t>
      </w:r>
      <w:r>
        <w:rPr>
          <w:sz w:val="22"/>
          <w:szCs w:val="22"/>
        </w:rPr>
        <w:t xml:space="preserve"> November-</w:t>
      </w:r>
      <w:r>
        <w:rPr>
          <w:sz w:val="22"/>
          <w:szCs w:val="22"/>
        </w:rPr>
        <w:t>Desember</w:t>
      </w:r>
      <w:r>
        <w:rPr>
          <w:sz w:val="22"/>
          <w:szCs w:val="22"/>
        </w:rPr>
        <w:t xml:space="preserve"> 2022. Hasil yang </w:t>
      </w:r>
      <w:r>
        <w:rPr>
          <w:sz w:val="22"/>
          <w:szCs w:val="22"/>
        </w:rPr>
        <w:t>didapatkan</w:t>
      </w:r>
      <w:r>
        <w:rPr>
          <w:sz w:val="22"/>
          <w:szCs w:val="22"/>
        </w:rPr>
        <w:t xml:space="preserve"> </w:t>
      </w:r>
      <w:r>
        <w:rPr>
          <w:sz w:val="22"/>
          <w:szCs w:val="22"/>
        </w:rPr>
        <w:t>adalah</w:t>
      </w:r>
      <w:r>
        <w:rPr>
          <w:sz w:val="22"/>
          <w:szCs w:val="22"/>
        </w:rPr>
        <w:t xml:space="preserve"> di </w:t>
      </w:r>
      <w:r>
        <w:rPr>
          <w:sz w:val="22"/>
          <w:szCs w:val="22"/>
        </w:rPr>
        <w:t xml:space="preserve">MI </w:t>
      </w:r>
      <w:r>
        <w:rPr>
          <w:sz w:val="22"/>
          <w:szCs w:val="22"/>
        </w:rPr>
        <w:t>Asshobirin</w:t>
      </w:r>
      <w:r>
        <w:rPr>
          <w:sz w:val="22"/>
          <w:szCs w:val="22"/>
        </w:rPr>
        <w:t xml:space="preserve"> </w:t>
      </w:r>
      <w:r>
        <w:rPr>
          <w:sz w:val="22"/>
          <w:szCs w:val="22"/>
        </w:rPr>
        <w:t>Flamboyan</w:t>
      </w:r>
      <w:r>
        <w:rPr>
          <w:sz w:val="22"/>
          <w:szCs w:val="22"/>
        </w:rPr>
        <w:t xml:space="preserve">, </w:t>
      </w:r>
      <w:r>
        <w:rPr>
          <w:sz w:val="22"/>
          <w:szCs w:val="22"/>
        </w:rPr>
        <w:t xml:space="preserve">MI Nurul </w:t>
      </w:r>
      <w:r>
        <w:rPr>
          <w:sz w:val="22"/>
          <w:szCs w:val="22"/>
        </w:rPr>
        <w:t>Jadid</w:t>
      </w:r>
      <w:r>
        <w:rPr>
          <w:sz w:val="22"/>
          <w:szCs w:val="22"/>
        </w:rPr>
        <w:t xml:space="preserve"> </w:t>
      </w:r>
      <w:r>
        <w:rPr>
          <w:sz w:val="22"/>
          <w:szCs w:val="22"/>
        </w:rPr>
        <w:t>Desa</w:t>
      </w:r>
      <w:r>
        <w:rPr>
          <w:sz w:val="22"/>
          <w:szCs w:val="22"/>
        </w:rPr>
        <w:t xml:space="preserve"> </w:t>
      </w:r>
      <w:r>
        <w:rPr>
          <w:sz w:val="22"/>
          <w:szCs w:val="22"/>
        </w:rPr>
        <w:t>Indrasakti</w:t>
      </w:r>
      <w:r>
        <w:rPr>
          <w:sz w:val="22"/>
          <w:szCs w:val="22"/>
        </w:rPr>
        <w:t xml:space="preserve"> </w:t>
      </w:r>
      <w:r>
        <w:rPr>
          <w:sz w:val="22"/>
          <w:szCs w:val="22"/>
        </w:rPr>
        <w:t>serta</w:t>
      </w:r>
      <w:r>
        <w:rPr>
          <w:sz w:val="22"/>
          <w:szCs w:val="22"/>
        </w:rPr>
        <w:t xml:space="preserve"> MI Al </w:t>
      </w:r>
      <w:r>
        <w:rPr>
          <w:sz w:val="22"/>
          <w:szCs w:val="22"/>
        </w:rPr>
        <w:t>Muhajirin</w:t>
      </w:r>
      <w:r>
        <w:rPr>
          <w:sz w:val="22"/>
          <w:szCs w:val="22"/>
        </w:rPr>
        <w:t xml:space="preserve"> </w:t>
      </w:r>
      <w:r>
        <w:rPr>
          <w:sz w:val="22"/>
          <w:szCs w:val="22"/>
        </w:rPr>
        <w:t>Kijang</w:t>
      </w:r>
      <w:r>
        <w:rPr>
          <w:sz w:val="22"/>
          <w:szCs w:val="22"/>
        </w:rPr>
        <w:t xml:space="preserve"> </w:t>
      </w:r>
      <w:r>
        <w:rPr>
          <w:sz w:val="22"/>
          <w:szCs w:val="22"/>
        </w:rPr>
        <w:t>Rejo</w:t>
      </w:r>
      <w:r>
        <w:rPr>
          <w:sz w:val="22"/>
          <w:szCs w:val="22"/>
        </w:rPr>
        <w:t xml:space="preserve"> </w:t>
      </w:r>
      <w:r>
        <w:rPr>
          <w:sz w:val="22"/>
          <w:szCs w:val="22"/>
        </w:rPr>
        <w:t>Kecamatan</w:t>
      </w:r>
      <w:r>
        <w:rPr>
          <w:sz w:val="22"/>
          <w:szCs w:val="22"/>
        </w:rPr>
        <w:t xml:space="preserve"> </w:t>
      </w:r>
      <w:r>
        <w:rPr>
          <w:sz w:val="22"/>
          <w:szCs w:val="22"/>
        </w:rPr>
        <w:t>Tapung</w:t>
      </w:r>
      <w:r>
        <w:rPr>
          <w:sz w:val="22"/>
          <w:szCs w:val="22"/>
        </w:rPr>
        <w:t xml:space="preserve"> </w:t>
      </w:r>
      <w:r>
        <w:rPr>
          <w:sz w:val="22"/>
          <w:szCs w:val="22"/>
        </w:rPr>
        <w:t>Kabupaten</w:t>
      </w:r>
      <w:r>
        <w:rPr>
          <w:sz w:val="22"/>
          <w:szCs w:val="22"/>
        </w:rPr>
        <w:t xml:space="preserve"> Kampar rata-rata para </w:t>
      </w:r>
      <w:r>
        <w:rPr>
          <w:sz w:val="22"/>
          <w:szCs w:val="22"/>
        </w:rPr>
        <w:t>peserta</w:t>
      </w:r>
      <w:r>
        <w:rPr>
          <w:sz w:val="22"/>
          <w:szCs w:val="22"/>
        </w:rPr>
        <w:t xml:space="preserve"> </w:t>
      </w:r>
      <w:r>
        <w:rPr>
          <w:sz w:val="22"/>
          <w:szCs w:val="22"/>
        </w:rPr>
        <w:t>didik</w:t>
      </w:r>
      <w:r>
        <w:rPr>
          <w:sz w:val="22"/>
          <w:szCs w:val="22"/>
        </w:rPr>
        <w:t xml:space="preserve"> dan guru </w:t>
      </w:r>
      <w:r>
        <w:rPr>
          <w:sz w:val="22"/>
          <w:szCs w:val="22"/>
        </w:rPr>
        <w:t>memiliki</w:t>
      </w:r>
      <w:r>
        <w:rPr>
          <w:sz w:val="22"/>
          <w:szCs w:val="22"/>
        </w:rPr>
        <w:t xml:space="preserve"> </w:t>
      </w:r>
      <w:r>
        <w:rPr>
          <w:sz w:val="22"/>
          <w:szCs w:val="22"/>
        </w:rPr>
        <w:t>karakter</w:t>
      </w:r>
      <w:r>
        <w:rPr>
          <w:sz w:val="22"/>
          <w:szCs w:val="22"/>
        </w:rPr>
        <w:t xml:space="preserve"> </w:t>
      </w:r>
      <w:r>
        <w:rPr>
          <w:sz w:val="22"/>
          <w:szCs w:val="22"/>
        </w:rPr>
        <w:t>religius</w:t>
      </w:r>
      <w:r>
        <w:rPr>
          <w:sz w:val="22"/>
          <w:szCs w:val="22"/>
        </w:rPr>
        <w:t xml:space="preserve"> yang </w:t>
      </w:r>
      <w:r>
        <w:rPr>
          <w:sz w:val="22"/>
          <w:szCs w:val="22"/>
        </w:rPr>
        <w:t>diketahui</w:t>
      </w:r>
      <w:r>
        <w:rPr>
          <w:sz w:val="22"/>
          <w:szCs w:val="22"/>
        </w:rPr>
        <w:t xml:space="preserve"> </w:t>
      </w:r>
      <w:r>
        <w:rPr>
          <w:sz w:val="22"/>
          <w:szCs w:val="22"/>
        </w:rPr>
        <w:t>dari</w:t>
      </w:r>
      <w:r>
        <w:rPr>
          <w:sz w:val="22"/>
          <w:szCs w:val="22"/>
        </w:rPr>
        <w:t xml:space="preserve"> </w:t>
      </w:r>
      <w:r>
        <w:rPr>
          <w:sz w:val="22"/>
          <w:szCs w:val="22"/>
        </w:rPr>
        <w:t>perilaku</w:t>
      </w:r>
      <w:r>
        <w:rPr>
          <w:sz w:val="22"/>
          <w:szCs w:val="22"/>
        </w:rPr>
        <w:t xml:space="preserve"> </w:t>
      </w:r>
      <w:r>
        <w:rPr>
          <w:sz w:val="22"/>
          <w:szCs w:val="22"/>
        </w:rPr>
        <w:t>subyek</w:t>
      </w:r>
      <w:r>
        <w:rPr>
          <w:sz w:val="22"/>
          <w:szCs w:val="22"/>
        </w:rPr>
        <w:t xml:space="preserve"> </w:t>
      </w:r>
      <w:r>
        <w:rPr>
          <w:sz w:val="22"/>
          <w:szCs w:val="22"/>
        </w:rPr>
        <w:t>penelitian</w:t>
      </w:r>
      <w:r>
        <w:rPr>
          <w:sz w:val="22"/>
          <w:szCs w:val="22"/>
        </w:rPr>
        <w:t xml:space="preserve"> </w:t>
      </w:r>
      <w:r>
        <w:rPr>
          <w:sz w:val="22"/>
          <w:szCs w:val="22"/>
        </w:rPr>
        <w:t>seperti</w:t>
      </w:r>
      <w:r>
        <w:rPr>
          <w:sz w:val="22"/>
          <w:szCs w:val="22"/>
        </w:rPr>
        <w:t xml:space="preserve"> </w:t>
      </w:r>
      <w:r>
        <w:rPr>
          <w:sz w:val="22"/>
          <w:szCs w:val="22"/>
        </w:rPr>
        <w:t>sholat</w:t>
      </w:r>
      <w:r>
        <w:rPr>
          <w:sz w:val="22"/>
          <w:szCs w:val="22"/>
        </w:rPr>
        <w:t xml:space="preserve"> </w:t>
      </w:r>
      <w:r>
        <w:rPr>
          <w:sz w:val="22"/>
          <w:szCs w:val="22"/>
        </w:rPr>
        <w:t>tepat</w:t>
      </w:r>
      <w:r>
        <w:rPr>
          <w:sz w:val="22"/>
          <w:szCs w:val="22"/>
        </w:rPr>
        <w:t xml:space="preserve"> </w:t>
      </w:r>
      <w:r>
        <w:rPr>
          <w:sz w:val="22"/>
          <w:szCs w:val="22"/>
        </w:rPr>
        <w:t>waktu</w:t>
      </w:r>
      <w:r>
        <w:rPr>
          <w:sz w:val="22"/>
          <w:szCs w:val="22"/>
        </w:rPr>
        <w:t xml:space="preserve">, </w:t>
      </w:r>
      <w:r>
        <w:rPr>
          <w:sz w:val="22"/>
          <w:szCs w:val="22"/>
        </w:rPr>
        <w:t>mengawali</w:t>
      </w:r>
      <w:r>
        <w:rPr>
          <w:sz w:val="22"/>
          <w:szCs w:val="22"/>
        </w:rPr>
        <w:t xml:space="preserve"> dan </w:t>
      </w:r>
      <w:r>
        <w:rPr>
          <w:sz w:val="22"/>
          <w:szCs w:val="22"/>
        </w:rPr>
        <w:t>mengakhiri</w:t>
      </w:r>
      <w:r>
        <w:rPr>
          <w:sz w:val="22"/>
          <w:szCs w:val="22"/>
        </w:rPr>
        <w:t xml:space="preserve"> </w:t>
      </w:r>
      <w:r>
        <w:rPr>
          <w:sz w:val="22"/>
          <w:szCs w:val="22"/>
        </w:rPr>
        <w:t>kegiatan</w:t>
      </w:r>
      <w:r>
        <w:rPr>
          <w:sz w:val="22"/>
          <w:szCs w:val="22"/>
        </w:rPr>
        <w:t xml:space="preserve"> </w:t>
      </w:r>
      <w:r>
        <w:rPr>
          <w:sz w:val="22"/>
          <w:szCs w:val="22"/>
        </w:rPr>
        <w:t>dengan</w:t>
      </w:r>
      <w:r>
        <w:rPr>
          <w:sz w:val="22"/>
          <w:szCs w:val="22"/>
        </w:rPr>
        <w:t xml:space="preserve"> </w:t>
      </w:r>
      <w:r>
        <w:rPr>
          <w:sz w:val="22"/>
          <w:szCs w:val="22"/>
        </w:rPr>
        <w:t>doa</w:t>
      </w:r>
      <w:r>
        <w:rPr>
          <w:sz w:val="22"/>
          <w:szCs w:val="22"/>
        </w:rPr>
        <w:t xml:space="preserve">, </w:t>
      </w:r>
      <w:r>
        <w:rPr>
          <w:sz w:val="22"/>
          <w:szCs w:val="22"/>
        </w:rPr>
        <w:t>pembacaan</w:t>
      </w:r>
      <w:r>
        <w:rPr>
          <w:sz w:val="22"/>
          <w:szCs w:val="22"/>
        </w:rPr>
        <w:t xml:space="preserve"> al-</w:t>
      </w:r>
      <w:r>
        <w:rPr>
          <w:sz w:val="22"/>
          <w:szCs w:val="22"/>
        </w:rPr>
        <w:t>qur’an</w:t>
      </w:r>
      <w:r>
        <w:rPr>
          <w:sz w:val="22"/>
          <w:szCs w:val="22"/>
        </w:rPr>
        <w:t xml:space="preserve"> </w:t>
      </w:r>
      <w:r>
        <w:rPr>
          <w:sz w:val="22"/>
          <w:szCs w:val="22"/>
        </w:rPr>
        <w:t>dengan</w:t>
      </w:r>
      <w:r>
        <w:rPr>
          <w:sz w:val="22"/>
          <w:szCs w:val="22"/>
        </w:rPr>
        <w:t xml:space="preserve"> </w:t>
      </w:r>
      <w:r>
        <w:rPr>
          <w:sz w:val="22"/>
          <w:szCs w:val="22"/>
        </w:rPr>
        <w:t>baik</w:t>
      </w:r>
      <w:r>
        <w:rPr>
          <w:sz w:val="22"/>
          <w:szCs w:val="22"/>
        </w:rPr>
        <w:t xml:space="preserve"> dan </w:t>
      </w:r>
      <w:r>
        <w:rPr>
          <w:sz w:val="22"/>
          <w:szCs w:val="22"/>
        </w:rPr>
        <w:t>tartil</w:t>
      </w:r>
      <w:r>
        <w:rPr>
          <w:sz w:val="22"/>
          <w:szCs w:val="22"/>
        </w:rPr>
        <w:t xml:space="preserve">, </w:t>
      </w:r>
      <w:r>
        <w:rPr>
          <w:sz w:val="22"/>
          <w:szCs w:val="22"/>
        </w:rPr>
        <w:t>serta</w:t>
      </w:r>
      <w:r>
        <w:rPr>
          <w:sz w:val="22"/>
          <w:szCs w:val="22"/>
        </w:rPr>
        <w:t xml:space="preserve"> </w:t>
      </w:r>
      <w:r>
        <w:rPr>
          <w:sz w:val="22"/>
          <w:szCs w:val="22"/>
        </w:rPr>
        <w:t>pembiasaan</w:t>
      </w:r>
      <w:r>
        <w:rPr>
          <w:sz w:val="22"/>
          <w:szCs w:val="22"/>
        </w:rPr>
        <w:t xml:space="preserve"> </w:t>
      </w:r>
      <w:r>
        <w:rPr>
          <w:sz w:val="22"/>
          <w:szCs w:val="22"/>
        </w:rPr>
        <w:t>dalam</w:t>
      </w:r>
      <w:r>
        <w:rPr>
          <w:sz w:val="22"/>
          <w:szCs w:val="22"/>
        </w:rPr>
        <w:t xml:space="preserve"> </w:t>
      </w:r>
      <w:r>
        <w:rPr>
          <w:sz w:val="22"/>
          <w:szCs w:val="22"/>
        </w:rPr>
        <w:t>mengikuti</w:t>
      </w:r>
      <w:r>
        <w:rPr>
          <w:sz w:val="22"/>
          <w:szCs w:val="22"/>
        </w:rPr>
        <w:t xml:space="preserve"> sunnah-sunnah Rasul </w:t>
      </w:r>
      <w:r>
        <w:rPr>
          <w:sz w:val="22"/>
          <w:szCs w:val="22"/>
        </w:rPr>
        <w:t>yaitu</w:t>
      </w:r>
      <w:r>
        <w:rPr>
          <w:sz w:val="22"/>
          <w:szCs w:val="22"/>
        </w:rPr>
        <w:t xml:space="preserve"> </w:t>
      </w:r>
      <w:r>
        <w:rPr>
          <w:sz w:val="22"/>
          <w:szCs w:val="22"/>
        </w:rPr>
        <w:t>melaksanakan</w:t>
      </w:r>
      <w:r>
        <w:rPr>
          <w:sz w:val="22"/>
          <w:szCs w:val="22"/>
        </w:rPr>
        <w:t xml:space="preserve"> </w:t>
      </w:r>
      <w:r>
        <w:rPr>
          <w:sz w:val="22"/>
          <w:szCs w:val="22"/>
        </w:rPr>
        <w:t>sholat</w:t>
      </w:r>
      <w:r>
        <w:rPr>
          <w:sz w:val="22"/>
          <w:szCs w:val="22"/>
        </w:rPr>
        <w:t xml:space="preserve"> </w:t>
      </w:r>
      <w:r>
        <w:rPr>
          <w:sz w:val="22"/>
          <w:szCs w:val="22"/>
        </w:rPr>
        <w:t>dhuhaa</w:t>
      </w:r>
      <w:r>
        <w:rPr>
          <w:sz w:val="22"/>
          <w:szCs w:val="22"/>
        </w:rPr>
        <w:t xml:space="preserve">, </w:t>
      </w:r>
      <w:r>
        <w:rPr>
          <w:sz w:val="22"/>
          <w:szCs w:val="22"/>
        </w:rPr>
        <w:t>melaksanakan</w:t>
      </w:r>
      <w:r>
        <w:rPr>
          <w:sz w:val="22"/>
          <w:szCs w:val="22"/>
        </w:rPr>
        <w:t xml:space="preserve"> </w:t>
      </w:r>
      <w:r>
        <w:rPr>
          <w:sz w:val="22"/>
          <w:szCs w:val="22"/>
        </w:rPr>
        <w:t>amal</w:t>
      </w:r>
      <w:r>
        <w:rPr>
          <w:sz w:val="22"/>
          <w:szCs w:val="22"/>
        </w:rPr>
        <w:t xml:space="preserve"> </w:t>
      </w:r>
      <w:r>
        <w:rPr>
          <w:sz w:val="22"/>
          <w:szCs w:val="22"/>
        </w:rPr>
        <w:t>jariyah</w:t>
      </w:r>
      <w:r>
        <w:rPr>
          <w:sz w:val="22"/>
          <w:szCs w:val="22"/>
        </w:rPr>
        <w:t xml:space="preserve">, dan lain </w:t>
      </w:r>
      <w:r>
        <w:rPr>
          <w:sz w:val="22"/>
          <w:szCs w:val="22"/>
        </w:rPr>
        <w:t>sebagainya</w:t>
      </w:r>
      <w:r>
        <w:rPr>
          <w:sz w:val="22"/>
          <w:szCs w:val="22"/>
        </w:rPr>
        <w:t xml:space="preserve">. </w:t>
      </w:r>
      <w:r>
        <w:rPr>
          <w:sz w:val="22"/>
          <w:szCs w:val="22"/>
        </w:rPr>
        <w:t>Kesimpulannya</w:t>
      </w:r>
      <w:r>
        <w:rPr>
          <w:sz w:val="22"/>
          <w:szCs w:val="22"/>
        </w:rPr>
        <w:t xml:space="preserve"> </w:t>
      </w:r>
      <w:r>
        <w:rPr>
          <w:sz w:val="22"/>
          <w:szCs w:val="22"/>
        </w:rPr>
        <w:t>adalah</w:t>
      </w:r>
      <w:r>
        <w:rPr>
          <w:sz w:val="22"/>
          <w:szCs w:val="22"/>
        </w:rPr>
        <w:t xml:space="preserve"> </w:t>
      </w:r>
      <w:r>
        <w:rPr>
          <w:sz w:val="22"/>
          <w:szCs w:val="22"/>
        </w:rPr>
        <w:t>kemampuan</w:t>
      </w:r>
      <w:r>
        <w:rPr>
          <w:sz w:val="22"/>
          <w:szCs w:val="22"/>
        </w:rPr>
        <w:t xml:space="preserve"> guru </w:t>
      </w:r>
      <w:r>
        <w:rPr>
          <w:sz w:val="22"/>
          <w:szCs w:val="22"/>
        </w:rPr>
        <w:t>dalam</w:t>
      </w:r>
      <w:r>
        <w:rPr>
          <w:sz w:val="22"/>
          <w:szCs w:val="22"/>
        </w:rPr>
        <w:t xml:space="preserve"> </w:t>
      </w:r>
      <w:r>
        <w:rPr>
          <w:sz w:val="22"/>
          <w:szCs w:val="22"/>
        </w:rPr>
        <w:t>memahami</w:t>
      </w:r>
      <w:r>
        <w:rPr>
          <w:sz w:val="22"/>
          <w:szCs w:val="22"/>
        </w:rPr>
        <w:t xml:space="preserve"> </w:t>
      </w:r>
      <w:r>
        <w:rPr>
          <w:sz w:val="22"/>
          <w:szCs w:val="22"/>
        </w:rPr>
        <w:t>karakteristik</w:t>
      </w:r>
      <w:r>
        <w:rPr>
          <w:sz w:val="22"/>
          <w:szCs w:val="22"/>
        </w:rPr>
        <w:t xml:space="preserve"> </w:t>
      </w:r>
      <w:r>
        <w:rPr>
          <w:sz w:val="22"/>
          <w:szCs w:val="22"/>
        </w:rPr>
        <w:t>peserta</w:t>
      </w:r>
      <w:r>
        <w:rPr>
          <w:sz w:val="22"/>
          <w:szCs w:val="22"/>
        </w:rPr>
        <w:t xml:space="preserve"> </w:t>
      </w:r>
      <w:r>
        <w:rPr>
          <w:sz w:val="22"/>
          <w:szCs w:val="22"/>
        </w:rPr>
        <w:t>didik</w:t>
      </w:r>
      <w:r>
        <w:rPr>
          <w:sz w:val="22"/>
          <w:szCs w:val="22"/>
        </w:rPr>
        <w:t xml:space="preserve"> </w:t>
      </w:r>
      <w:r>
        <w:rPr>
          <w:sz w:val="22"/>
          <w:szCs w:val="22"/>
        </w:rPr>
        <w:t>dapat</w:t>
      </w:r>
      <w:r>
        <w:rPr>
          <w:sz w:val="22"/>
          <w:szCs w:val="22"/>
        </w:rPr>
        <w:t xml:space="preserve"> </w:t>
      </w:r>
      <w:r>
        <w:rPr>
          <w:sz w:val="22"/>
          <w:szCs w:val="22"/>
        </w:rPr>
        <w:t>dilakukan</w:t>
      </w:r>
      <w:r>
        <w:rPr>
          <w:sz w:val="22"/>
          <w:szCs w:val="22"/>
        </w:rPr>
        <w:t xml:space="preserve"> pada </w:t>
      </w:r>
      <w:r>
        <w:rPr>
          <w:sz w:val="22"/>
          <w:szCs w:val="22"/>
        </w:rPr>
        <w:t>saat</w:t>
      </w:r>
      <w:r>
        <w:rPr>
          <w:sz w:val="22"/>
          <w:szCs w:val="22"/>
        </w:rPr>
        <w:t xml:space="preserve"> </w:t>
      </w:r>
      <w:r>
        <w:rPr>
          <w:sz w:val="22"/>
          <w:szCs w:val="22"/>
        </w:rPr>
        <w:t>pembelajaran</w:t>
      </w:r>
      <w:r>
        <w:rPr>
          <w:sz w:val="22"/>
          <w:szCs w:val="22"/>
        </w:rPr>
        <w:t xml:space="preserve"> di </w:t>
      </w:r>
      <w:r>
        <w:rPr>
          <w:sz w:val="22"/>
          <w:szCs w:val="22"/>
        </w:rPr>
        <w:t>kelas</w:t>
      </w:r>
      <w:r>
        <w:rPr>
          <w:sz w:val="22"/>
          <w:szCs w:val="22"/>
        </w:rPr>
        <w:t xml:space="preserve">. Adapun </w:t>
      </w:r>
      <w:r>
        <w:rPr>
          <w:sz w:val="22"/>
          <w:szCs w:val="22"/>
        </w:rPr>
        <w:t>sebelum</w:t>
      </w:r>
      <w:r>
        <w:rPr>
          <w:sz w:val="22"/>
          <w:szCs w:val="22"/>
        </w:rPr>
        <w:t xml:space="preserve"> </w:t>
      </w:r>
      <w:r>
        <w:rPr>
          <w:sz w:val="22"/>
          <w:szCs w:val="22"/>
        </w:rPr>
        <w:t>melakukan</w:t>
      </w:r>
      <w:r>
        <w:rPr>
          <w:sz w:val="22"/>
          <w:szCs w:val="22"/>
        </w:rPr>
        <w:t xml:space="preserve"> </w:t>
      </w:r>
      <w:r>
        <w:rPr>
          <w:sz w:val="22"/>
          <w:szCs w:val="22"/>
        </w:rPr>
        <w:t>pembelajaran</w:t>
      </w:r>
      <w:r>
        <w:rPr>
          <w:sz w:val="22"/>
          <w:szCs w:val="22"/>
        </w:rPr>
        <w:t xml:space="preserve">, guru </w:t>
      </w:r>
      <w:r>
        <w:rPr>
          <w:sz w:val="22"/>
          <w:szCs w:val="22"/>
        </w:rPr>
        <w:t>harus</w:t>
      </w:r>
      <w:r>
        <w:rPr>
          <w:sz w:val="22"/>
          <w:szCs w:val="22"/>
        </w:rPr>
        <w:t xml:space="preserve"> </w:t>
      </w:r>
      <w:r>
        <w:rPr>
          <w:sz w:val="22"/>
          <w:szCs w:val="22"/>
        </w:rPr>
        <w:t>menyiapkan</w:t>
      </w:r>
      <w:r>
        <w:rPr>
          <w:sz w:val="22"/>
          <w:szCs w:val="22"/>
        </w:rPr>
        <w:t xml:space="preserve"> </w:t>
      </w:r>
      <w:r>
        <w:rPr>
          <w:sz w:val="22"/>
          <w:szCs w:val="22"/>
        </w:rPr>
        <w:t>rancangan</w:t>
      </w:r>
      <w:r>
        <w:rPr>
          <w:sz w:val="22"/>
          <w:szCs w:val="22"/>
        </w:rPr>
        <w:t xml:space="preserve"> </w:t>
      </w:r>
      <w:r>
        <w:rPr>
          <w:sz w:val="22"/>
          <w:szCs w:val="22"/>
        </w:rPr>
        <w:t>pelaksanaan</w:t>
      </w:r>
      <w:r>
        <w:rPr>
          <w:sz w:val="22"/>
          <w:szCs w:val="22"/>
        </w:rPr>
        <w:t xml:space="preserve"> </w:t>
      </w:r>
      <w:r>
        <w:rPr>
          <w:sz w:val="22"/>
          <w:szCs w:val="22"/>
        </w:rPr>
        <w:t>pembelajaran</w:t>
      </w:r>
      <w:r>
        <w:rPr>
          <w:sz w:val="22"/>
          <w:szCs w:val="22"/>
        </w:rPr>
        <w:t xml:space="preserve"> </w:t>
      </w:r>
      <w:r>
        <w:rPr>
          <w:sz w:val="22"/>
          <w:szCs w:val="22"/>
        </w:rPr>
        <w:t>dengan</w:t>
      </w:r>
      <w:r>
        <w:rPr>
          <w:sz w:val="22"/>
          <w:szCs w:val="22"/>
        </w:rPr>
        <w:t xml:space="preserve"> </w:t>
      </w:r>
      <w:r>
        <w:rPr>
          <w:sz w:val="22"/>
          <w:szCs w:val="22"/>
        </w:rPr>
        <w:t>matang</w:t>
      </w:r>
      <w:r>
        <w:rPr>
          <w:sz w:val="22"/>
          <w:szCs w:val="22"/>
        </w:rPr>
        <w:t xml:space="preserve"> </w:t>
      </w:r>
      <w:r>
        <w:rPr>
          <w:sz w:val="22"/>
          <w:szCs w:val="22"/>
        </w:rPr>
        <w:t>terlebih</w:t>
      </w:r>
      <w:r>
        <w:rPr>
          <w:sz w:val="22"/>
          <w:szCs w:val="22"/>
        </w:rPr>
        <w:t xml:space="preserve"> </w:t>
      </w:r>
      <w:r>
        <w:rPr>
          <w:sz w:val="22"/>
          <w:szCs w:val="22"/>
        </w:rPr>
        <w:t>dahulu</w:t>
      </w:r>
      <w:r>
        <w:rPr>
          <w:sz w:val="22"/>
          <w:szCs w:val="22"/>
        </w:rPr>
        <w:t xml:space="preserve">. </w:t>
      </w:r>
    </w:p>
    <w:p>
      <w:pPr>
        <w:pStyle w:val="style4104"/>
        <w:spacing w:after="120"/>
        <w:ind w:left="0" w:right="57"/>
        <w:rPr>
          <w:sz w:val="22"/>
          <w:szCs w:val="22"/>
        </w:rPr>
      </w:pPr>
      <w:r>
        <w:rPr>
          <w:b/>
          <w:sz w:val="22"/>
          <w:szCs w:val="22"/>
          <w:lang w:val="id-ID"/>
        </w:rPr>
        <w:t xml:space="preserve">Kata Kunci: </w:t>
      </w:r>
      <w:r>
        <w:rPr>
          <w:i/>
          <w:sz w:val="22"/>
          <w:szCs w:val="22"/>
        </w:rPr>
        <w:t xml:space="preserve">Pendidikan </w:t>
      </w:r>
      <w:r>
        <w:rPr>
          <w:i/>
          <w:sz w:val="22"/>
          <w:szCs w:val="22"/>
        </w:rPr>
        <w:t>karakter</w:t>
      </w:r>
      <w:r>
        <w:rPr>
          <w:i/>
          <w:sz w:val="22"/>
          <w:szCs w:val="22"/>
        </w:rPr>
        <w:t xml:space="preserve">; </w:t>
      </w:r>
      <w:r>
        <w:rPr>
          <w:i/>
          <w:sz w:val="22"/>
          <w:szCs w:val="22"/>
        </w:rPr>
        <w:t>peserta</w:t>
      </w:r>
      <w:r>
        <w:rPr>
          <w:i/>
          <w:sz w:val="22"/>
          <w:szCs w:val="22"/>
        </w:rPr>
        <w:t xml:space="preserve"> </w:t>
      </w:r>
      <w:r>
        <w:rPr>
          <w:i/>
          <w:sz w:val="22"/>
          <w:szCs w:val="22"/>
        </w:rPr>
        <w:t>didik</w:t>
      </w:r>
    </w:p>
    <w:p>
      <w:pPr>
        <w:pStyle w:val="style4104"/>
        <w:spacing w:after="120"/>
        <w:ind w:left="0" w:right="57"/>
        <w:rPr>
          <w:sz w:val="22"/>
          <w:szCs w:val="22"/>
          <w:lang w:val="id-ID"/>
        </w:rPr>
      </w:pPr>
    </w:p>
    <w:p>
      <w:pPr>
        <w:pStyle w:val="style4104"/>
        <w:spacing w:after="120"/>
        <w:ind w:left="0" w:right="57"/>
        <w:rPr>
          <w:sz w:val="22"/>
          <w:szCs w:val="22"/>
          <w:lang w:val="id-ID"/>
        </w:rPr>
      </w:pPr>
    </w:p>
    <w:p>
      <w:pPr>
        <w:pStyle w:val="style4103"/>
        <w:spacing w:before="120" w:after="120"/>
        <w:jc w:val="left"/>
        <w:rPr>
          <w:i/>
          <w:iCs/>
          <w:lang w:val="id-ID"/>
        </w:rPr>
      </w:pPr>
      <w:r>
        <w:rPr>
          <w:i/>
          <w:iCs/>
          <w:lang w:val="id-ID"/>
        </w:rPr>
        <w:t>Abstract</w:t>
      </w:r>
    </w:p>
    <w:p>
      <w:pPr>
        <w:pStyle w:val="style4104"/>
        <w:spacing w:before="120" w:after="120"/>
        <w:ind w:left="0" w:right="-34"/>
        <w:rPr>
          <w:i/>
          <w:iCs/>
          <w:sz w:val="22"/>
          <w:szCs w:val="22"/>
        </w:rPr>
      </w:pPr>
      <w:r>
        <w:rPr>
          <w:i/>
          <w:iCs/>
          <w:sz w:val="22"/>
          <w:szCs w:val="22"/>
        </w:rPr>
        <w:t xml:space="preserve">Education has a close relationship with the teaching and learning process. Character education is one manifestation of the national education system. Based on field observations, teachers are still very minimal or low in understanding student characteristics. The purpose of making this article is to analyze the ability of PAI teachers to understand the characteristics of students based on Islamic character education to achieve meaningful learning. This journal writing uses a qualitative method which was carried out at </w:t>
      </w:r>
      <w:r>
        <w:rPr>
          <w:i/>
          <w:iCs/>
          <w:sz w:val="22"/>
          <w:szCs w:val="22"/>
        </w:rPr>
        <w:t xml:space="preserve">MI </w:t>
      </w:r>
      <w:r>
        <w:rPr>
          <w:i/>
          <w:iCs/>
          <w:sz w:val="22"/>
          <w:szCs w:val="22"/>
        </w:rPr>
        <w:t>Asshobirin</w:t>
      </w:r>
      <w:r>
        <w:rPr>
          <w:i/>
          <w:iCs/>
          <w:sz w:val="22"/>
          <w:szCs w:val="22"/>
        </w:rPr>
        <w:t xml:space="preserve"> </w:t>
      </w:r>
      <w:r>
        <w:rPr>
          <w:i/>
          <w:iCs/>
          <w:sz w:val="22"/>
          <w:szCs w:val="22"/>
        </w:rPr>
        <w:t>Flamboyan</w:t>
      </w:r>
      <w:r>
        <w:rPr>
          <w:i/>
          <w:iCs/>
          <w:sz w:val="22"/>
          <w:szCs w:val="22"/>
        </w:rPr>
        <w:t xml:space="preserve">, </w:t>
      </w:r>
      <w:r>
        <w:rPr>
          <w:i/>
          <w:iCs/>
          <w:sz w:val="22"/>
          <w:szCs w:val="22"/>
        </w:rPr>
        <w:t xml:space="preserve">MI Nurul </w:t>
      </w:r>
      <w:r>
        <w:rPr>
          <w:i/>
          <w:iCs/>
          <w:sz w:val="22"/>
          <w:szCs w:val="22"/>
        </w:rPr>
        <w:t>Jadid</w:t>
      </w:r>
      <w:r>
        <w:rPr>
          <w:i/>
          <w:iCs/>
          <w:sz w:val="22"/>
          <w:szCs w:val="22"/>
        </w:rPr>
        <w:t xml:space="preserve">, </w:t>
      </w:r>
      <w:r>
        <w:rPr>
          <w:i/>
          <w:iCs/>
          <w:sz w:val="22"/>
          <w:szCs w:val="22"/>
        </w:rPr>
        <w:t>Indrasakti</w:t>
      </w:r>
      <w:r>
        <w:rPr>
          <w:i/>
          <w:iCs/>
          <w:sz w:val="22"/>
          <w:szCs w:val="22"/>
        </w:rPr>
        <w:t xml:space="preserve"> Village and MI Al </w:t>
      </w:r>
      <w:r>
        <w:rPr>
          <w:i/>
          <w:iCs/>
          <w:sz w:val="22"/>
          <w:szCs w:val="22"/>
        </w:rPr>
        <w:t>Muhajirin</w:t>
      </w:r>
      <w:r>
        <w:rPr>
          <w:i/>
          <w:iCs/>
          <w:sz w:val="22"/>
          <w:szCs w:val="22"/>
        </w:rPr>
        <w:t xml:space="preserve"> </w:t>
      </w:r>
      <w:r>
        <w:rPr>
          <w:i/>
          <w:iCs/>
          <w:sz w:val="22"/>
          <w:szCs w:val="22"/>
        </w:rPr>
        <w:t>Kijang</w:t>
      </w:r>
      <w:r>
        <w:rPr>
          <w:i/>
          <w:iCs/>
          <w:sz w:val="22"/>
          <w:szCs w:val="22"/>
        </w:rPr>
        <w:t xml:space="preserve"> </w:t>
      </w:r>
      <w:r>
        <w:rPr>
          <w:i/>
          <w:iCs/>
          <w:sz w:val="22"/>
          <w:szCs w:val="22"/>
        </w:rPr>
        <w:t>Rejo</w:t>
      </w:r>
      <w:r>
        <w:rPr>
          <w:i/>
          <w:iCs/>
          <w:sz w:val="22"/>
          <w:szCs w:val="22"/>
        </w:rPr>
        <w:t xml:space="preserve">, </w:t>
      </w:r>
      <w:r>
        <w:rPr>
          <w:i/>
          <w:iCs/>
          <w:sz w:val="22"/>
          <w:szCs w:val="22"/>
        </w:rPr>
        <w:t>Tapung</w:t>
      </w:r>
      <w:r>
        <w:rPr>
          <w:i/>
          <w:iCs/>
          <w:sz w:val="22"/>
          <w:szCs w:val="22"/>
        </w:rPr>
        <w:t xml:space="preserve"> District, Kampar Regency. The time of the research was November-December 2022. The results obtained were that at </w:t>
      </w:r>
      <w:r>
        <w:rPr>
          <w:i/>
          <w:iCs/>
          <w:sz w:val="22"/>
          <w:szCs w:val="22"/>
        </w:rPr>
        <w:t xml:space="preserve">MI </w:t>
      </w:r>
      <w:r>
        <w:rPr>
          <w:i/>
          <w:iCs/>
          <w:sz w:val="22"/>
          <w:szCs w:val="22"/>
        </w:rPr>
        <w:t>Asshobirin</w:t>
      </w:r>
      <w:r>
        <w:rPr>
          <w:i/>
          <w:iCs/>
          <w:sz w:val="22"/>
          <w:szCs w:val="22"/>
        </w:rPr>
        <w:t xml:space="preserve"> </w:t>
      </w:r>
      <w:r>
        <w:rPr>
          <w:i/>
          <w:iCs/>
          <w:sz w:val="22"/>
          <w:szCs w:val="22"/>
        </w:rPr>
        <w:t>Flamboyan</w:t>
      </w:r>
      <w:r>
        <w:rPr>
          <w:i/>
          <w:iCs/>
          <w:sz w:val="22"/>
          <w:szCs w:val="22"/>
        </w:rPr>
        <w:t xml:space="preserve">, </w:t>
      </w:r>
      <w:r>
        <w:rPr>
          <w:i/>
          <w:iCs/>
          <w:sz w:val="22"/>
          <w:szCs w:val="22"/>
        </w:rPr>
        <w:t xml:space="preserve">MI Nurul </w:t>
      </w:r>
      <w:r>
        <w:rPr>
          <w:i/>
          <w:iCs/>
          <w:sz w:val="22"/>
          <w:szCs w:val="22"/>
        </w:rPr>
        <w:t>Jadid</w:t>
      </w:r>
      <w:r>
        <w:rPr>
          <w:i/>
          <w:iCs/>
          <w:sz w:val="22"/>
          <w:szCs w:val="22"/>
        </w:rPr>
        <w:t xml:space="preserve"> </w:t>
      </w:r>
      <w:r>
        <w:rPr>
          <w:i/>
          <w:iCs/>
          <w:sz w:val="22"/>
          <w:szCs w:val="22"/>
        </w:rPr>
        <w:t>Indrasakti</w:t>
      </w:r>
      <w:r>
        <w:rPr>
          <w:i/>
          <w:iCs/>
          <w:sz w:val="22"/>
          <w:szCs w:val="22"/>
        </w:rPr>
        <w:t xml:space="preserve"> Village and MI Al </w:t>
      </w:r>
      <w:r>
        <w:rPr>
          <w:i/>
          <w:iCs/>
          <w:sz w:val="22"/>
          <w:szCs w:val="22"/>
        </w:rPr>
        <w:t>Muhajirin</w:t>
      </w:r>
      <w:r>
        <w:rPr>
          <w:i/>
          <w:iCs/>
          <w:sz w:val="22"/>
          <w:szCs w:val="22"/>
        </w:rPr>
        <w:t xml:space="preserve"> </w:t>
      </w:r>
      <w:r>
        <w:rPr>
          <w:i/>
          <w:iCs/>
          <w:sz w:val="22"/>
          <w:szCs w:val="22"/>
        </w:rPr>
        <w:t>Kijang</w:t>
      </w:r>
      <w:r>
        <w:rPr>
          <w:i/>
          <w:iCs/>
          <w:sz w:val="22"/>
          <w:szCs w:val="22"/>
        </w:rPr>
        <w:t xml:space="preserve"> </w:t>
      </w:r>
      <w:r>
        <w:rPr>
          <w:i/>
          <w:iCs/>
          <w:sz w:val="22"/>
          <w:szCs w:val="22"/>
        </w:rPr>
        <w:t>Rejo</w:t>
      </w:r>
      <w:r>
        <w:rPr>
          <w:i/>
          <w:iCs/>
          <w:sz w:val="22"/>
          <w:szCs w:val="22"/>
        </w:rPr>
        <w:t xml:space="preserve">, </w:t>
      </w:r>
      <w:r>
        <w:rPr>
          <w:i/>
          <w:iCs/>
          <w:sz w:val="22"/>
          <w:szCs w:val="22"/>
        </w:rPr>
        <w:t>Tapung</w:t>
      </w:r>
      <w:r>
        <w:rPr>
          <w:i/>
          <w:iCs/>
          <w:sz w:val="22"/>
          <w:szCs w:val="22"/>
        </w:rPr>
        <w:t xml:space="preserve"> District, Kampar Regency, on average students and teachers have religious character which is known from the behavior of research subjects such as praying on time, starting and ending activities with prayer, reading the Qur'an properly and </w:t>
      </w:r>
      <w:r>
        <w:rPr>
          <w:i/>
          <w:iCs/>
          <w:sz w:val="22"/>
          <w:szCs w:val="22"/>
        </w:rPr>
        <w:t>tartil</w:t>
      </w:r>
      <w:r>
        <w:rPr>
          <w:i/>
          <w:iCs/>
          <w:sz w:val="22"/>
          <w:szCs w:val="22"/>
        </w:rPr>
        <w:t xml:space="preserve">, as well as getting used to following the </w:t>
      </w:r>
      <w:r>
        <w:rPr>
          <w:i/>
          <w:iCs/>
          <w:sz w:val="22"/>
          <w:szCs w:val="22"/>
        </w:rPr>
        <w:t>sunnahs</w:t>
      </w:r>
      <w:r>
        <w:rPr>
          <w:i/>
          <w:iCs/>
          <w:sz w:val="22"/>
          <w:szCs w:val="22"/>
        </w:rPr>
        <w:t xml:space="preserve"> of the Prophet, namely performing </w:t>
      </w:r>
      <w:r>
        <w:rPr>
          <w:i/>
          <w:iCs/>
          <w:sz w:val="22"/>
          <w:szCs w:val="22"/>
        </w:rPr>
        <w:t>dhuhaa</w:t>
      </w:r>
      <w:r>
        <w:rPr>
          <w:i/>
          <w:iCs/>
          <w:sz w:val="22"/>
          <w:szCs w:val="22"/>
        </w:rPr>
        <w:t xml:space="preserve"> prayers, carrying out charity, and so on. The conclusion is that the teacher's ability to understand the characteristics of students can be done </w:t>
      </w:r>
      <w:r>
        <w:rPr>
          <w:i/>
          <w:iCs/>
          <w:sz w:val="22"/>
          <w:szCs w:val="22"/>
        </w:rPr>
        <w:t>during class learning. Meanwhile, before carrying out learning, the teacher must prepare a plan for implementing learning carefully in advance.</w:t>
      </w:r>
    </w:p>
    <w:p>
      <w:pPr>
        <w:pStyle w:val="style4104"/>
        <w:spacing w:before="120" w:after="120"/>
        <w:ind w:left="0" w:right="-34"/>
        <w:rPr>
          <w:i/>
          <w:iCs/>
          <w:sz w:val="22"/>
          <w:szCs w:val="22"/>
        </w:rPr>
      </w:pPr>
      <w:r>
        <w:rPr>
          <w:b/>
          <w:bCs/>
          <w:i/>
          <w:iCs/>
          <w:sz w:val="22"/>
          <w:szCs w:val="22"/>
        </w:rPr>
        <w:t>Keywords:</w:t>
      </w:r>
      <w:r>
        <w:rPr>
          <w:i/>
          <w:iCs/>
          <w:sz w:val="22"/>
          <w:szCs w:val="22"/>
        </w:rPr>
        <w:t xml:space="preserve"> teacher; Islamic; character; student</w:t>
      </w:r>
    </w:p>
    <w:p>
      <w:pPr>
        <w:pStyle w:val="style0"/>
        <w:spacing w:after="0" w:lineRule="auto" w:line="240"/>
        <w:ind w:left="5040"/>
        <w:jc w:val="both"/>
        <w:rPr>
          <w:rFonts w:ascii="Times New Roman" w:cs="Times New Roman" w:hAnsi="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r>
        <w:rPr>
          <w:rFonts w:hAnsi="TimesNewRomanPSMT"/>
          <w:color w:val="000000"/>
          <w:lang w:val="en-US"/>
        </w:rPr>
        <w:t>Ilham Ismail Lubis</w:t>
      </w:r>
      <w:r>
        <w:rPr>
          <w:rFonts w:ascii="TimesNewRomanPSMT" w:hAnsi="TimesNewRomanPSMT"/>
          <w:color w:val="000000"/>
          <w:vertAlign w:val="superscript"/>
          <w:lang w:val="en-US"/>
        </w:rPr>
        <w:t>1</w:t>
      </w:r>
    </w:p>
    <w:p>
      <w:pPr>
        <w:pStyle w:val="style0"/>
        <w:spacing w:after="0" w:lineRule="auto" w:line="240"/>
        <w:ind w:left="5040"/>
        <w:jc w:val="both"/>
        <w:rPr>
          <w:rFonts w:ascii="Times New Roman" w:cs="Times New Roman" w:hAnsi="Times New Roman"/>
          <w:color w:val="000000"/>
          <w:sz w:val="20"/>
          <w:szCs w:val="20"/>
          <w:lang w:val="en-US"/>
        </w:rPr>
      </w:pPr>
      <w:r>
        <w:rPr>
          <w:noProof/>
          <w:lang w:val="en-US"/>
        </w:rPr>
        <mc:AlternateContent>
          <mc:Choice Requires="wps">
            <w:drawing>
              <wp:anchor distT="0" distB="0" distL="0" distR="0" simplePos="false" relativeHeight="4" behindDoc="false" locked="false" layoutInCell="true" allowOverlap="true">
                <wp:simplePos x="0" y="0"/>
                <wp:positionH relativeFrom="column">
                  <wp:posOffset>0</wp:posOffset>
                </wp:positionH>
                <wp:positionV relativeFrom="paragraph">
                  <wp:posOffset>55245</wp:posOffset>
                </wp:positionV>
                <wp:extent cx="6200775" cy="0"/>
                <wp:effectExtent l="9525" t="9525" r="9525" b="9525"/>
                <wp:wrapNone/>
                <wp:docPr id="1028" name="Straight Arrow Connector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200775"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anchor>
            </w:drawing>
          </mc:Choice>
          <mc:Fallback>
            <w:pict>
              <v:shapetype id="_x0000_t32" coordsize="21600,21600" o:spt="32" o:oned="t" path="m,l21600,21600e">
                <v:path arrowok="t" fillok="f" o:connecttype="none"/>
                <o:lock v:ext="edit" shapetype="t"/>
              </v:shapetype>
              <v:shape id="1028" type="#_x0000_t32" filled="f" style="position:absolute;margin-left:0.0pt;margin-top:4.35pt;width:488.25pt;height:0.0pt;z-index:4;mso-position-horizontal-relative:text;mso-position-vertical-relative:text;mso-width-relative:page;mso-height-relative:page;mso-wrap-distance-left:0.0pt;mso-wrap-distance-right:0.0pt;visibility:visible;">
                <v:fill/>
              </v:shape>
            </w:pict>
          </mc:Fallback>
        </mc:AlternateContent>
      </w:r>
    </w:p>
    <w:p>
      <w:pPr>
        <w:pStyle w:val="style0"/>
        <w:tabs>
          <w:tab w:val="left" w:leader="none" w:pos="6237"/>
        </w:tabs>
        <w:autoSpaceDE w:val="false"/>
        <w:autoSpaceDN w:val="false"/>
        <w:adjustRightInd w:val="false"/>
        <w:spacing w:after="0" w:lineRule="auto" w:line="240"/>
        <w:rPr>
          <w:rFonts w:ascii="Times New Roman" w:cs="Times New Roman" w:hAnsi="Times New Roman"/>
          <w:color w:val="000000"/>
        </w:rPr>
      </w:pPr>
      <w:r>
        <w:rPr>
          <w:rFonts w:ascii="Times New Roman" w:cs="Times New Roman" w:hAnsi="Times New Roman"/>
          <w:color w:val="000000"/>
        </w:rPr>
        <w:sym w:font="Wingdings" w:char="f02a"/>
      </w:r>
      <w:r>
        <w:rPr>
          <w:rFonts w:ascii="Times New Roman" w:cs="Times New Roman" w:hAnsi="Times New Roman"/>
          <w:color w:val="000000"/>
        </w:rPr>
        <w:t xml:space="preserve"> </w:t>
      </w:r>
      <w:r>
        <w:rPr>
          <w:rFonts w:ascii="Times New Roman" w:cs="Times New Roman" w:hAnsi="Times New Roman"/>
        </w:rPr>
        <w:t>Corresponding author :</w:t>
      </w:r>
      <w:r>
        <w:rPr>
          <w:rFonts w:ascii="Times New Roman" w:cs="Times New Roman" w:hAnsi="Times New Roman"/>
        </w:rPr>
        <w:tab/>
      </w:r>
    </w:p>
    <w:p>
      <w:pPr>
        <w:pStyle w:val="style0"/>
        <w:tabs>
          <w:tab w:val="left" w:leader="none" w:pos="6237"/>
        </w:tabs>
        <w:autoSpaceDE w:val="false"/>
        <w:autoSpaceDN w:val="false"/>
        <w:adjustRightInd w:val="false"/>
        <w:spacing w:after="0" w:lineRule="auto" w:line="240"/>
        <w:rPr>
          <w:rFonts w:ascii="Times New Roman" w:cs="Times New Roman" w:hAnsi="Times New Roman"/>
        </w:rPr>
      </w:pPr>
      <w:r>
        <w:rPr>
          <w:rFonts w:ascii="Times New Roman" w:cs="Times New Roman" w:hAnsi="Times New Roman"/>
          <w:color w:val="000000"/>
          <w:lang w:val="en-US"/>
        </w:rPr>
        <w:t xml:space="preserve">Email    </w:t>
      </w:r>
      <w:r>
        <w:rPr>
          <w:rFonts w:ascii="Times New Roman" w:cs="Times New Roman" w:hAnsi="Times New Roman"/>
          <w:color w:val="000000"/>
        </w:rPr>
        <w:t xml:space="preserve">  :</w:t>
      </w:r>
      <w:r>
        <w:rPr>
          <w:rFonts w:ascii="Times New Roman" w:cs="Times New Roman" w:hAnsi="Times New Roman"/>
          <w:color w:val="000000"/>
          <w:lang w:val="en-US"/>
        </w:rPr>
        <w:t xml:space="preserve"> </w:t>
      </w:r>
      <w:r>
        <w:rPr/>
        <w:fldChar w:fldCharType="begin"/>
      </w:r>
      <w:r>
        <w:instrText xml:space="preserve"> HYPERLINK "mailto:ilhamisamail672@gmail.com" </w:instrText>
      </w:r>
      <w:r>
        <w:rPr/>
        <w:fldChar w:fldCharType="separate"/>
      </w:r>
      <w:r>
        <w:rPr>
          <w:rStyle w:val="style85"/>
          <w:i/>
          <w:lang w:val="en-US"/>
        </w:rPr>
        <w:t>ilhamisamail672@gmail.com</w:t>
      </w:r>
      <w:r>
        <w:rPr/>
        <w:fldChar w:fldCharType="end"/>
      </w:r>
      <w:r>
        <w:rPr>
          <w:rFonts w:ascii="Times New Roman" w:cs="Times New Roman" w:hAnsi="Times New Roman"/>
          <w:color w:val="000000"/>
        </w:rPr>
        <w:tab/>
      </w:r>
      <w:r>
        <w:rPr>
          <w:rFonts w:ascii="Times New Roman" w:cs="Times New Roman" w:hAnsi="Times New Roman"/>
          <w:color w:val="000000"/>
        </w:rPr>
        <w:t>ISSN</w:t>
      </w:r>
      <w:r>
        <w:rPr>
          <w:rFonts w:ascii="Times New Roman" w:cs="Times New Roman" w:hAnsi="Times New Roman"/>
        </w:rPr>
        <w:t> </w:t>
      </w:r>
      <w:r>
        <w:rPr>
          <w:rFonts w:ascii="Times New Roman" w:cs="Times New Roman" w:hAnsi="Times New Roman"/>
          <w:lang w:val="en-US"/>
        </w:rPr>
        <w:t>2580-3735</w:t>
      </w:r>
      <w:r>
        <w:rPr>
          <w:rFonts w:ascii="Times New Roman" w:cs="Times New Roman" w:hAnsi="Times New Roman"/>
        </w:rPr>
        <w:t xml:space="preserve"> (Media Cetak)</w:t>
      </w:r>
    </w:p>
    <w:p>
      <w:pPr>
        <w:pStyle w:val="style0"/>
        <w:tabs>
          <w:tab w:val="left" w:leader="none" w:pos="851"/>
          <w:tab w:val="left" w:leader="none" w:pos="6237"/>
        </w:tabs>
        <w:autoSpaceDE w:val="false"/>
        <w:autoSpaceDN w:val="false"/>
        <w:adjustRightInd w:val="false"/>
        <w:spacing w:after="0" w:lineRule="auto" w:line="240"/>
        <w:rPr>
          <w:rFonts w:ascii="Times New Roman" w:cs="Times New Roman" w:hAnsi="Times New Roman"/>
        </w:rPr>
      </w:pPr>
      <w:r>
        <w:rPr>
          <w:rFonts w:ascii="Times New Roman" w:cs="Times New Roman" w:hAnsi="Times New Roman"/>
          <w:lang w:val="en-US"/>
        </w:rPr>
        <w:t>DOI</w:t>
      </w:r>
      <w:r>
        <w:rPr>
          <w:rFonts w:ascii="Times New Roman" w:cs="Times New Roman" w:hAnsi="Times New Roman"/>
          <w:lang w:val="en-US"/>
        </w:rPr>
        <w:tab/>
      </w:r>
      <w:r>
        <w:rPr>
          <w:rFonts w:ascii="Times New Roman" w:cs="Times New Roman" w:hAnsi="Times New Roman"/>
          <w:lang w:val="en-US"/>
        </w:rPr>
        <w:t xml:space="preserve">: </w:t>
      </w:r>
      <w:r>
        <w:rPr>
          <w:rFonts w:ascii="Times New Roman" w:cs="Times New Roman" w:hAnsi="Times New Roman"/>
        </w:rPr>
        <w:tab/>
      </w:r>
      <w:r>
        <w:rPr>
          <w:rFonts w:ascii="Times New Roman" w:cs="Times New Roman" w:hAnsi="Times New Roman"/>
          <w:color w:val="000000"/>
        </w:rPr>
        <w:t>ISS</w:t>
      </w:r>
      <w:r>
        <w:rPr>
          <w:rFonts w:ascii="Times New Roman" w:cs="Times New Roman" w:hAnsi="Times New Roman"/>
          <w:color w:val="000000"/>
          <w:lang w:val="en-US"/>
        </w:rPr>
        <w:t>N 2580-1147</w:t>
      </w:r>
      <w:r>
        <w:rPr>
          <w:rFonts w:ascii="Times New Roman" w:cs="Times New Roman" w:hAnsi="Times New Roman"/>
        </w:rPr>
        <w:t xml:space="preserve"> (Media Online)</w:t>
      </w:r>
    </w:p>
    <w:p>
      <w:pPr>
        <w:pStyle w:val="style0"/>
        <w:tabs>
          <w:tab w:val="left" w:leader="none" w:pos="851"/>
          <w:tab w:val="left" w:leader="none" w:pos="6237"/>
        </w:tabs>
        <w:autoSpaceDE w:val="false"/>
        <w:autoSpaceDN w:val="false"/>
        <w:adjustRightInd w:val="false"/>
        <w:spacing w:after="0" w:lineRule="auto" w:line="240"/>
        <w:rPr>
          <w:rFonts w:ascii="Times New Roman" w:cs="Times New Roman" w:hAnsi="Times New Roman"/>
        </w:rPr>
      </w:pPr>
    </w:p>
    <w:p>
      <w:pPr>
        <w:pStyle w:val="style0"/>
        <w:tabs>
          <w:tab w:val="left" w:leader="none" w:pos="6237"/>
        </w:tabs>
        <w:autoSpaceDE w:val="false"/>
        <w:autoSpaceDN w:val="false"/>
        <w:adjustRightInd w:val="false"/>
        <w:spacing w:after="0" w:lineRule="auto" w:line="240"/>
        <w:rPr>
          <w:rFonts w:ascii="Times New Roman" w:cs="Times New Roman" w:hAnsi="Times New Roman"/>
          <w:color w:val="000000"/>
          <w:lang w:val="en-US"/>
        </w:rPr>
        <w:sectPr>
          <w:pgSz w:w="11906" w:h="16838" w:orient="portrait"/>
          <w:pgMar w:top="1440" w:right="1080" w:bottom="1440" w:left="1080" w:header="851" w:footer="709" w:gutter="0"/>
          <w:pgNumType w:start="1"/>
          <w:cols w:space="708"/>
          <w:docGrid w:linePitch="360"/>
        </w:sectPr>
      </w:pPr>
      <w:r>
        <w:rPr>
          <w:rFonts w:ascii="Times New Roman" w:cs="Times New Roman" w:hAnsi="Times New Roman"/>
          <w:color w:val="000000"/>
          <w:lang w:val="en-US"/>
        </w:rPr>
        <w:t xml:space="preserve">Received xx </w:t>
      </w:r>
      <w:r>
        <w:rPr>
          <w:rFonts w:ascii="Times New Roman" w:cs="Times New Roman" w:hAnsi="Times New Roman"/>
          <w:color w:val="000000"/>
          <w:lang w:val="en-US"/>
        </w:rPr>
        <w:t>Bulan</w:t>
      </w:r>
      <w:r>
        <w:rPr>
          <w:rFonts w:ascii="Times New Roman" w:cs="Times New Roman" w:hAnsi="Times New Roman"/>
          <w:color w:val="000000"/>
          <w:lang w:val="en-US"/>
        </w:rPr>
        <w:t xml:space="preserve"> </w:t>
      </w:r>
      <w:r>
        <w:rPr>
          <w:rFonts w:ascii="Times New Roman" w:cs="Times New Roman" w:hAnsi="Times New Roman"/>
          <w:color w:val="000000"/>
          <w:lang w:val="en-US"/>
        </w:rPr>
        <w:t>2022,  Accepted</w:t>
      </w:r>
      <w:r>
        <w:rPr>
          <w:rFonts w:ascii="Times New Roman" w:cs="Times New Roman" w:hAnsi="Times New Roman"/>
          <w:color w:val="000000"/>
          <w:lang w:val="en-US"/>
        </w:rPr>
        <w:t xml:space="preserve"> xx </w:t>
      </w:r>
      <w:r>
        <w:rPr>
          <w:rFonts w:ascii="Times New Roman" w:cs="Times New Roman" w:hAnsi="Times New Roman"/>
          <w:color w:val="000000"/>
          <w:lang w:val="en-US"/>
        </w:rPr>
        <w:t>Bulan</w:t>
      </w:r>
      <w:r>
        <w:rPr>
          <w:rFonts w:ascii="Times New Roman" w:cs="Times New Roman" w:hAnsi="Times New Roman"/>
          <w:color w:val="000000"/>
          <w:lang w:val="en-US"/>
        </w:rPr>
        <w:t xml:space="preserve"> 2022, Published xx </w:t>
      </w:r>
      <w:r>
        <w:rPr>
          <w:rFonts w:ascii="Times New Roman" w:cs="Times New Roman" w:hAnsi="Times New Roman"/>
          <w:color w:val="000000"/>
          <w:lang w:val="en-US"/>
        </w:rPr>
        <w:t>Bulan</w:t>
      </w:r>
      <w:r>
        <w:rPr>
          <w:rFonts w:ascii="Times New Roman" w:cs="Times New Roman" w:hAnsi="Times New Roman"/>
          <w:color w:val="000000"/>
          <w:lang w:val="en-US"/>
        </w:rPr>
        <w:t xml:space="preserve"> 2022</w:t>
      </w:r>
    </w:p>
    <w:p>
      <w:pPr>
        <w:pStyle w:val="style0"/>
        <w:rPr>
          <w:lang w:val="en-US"/>
        </w:rPr>
        <w:sectPr>
          <w:headerReference w:type="default" r:id="rId4"/>
          <w:type w:val="continuous"/>
          <w:pgSz w:w="11906" w:h="16838" w:orient="portrait"/>
          <w:pgMar w:top="1440" w:right="1080" w:bottom="1440" w:left="1080" w:header="851" w:footer="709" w:gutter="0"/>
          <w:pgNumType w:start="1"/>
          <w:cols w:space="708" w:num="2"/>
          <w:docGrid w:linePitch="360"/>
        </w:sectPr>
      </w:pPr>
    </w:p>
    <w:p>
      <w:pPr>
        <w:pStyle w:val="style0"/>
        <w:tabs>
          <w:tab w:val="left" w:leader="none" w:pos="6030"/>
        </w:tabs>
        <w:spacing w:after="0"/>
        <w:jc w:val="both"/>
        <w:rPr>
          <w:rFonts w:ascii="Times New Roman" w:cs="Times New Roman" w:hAnsi="Times New Roman"/>
          <w:color w:val="000000"/>
          <w:lang w:val="en-US"/>
        </w:rPr>
        <w:sectPr>
          <w:headerReference w:type="default" r:id="rId5"/>
          <w:type w:val="continuous"/>
          <w:pgSz w:w="11906" w:h="16838" w:orient="portrait"/>
          <w:pgMar w:top="1440" w:right="1080" w:bottom="1440" w:left="1080" w:header="851" w:footer="709" w:gutter="0"/>
          <w:pgNumType w:start="2"/>
          <w:cols w:space="708" w:num="2"/>
          <w:docGrid w:linePitch="360"/>
        </w:sectPr>
      </w:pPr>
    </w:p>
    <w:p>
      <w:pPr>
        <w:pStyle w:val="style0"/>
        <w:tabs>
          <w:tab w:val="left" w:leader="none" w:pos="6030"/>
        </w:tabs>
        <w:spacing w:after="0"/>
        <w:jc w:val="both"/>
        <w:rPr>
          <w:rFonts w:ascii="Times New Roman" w:cs="Times New Roman" w:hAnsi="Times New Roman"/>
          <w:color w:val="000000"/>
          <w:lang w:val="en-US"/>
        </w:rPr>
        <w:sectPr>
          <w:type w:val="continuous"/>
          <w:pgSz w:w="11906" w:h="16838" w:orient="portrait"/>
          <w:pgMar w:top="1440" w:right="1080" w:bottom="1440" w:left="1080" w:header="851" w:footer="709" w:gutter="0"/>
          <w:pgNumType w:start="201"/>
          <w:cols w:space="708"/>
          <w:docGrid w:linePitch="360"/>
        </w:sectPr>
      </w:pPr>
    </w:p>
    <w:p>
      <w:pPr>
        <w:pStyle w:val="style1"/>
        <w:numPr>
          <w:ilvl w:val="0"/>
          <w:numId w:val="0"/>
        </w:numPr>
        <w:spacing w:before="120" w:after="240" w:lineRule="auto" w:line="276"/>
        <w:jc w:val="both"/>
        <w:rPr>
          <w:b/>
          <w:sz w:val="24"/>
          <w:szCs w:val="24"/>
        </w:rPr>
      </w:pPr>
      <w:r>
        <w:rPr>
          <w:b/>
          <w:sz w:val="24"/>
          <w:szCs w:val="24"/>
          <w:lang w:val="id-ID"/>
        </w:rPr>
        <w:t>PENDAHULUAN</w:t>
      </w:r>
    </w:p>
    <w:p>
      <w:pPr>
        <w:pStyle w:val="style66"/>
        <w:tabs>
          <w:tab w:val="left" w:leader="none" w:pos="426"/>
        </w:tabs>
        <w:spacing w:after="0"/>
        <w:ind w:firstLine="567"/>
        <w:jc w:val="both"/>
        <w:rPr>
          <w:rFonts w:ascii="Times New Roman" w:cs="Times New Roman" w:hAnsi="Times New Roman"/>
          <w:sz w:val="24"/>
          <w:szCs w:val="24"/>
        </w:rPr>
      </w:pPr>
      <w:r>
        <w:rPr>
          <w:rFonts w:ascii="Times New Roman" w:cs="Times New Roman" w:hAnsi="Times New Roman"/>
          <w:sz w:val="24"/>
          <w:szCs w:val="24"/>
        </w:rPr>
        <w:t xml:space="preserve">Pendidikan memiliki kaitan yang erat dengan proses belajar mengajar. Sekolah adalah tempat terlaksananya sebuah pembelajaran dimana guru dan </w:t>
      </w:r>
      <w:r>
        <w:rPr>
          <w:rFonts w:ascii="Times New Roman" w:cs="Times New Roman" w:hAnsi="Times New Roman"/>
          <w:sz w:val="24"/>
          <w:szCs w:val="24"/>
        </w:rPr>
        <w:t>peserta didik</w:t>
      </w:r>
      <w:r>
        <w:rPr>
          <w:rFonts w:ascii="Times New Roman" w:cs="Times New Roman" w:hAnsi="Times New Roman"/>
          <w:sz w:val="24"/>
          <w:szCs w:val="24"/>
        </w:rPr>
        <w:t xml:space="preserve"> melakukan kegiatan belajar mengajar (Pane &amp; Dasopang, 2017). Pelaksanaan kegiatan belajar mengajar dapat dilakukan dengan menggunakan metode, model, pendekatan, dan media yang bervariasi sesuai dengan kebutuhan guru dan </w:t>
      </w:r>
      <w:r>
        <w:rPr>
          <w:rFonts w:ascii="Times New Roman" w:cs="Times New Roman" w:hAnsi="Times New Roman"/>
          <w:sz w:val="24"/>
          <w:szCs w:val="24"/>
        </w:rPr>
        <w:t>peserta didik</w:t>
      </w:r>
      <w:r>
        <w:rPr>
          <w:rFonts w:ascii="Times New Roman" w:cs="Times New Roman" w:hAnsi="Times New Roman"/>
          <w:sz w:val="24"/>
          <w:szCs w:val="24"/>
        </w:rPr>
        <w:t>. Metode, model, pendekatan, dan media yang bervariasi akan membuat pembelajaran menjadi lebih bermakna, serta penyampaian materi pun terasa lebih mudah (Hadi, 2017). Saat ini pengembangan media pembelajaran sudah banyak dilakukan oleh guru-guru untuk menciptakan pembelajaran yang lebih efektif dan efisien (Saripudin, dkk., 2021).</w:t>
      </w:r>
    </w:p>
    <w:p>
      <w:pPr>
        <w:pStyle w:val="style66"/>
        <w:tabs>
          <w:tab w:val="left" w:leader="none" w:pos="426"/>
        </w:tabs>
        <w:spacing w:after="0"/>
        <w:ind w:firstLine="567"/>
        <w:jc w:val="both"/>
        <w:rPr>
          <w:rFonts w:ascii="Times New Roman" w:cs="Times New Roman" w:hAnsi="Times New Roman"/>
          <w:sz w:val="24"/>
          <w:szCs w:val="24"/>
        </w:rPr>
      </w:pPr>
      <w:r>
        <w:rPr>
          <w:rFonts w:ascii="Times New Roman" w:cs="Times New Roman" w:hAnsi="Times New Roman"/>
          <w:sz w:val="24"/>
          <w:szCs w:val="24"/>
        </w:rPr>
        <w:t>Pendidikan karakter merupakan salah satu perwujudan dari sistem pendidikan nasional (Ainiyah, 2013). Perubahan pembelajaran dari daring menjadi luring menimbulkan akibat terhadap pertumbuhan dan pengembangan karakter peserta didik, khususnya karakter tanggung jawab. Menurut Febriyanti (2022) memaparka</w:t>
      </w:r>
      <w:r>
        <w:rPr>
          <w:rFonts w:ascii="Times New Roman" w:cs="Times New Roman" w:hAnsi="Times New Roman"/>
          <w:sz w:val="24"/>
          <w:szCs w:val="24"/>
          <w:lang w:val="en-US"/>
        </w:rPr>
        <w:t>n</w:t>
      </w:r>
      <w:r>
        <w:rPr>
          <w:rFonts w:ascii="Times New Roman" w:cs="Times New Roman" w:hAnsi="Times New Roman"/>
          <w:sz w:val="24"/>
          <w:szCs w:val="24"/>
        </w:rPr>
        <w:t xml:space="preserve"> adapun efek dari pembel</w:t>
      </w:r>
      <w:r>
        <w:rPr>
          <w:rFonts w:ascii="Times New Roman" w:cs="Times New Roman" w:hAnsi="Times New Roman"/>
          <w:sz w:val="24"/>
          <w:szCs w:val="24"/>
          <w:lang w:val="en-US"/>
        </w:rPr>
        <w:t>aj</w:t>
      </w:r>
      <w:r>
        <w:rPr>
          <w:rFonts w:ascii="Times New Roman" w:cs="Times New Roman" w:hAnsi="Times New Roman"/>
          <w:sz w:val="24"/>
          <w:szCs w:val="24"/>
        </w:rPr>
        <w:t>aran akibat Covid-19, karakter tanggung jawab peserta didik masih terkesan kurang, seperti pengumpulan tugas tidak tepat pada waktunya, lebih suka menggunakan gadget untuk bermain game, menimbulkan berbagai macam bentuk alasan untuk tetap bermalas-malasan sehingga tidak menyelesaikan tugas tepat pada waktunya. Pada penelitian yang dilakukan oleh Ratri (2016) memaparkan bahwa pada jenjang SD, karakter dari peserta</w:t>
      </w:r>
      <w:r>
        <w:rPr>
          <w:rFonts w:ascii="Times New Roman" w:hAnsi="Times New Roman"/>
          <w:sz w:val="28"/>
          <w:szCs w:val="28"/>
        </w:rPr>
        <w:t xml:space="preserve"> </w:t>
      </w:r>
      <w:r>
        <w:rPr>
          <w:rFonts w:ascii="Times New Roman" w:cs="Times New Roman" w:hAnsi="Times New Roman"/>
          <w:sz w:val="24"/>
          <w:szCs w:val="24"/>
        </w:rPr>
        <w:t>didik belum sepenuhnya tumbuh, sehingga diperlukan usaha dalam menumbuhkan karakter-karakter yang baik.</w:t>
      </w:r>
    </w:p>
    <w:p>
      <w:pPr>
        <w:pStyle w:val="style66"/>
        <w:tabs>
          <w:tab w:val="left" w:leader="none" w:pos="426"/>
        </w:tabs>
        <w:spacing w:after="0"/>
        <w:ind w:firstLine="567"/>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Mata </w:t>
      </w:r>
      <w:r>
        <w:rPr>
          <w:rFonts w:ascii="Times New Roman" w:cs="Times New Roman" w:hAnsi="Times New Roman"/>
          <w:sz w:val="24"/>
          <w:szCs w:val="24"/>
          <w:lang w:val="en-US"/>
        </w:rPr>
        <w:t>pelajaran</w:t>
      </w:r>
      <w:r>
        <w:rPr>
          <w:rFonts w:ascii="Times New Roman" w:cs="Times New Roman" w:hAnsi="Times New Roman"/>
          <w:sz w:val="24"/>
          <w:szCs w:val="24"/>
          <w:lang w:val="en-US"/>
        </w:rPr>
        <w:t xml:space="preserve"> PAI (Pendidikan Agama Islam) </w:t>
      </w:r>
      <w:r>
        <w:rPr>
          <w:rFonts w:ascii="Times New Roman" w:cs="Times New Roman" w:hAnsi="Times New Roman"/>
          <w:sz w:val="24"/>
          <w:szCs w:val="24"/>
          <w:lang w:val="en-US"/>
        </w:rPr>
        <w:t>merupakan</w:t>
      </w:r>
      <w:r>
        <w:rPr>
          <w:rFonts w:ascii="Times New Roman" w:cs="Times New Roman" w:hAnsi="Times New Roman"/>
          <w:sz w:val="24"/>
          <w:szCs w:val="24"/>
          <w:lang w:val="en-US"/>
        </w:rPr>
        <w:t xml:space="preserve"> salah </w:t>
      </w:r>
      <w:r>
        <w:rPr>
          <w:rFonts w:ascii="Times New Roman" w:cs="Times New Roman" w:hAnsi="Times New Roman"/>
          <w:sz w:val="24"/>
          <w:szCs w:val="24"/>
          <w:lang w:val="en-US"/>
        </w:rPr>
        <w:t>satu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pelajaran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harus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dikuasai</w:t>
      </w:r>
      <w:r>
        <w:rPr>
          <w:rFonts w:ascii="Times New Roman" w:cs="Times New Roman" w:hAnsi="Times New Roman"/>
          <w:sz w:val="24"/>
          <w:szCs w:val="24"/>
          <w:lang w:val="en-US"/>
        </w:rPr>
        <w:t xml:space="preserve"> oleh </w:t>
      </w:r>
      <w:r>
        <w:rPr>
          <w:rFonts w:ascii="Times New Roman" w:cs="Times New Roman" w:hAnsi="Times New Roman"/>
          <w:sz w:val="24"/>
          <w:szCs w:val="24"/>
          <w:lang w:val="en-US"/>
        </w:rPr>
        <w:t>semua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jenjang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pendidikan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mulai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jenjang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sekolah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dasar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sampai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jenjang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perguruan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tinggi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Tujuan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utama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diberlakukannya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pelajaran</w:t>
      </w:r>
      <w:r>
        <w:rPr>
          <w:rFonts w:ascii="Times New Roman" w:cs="Times New Roman" w:hAnsi="Times New Roman"/>
          <w:sz w:val="24"/>
          <w:szCs w:val="24"/>
          <w:lang w:val="en-US"/>
        </w:rPr>
        <w:t xml:space="preserve"> agama </w:t>
      </w:r>
      <w:r>
        <w:rPr>
          <w:rFonts w:ascii="Times New Roman" w:cs="Times New Roman" w:hAnsi="Times New Roman"/>
          <w:sz w:val="24"/>
          <w:szCs w:val="24"/>
          <w:lang w:val="en-US"/>
        </w:rPr>
        <w:t>tersebut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adalah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menumbuhkembangkan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sikap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atau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karakter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religius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mengamalkan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sila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pancasila</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pertama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yaitu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Ketuhanan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Maha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Esa</w:t>
      </w:r>
      <w:r>
        <w:rPr>
          <w:rFonts w:ascii="Times New Roman" w:cs="Times New Roman" w:hAnsi="Times New Roman"/>
          <w:sz w:val="24"/>
          <w:szCs w:val="24"/>
          <w:lang w:val="en-US"/>
        </w:rPr>
        <w:t xml:space="preserve">”. Mata </w:t>
      </w:r>
      <w:r>
        <w:rPr>
          <w:rFonts w:ascii="Times New Roman" w:cs="Times New Roman" w:hAnsi="Times New Roman"/>
          <w:sz w:val="24"/>
          <w:szCs w:val="24"/>
          <w:lang w:val="en-US"/>
        </w:rPr>
        <w:t>pelajaran</w:t>
      </w:r>
      <w:r>
        <w:rPr>
          <w:rFonts w:ascii="Times New Roman" w:cs="Times New Roman" w:hAnsi="Times New Roman"/>
          <w:sz w:val="24"/>
          <w:szCs w:val="24"/>
          <w:lang w:val="en-US"/>
        </w:rPr>
        <w:t xml:space="preserve"> PAI </w:t>
      </w:r>
      <w:r>
        <w:rPr>
          <w:rFonts w:ascii="Times New Roman" w:cs="Times New Roman" w:hAnsi="Times New Roman"/>
          <w:sz w:val="24"/>
          <w:szCs w:val="24"/>
          <w:lang w:val="en-US"/>
        </w:rPr>
        <w:t>merupakan</w:t>
      </w:r>
      <w:r>
        <w:rPr>
          <w:rFonts w:ascii="Times New Roman" w:cs="Times New Roman" w:hAnsi="Times New Roman"/>
          <w:sz w:val="24"/>
          <w:szCs w:val="24"/>
          <w:lang w:val="en-US"/>
        </w:rPr>
        <w:t xml:space="preserve"> salah </w:t>
      </w:r>
      <w:r>
        <w:rPr>
          <w:rFonts w:ascii="Times New Roman" w:cs="Times New Roman" w:hAnsi="Times New Roman"/>
          <w:sz w:val="24"/>
          <w:szCs w:val="24"/>
          <w:lang w:val="en-US"/>
        </w:rPr>
        <w:t>satu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pelajaran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memiliki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ciri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khas</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berbeda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pelajaran</w:t>
      </w:r>
      <w:r>
        <w:rPr>
          <w:rFonts w:ascii="Times New Roman" w:cs="Times New Roman" w:hAnsi="Times New Roman"/>
          <w:sz w:val="24"/>
          <w:szCs w:val="24"/>
          <w:lang w:val="en-US"/>
        </w:rPr>
        <w:t xml:space="preserve"> yang lain, </w:t>
      </w:r>
      <w:r>
        <w:rPr>
          <w:rFonts w:ascii="Times New Roman" w:cs="Times New Roman" w:hAnsi="Times New Roman"/>
          <w:sz w:val="24"/>
          <w:szCs w:val="24"/>
          <w:lang w:val="en-US"/>
        </w:rPr>
        <w:t>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itu</w:t>
      </w:r>
      <w:r>
        <w:rPr>
          <w:rFonts w:ascii="Times New Roman" w:cs="Times New Roman" w:hAnsi="Times New Roman"/>
          <w:sz w:val="24"/>
          <w:szCs w:val="24"/>
          <w:lang w:val="en-US"/>
        </w:rPr>
        <w:t xml:space="preserve">, sangat </w:t>
      </w:r>
      <w:r>
        <w:rPr>
          <w:rFonts w:ascii="Times New Roman" w:cs="Times New Roman" w:hAnsi="Times New Roman"/>
          <w:sz w:val="24"/>
          <w:szCs w:val="24"/>
          <w:lang w:val="en-US"/>
        </w:rPr>
        <w:t>mudah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mengenali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ciri-ciri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pelajaran</w:t>
      </w:r>
      <w:r>
        <w:rPr>
          <w:rFonts w:ascii="Times New Roman" w:cs="Times New Roman" w:hAnsi="Times New Roman"/>
          <w:sz w:val="24"/>
          <w:szCs w:val="24"/>
          <w:lang w:val="en-US"/>
        </w:rPr>
        <w:t xml:space="preserve"> PAI. Pada proses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PAI di </w:t>
      </w:r>
      <w:r>
        <w:rPr>
          <w:rFonts w:ascii="Times New Roman" w:cs="Times New Roman" w:hAnsi="Times New Roman"/>
          <w:sz w:val="24"/>
          <w:szCs w:val="24"/>
          <w:lang w:val="en-US"/>
        </w:rPr>
        <w:t xml:space="preserve">MI </w:t>
      </w:r>
      <w:r>
        <w:rPr>
          <w:rFonts w:ascii="Times New Roman" w:cs="Times New Roman" w:hAnsi="Times New Roman"/>
          <w:sz w:val="24"/>
          <w:szCs w:val="24"/>
          <w:lang w:val="en-US"/>
        </w:rPr>
        <w:t>Asshobirin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Flamboyan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MI Nurul </w:t>
      </w:r>
      <w:r>
        <w:rPr>
          <w:rFonts w:ascii="Times New Roman" w:cs="Times New Roman" w:hAnsi="Times New Roman"/>
          <w:sz w:val="24"/>
          <w:szCs w:val="24"/>
          <w:lang w:val="en-US"/>
        </w:rPr>
        <w:t>Jadid</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Indrasakti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Kecamatan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Tapung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Kabupaten</w:t>
      </w:r>
      <w:r>
        <w:rPr>
          <w:rFonts w:ascii="Times New Roman" w:cs="Times New Roman" w:hAnsi="Times New Roman"/>
          <w:sz w:val="24"/>
          <w:szCs w:val="24"/>
          <w:lang w:val="en-US"/>
        </w:rPr>
        <w:t xml:space="preserve"> Kampar </w:t>
      </w:r>
      <w:r>
        <w:rPr>
          <w:rFonts w:ascii="Times New Roman" w:cs="Times New Roman" w:hAnsi="Times New Roman"/>
          <w:sz w:val="24"/>
          <w:szCs w:val="24"/>
          <w:lang w:val="en-US"/>
        </w:rPr>
        <w:t>serta</w:t>
      </w:r>
      <w:r>
        <w:rPr>
          <w:rFonts w:ascii="Times New Roman" w:cs="Times New Roman" w:hAnsi="Times New Roman"/>
          <w:sz w:val="24"/>
          <w:szCs w:val="24"/>
          <w:lang w:val="en-US"/>
        </w:rPr>
        <w:t xml:space="preserve"> MI Al </w:t>
      </w:r>
      <w:r>
        <w:rPr>
          <w:rFonts w:ascii="Times New Roman" w:cs="Times New Roman" w:hAnsi="Times New Roman"/>
          <w:sz w:val="24"/>
          <w:szCs w:val="24"/>
          <w:lang w:val="en-US"/>
        </w:rPr>
        <w:t>Muhajirin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Kijang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Rejo</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Kecamatan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Tapung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Kabupaten</w:t>
      </w:r>
      <w:r>
        <w:rPr>
          <w:rFonts w:ascii="Times New Roman" w:cs="Times New Roman" w:hAnsi="Times New Roman"/>
          <w:sz w:val="24"/>
          <w:szCs w:val="24"/>
          <w:lang w:val="en-US"/>
        </w:rPr>
        <w:t xml:space="preserve"> Kampar </w:t>
      </w:r>
      <w:r>
        <w:rPr>
          <w:rFonts w:ascii="Times New Roman" w:cs="Times New Roman" w:hAnsi="Times New Roman"/>
          <w:sz w:val="24"/>
          <w:szCs w:val="24"/>
          <w:lang w:val="en-US"/>
        </w:rPr>
        <w:t>dilakukan</w:t>
      </w:r>
      <w:r>
        <w:rPr>
          <w:rFonts w:ascii="Times New Roman" w:cs="Times New Roman" w:hAnsi="Times New Roman"/>
          <w:sz w:val="24"/>
          <w:szCs w:val="24"/>
          <w:lang w:val="en-US"/>
        </w:rPr>
        <w:t xml:space="preserve"> oleh guru yang </w:t>
      </w:r>
      <w:r>
        <w:rPr>
          <w:rFonts w:ascii="Times New Roman" w:cs="Times New Roman" w:hAnsi="Times New Roman"/>
          <w:sz w:val="24"/>
          <w:szCs w:val="24"/>
          <w:lang w:val="en-US"/>
        </w:rPr>
        <w:t>memiliki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latar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belakang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pendidikan</w:t>
      </w:r>
      <w:r>
        <w:rPr>
          <w:rFonts w:ascii="Times New Roman" w:cs="Times New Roman" w:hAnsi="Times New Roman"/>
          <w:sz w:val="24"/>
          <w:szCs w:val="24"/>
          <w:lang w:val="en-US"/>
        </w:rPr>
        <w:t xml:space="preserve"> S1. </w:t>
      </w:r>
      <w:r>
        <w:rPr>
          <w:rFonts w:ascii="Times New Roman" w:cs="Times New Roman" w:hAnsi="Times New Roman"/>
          <w:sz w:val="24"/>
          <w:szCs w:val="24"/>
          <w:lang w:val="en-US"/>
        </w:rPr>
        <w:t>Menurut</w:t>
      </w:r>
      <w:r>
        <w:rPr>
          <w:rFonts w:ascii="Times New Roman" w:cs="Times New Roman" w:hAnsi="Times New Roman"/>
          <w:sz w:val="24"/>
          <w:szCs w:val="24"/>
          <w:lang w:val="en-US"/>
        </w:rPr>
        <w:t xml:space="preserve"> Budiman (2013) </w:t>
      </w:r>
      <w:r>
        <w:rPr>
          <w:rFonts w:ascii="Times New Roman" w:cs="Times New Roman" w:hAnsi="Times New Roman"/>
          <w:sz w:val="24"/>
          <w:szCs w:val="24"/>
          <w:lang w:val="en-US"/>
        </w:rPr>
        <w:t>memaparkan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bahwa</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jenjang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sekolah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pendidikan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harus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bisa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menghandle</w:t>
      </w:r>
      <w:r>
        <w:rPr>
          <w:rFonts w:ascii="Times New Roman" w:cs="Times New Roman" w:hAnsi="Times New Roman"/>
          <w:sz w:val="24"/>
          <w:szCs w:val="24"/>
          <w:lang w:val="en-US"/>
        </w:rPr>
        <w:t xml:space="preserve"> para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proses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jenjang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sekolah</w:t>
      </w:r>
      <w:r>
        <w:rPr>
          <w:rFonts w:ascii="Times New Roman" w:cs="Times New Roman" w:hAnsi="Times New Roman"/>
          <w:sz w:val="24"/>
          <w:szCs w:val="24"/>
          <w:lang w:val="en-US"/>
        </w:rPr>
        <w:t xml:space="preserve"> guru yang </w:t>
      </w:r>
      <w:r>
        <w:rPr>
          <w:rFonts w:ascii="Times New Roman" w:cs="Times New Roman" w:hAnsi="Times New Roman"/>
          <w:sz w:val="24"/>
          <w:szCs w:val="24"/>
          <w:lang w:val="en-US"/>
        </w:rPr>
        <w:t>sudah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memiliki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latar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belakang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Doktor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belum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tentu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berhasil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dibandingkan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guru yang </w:t>
      </w:r>
      <w:r>
        <w:rPr>
          <w:rFonts w:ascii="Times New Roman" w:cs="Times New Roman" w:hAnsi="Times New Roman"/>
          <w:sz w:val="24"/>
          <w:szCs w:val="24"/>
          <w:lang w:val="en-US"/>
        </w:rPr>
        <w:t>memiliki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latar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belakang</w:t>
      </w:r>
      <w:r>
        <w:rPr>
          <w:rFonts w:ascii="Times New Roman" w:cs="Times New Roman" w:hAnsi="Times New Roman"/>
          <w:sz w:val="24"/>
          <w:szCs w:val="24"/>
          <w:lang w:val="en-US"/>
        </w:rPr>
        <w:t xml:space="preserve"> S1. Akan </w:t>
      </w:r>
      <w:r>
        <w:rPr>
          <w:rFonts w:ascii="Times New Roman" w:cs="Times New Roman" w:hAnsi="Times New Roman"/>
          <w:sz w:val="24"/>
          <w:szCs w:val="24"/>
          <w:lang w:val="en-US"/>
        </w:rPr>
        <w:t>tetapi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hal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tersebut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tentu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tidak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menutup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kemungkinan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bagi</w:t>
      </w:r>
      <w:r>
        <w:rPr>
          <w:rFonts w:ascii="Times New Roman" w:cs="Times New Roman" w:hAnsi="Times New Roman"/>
          <w:sz w:val="24"/>
          <w:szCs w:val="24"/>
          <w:lang w:val="en-US"/>
        </w:rPr>
        <w:t xml:space="preserve"> guru yang </w:t>
      </w:r>
      <w:r>
        <w:rPr>
          <w:rFonts w:ascii="Times New Roman" w:cs="Times New Roman" w:hAnsi="Times New Roman"/>
          <w:sz w:val="24"/>
          <w:szCs w:val="24"/>
          <w:lang w:val="en-US"/>
        </w:rPr>
        <w:t>memiliki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latar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belakang</w:t>
      </w:r>
      <w:r>
        <w:rPr>
          <w:rFonts w:ascii="Times New Roman" w:cs="Times New Roman" w:hAnsi="Times New Roman"/>
          <w:sz w:val="24"/>
          <w:szCs w:val="24"/>
          <w:lang w:val="en-US"/>
        </w:rPr>
        <w:t xml:space="preserve"> doctor </w:t>
      </w:r>
      <w:r>
        <w:rPr>
          <w:rFonts w:ascii="Times New Roman" w:cs="Times New Roman" w:hAnsi="Times New Roman"/>
          <w:sz w:val="24"/>
          <w:szCs w:val="24"/>
          <w:lang w:val="en-US"/>
        </w:rPr>
        <w:t>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tidak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mengajar</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jenjang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sekolah</w:t>
      </w:r>
      <w:r>
        <w:rPr>
          <w:rFonts w:ascii="Times New Roman" w:cs="Times New Roman" w:hAnsi="Times New Roman"/>
          <w:sz w:val="24"/>
          <w:szCs w:val="24"/>
          <w:lang w:val="en-US"/>
        </w:rPr>
        <w:t>.</w:t>
      </w:r>
    </w:p>
    <w:p>
      <w:pPr>
        <w:pStyle w:val="style66"/>
        <w:tabs>
          <w:tab w:val="left" w:leader="none" w:pos="426"/>
        </w:tabs>
        <w:spacing w:after="0"/>
        <w:ind w:firstLine="567"/>
        <w:jc w:val="both"/>
        <w:rPr>
          <w:rFonts w:ascii="Times New Roman" w:cs="Times New Roman" w:hAnsi="Times New Roman"/>
          <w:sz w:val="24"/>
          <w:szCs w:val="24"/>
          <w:lang w:val="en-US"/>
        </w:rPr>
      </w:pPr>
      <w:r>
        <w:rPr>
          <w:rFonts w:ascii="Times New Roman" w:cs="Times New Roman" w:hAnsi="Times New Roman"/>
          <w:sz w:val="24"/>
          <w:szCs w:val="24"/>
          <w:lang w:val="en-US"/>
        </w:rPr>
        <w:t>P</w:t>
      </w:r>
      <w:r>
        <w:rPr>
          <w:rFonts w:ascii="Times New Roman" w:cs="Times New Roman" w:hAnsi="Times New Roman"/>
          <w:sz w:val="24"/>
          <w:szCs w:val="24"/>
          <w:lang w:val="en-US"/>
        </w:rPr>
        <w:t xml:space="preserve">roses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unsur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utama</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harus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adalah</w:t>
      </w:r>
      <w:r>
        <w:rPr>
          <w:rFonts w:ascii="Times New Roman" w:cs="Times New Roman" w:hAnsi="Times New Roman"/>
          <w:sz w:val="24"/>
          <w:szCs w:val="24"/>
          <w:lang w:val="en-US"/>
        </w:rPr>
        <w:t xml:space="preserve"> guru dan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jenjang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sekolah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dasar</w:t>
      </w:r>
      <w:r>
        <w:rPr>
          <w:rFonts w:ascii="Times New Roman" w:cs="Times New Roman" w:hAnsi="Times New Roman"/>
          <w:sz w:val="24"/>
          <w:szCs w:val="24"/>
          <w:lang w:val="en-US"/>
        </w:rPr>
        <w:t xml:space="preserve">, guru </w:t>
      </w:r>
      <w:r>
        <w:rPr>
          <w:rFonts w:ascii="Times New Roman" w:cs="Times New Roman" w:hAnsi="Times New Roman"/>
          <w:sz w:val="24"/>
          <w:szCs w:val="24"/>
          <w:lang w:val="en-US"/>
        </w:rPr>
        <w:t>adalah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sumber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utama</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dijadikan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meskipun</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prakteknya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peranan</w:t>
      </w:r>
      <w:r>
        <w:rPr>
          <w:rFonts w:ascii="Times New Roman" w:cs="Times New Roman" w:hAnsi="Times New Roman"/>
          <w:sz w:val="24"/>
          <w:szCs w:val="24"/>
          <w:lang w:val="en-US"/>
        </w:rPr>
        <w:t xml:space="preserve"> guru </w:t>
      </w:r>
      <w:r>
        <w:rPr>
          <w:rFonts w:ascii="Times New Roman" w:cs="Times New Roman" w:hAnsi="Times New Roman"/>
          <w:sz w:val="24"/>
          <w:szCs w:val="24"/>
          <w:lang w:val="en-US"/>
        </w:rPr>
        <w:t>dapat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digantikan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menggunakan</w:t>
      </w:r>
      <w:r>
        <w:rPr>
          <w:rFonts w:ascii="Times New Roman" w:cs="Times New Roman" w:hAnsi="Times New Roman"/>
          <w:sz w:val="24"/>
          <w:szCs w:val="24"/>
          <w:lang w:val="en-US"/>
        </w:rPr>
        <w:t xml:space="preserve"> media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Sehingga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kurikulum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pendidikan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terbaru</w:t>
      </w:r>
      <w:r>
        <w:rPr>
          <w:rFonts w:ascii="Times New Roman" w:cs="Times New Roman" w:hAnsi="Times New Roman"/>
          <w:sz w:val="24"/>
          <w:szCs w:val="24"/>
          <w:lang w:val="en-US"/>
        </w:rPr>
        <w:t xml:space="preserve"> yang di </w:t>
      </w:r>
      <w:r>
        <w:rPr>
          <w:rFonts w:ascii="Times New Roman" w:cs="Times New Roman" w:hAnsi="Times New Roman"/>
          <w:sz w:val="24"/>
          <w:szCs w:val="24"/>
          <w:lang w:val="en-US"/>
        </w:rPr>
        <w:t>implementasikan</w:t>
      </w:r>
      <w:r>
        <w:rPr>
          <w:rFonts w:ascii="Times New Roman" w:cs="Times New Roman" w:hAnsi="Times New Roman"/>
          <w:sz w:val="24"/>
          <w:szCs w:val="24"/>
          <w:lang w:val="en-US"/>
        </w:rPr>
        <w:t xml:space="preserve"> di Indonesia guru </w:t>
      </w:r>
      <w:r>
        <w:rPr>
          <w:rFonts w:ascii="Times New Roman" w:cs="Times New Roman" w:hAnsi="Times New Roman"/>
          <w:sz w:val="24"/>
          <w:szCs w:val="24"/>
          <w:lang w:val="en-US"/>
        </w:rPr>
        <w:t>dapat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disebut</w:t>
      </w:r>
      <w:r>
        <w:rPr>
          <w:rFonts w:ascii="Times New Roman" w:cs="Times New Roman" w:hAnsi="Times New Roman"/>
          <w:sz w:val="24"/>
          <w:szCs w:val="24"/>
          <w:lang w:val="en-US"/>
        </w:rPr>
        <w:t xml:space="preserve"> juga </w:t>
      </w:r>
      <w:r>
        <w:rPr>
          <w:rFonts w:ascii="Times New Roman" w:cs="Times New Roman" w:hAnsi="Times New Roman"/>
          <w:sz w:val="24"/>
          <w:szCs w:val="24"/>
          <w:lang w:val="en-US"/>
        </w:rPr>
        <w:t>sebagai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fasilitator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Meskipun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begitu</w:t>
      </w:r>
      <w:r>
        <w:rPr>
          <w:rFonts w:ascii="Times New Roman" w:cs="Times New Roman" w:hAnsi="Times New Roman"/>
          <w:sz w:val="24"/>
          <w:szCs w:val="24"/>
          <w:lang w:val="en-US"/>
        </w:rPr>
        <w:t xml:space="preserve">, sangat </w:t>
      </w:r>
      <w:r>
        <w:rPr>
          <w:rFonts w:ascii="Times New Roman" w:cs="Times New Roman" w:hAnsi="Times New Roman"/>
          <w:sz w:val="24"/>
          <w:szCs w:val="24"/>
          <w:lang w:val="en-US"/>
        </w:rPr>
        <w:t>penting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peranan</w:t>
      </w:r>
      <w:r>
        <w:rPr>
          <w:rFonts w:ascii="Times New Roman" w:cs="Times New Roman" w:hAnsi="Times New Roman"/>
          <w:sz w:val="24"/>
          <w:szCs w:val="24"/>
          <w:lang w:val="en-US"/>
        </w:rPr>
        <w:t xml:space="preserve"> guru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proses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agar para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tidak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mengalami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miskonsepsi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terkait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materi</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diterima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dipelajari</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dipahami</w:t>
      </w:r>
      <w:r>
        <w:rPr>
          <w:rFonts w:ascii="Times New Roman" w:cs="Times New Roman" w:hAnsi="Times New Roman"/>
          <w:sz w:val="24"/>
          <w:szCs w:val="24"/>
          <w:lang w:val="en-US"/>
        </w:rPr>
        <w:t>.</w:t>
      </w:r>
    </w:p>
    <w:p>
      <w:pPr>
        <w:pStyle w:val="style66"/>
        <w:tabs>
          <w:tab w:val="left" w:leader="none" w:pos="426"/>
        </w:tabs>
        <w:spacing w:after="0"/>
        <w:ind w:firstLine="567"/>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Pada </w:t>
      </w:r>
      <w:r>
        <w:rPr>
          <w:rFonts w:ascii="Times New Roman" w:cs="Times New Roman" w:hAnsi="Times New Roman"/>
          <w:sz w:val="24"/>
          <w:szCs w:val="24"/>
          <w:lang w:val="en-US"/>
        </w:rPr>
        <w:t>observasi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lapangan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dilakukan</w:t>
      </w:r>
      <w:r>
        <w:rPr>
          <w:rFonts w:ascii="Times New Roman" w:cs="Times New Roman" w:hAnsi="Times New Roman"/>
          <w:sz w:val="24"/>
          <w:szCs w:val="24"/>
          <w:lang w:val="en-US"/>
        </w:rPr>
        <w:t xml:space="preserve"> di </w:t>
      </w:r>
      <w:r>
        <w:rPr>
          <w:rFonts w:ascii="Times New Roman" w:cs="Times New Roman" w:hAnsi="Times New Roman"/>
          <w:sz w:val="24"/>
          <w:szCs w:val="24"/>
          <w:lang w:val="en-US"/>
        </w:rPr>
        <w:t xml:space="preserve">MI </w:t>
      </w:r>
      <w:r>
        <w:rPr>
          <w:rFonts w:ascii="Times New Roman" w:cs="Times New Roman" w:hAnsi="Times New Roman"/>
          <w:sz w:val="24"/>
          <w:szCs w:val="24"/>
          <w:lang w:val="en-US"/>
        </w:rPr>
        <w:t>Asshobirin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Flamboyan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MI Nurul </w:t>
      </w:r>
      <w:r>
        <w:rPr>
          <w:rFonts w:ascii="Times New Roman" w:cs="Times New Roman" w:hAnsi="Times New Roman"/>
          <w:sz w:val="24"/>
          <w:szCs w:val="24"/>
          <w:lang w:val="en-US"/>
        </w:rPr>
        <w:t>Jadid</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Indrasakti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Kecamatan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Tapung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Kabupaten</w:t>
      </w:r>
      <w:r>
        <w:rPr>
          <w:rFonts w:ascii="Times New Roman" w:cs="Times New Roman" w:hAnsi="Times New Roman"/>
          <w:sz w:val="24"/>
          <w:szCs w:val="24"/>
          <w:lang w:val="en-US"/>
        </w:rPr>
        <w:t xml:space="preserve"> Kampar </w:t>
      </w:r>
      <w:r>
        <w:rPr>
          <w:rFonts w:ascii="Times New Roman" w:cs="Times New Roman" w:hAnsi="Times New Roman"/>
          <w:sz w:val="24"/>
          <w:szCs w:val="24"/>
          <w:lang w:val="en-US"/>
        </w:rPr>
        <w:t>serta</w:t>
      </w:r>
      <w:r>
        <w:rPr>
          <w:rFonts w:ascii="Times New Roman" w:cs="Times New Roman" w:hAnsi="Times New Roman"/>
          <w:sz w:val="24"/>
          <w:szCs w:val="24"/>
          <w:lang w:val="en-US"/>
        </w:rPr>
        <w:t xml:space="preserve"> MI Al </w:t>
      </w:r>
      <w:r>
        <w:rPr>
          <w:rFonts w:ascii="Times New Roman" w:cs="Times New Roman" w:hAnsi="Times New Roman"/>
          <w:sz w:val="24"/>
          <w:szCs w:val="24"/>
          <w:lang w:val="en-US"/>
        </w:rPr>
        <w:t>Muhajirin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Kijang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Rejo</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Kecamatan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Tapung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Kabupaten</w:t>
      </w:r>
      <w:r>
        <w:rPr>
          <w:rFonts w:ascii="Times New Roman" w:cs="Times New Roman" w:hAnsi="Times New Roman"/>
          <w:sz w:val="24"/>
          <w:szCs w:val="24"/>
          <w:lang w:val="en-US"/>
        </w:rPr>
        <w:t xml:space="preserve"> Kampar </w:t>
      </w:r>
      <w:r>
        <w:rPr>
          <w:rFonts w:ascii="Times New Roman" w:cs="Times New Roman" w:hAnsi="Times New Roman"/>
          <w:sz w:val="24"/>
          <w:szCs w:val="24"/>
          <w:lang w:val="en-US"/>
        </w:rPr>
        <w:t>didapatkan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hasil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bahwa</w:t>
      </w:r>
      <w:r>
        <w:rPr>
          <w:rFonts w:ascii="Times New Roman" w:cs="Times New Roman" w:hAnsi="Times New Roman"/>
          <w:sz w:val="24"/>
          <w:szCs w:val="24"/>
          <w:lang w:val="en-US"/>
        </w:rPr>
        <w:t xml:space="preserve"> guru </w:t>
      </w:r>
      <w:r>
        <w:rPr>
          <w:rFonts w:ascii="Times New Roman" w:cs="Times New Roman" w:hAnsi="Times New Roman"/>
          <w:sz w:val="24"/>
          <w:szCs w:val="24"/>
        </w:rPr>
        <w:t>masih sangat minim atau rendah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memahami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kara</w:t>
      </w:r>
      <w:r>
        <w:rPr>
          <w:rFonts w:ascii="Times New Roman" w:cs="Times New Roman" w:hAnsi="Times New Roman"/>
          <w:sz w:val="24"/>
          <w:szCs w:val="24"/>
          <w:lang w:val="en-US"/>
        </w:rPr>
        <w:t>kteristik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lang w:val="en-US"/>
        </w:rPr>
        <w:t xml:space="preserve">. Hal </w:t>
      </w:r>
      <w:r>
        <w:rPr>
          <w:rFonts w:ascii="Times New Roman" w:cs="Times New Roman" w:hAnsi="Times New Roman"/>
          <w:sz w:val="24"/>
          <w:szCs w:val="24"/>
          <w:lang w:val="en-US"/>
        </w:rPr>
        <w:t>tersebut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dibuktikan</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saat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pengajaran</w:t>
      </w:r>
      <w:r>
        <w:rPr>
          <w:rFonts w:ascii="Times New Roman" w:cs="Times New Roman" w:hAnsi="Times New Roman"/>
          <w:sz w:val="24"/>
          <w:szCs w:val="24"/>
          <w:lang w:val="en-US"/>
        </w:rPr>
        <w:t xml:space="preserve">, guru </w:t>
      </w:r>
      <w:r>
        <w:rPr>
          <w:rFonts w:ascii="Times New Roman" w:cs="Times New Roman" w:hAnsi="Times New Roman"/>
          <w:sz w:val="24"/>
          <w:szCs w:val="24"/>
          <w:lang w:val="en-US"/>
        </w:rPr>
        <w:t>hanya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menyampaikan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materi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pembelajarannya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saja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secara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lisan</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hanya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menyinggung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sedikit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terkait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pendidikan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karakter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kepada</w:t>
      </w:r>
      <w:r>
        <w:rPr>
          <w:rFonts w:ascii="Times New Roman" w:cs="Times New Roman" w:hAnsi="Times New Roman"/>
          <w:sz w:val="24"/>
          <w:szCs w:val="24"/>
          <w:lang w:val="en-US"/>
        </w:rPr>
        <w:t xml:space="preserve"> para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lang w:val="en-US"/>
        </w:rPr>
        <w:t>.</w:t>
      </w:r>
    </w:p>
    <w:p>
      <w:pPr>
        <w:pStyle w:val="style66"/>
        <w:tabs>
          <w:tab w:val="left" w:leader="none" w:pos="426"/>
        </w:tabs>
        <w:spacing w:after="0"/>
        <w:ind w:firstLine="567"/>
        <w:jc w:val="both"/>
        <w:rPr>
          <w:rFonts w:ascii="Times New Roman" w:cs="Times New Roman" w:hAnsi="Times New Roman"/>
          <w:sz w:val="24"/>
          <w:szCs w:val="24"/>
          <w:lang w:val="en-US"/>
        </w:rPr>
      </w:pPr>
      <w:r>
        <w:rPr>
          <w:rFonts w:ascii="Times New Roman" w:cs="Times New Roman" w:hAnsi="Times New Roman"/>
          <w:sz w:val="24"/>
          <w:szCs w:val="24"/>
          <w:lang w:val="en-US"/>
        </w:rPr>
        <w:t>Menurut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Kuswanto</w:t>
      </w:r>
      <w:r>
        <w:rPr>
          <w:rFonts w:ascii="Times New Roman" w:cs="Times New Roman" w:hAnsi="Times New Roman"/>
          <w:sz w:val="24"/>
          <w:szCs w:val="24"/>
          <w:lang w:val="en-US"/>
        </w:rPr>
        <w:t xml:space="preserve"> (2014) </w:t>
      </w:r>
      <w:r>
        <w:rPr>
          <w:rFonts w:ascii="Times New Roman" w:cs="Times New Roman" w:hAnsi="Times New Roman"/>
          <w:sz w:val="24"/>
          <w:szCs w:val="24"/>
          <w:lang w:val="en-US"/>
        </w:rPr>
        <w:t>memaparkan</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Pendidikan agama Islam adalah merupakan bagian terpenting yang berkenaan dengan aspek sikap dan nilai-nilai antara lain akhlak, karena pendidikan agama memberikan motivasi hidup dan kehidupan, dan juga merupakan alat pengembangan dan pengendalian diri untuk terciptanya manusia sebagaimana diharapkan. Peranan guru dalam proses pembinaan sangat berperan untuk mencapai tujuan pembelajaran di sekolah. Tujuan pembelajaran pendidikan agama Islam diantaranya adalah menjadi manusia yang berakhlak mulia, sesuai dengan tutunan dan ajaran agama. Mengingat setiap guru memiliki kepribadian, kemampuan profesional, dedikasi dan tanggungjawab yang semuanya merupakan esensi dalam proses pendidikan. Esensi sebuah lembaga pendidikan adalah kualitas pembinaan yang diciptakan oleh guru yang profesional. Dalam konteks inilah peranan pendidikan agama Islam dalam pembentukan akhlak </w:t>
      </w:r>
      <w:r>
        <w:rPr>
          <w:rFonts w:ascii="Times New Roman" w:cs="Times New Roman" w:hAnsi="Times New Roman"/>
          <w:sz w:val="24"/>
          <w:szCs w:val="24"/>
        </w:rPr>
        <w:t>peserta didik</w:t>
      </w:r>
      <w:r>
        <w:rPr>
          <w:rFonts w:ascii="Times New Roman" w:cs="Times New Roman" w:hAnsi="Times New Roman"/>
          <w:sz w:val="24"/>
          <w:szCs w:val="24"/>
        </w:rPr>
        <w:t xml:space="preserve"> dikaji secara ilmiah.</w:t>
      </w:r>
      <w:r>
        <w:rPr>
          <w:rFonts w:ascii="Times New Roman" w:cs="Times New Roman" w:hAnsi="Times New Roman"/>
          <w:sz w:val="24"/>
          <w:szCs w:val="24"/>
          <w:lang w:val="en-US"/>
        </w:rPr>
        <w:t xml:space="preserve"> </w:t>
      </w:r>
      <w:r>
        <w:rPr>
          <w:rFonts w:ascii="Times New Roman" w:cs="Times New Roman" w:hAnsi="Times New Roman"/>
          <w:sz w:val="24"/>
          <w:szCs w:val="24"/>
        </w:rPr>
        <w:t>Secara konseptual proses pembentukan akhlak merupakan bagian tak terpisahkan dari kurikulum. Oleh karena itu, kurikulum yang baik</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harus terdapat dalam proses pembinaan. Atas dasar itu proses pendidikan agama Islam mencakup perencanaan, pelaksanaan dan penilaian dan metode bimbingan guru Pendidikan Agama Islam dalam membina akhlak </w:t>
      </w:r>
      <w:r>
        <w:rPr>
          <w:rFonts w:ascii="Times New Roman" w:cs="Times New Roman" w:hAnsi="Times New Roman"/>
          <w:sz w:val="24"/>
          <w:szCs w:val="24"/>
        </w:rPr>
        <w:t>peserta didik</w:t>
      </w:r>
      <w:r>
        <w:rPr>
          <w:rFonts w:ascii="Times New Roman" w:cs="Times New Roman" w:hAnsi="Times New Roman"/>
          <w:sz w:val="24"/>
          <w:szCs w:val="24"/>
        </w:rPr>
        <w:t xml:space="preserve"> menjadi manusia yang berakhlak mulia. Secara lebih luas, proses pembentukan akhlak </w:t>
      </w:r>
      <w:r>
        <w:rPr>
          <w:rFonts w:ascii="Times New Roman" w:cs="Times New Roman" w:hAnsi="Times New Roman"/>
          <w:sz w:val="24"/>
          <w:szCs w:val="24"/>
        </w:rPr>
        <w:t>peserta didik</w:t>
      </w:r>
      <w:r>
        <w:rPr>
          <w:rFonts w:ascii="Times New Roman" w:cs="Times New Roman" w:hAnsi="Times New Roman"/>
          <w:sz w:val="24"/>
          <w:szCs w:val="24"/>
        </w:rPr>
        <w:t xml:space="preserve"> ditentukan oleh variabel</w:t>
      </w:r>
      <w:r>
        <w:rPr>
          <w:rFonts w:ascii="Times New Roman" w:cs="Times New Roman" w:hAnsi="Times New Roman"/>
          <w:sz w:val="24"/>
          <w:szCs w:val="24"/>
          <w:lang w:val="en-US"/>
        </w:rPr>
        <w:t>-</w:t>
      </w:r>
      <w:r>
        <w:rPr>
          <w:rFonts w:ascii="Times New Roman" w:cs="Times New Roman" w:hAnsi="Times New Roman"/>
          <w:sz w:val="24"/>
          <w:szCs w:val="24"/>
          <w:lang w:val="en-US"/>
        </w:rPr>
        <w:t>variabel</w:t>
      </w:r>
      <w:r>
        <w:rPr>
          <w:rFonts w:ascii="Times New Roman" w:cs="Times New Roman" w:hAnsi="Times New Roman"/>
          <w:sz w:val="24"/>
          <w:szCs w:val="24"/>
        </w:rPr>
        <w:t xml:space="preserve"> yang lebih luas seperti peranan orang tua di rumah, lingkungan sosial, lingkungan pergaulan, media, dan secara internal kurikulum pendidikan itu sendiri</w:t>
      </w:r>
      <w:r>
        <w:rPr>
          <w:rFonts w:ascii="Times New Roman" w:cs="Times New Roman" w:hAnsi="Times New Roman"/>
          <w:sz w:val="24"/>
          <w:szCs w:val="24"/>
          <w:lang w:val="en-US"/>
        </w:rPr>
        <w:t>.”</w:t>
      </w:r>
    </w:p>
    <w:p>
      <w:pPr>
        <w:pStyle w:val="style0"/>
        <w:widowControl w:val="false"/>
        <w:autoSpaceDE w:val="false"/>
        <w:autoSpaceDN w:val="false"/>
        <w:adjustRightInd w:val="false"/>
        <w:spacing w:after="0"/>
        <w:ind w:firstLine="397"/>
        <w:jc w:val="both"/>
        <w:rPr>
          <w:rFonts w:ascii="Times New Roman" w:hAnsi="Times New Roman"/>
          <w:sz w:val="24"/>
          <w:szCs w:val="24"/>
          <w:lang w:val="en-US"/>
        </w:rPr>
      </w:pPr>
      <w:r>
        <w:rPr>
          <w:rFonts w:ascii="Times New Roman" w:cs="Times New Roman" w:hAnsi="Times New Roman"/>
          <w:sz w:val="24"/>
          <w:szCs w:val="24"/>
          <w:lang w:val="en-US"/>
        </w:rPr>
        <w:t xml:space="preserve">Pada </w:t>
      </w:r>
      <w:r>
        <w:rPr>
          <w:rFonts w:ascii="Times New Roman" w:cs="Times New Roman" w:hAnsi="Times New Roman"/>
          <w:sz w:val="24"/>
          <w:szCs w:val="24"/>
          <w:lang w:val="en-US"/>
        </w:rPr>
        <w:t>penelitian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dilakukan</w:t>
      </w:r>
      <w:r>
        <w:rPr>
          <w:rFonts w:ascii="Times New Roman" w:cs="Times New Roman" w:hAnsi="Times New Roman"/>
          <w:sz w:val="24"/>
          <w:szCs w:val="24"/>
          <w:lang w:val="en-US"/>
        </w:rPr>
        <w:t xml:space="preserve"> oleh </w:t>
      </w:r>
      <w:r>
        <w:rPr>
          <w:rFonts w:ascii="Times New Roman" w:cs="Times New Roman" w:hAnsi="Times New Roman"/>
          <w:sz w:val="24"/>
          <w:szCs w:val="24"/>
          <w:lang w:val="en-US"/>
        </w:rPr>
        <w:t>Rosyad</w:t>
      </w:r>
      <w:r>
        <w:rPr>
          <w:rFonts w:ascii="Times New Roman" w:cs="Times New Roman" w:hAnsi="Times New Roman"/>
          <w:sz w:val="24"/>
          <w:szCs w:val="24"/>
          <w:lang w:val="en-US"/>
        </w:rPr>
        <w:t xml:space="preserve"> (2019) </w:t>
      </w:r>
      <w:r>
        <w:rPr>
          <w:rFonts w:ascii="Times New Roman" w:cs="Times New Roman" w:hAnsi="Times New Roman"/>
          <w:sz w:val="24"/>
          <w:szCs w:val="24"/>
          <w:lang w:val="en-US"/>
        </w:rPr>
        <w:t>memaparkan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bahwa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melaksanakan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PAI, guru juga </w:t>
      </w:r>
      <w:r>
        <w:rPr>
          <w:rFonts w:ascii="Times New Roman" w:cs="Times New Roman" w:hAnsi="Times New Roman"/>
          <w:sz w:val="24"/>
          <w:szCs w:val="24"/>
          <w:lang w:val="en-US"/>
        </w:rPr>
        <w:t>harus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memiliki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beberapa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kemampuan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yaitu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keterampilan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sikap</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pengetahuan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harus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dikuasai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sebelum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melaksanakan</w:t>
      </w:r>
      <w:r>
        <w:rPr>
          <w:rFonts w:ascii="Times New Roman" w:cs="Times New Roman" w:hAnsi="Times New Roman"/>
          <w:sz w:val="24"/>
          <w:szCs w:val="24"/>
          <w:lang w:val="en-US"/>
        </w:rPr>
        <w:t xml:space="preserve"> proses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Sehingga</w:t>
      </w:r>
      <w:r>
        <w:rPr>
          <w:rFonts w:ascii="Times New Roman" w:cs="Times New Roman" w:hAnsi="Times New Roman"/>
          <w:sz w:val="24"/>
          <w:szCs w:val="24"/>
          <w:lang w:val="en-US"/>
        </w:rPr>
        <w:t xml:space="preserve"> guru </w:t>
      </w:r>
      <w:r>
        <w:rPr>
          <w:rFonts w:ascii="Times New Roman" w:cs="Times New Roman" w:hAnsi="Times New Roman"/>
          <w:sz w:val="24"/>
          <w:szCs w:val="24"/>
          <w:lang w:val="en-US"/>
        </w:rPr>
        <w:t>dapat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menjalankan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tugasnya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sebagai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pembimbing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pengajar</w:t>
      </w:r>
      <w:r>
        <w:rPr>
          <w:rFonts w:ascii="Times New Roman" w:cs="Times New Roman" w:hAnsi="Times New Roman"/>
          <w:sz w:val="24"/>
          <w:szCs w:val="24"/>
          <w:lang w:val="en-US"/>
        </w:rPr>
        <w:t xml:space="preserve">, dan juga </w:t>
      </w:r>
      <w:r>
        <w:rPr>
          <w:rFonts w:ascii="Times New Roman" w:cs="Times New Roman" w:hAnsi="Times New Roman"/>
          <w:sz w:val="24"/>
          <w:szCs w:val="24"/>
          <w:lang w:val="en-US"/>
        </w:rPr>
        <w:t>pendidik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Gerak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perubahan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sosial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harus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menyesuaikan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model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dipilih</w:t>
      </w:r>
      <w:r>
        <w:rPr>
          <w:rFonts w:ascii="Times New Roman" w:cs="Times New Roman" w:hAnsi="Times New Roman"/>
          <w:sz w:val="24"/>
          <w:szCs w:val="24"/>
          <w:lang w:val="en-US"/>
        </w:rPr>
        <w:t xml:space="preserve"> oleh guru dan </w:t>
      </w:r>
      <w:r>
        <w:rPr>
          <w:rFonts w:ascii="Times New Roman" w:cs="Times New Roman" w:hAnsi="Times New Roman"/>
          <w:sz w:val="24"/>
          <w:szCs w:val="24"/>
          <w:lang w:val="en-US"/>
        </w:rPr>
        <w:t>bersifat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dinamis</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khususnya</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mata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pelajaran</w:t>
      </w:r>
      <w:r>
        <w:rPr>
          <w:rFonts w:ascii="Times New Roman" w:cs="Times New Roman" w:hAnsi="Times New Roman"/>
          <w:sz w:val="24"/>
          <w:szCs w:val="24"/>
          <w:lang w:val="en-US"/>
        </w:rPr>
        <w:t xml:space="preserve"> PAI (Pendidikan Agama Islam) </w:t>
      </w:r>
      <w:r>
        <w:rPr>
          <w:rFonts w:ascii="Times New Roman" w:cs="Times New Roman" w:hAnsi="Times New Roman"/>
          <w:sz w:val="24"/>
          <w:szCs w:val="24"/>
          <w:lang w:val="en-US"/>
        </w:rPr>
        <w:t>harus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bisa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mendapatkan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perhatian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lebih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guru </w:t>
      </w:r>
      <w:r>
        <w:rPr>
          <w:rFonts w:ascii="Times New Roman" w:cs="Times New Roman" w:hAnsi="Times New Roman"/>
          <w:sz w:val="24"/>
          <w:szCs w:val="24"/>
          <w:lang w:val="en-US"/>
        </w:rPr>
        <w:t>menghadirkan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dapat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mestimulus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menyenangkan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Selanjutnya</w:t>
      </w:r>
      <w:r>
        <w:rPr>
          <w:rFonts w:ascii="Times New Roman" w:cs="Times New Roman" w:hAnsi="Times New Roman"/>
          <w:sz w:val="24"/>
          <w:szCs w:val="24"/>
          <w:lang w:val="en-US"/>
        </w:rPr>
        <w:t xml:space="preserve"> </w:t>
      </w:r>
      <w:r>
        <w:rPr>
          <w:rFonts w:ascii="Times New Roman" w:hAnsi="Times New Roman"/>
          <w:sz w:val="24"/>
          <w:szCs w:val="24"/>
          <w:lang w:val="en-US"/>
        </w:rPr>
        <w:t xml:space="preserve">pada </w:t>
      </w:r>
      <w:r>
        <w:rPr>
          <w:rFonts w:ascii="Times New Roman" w:hAnsi="Times New Roman"/>
          <w:sz w:val="24"/>
          <w:szCs w:val="24"/>
          <w:lang w:val="en-US"/>
        </w:rPr>
        <w:t>penelitian</w:t>
      </w:r>
      <w:r>
        <w:rPr>
          <w:rFonts w:ascii="Times New Roman" w:hAnsi="Times New Roman"/>
          <w:sz w:val="24"/>
          <w:szCs w:val="24"/>
          <w:lang w:val="en-US"/>
        </w:rPr>
        <w:t xml:space="preserve"> yang </w:t>
      </w:r>
      <w:r>
        <w:rPr>
          <w:rFonts w:ascii="Times New Roman" w:hAnsi="Times New Roman"/>
          <w:sz w:val="24"/>
          <w:szCs w:val="24"/>
          <w:lang w:val="en-US"/>
        </w:rPr>
        <w:t>dilakukan</w:t>
      </w:r>
      <w:r>
        <w:rPr>
          <w:rFonts w:ascii="Times New Roman" w:hAnsi="Times New Roman"/>
          <w:sz w:val="24"/>
          <w:szCs w:val="24"/>
          <w:lang w:val="en-US"/>
        </w:rPr>
        <w:t xml:space="preserve"> oleh Nugroho &amp; </w:t>
      </w:r>
      <w:r>
        <w:rPr>
          <w:rFonts w:ascii="Times New Roman" w:hAnsi="Times New Roman"/>
          <w:sz w:val="24"/>
          <w:szCs w:val="24"/>
          <w:lang w:val="en-US"/>
        </w:rPr>
        <w:t>Imron</w:t>
      </w:r>
      <w:r>
        <w:rPr>
          <w:rFonts w:ascii="Times New Roman" w:hAnsi="Times New Roman"/>
          <w:sz w:val="24"/>
          <w:szCs w:val="24"/>
          <w:lang w:val="en-US"/>
        </w:rPr>
        <w:t xml:space="preserve"> (2019) </w:t>
      </w:r>
      <w:r>
        <w:rPr>
          <w:rFonts w:ascii="Times New Roman" w:hAnsi="Times New Roman"/>
          <w:sz w:val="24"/>
          <w:szCs w:val="24"/>
          <w:lang w:val="en-US"/>
        </w:rPr>
        <w:t>menyimpulkan</w:t>
      </w:r>
      <w:r>
        <w:rPr>
          <w:rFonts w:ascii="Times New Roman" w:hAnsi="Times New Roman"/>
          <w:sz w:val="24"/>
          <w:szCs w:val="24"/>
          <w:lang w:val="en-US"/>
        </w:rPr>
        <w:t xml:space="preserve"> </w:t>
      </w:r>
      <w:r>
        <w:rPr>
          <w:rFonts w:ascii="Times New Roman" w:hAnsi="Times New Roman"/>
          <w:sz w:val="24"/>
          <w:szCs w:val="24"/>
          <w:lang w:val="en-US"/>
        </w:rPr>
        <w:t>bahwa</w:t>
      </w:r>
      <w:r>
        <w:rPr>
          <w:rFonts w:ascii="Times New Roman" w:hAnsi="Times New Roman"/>
          <w:sz w:val="24"/>
          <w:szCs w:val="24"/>
          <w:lang w:val="en-US"/>
        </w:rPr>
        <w:t xml:space="preserve"> </w:t>
      </w:r>
      <w:r>
        <w:rPr>
          <w:rFonts w:ascii="Times New Roman" w:hAnsi="Times New Roman"/>
          <w:sz w:val="24"/>
          <w:szCs w:val="24"/>
          <w:lang w:val="en-US"/>
        </w:rPr>
        <w:t>dalam</w:t>
      </w:r>
      <w:r>
        <w:rPr>
          <w:rFonts w:ascii="Times New Roman" w:hAnsi="Times New Roman"/>
          <w:sz w:val="24"/>
          <w:szCs w:val="24"/>
          <w:lang w:val="en-US"/>
        </w:rPr>
        <w:t xml:space="preserve"> </w:t>
      </w:r>
      <w:r>
        <w:rPr>
          <w:rFonts w:ascii="Times New Roman" w:hAnsi="Times New Roman"/>
          <w:sz w:val="24"/>
          <w:szCs w:val="24"/>
          <w:lang w:val="en-US"/>
        </w:rPr>
        <w:t>implementasi</w:t>
      </w:r>
      <w:r>
        <w:rPr>
          <w:rFonts w:ascii="Times New Roman" w:hAnsi="Times New Roman"/>
          <w:sz w:val="24"/>
          <w:szCs w:val="24"/>
          <w:lang w:val="en-US"/>
        </w:rPr>
        <w:t xml:space="preserve"> </w:t>
      </w:r>
      <w:r>
        <w:rPr>
          <w:rFonts w:ascii="Times New Roman" w:hAnsi="Times New Roman"/>
          <w:sz w:val="24"/>
          <w:szCs w:val="24"/>
          <w:lang w:val="en-US"/>
        </w:rPr>
        <w:t>pendidikan</w:t>
      </w:r>
      <w:r>
        <w:rPr>
          <w:rFonts w:ascii="Times New Roman" w:hAnsi="Times New Roman"/>
          <w:sz w:val="24"/>
          <w:szCs w:val="24"/>
          <w:lang w:val="en-US"/>
        </w:rPr>
        <w:t xml:space="preserve"> </w:t>
      </w:r>
      <w:r>
        <w:rPr>
          <w:rFonts w:ascii="Times New Roman" w:hAnsi="Times New Roman"/>
          <w:sz w:val="24"/>
          <w:szCs w:val="24"/>
          <w:lang w:val="en-US"/>
        </w:rPr>
        <w:t>karakter</w:t>
      </w:r>
      <w:r>
        <w:rPr>
          <w:rFonts w:ascii="Times New Roman" w:hAnsi="Times New Roman"/>
          <w:sz w:val="24"/>
          <w:szCs w:val="24"/>
          <w:lang w:val="en-US"/>
        </w:rPr>
        <w:t xml:space="preserve"> </w:t>
      </w:r>
      <w:r>
        <w:rPr>
          <w:rFonts w:ascii="Times New Roman" w:hAnsi="Times New Roman"/>
          <w:sz w:val="24"/>
          <w:szCs w:val="24"/>
          <w:lang w:val="en-US"/>
        </w:rPr>
        <w:t>islami</w:t>
      </w:r>
      <w:r>
        <w:rPr>
          <w:rFonts w:ascii="Times New Roman" w:hAnsi="Times New Roman"/>
          <w:sz w:val="24"/>
          <w:szCs w:val="24"/>
          <w:lang w:val="en-US"/>
        </w:rPr>
        <w:t xml:space="preserve"> pada </w:t>
      </w:r>
      <w:r>
        <w:rPr>
          <w:rFonts w:ascii="Times New Roman" w:hAnsi="Times New Roman"/>
          <w:sz w:val="24"/>
          <w:szCs w:val="24"/>
          <w:lang w:val="en-US"/>
        </w:rPr>
        <w:t>jenjang</w:t>
      </w:r>
      <w:r>
        <w:rPr>
          <w:rFonts w:ascii="Times New Roman" w:hAnsi="Times New Roman"/>
          <w:sz w:val="24"/>
          <w:szCs w:val="24"/>
          <w:lang w:val="en-US"/>
        </w:rPr>
        <w:t xml:space="preserve"> MI (Madrasah </w:t>
      </w:r>
      <w:r>
        <w:rPr>
          <w:rFonts w:ascii="Times New Roman" w:hAnsi="Times New Roman"/>
          <w:sz w:val="24"/>
          <w:szCs w:val="24"/>
          <w:lang w:val="en-US"/>
        </w:rPr>
        <w:t>Ibtidaiyah</w:t>
      </w:r>
      <w:r>
        <w:rPr>
          <w:rFonts w:ascii="Times New Roman" w:hAnsi="Times New Roman"/>
          <w:sz w:val="24"/>
          <w:szCs w:val="24"/>
          <w:lang w:val="en-US"/>
        </w:rPr>
        <w:t xml:space="preserve">) </w:t>
      </w:r>
      <w:r>
        <w:rPr>
          <w:rFonts w:ascii="Times New Roman" w:hAnsi="Times New Roman"/>
          <w:sz w:val="24"/>
          <w:szCs w:val="24"/>
          <w:lang w:val="en-US"/>
        </w:rPr>
        <w:t>dapat</w:t>
      </w:r>
      <w:r>
        <w:rPr>
          <w:rFonts w:ascii="Times New Roman" w:hAnsi="Times New Roman"/>
          <w:sz w:val="24"/>
          <w:szCs w:val="24"/>
          <w:lang w:val="en-US"/>
        </w:rPr>
        <w:t xml:space="preserve"> </w:t>
      </w:r>
      <w:r>
        <w:rPr>
          <w:rFonts w:ascii="Times New Roman" w:hAnsi="Times New Roman"/>
          <w:sz w:val="24"/>
          <w:szCs w:val="24"/>
          <w:lang w:val="en-US"/>
        </w:rPr>
        <w:t>dengan</w:t>
      </w:r>
      <w:r>
        <w:rPr>
          <w:rFonts w:ascii="Times New Roman" w:hAnsi="Times New Roman"/>
          <w:sz w:val="24"/>
          <w:szCs w:val="24"/>
          <w:lang w:val="en-US"/>
        </w:rPr>
        <w:t xml:space="preserve"> </w:t>
      </w:r>
      <w:r>
        <w:rPr>
          <w:rFonts w:ascii="Times New Roman" w:hAnsi="Times New Roman"/>
          <w:sz w:val="24"/>
          <w:szCs w:val="24"/>
          <w:lang w:val="en-US"/>
        </w:rPr>
        <w:t>menggunakan</w:t>
      </w:r>
      <w:r>
        <w:rPr>
          <w:rFonts w:ascii="Times New Roman" w:hAnsi="Times New Roman"/>
          <w:sz w:val="24"/>
          <w:szCs w:val="24"/>
          <w:lang w:val="en-US"/>
        </w:rPr>
        <w:t xml:space="preserve"> model </w:t>
      </w:r>
      <w:r>
        <w:rPr>
          <w:rFonts w:ascii="Times New Roman" w:hAnsi="Times New Roman"/>
          <w:sz w:val="24"/>
          <w:szCs w:val="24"/>
          <w:lang w:val="en-US"/>
        </w:rPr>
        <w:t>pembelajaran</w:t>
      </w:r>
      <w:r>
        <w:rPr>
          <w:rFonts w:ascii="Times New Roman" w:hAnsi="Times New Roman"/>
          <w:sz w:val="24"/>
          <w:szCs w:val="24"/>
          <w:lang w:val="en-US"/>
        </w:rPr>
        <w:t xml:space="preserve">. </w:t>
      </w:r>
      <w:r>
        <w:rPr>
          <w:rFonts w:ascii="Times New Roman" w:hAnsi="Times New Roman"/>
          <w:sz w:val="24"/>
          <w:szCs w:val="24"/>
          <w:lang w:val="en-US"/>
        </w:rPr>
        <w:t>Adpaun</w:t>
      </w:r>
      <w:r>
        <w:rPr>
          <w:rFonts w:ascii="Times New Roman" w:hAnsi="Times New Roman"/>
          <w:sz w:val="24"/>
          <w:szCs w:val="24"/>
          <w:lang w:val="en-US"/>
        </w:rPr>
        <w:t xml:space="preserve"> </w:t>
      </w:r>
      <w:r>
        <w:rPr>
          <w:rFonts w:ascii="Times New Roman" w:hAnsi="Times New Roman"/>
          <w:sz w:val="24"/>
          <w:szCs w:val="24"/>
          <w:lang w:val="en-US"/>
        </w:rPr>
        <w:t>contoh</w:t>
      </w:r>
      <w:r>
        <w:rPr>
          <w:rFonts w:ascii="Times New Roman" w:hAnsi="Times New Roman"/>
          <w:sz w:val="24"/>
          <w:szCs w:val="24"/>
          <w:lang w:val="en-US"/>
        </w:rPr>
        <w:t xml:space="preserve"> model </w:t>
      </w:r>
      <w:r>
        <w:rPr>
          <w:rFonts w:ascii="Times New Roman" w:hAnsi="Times New Roman"/>
          <w:sz w:val="24"/>
          <w:szCs w:val="24"/>
          <w:lang w:val="en-US"/>
        </w:rPr>
        <w:t>pembelajaran</w:t>
      </w:r>
      <w:r>
        <w:rPr>
          <w:rFonts w:ascii="Times New Roman" w:hAnsi="Times New Roman"/>
          <w:sz w:val="24"/>
          <w:szCs w:val="24"/>
          <w:lang w:val="en-US"/>
        </w:rPr>
        <w:t xml:space="preserve"> </w:t>
      </w:r>
      <w:r>
        <w:rPr>
          <w:rFonts w:ascii="Times New Roman" w:hAnsi="Times New Roman"/>
          <w:sz w:val="24"/>
          <w:szCs w:val="24"/>
          <w:lang w:val="en-US"/>
        </w:rPr>
        <w:t xml:space="preserve">yang </w:t>
      </w:r>
      <w:r>
        <w:rPr>
          <w:rFonts w:ascii="Times New Roman" w:hAnsi="Times New Roman"/>
          <w:sz w:val="24"/>
          <w:szCs w:val="24"/>
          <w:lang w:val="en-US"/>
        </w:rPr>
        <w:t>adapah</w:t>
      </w:r>
      <w:r>
        <w:rPr>
          <w:rFonts w:ascii="Times New Roman" w:hAnsi="Times New Roman"/>
          <w:sz w:val="24"/>
          <w:szCs w:val="24"/>
          <w:lang w:val="en-US"/>
        </w:rPr>
        <w:t xml:space="preserve"> PBL (</w:t>
      </w:r>
      <w:r>
        <w:rPr>
          <w:rFonts w:ascii="Times New Roman" w:hAnsi="Times New Roman"/>
          <w:i/>
          <w:iCs/>
          <w:sz w:val="24"/>
          <w:szCs w:val="24"/>
          <w:lang w:val="en-US"/>
        </w:rPr>
        <w:t>Problem Based Learning</w:t>
      </w:r>
      <w:r>
        <w:rPr>
          <w:rFonts w:ascii="Times New Roman" w:hAnsi="Times New Roman"/>
          <w:sz w:val="24"/>
          <w:szCs w:val="24"/>
          <w:lang w:val="en-US"/>
        </w:rPr>
        <w:t xml:space="preserve">). </w:t>
      </w:r>
      <w:r>
        <w:rPr>
          <w:rFonts w:ascii="Times New Roman" w:hAnsi="Times New Roman"/>
          <w:sz w:val="24"/>
          <w:szCs w:val="24"/>
          <w:lang w:val="en-US"/>
        </w:rPr>
        <w:t>Dengan</w:t>
      </w:r>
      <w:r>
        <w:rPr>
          <w:rFonts w:ascii="Times New Roman" w:hAnsi="Times New Roman"/>
          <w:sz w:val="24"/>
          <w:szCs w:val="24"/>
          <w:lang w:val="en-US"/>
        </w:rPr>
        <w:t xml:space="preserve"> </w:t>
      </w:r>
      <w:r>
        <w:rPr>
          <w:rFonts w:ascii="Times New Roman" w:hAnsi="Times New Roman"/>
          <w:sz w:val="24"/>
          <w:szCs w:val="24"/>
          <w:lang w:val="en-US"/>
        </w:rPr>
        <w:t>adanya</w:t>
      </w:r>
      <w:r>
        <w:rPr>
          <w:rFonts w:ascii="Times New Roman" w:hAnsi="Times New Roman"/>
          <w:sz w:val="24"/>
          <w:szCs w:val="24"/>
          <w:lang w:val="en-US"/>
        </w:rPr>
        <w:t xml:space="preserve"> </w:t>
      </w:r>
      <w:r>
        <w:rPr>
          <w:rFonts w:ascii="Times New Roman" w:hAnsi="Times New Roman"/>
          <w:sz w:val="24"/>
          <w:szCs w:val="24"/>
          <w:lang w:val="en-US"/>
        </w:rPr>
        <w:t>dukungan</w:t>
      </w:r>
      <w:r>
        <w:rPr>
          <w:rFonts w:ascii="Times New Roman" w:hAnsi="Times New Roman"/>
          <w:sz w:val="24"/>
          <w:szCs w:val="24"/>
          <w:lang w:val="en-US"/>
        </w:rPr>
        <w:t xml:space="preserve"> </w:t>
      </w:r>
      <w:r>
        <w:rPr>
          <w:rFonts w:ascii="Times New Roman" w:hAnsi="Times New Roman"/>
          <w:sz w:val="24"/>
          <w:szCs w:val="24"/>
          <w:lang w:val="en-US"/>
        </w:rPr>
        <w:t>dari</w:t>
      </w:r>
      <w:r>
        <w:rPr>
          <w:rFonts w:ascii="Times New Roman" w:hAnsi="Times New Roman"/>
          <w:sz w:val="24"/>
          <w:szCs w:val="24"/>
          <w:lang w:val="en-US"/>
        </w:rPr>
        <w:t xml:space="preserve"> model </w:t>
      </w:r>
      <w:r>
        <w:rPr>
          <w:rFonts w:ascii="Times New Roman" w:hAnsi="Times New Roman"/>
          <w:sz w:val="24"/>
          <w:szCs w:val="24"/>
          <w:lang w:val="en-US"/>
        </w:rPr>
        <w:t>pembelajaran</w:t>
      </w:r>
      <w:r>
        <w:rPr>
          <w:rFonts w:ascii="Times New Roman" w:hAnsi="Times New Roman"/>
          <w:sz w:val="24"/>
          <w:szCs w:val="24"/>
          <w:lang w:val="en-US"/>
        </w:rPr>
        <w:t xml:space="preserve"> </w:t>
      </w:r>
      <w:r>
        <w:rPr>
          <w:rFonts w:ascii="Times New Roman" w:hAnsi="Times New Roman"/>
          <w:sz w:val="24"/>
          <w:szCs w:val="24"/>
          <w:lang w:val="en-US"/>
        </w:rPr>
        <w:t>tersebut</w:t>
      </w:r>
      <w:r>
        <w:rPr>
          <w:rFonts w:ascii="Times New Roman" w:hAnsi="Times New Roman"/>
          <w:sz w:val="24"/>
          <w:szCs w:val="24"/>
          <w:lang w:val="en-US"/>
        </w:rPr>
        <w:t xml:space="preserve"> </w:t>
      </w:r>
      <w:r>
        <w:rPr>
          <w:rFonts w:ascii="Times New Roman" w:hAnsi="Times New Roman"/>
          <w:sz w:val="24"/>
          <w:szCs w:val="24"/>
          <w:lang w:val="en-US"/>
        </w:rPr>
        <w:t>mendapatkan</w:t>
      </w:r>
      <w:r>
        <w:rPr>
          <w:rFonts w:ascii="Times New Roman" w:hAnsi="Times New Roman"/>
          <w:sz w:val="24"/>
          <w:szCs w:val="24"/>
          <w:lang w:val="en-US"/>
        </w:rPr>
        <w:t xml:space="preserve"> </w:t>
      </w:r>
      <w:r>
        <w:rPr>
          <w:rFonts w:ascii="Times New Roman" w:hAnsi="Times New Roman"/>
          <w:sz w:val="24"/>
          <w:szCs w:val="24"/>
          <w:lang w:val="en-US"/>
        </w:rPr>
        <w:t>peningkatan</w:t>
      </w:r>
      <w:r>
        <w:rPr>
          <w:rFonts w:ascii="Times New Roman" w:hAnsi="Times New Roman"/>
          <w:sz w:val="24"/>
          <w:szCs w:val="24"/>
          <w:lang w:val="en-US"/>
        </w:rPr>
        <w:t xml:space="preserve"> </w:t>
      </w:r>
      <w:r>
        <w:rPr>
          <w:rFonts w:ascii="Times New Roman" w:hAnsi="Times New Roman"/>
          <w:sz w:val="24"/>
          <w:szCs w:val="24"/>
          <w:lang w:val="en-US"/>
        </w:rPr>
        <w:t>terkait</w:t>
      </w:r>
      <w:r>
        <w:rPr>
          <w:rFonts w:ascii="Times New Roman" w:hAnsi="Times New Roman"/>
          <w:sz w:val="24"/>
          <w:szCs w:val="24"/>
          <w:lang w:val="en-US"/>
        </w:rPr>
        <w:t xml:space="preserve"> </w:t>
      </w:r>
      <w:r>
        <w:rPr>
          <w:rFonts w:ascii="Times New Roman" w:hAnsi="Times New Roman"/>
          <w:sz w:val="24"/>
          <w:szCs w:val="24"/>
          <w:lang w:val="en-US"/>
        </w:rPr>
        <w:t>karakter</w:t>
      </w:r>
      <w:r>
        <w:rPr>
          <w:rFonts w:ascii="Times New Roman" w:hAnsi="Times New Roman"/>
          <w:sz w:val="24"/>
          <w:szCs w:val="24"/>
          <w:lang w:val="en-US"/>
        </w:rPr>
        <w:t xml:space="preserve"> </w:t>
      </w:r>
      <w:r>
        <w:rPr>
          <w:rFonts w:ascii="Times New Roman" w:hAnsi="Times New Roman"/>
          <w:sz w:val="24"/>
          <w:szCs w:val="24"/>
          <w:lang w:val="en-US"/>
        </w:rPr>
        <w:t>islami</w:t>
      </w:r>
      <w:r>
        <w:rPr>
          <w:rFonts w:ascii="Times New Roman" w:hAnsi="Times New Roman"/>
          <w:sz w:val="24"/>
          <w:szCs w:val="24"/>
          <w:lang w:val="en-US"/>
        </w:rPr>
        <w:t xml:space="preserve"> </w:t>
      </w:r>
      <w:r>
        <w:rPr>
          <w:rFonts w:ascii="Times New Roman" w:hAnsi="Times New Roman"/>
          <w:sz w:val="24"/>
          <w:szCs w:val="24"/>
          <w:lang w:val="en-US"/>
        </w:rPr>
        <w:t>peserta</w:t>
      </w:r>
      <w:r>
        <w:rPr>
          <w:rFonts w:ascii="Times New Roman" w:hAnsi="Times New Roman"/>
          <w:sz w:val="24"/>
          <w:szCs w:val="24"/>
          <w:lang w:val="en-US"/>
        </w:rPr>
        <w:t xml:space="preserve"> </w:t>
      </w:r>
      <w:r>
        <w:rPr>
          <w:rFonts w:ascii="Times New Roman" w:hAnsi="Times New Roman"/>
          <w:sz w:val="24"/>
          <w:szCs w:val="24"/>
          <w:lang w:val="en-US"/>
        </w:rPr>
        <w:t>didik</w:t>
      </w:r>
      <w:r>
        <w:rPr>
          <w:rFonts w:ascii="Times New Roman" w:hAnsi="Times New Roman"/>
          <w:sz w:val="24"/>
          <w:szCs w:val="24"/>
          <w:lang w:val="en-US"/>
        </w:rPr>
        <w:t xml:space="preserve">. </w:t>
      </w:r>
      <w:r>
        <w:rPr>
          <w:rFonts w:ascii="Times New Roman" w:hAnsi="Times New Roman"/>
          <w:sz w:val="24"/>
          <w:szCs w:val="24"/>
          <w:lang w:val="en-US"/>
        </w:rPr>
        <w:t>Persentase</w:t>
      </w:r>
      <w:r>
        <w:rPr>
          <w:rFonts w:ascii="Times New Roman" w:hAnsi="Times New Roman"/>
          <w:sz w:val="24"/>
          <w:szCs w:val="24"/>
          <w:lang w:val="en-US"/>
        </w:rPr>
        <w:t xml:space="preserve"> yang </w:t>
      </w:r>
      <w:r>
        <w:rPr>
          <w:rFonts w:ascii="Times New Roman" w:hAnsi="Times New Roman"/>
          <w:sz w:val="24"/>
          <w:szCs w:val="24"/>
          <w:lang w:val="en-US"/>
        </w:rPr>
        <w:t>didapatkan</w:t>
      </w:r>
      <w:r>
        <w:rPr>
          <w:rFonts w:ascii="Times New Roman" w:hAnsi="Times New Roman"/>
          <w:sz w:val="24"/>
          <w:szCs w:val="24"/>
          <w:lang w:val="en-US"/>
        </w:rPr>
        <w:t xml:space="preserve"> pada </w:t>
      </w:r>
      <w:r>
        <w:rPr>
          <w:rFonts w:ascii="Times New Roman" w:hAnsi="Times New Roman"/>
          <w:sz w:val="24"/>
          <w:szCs w:val="24"/>
          <w:lang w:val="en-US"/>
        </w:rPr>
        <w:t>awal</w:t>
      </w:r>
      <w:r>
        <w:rPr>
          <w:rFonts w:ascii="Times New Roman" w:hAnsi="Times New Roman"/>
          <w:sz w:val="24"/>
          <w:szCs w:val="24"/>
          <w:lang w:val="en-US"/>
        </w:rPr>
        <w:t xml:space="preserve"> </w:t>
      </w:r>
      <w:r>
        <w:rPr>
          <w:rFonts w:ascii="Times New Roman" w:hAnsi="Times New Roman"/>
          <w:sz w:val="24"/>
          <w:szCs w:val="24"/>
          <w:lang w:val="en-US"/>
        </w:rPr>
        <w:t>siklus</w:t>
      </w:r>
      <w:r>
        <w:rPr>
          <w:rFonts w:ascii="Times New Roman" w:hAnsi="Times New Roman"/>
          <w:sz w:val="24"/>
          <w:szCs w:val="24"/>
          <w:lang w:val="en-US"/>
        </w:rPr>
        <w:t xml:space="preserve"> </w:t>
      </w:r>
      <w:r>
        <w:rPr>
          <w:rFonts w:ascii="Times New Roman" w:hAnsi="Times New Roman"/>
          <w:sz w:val="24"/>
          <w:szCs w:val="24"/>
          <w:lang w:val="en-US"/>
        </w:rPr>
        <w:t>pembelajaran</w:t>
      </w:r>
      <w:r>
        <w:rPr>
          <w:rFonts w:ascii="Times New Roman" w:hAnsi="Times New Roman"/>
          <w:sz w:val="24"/>
          <w:szCs w:val="24"/>
          <w:lang w:val="en-US"/>
        </w:rPr>
        <w:t xml:space="preserve"> </w:t>
      </w:r>
      <w:r>
        <w:rPr>
          <w:rFonts w:ascii="Times New Roman" w:hAnsi="Times New Roman"/>
          <w:sz w:val="24"/>
          <w:szCs w:val="24"/>
          <w:lang w:val="en-US"/>
        </w:rPr>
        <w:t>adalah</w:t>
      </w:r>
      <w:r>
        <w:rPr>
          <w:rFonts w:ascii="Times New Roman" w:hAnsi="Times New Roman"/>
          <w:sz w:val="24"/>
          <w:szCs w:val="24"/>
          <w:lang w:val="en-US"/>
        </w:rPr>
        <w:t xml:space="preserve"> 85% (</w:t>
      </w:r>
      <w:r>
        <w:rPr>
          <w:rFonts w:ascii="Times New Roman" w:hAnsi="Times New Roman"/>
          <w:sz w:val="24"/>
          <w:szCs w:val="24"/>
          <w:lang w:val="en-US"/>
        </w:rPr>
        <w:t>baik</w:t>
      </w:r>
      <w:r>
        <w:rPr>
          <w:rFonts w:ascii="Times New Roman" w:hAnsi="Times New Roman"/>
          <w:sz w:val="24"/>
          <w:szCs w:val="24"/>
          <w:lang w:val="en-US"/>
        </w:rPr>
        <w:t xml:space="preserve">). </w:t>
      </w:r>
      <w:r>
        <w:rPr>
          <w:rFonts w:ascii="Times New Roman" w:hAnsi="Times New Roman"/>
          <w:sz w:val="24"/>
          <w:szCs w:val="24"/>
          <w:lang w:val="en-US"/>
        </w:rPr>
        <w:t>Sedangkan</w:t>
      </w:r>
      <w:r>
        <w:rPr>
          <w:rFonts w:ascii="Times New Roman" w:hAnsi="Times New Roman"/>
          <w:sz w:val="24"/>
          <w:szCs w:val="24"/>
          <w:lang w:val="en-US"/>
        </w:rPr>
        <w:t xml:space="preserve"> pada </w:t>
      </w:r>
      <w:r>
        <w:rPr>
          <w:rFonts w:ascii="Times New Roman" w:hAnsi="Times New Roman"/>
          <w:sz w:val="24"/>
          <w:szCs w:val="24"/>
          <w:lang w:val="en-US"/>
        </w:rPr>
        <w:t>siklus</w:t>
      </w:r>
      <w:r>
        <w:rPr>
          <w:rFonts w:ascii="Times New Roman" w:hAnsi="Times New Roman"/>
          <w:sz w:val="24"/>
          <w:szCs w:val="24"/>
          <w:lang w:val="en-US"/>
        </w:rPr>
        <w:t xml:space="preserve"> </w:t>
      </w:r>
      <w:r>
        <w:rPr>
          <w:rFonts w:ascii="Times New Roman" w:hAnsi="Times New Roman"/>
          <w:sz w:val="24"/>
          <w:szCs w:val="24"/>
          <w:lang w:val="en-US"/>
        </w:rPr>
        <w:t>kedua</w:t>
      </w:r>
      <w:r>
        <w:rPr>
          <w:rFonts w:ascii="Times New Roman" w:hAnsi="Times New Roman"/>
          <w:sz w:val="24"/>
          <w:szCs w:val="24"/>
          <w:lang w:val="en-US"/>
        </w:rPr>
        <w:t xml:space="preserve"> </w:t>
      </w:r>
      <w:r>
        <w:rPr>
          <w:rFonts w:ascii="Times New Roman" w:hAnsi="Times New Roman"/>
          <w:sz w:val="24"/>
          <w:szCs w:val="24"/>
          <w:lang w:val="en-US"/>
        </w:rPr>
        <w:t>setelah</w:t>
      </w:r>
      <w:r>
        <w:rPr>
          <w:rFonts w:ascii="Times New Roman" w:hAnsi="Times New Roman"/>
          <w:sz w:val="24"/>
          <w:szCs w:val="24"/>
          <w:lang w:val="en-US"/>
        </w:rPr>
        <w:t xml:space="preserve"> </w:t>
      </w:r>
      <w:r>
        <w:rPr>
          <w:rFonts w:ascii="Times New Roman" w:hAnsi="Times New Roman"/>
          <w:sz w:val="24"/>
          <w:szCs w:val="24"/>
          <w:lang w:val="en-US"/>
        </w:rPr>
        <w:t>diberikan</w:t>
      </w:r>
      <w:r>
        <w:rPr>
          <w:rFonts w:ascii="Times New Roman" w:hAnsi="Times New Roman"/>
          <w:sz w:val="24"/>
          <w:szCs w:val="24"/>
          <w:lang w:val="en-US"/>
        </w:rPr>
        <w:t xml:space="preserve"> </w:t>
      </w:r>
      <w:r>
        <w:rPr>
          <w:rFonts w:ascii="Times New Roman" w:hAnsi="Times New Roman"/>
          <w:sz w:val="24"/>
          <w:szCs w:val="24"/>
          <w:lang w:val="en-US"/>
        </w:rPr>
        <w:t>perlakuan</w:t>
      </w:r>
      <w:r>
        <w:rPr>
          <w:rFonts w:ascii="Times New Roman" w:hAnsi="Times New Roman"/>
          <w:sz w:val="24"/>
          <w:szCs w:val="24"/>
          <w:lang w:val="en-US"/>
        </w:rPr>
        <w:t xml:space="preserve"> </w:t>
      </w:r>
      <w:r>
        <w:rPr>
          <w:rFonts w:ascii="Times New Roman" w:hAnsi="Times New Roman"/>
          <w:sz w:val="24"/>
          <w:szCs w:val="24"/>
          <w:lang w:val="en-US"/>
        </w:rPr>
        <w:t>berupa</w:t>
      </w:r>
      <w:r>
        <w:rPr>
          <w:rFonts w:ascii="Times New Roman" w:hAnsi="Times New Roman"/>
          <w:sz w:val="24"/>
          <w:szCs w:val="24"/>
          <w:lang w:val="en-US"/>
        </w:rPr>
        <w:t xml:space="preserve"> model </w:t>
      </w:r>
      <w:r>
        <w:rPr>
          <w:rFonts w:ascii="Times New Roman" w:hAnsi="Times New Roman"/>
          <w:sz w:val="24"/>
          <w:szCs w:val="24"/>
          <w:lang w:val="en-US"/>
        </w:rPr>
        <w:t>pembelajaran</w:t>
      </w:r>
      <w:r>
        <w:rPr>
          <w:rFonts w:ascii="Times New Roman" w:hAnsi="Times New Roman"/>
          <w:sz w:val="24"/>
          <w:szCs w:val="24"/>
          <w:lang w:val="en-US"/>
        </w:rPr>
        <w:t xml:space="preserve"> PBL (</w:t>
      </w:r>
      <w:r>
        <w:rPr>
          <w:rFonts w:ascii="Times New Roman" w:hAnsi="Times New Roman"/>
          <w:i/>
          <w:iCs/>
          <w:sz w:val="24"/>
          <w:szCs w:val="24"/>
          <w:lang w:val="en-US"/>
        </w:rPr>
        <w:t>Problem Based Learning</w:t>
      </w:r>
      <w:r>
        <w:rPr>
          <w:rFonts w:ascii="Times New Roman" w:hAnsi="Times New Roman"/>
          <w:sz w:val="24"/>
          <w:szCs w:val="24"/>
          <w:lang w:val="en-US"/>
        </w:rPr>
        <w:t xml:space="preserve">) </w:t>
      </w:r>
      <w:r>
        <w:rPr>
          <w:rFonts w:ascii="Times New Roman" w:hAnsi="Times New Roman"/>
          <w:sz w:val="24"/>
          <w:szCs w:val="24"/>
          <w:lang w:val="en-US"/>
        </w:rPr>
        <w:t>mendapatkan</w:t>
      </w:r>
      <w:r>
        <w:rPr>
          <w:rFonts w:ascii="Times New Roman" w:hAnsi="Times New Roman"/>
          <w:sz w:val="24"/>
          <w:szCs w:val="24"/>
          <w:lang w:val="en-US"/>
        </w:rPr>
        <w:t xml:space="preserve"> </w:t>
      </w:r>
      <w:r>
        <w:rPr>
          <w:rFonts w:ascii="Times New Roman" w:hAnsi="Times New Roman"/>
          <w:sz w:val="24"/>
          <w:szCs w:val="24"/>
          <w:lang w:val="en-US"/>
        </w:rPr>
        <w:t>peningkatan</w:t>
      </w:r>
      <w:r>
        <w:rPr>
          <w:rFonts w:ascii="Times New Roman" w:hAnsi="Times New Roman"/>
          <w:sz w:val="24"/>
          <w:szCs w:val="24"/>
          <w:lang w:val="en-US"/>
        </w:rPr>
        <w:t xml:space="preserve"> </w:t>
      </w:r>
      <w:r>
        <w:rPr>
          <w:rFonts w:ascii="Times New Roman" w:hAnsi="Times New Roman"/>
          <w:sz w:val="24"/>
          <w:szCs w:val="24"/>
          <w:lang w:val="en-US"/>
        </w:rPr>
        <w:t>persentase</w:t>
      </w:r>
      <w:r>
        <w:rPr>
          <w:rFonts w:ascii="Times New Roman" w:hAnsi="Times New Roman"/>
          <w:sz w:val="24"/>
          <w:szCs w:val="24"/>
          <w:lang w:val="en-US"/>
        </w:rPr>
        <w:t xml:space="preserve"> </w:t>
      </w:r>
      <w:r>
        <w:rPr>
          <w:rFonts w:ascii="Times New Roman" w:hAnsi="Times New Roman"/>
          <w:sz w:val="24"/>
          <w:szCs w:val="24"/>
          <w:lang w:val="en-US"/>
        </w:rPr>
        <w:t>yaitu</w:t>
      </w:r>
      <w:r>
        <w:rPr>
          <w:rFonts w:ascii="Times New Roman" w:hAnsi="Times New Roman"/>
          <w:sz w:val="24"/>
          <w:szCs w:val="24"/>
          <w:lang w:val="en-US"/>
        </w:rPr>
        <w:t xml:space="preserve"> 90,96% (</w:t>
      </w:r>
      <w:r>
        <w:rPr>
          <w:rFonts w:ascii="Times New Roman" w:hAnsi="Times New Roman"/>
          <w:sz w:val="24"/>
          <w:szCs w:val="24"/>
          <w:lang w:val="en-US"/>
        </w:rPr>
        <w:t>baik</w:t>
      </w:r>
      <w:r>
        <w:rPr>
          <w:rFonts w:ascii="Times New Roman" w:hAnsi="Times New Roman"/>
          <w:sz w:val="24"/>
          <w:szCs w:val="24"/>
          <w:lang w:val="en-US"/>
        </w:rPr>
        <w:t xml:space="preserve">). </w:t>
      </w:r>
      <w:r>
        <w:rPr>
          <w:rFonts w:ascii="Times New Roman" w:hAnsi="Times New Roman"/>
          <w:sz w:val="24"/>
          <w:szCs w:val="24"/>
          <w:lang w:val="en-US"/>
        </w:rPr>
        <w:t>Sehingga</w:t>
      </w:r>
      <w:r>
        <w:rPr>
          <w:rFonts w:ascii="Times New Roman" w:hAnsi="Times New Roman"/>
          <w:sz w:val="24"/>
          <w:szCs w:val="24"/>
          <w:lang w:val="en-US"/>
        </w:rPr>
        <w:t xml:space="preserve"> </w:t>
      </w:r>
      <w:r>
        <w:rPr>
          <w:rFonts w:ascii="Times New Roman" w:hAnsi="Times New Roman"/>
          <w:sz w:val="24"/>
          <w:szCs w:val="24"/>
          <w:lang w:val="en-US"/>
        </w:rPr>
        <w:t>dapat</w:t>
      </w:r>
      <w:r>
        <w:rPr>
          <w:rFonts w:ascii="Times New Roman" w:hAnsi="Times New Roman"/>
          <w:sz w:val="24"/>
          <w:szCs w:val="24"/>
          <w:lang w:val="en-US"/>
        </w:rPr>
        <w:t xml:space="preserve"> </w:t>
      </w:r>
      <w:r>
        <w:rPr>
          <w:rFonts w:ascii="Times New Roman" w:hAnsi="Times New Roman"/>
          <w:sz w:val="24"/>
          <w:szCs w:val="24"/>
          <w:lang w:val="en-US"/>
        </w:rPr>
        <w:t>diketahui</w:t>
      </w:r>
      <w:r>
        <w:rPr>
          <w:rFonts w:ascii="Times New Roman" w:hAnsi="Times New Roman"/>
          <w:sz w:val="24"/>
          <w:szCs w:val="24"/>
          <w:lang w:val="en-US"/>
        </w:rPr>
        <w:t xml:space="preserve"> </w:t>
      </w:r>
      <w:r>
        <w:rPr>
          <w:rFonts w:ascii="Times New Roman" w:hAnsi="Times New Roman"/>
          <w:sz w:val="24"/>
          <w:szCs w:val="24"/>
          <w:lang w:val="en-US"/>
        </w:rPr>
        <w:t>bahwa</w:t>
      </w:r>
      <w:r>
        <w:rPr>
          <w:rFonts w:ascii="Times New Roman" w:hAnsi="Times New Roman"/>
          <w:sz w:val="24"/>
          <w:szCs w:val="24"/>
          <w:lang w:val="en-US"/>
        </w:rPr>
        <w:t xml:space="preserve"> </w:t>
      </w:r>
      <w:r>
        <w:rPr>
          <w:rFonts w:ascii="Times New Roman" w:hAnsi="Times New Roman"/>
          <w:sz w:val="24"/>
          <w:szCs w:val="24"/>
          <w:lang w:val="en-US"/>
        </w:rPr>
        <w:t>ada</w:t>
      </w:r>
      <w:r>
        <w:rPr>
          <w:rFonts w:ascii="Times New Roman" w:hAnsi="Times New Roman"/>
          <w:sz w:val="24"/>
          <w:szCs w:val="24"/>
          <w:lang w:val="en-US"/>
        </w:rPr>
        <w:t xml:space="preserve"> </w:t>
      </w:r>
      <w:r>
        <w:rPr>
          <w:rFonts w:ascii="Times New Roman" w:hAnsi="Times New Roman"/>
          <w:sz w:val="24"/>
          <w:szCs w:val="24"/>
          <w:lang w:val="en-US"/>
        </w:rPr>
        <w:t>peningkatan</w:t>
      </w:r>
      <w:r>
        <w:rPr>
          <w:rFonts w:ascii="Times New Roman" w:hAnsi="Times New Roman"/>
          <w:sz w:val="24"/>
          <w:szCs w:val="24"/>
          <w:lang w:val="en-US"/>
        </w:rPr>
        <w:t xml:space="preserve"> </w:t>
      </w:r>
      <w:r>
        <w:rPr>
          <w:rFonts w:ascii="Times New Roman" w:hAnsi="Times New Roman"/>
          <w:sz w:val="24"/>
          <w:szCs w:val="24"/>
          <w:lang w:val="en-US"/>
        </w:rPr>
        <w:t>sebesar</w:t>
      </w:r>
      <w:r>
        <w:rPr>
          <w:rFonts w:ascii="Times New Roman" w:hAnsi="Times New Roman"/>
          <w:sz w:val="24"/>
          <w:szCs w:val="24"/>
          <w:lang w:val="en-US"/>
        </w:rPr>
        <w:t xml:space="preserve"> 5,96%. </w:t>
      </w:r>
    </w:p>
    <w:p>
      <w:pPr>
        <w:pStyle w:val="style66"/>
        <w:tabs>
          <w:tab w:val="left" w:leader="none" w:pos="426"/>
        </w:tabs>
        <w:spacing w:after="0"/>
        <w:ind w:firstLine="567"/>
        <w:jc w:val="both"/>
        <w:rPr>
          <w:rFonts w:ascii="Times New Roman" w:cs="Times New Roman" w:hAnsi="Times New Roman"/>
          <w:sz w:val="24"/>
          <w:szCs w:val="24"/>
        </w:rPr>
      </w:pPr>
      <w:r>
        <w:rPr>
          <w:rFonts w:ascii="Times New Roman" w:cs="Times New Roman" w:hAnsi="Times New Roman"/>
          <w:sz w:val="24"/>
          <w:szCs w:val="24"/>
        </w:rPr>
        <w:t xml:space="preserve">Berdasarkan paparan diatas, peneliti mengambil judul “Kemampuan Guru </w:t>
      </w:r>
      <w:r>
        <w:rPr>
          <w:rFonts w:ascii="Times New Roman" w:cs="Times New Roman" w:hAnsi="Times New Roman"/>
          <w:sz w:val="24"/>
          <w:szCs w:val="24"/>
          <w:lang w:val="en-US"/>
        </w:rPr>
        <w:t xml:space="preserve">Pendidikan Agama Islam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Memahami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Karakterisitik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rPr>
        <w:t xml:space="preserve">”. Tujuan dari pembuatan artikel ini adalah untuk menganalisis terkait </w:t>
      </w:r>
      <w:r>
        <w:rPr>
          <w:rFonts w:ascii="Times New Roman" w:cs="Times New Roman" w:hAnsi="Times New Roman"/>
          <w:sz w:val="24"/>
          <w:szCs w:val="24"/>
          <w:lang w:val="en-US"/>
        </w:rPr>
        <w:t>kemampuan</w:t>
      </w:r>
      <w:r>
        <w:rPr>
          <w:rFonts w:ascii="Times New Roman" w:cs="Times New Roman" w:hAnsi="Times New Roman"/>
          <w:sz w:val="24"/>
          <w:szCs w:val="24"/>
          <w:lang w:val="en-US"/>
        </w:rPr>
        <w:t xml:space="preserve"> guru </w:t>
      </w:r>
      <w:r>
        <w:rPr>
          <w:rFonts w:ascii="Times New Roman" w:cs="Times New Roman" w:hAnsi="Times New Roman"/>
          <w:sz w:val="24"/>
          <w:szCs w:val="24"/>
          <w:lang w:val="en-US"/>
        </w:rPr>
        <w:t>pendidikan</w:t>
      </w:r>
      <w:r>
        <w:rPr>
          <w:rFonts w:ascii="Times New Roman" w:cs="Times New Roman" w:hAnsi="Times New Roman"/>
          <w:sz w:val="24"/>
          <w:szCs w:val="24"/>
          <w:lang w:val="en-US"/>
        </w:rPr>
        <w:t xml:space="preserve"> agama </w:t>
      </w:r>
      <w:r>
        <w:rPr>
          <w:rFonts w:ascii="Times New Roman" w:cs="Times New Roman" w:hAnsi="Times New Roman"/>
          <w:sz w:val="24"/>
          <w:szCs w:val="24"/>
          <w:lang w:val="en-US"/>
        </w:rPr>
        <w:t>islam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memahami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karakteristik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rPr>
        <w:t>. Adapun keterbatasan pada penelitian ini hanyalah didasarkan pada kajian kepustakaan dari beberapa sumber yang relevan.</w:t>
      </w:r>
    </w:p>
    <w:p>
      <w:pPr>
        <w:pStyle w:val="style66"/>
        <w:tabs>
          <w:tab w:val="left" w:leader="none" w:pos="426"/>
        </w:tabs>
        <w:spacing w:after="0"/>
        <w:ind w:firstLine="567"/>
        <w:jc w:val="both"/>
        <w:rPr>
          <w:rFonts w:ascii="Times New Roman" w:cs="Times New Roman" w:hAnsi="Times New Roman"/>
          <w:sz w:val="24"/>
          <w:szCs w:val="24"/>
        </w:rPr>
      </w:pPr>
    </w:p>
    <w:p>
      <w:pPr>
        <w:pStyle w:val="style0"/>
        <w:spacing w:before="120" w:after="240" w:lineRule="auto" w:line="360"/>
        <w:rPr>
          <w:rFonts w:ascii="Times New Roman" w:cs="Times New Roman" w:hAnsi="Times New Roman"/>
          <w:b/>
          <w:sz w:val="24"/>
          <w:szCs w:val="24"/>
          <w:lang w:val="en-US"/>
        </w:rPr>
      </w:pPr>
      <w:r>
        <w:rPr>
          <w:rFonts w:ascii="Times New Roman" w:cs="Times New Roman" w:hAnsi="Times New Roman"/>
          <w:b/>
          <w:sz w:val="24"/>
          <w:szCs w:val="24"/>
          <w:lang w:val="en-US"/>
        </w:rPr>
        <w:t xml:space="preserve">METODE </w:t>
      </w:r>
    </w:p>
    <w:p>
      <w:pPr>
        <w:pStyle w:val="style0"/>
        <w:spacing w:after="0"/>
        <w:jc w:val="both"/>
        <w:rPr>
          <w:rFonts w:ascii="Times New Roman" w:cs="Times New Roman" w:hAnsi="Times New Roman"/>
          <w:b/>
          <w:bCs/>
          <w:sz w:val="24"/>
          <w:szCs w:val="24"/>
        </w:rPr>
      </w:pPr>
      <w:r>
        <w:rPr>
          <w:rFonts w:ascii="Times New Roman" w:cs="Times New Roman" w:hAnsi="Times New Roman"/>
          <w:b/>
          <w:bCs/>
          <w:sz w:val="24"/>
          <w:szCs w:val="24"/>
        </w:rPr>
        <w:t>Tempat dan Waktu Penelitian</w:t>
      </w:r>
    </w:p>
    <w:p>
      <w:pPr>
        <w:pStyle w:val="style0"/>
        <w:widowControl w:val="false"/>
        <w:autoSpaceDE w:val="false"/>
        <w:autoSpaceDN w:val="false"/>
        <w:adjustRightInd w:val="false"/>
        <w:spacing w:after="160"/>
        <w:ind w:firstLine="720"/>
        <w:jc w:val="both"/>
        <w:rPr>
          <w:rFonts w:ascii="Times New Roman" w:cs="Times New Roman" w:hAnsi="Times New Roman"/>
          <w:sz w:val="24"/>
          <w:szCs w:val="24"/>
          <w:lang w:val="en-US"/>
        </w:rPr>
      </w:pPr>
      <w:r>
        <w:rPr>
          <w:rFonts w:ascii="Times New Roman" w:cs="Times New Roman" w:hAnsi="Times New Roman"/>
          <w:sz w:val="24"/>
          <w:szCs w:val="24"/>
        </w:rPr>
        <w:t xml:space="preserve">Penelitian ini dilaksanakan di </w:t>
      </w:r>
      <w:r>
        <w:rPr>
          <w:rFonts w:ascii="Times New Roman" w:cs="Times New Roman" w:hAnsi="Times New Roman"/>
          <w:sz w:val="24"/>
          <w:szCs w:val="24"/>
        </w:rPr>
        <w:t>MI Asshobirin Flamboyan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MI Nurul </w:t>
      </w:r>
      <w:r>
        <w:rPr>
          <w:rFonts w:ascii="Times New Roman" w:cs="Times New Roman" w:hAnsi="Times New Roman"/>
          <w:sz w:val="24"/>
          <w:szCs w:val="24"/>
          <w:lang w:val="en-US"/>
        </w:rPr>
        <w:t>Jadid</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Indrasakti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Kecamatan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Tapung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Kabupaten</w:t>
      </w:r>
      <w:r>
        <w:rPr>
          <w:rFonts w:ascii="Times New Roman" w:cs="Times New Roman" w:hAnsi="Times New Roman"/>
          <w:sz w:val="24"/>
          <w:szCs w:val="24"/>
          <w:lang w:val="en-US"/>
        </w:rPr>
        <w:t xml:space="preserve"> Kampar </w:t>
      </w:r>
      <w:r>
        <w:rPr>
          <w:rFonts w:ascii="Times New Roman" w:cs="Times New Roman" w:hAnsi="Times New Roman"/>
          <w:sz w:val="24"/>
          <w:szCs w:val="24"/>
          <w:lang w:val="en-US"/>
        </w:rPr>
        <w:t>serta</w:t>
      </w:r>
      <w:r>
        <w:rPr>
          <w:rFonts w:ascii="Times New Roman" w:cs="Times New Roman" w:hAnsi="Times New Roman"/>
          <w:sz w:val="24"/>
          <w:szCs w:val="24"/>
          <w:lang w:val="en-US"/>
        </w:rPr>
        <w:t xml:space="preserve"> MI Al </w:t>
      </w:r>
      <w:r>
        <w:rPr>
          <w:rFonts w:ascii="Times New Roman" w:cs="Times New Roman" w:hAnsi="Times New Roman"/>
          <w:sz w:val="24"/>
          <w:szCs w:val="24"/>
          <w:lang w:val="en-US"/>
        </w:rPr>
        <w:t>Muhajirin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Kijang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Rejo</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Kecamatan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Tapung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Kabupaten</w:t>
      </w:r>
      <w:r>
        <w:rPr>
          <w:rFonts w:ascii="Times New Roman" w:cs="Times New Roman" w:hAnsi="Times New Roman"/>
          <w:sz w:val="24"/>
          <w:szCs w:val="24"/>
          <w:lang w:val="en-US"/>
        </w:rPr>
        <w:t xml:space="preserve"> Kampar</w:t>
      </w:r>
      <w:r>
        <w:rPr>
          <w:rFonts w:ascii="Times New Roman" w:cs="Times New Roman" w:hAnsi="Times New Roman"/>
          <w:sz w:val="24"/>
          <w:szCs w:val="24"/>
        </w:rPr>
        <w:t>. Waktu penelitian dilakukan dari bulan November hingga Desember 2022</w:t>
      </w:r>
      <w:r>
        <w:rPr>
          <w:rFonts w:ascii="Times New Roman" w:cs="Times New Roman" w:hAnsi="Times New Roman"/>
          <w:sz w:val="24"/>
          <w:szCs w:val="24"/>
          <w:lang w:val="en-US"/>
        </w:rPr>
        <w:t>.</w:t>
      </w:r>
    </w:p>
    <w:p>
      <w:pPr>
        <w:pStyle w:val="style0"/>
        <w:spacing w:after="0"/>
        <w:jc w:val="both"/>
        <w:rPr>
          <w:rFonts w:ascii="Times New Roman" w:cs="Times New Roman" w:hAnsi="Times New Roman"/>
          <w:b/>
          <w:bCs/>
          <w:sz w:val="24"/>
          <w:szCs w:val="24"/>
        </w:rPr>
      </w:pPr>
      <w:r>
        <w:rPr>
          <w:rFonts w:ascii="Times New Roman" w:cs="Times New Roman" w:hAnsi="Times New Roman"/>
          <w:b/>
          <w:bCs/>
          <w:sz w:val="24"/>
          <w:szCs w:val="24"/>
        </w:rPr>
        <w:t>Subjek Penelitian</w:t>
      </w:r>
    </w:p>
    <w:p>
      <w:pPr>
        <w:pStyle w:val="style0"/>
        <w:widowControl w:val="false"/>
        <w:autoSpaceDE w:val="false"/>
        <w:autoSpaceDN w:val="false"/>
        <w:adjustRightInd w:val="false"/>
        <w:spacing w:after="160"/>
        <w:ind w:firstLine="720"/>
        <w:jc w:val="both"/>
        <w:rPr>
          <w:rFonts w:ascii="Times New Roman" w:cs="Times New Roman" w:hAnsi="Times New Roman"/>
          <w:sz w:val="24"/>
          <w:szCs w:val="24"/>
        </w:rPr>
      </w:pPr>
      <w:r>
        <w:rPr>
          <w:rFonts w:ascii="Times New Roman" w:cs="Times New Roman" w:hAnsi="Times New Roman"/>
          <w:sz w:val="24"/>
          <w:szCs w:val="24"/>
        </w:rPr>
        <w:t xml:space="preserve">Subjek penelitian ini adalah </w:t>
      </w:r>
      <w:r>
        <w:rPr>
          <w:rFonts w:ascii="Times New Roman" w:cs="Times New Roman" w:hAnsi="Times New Roman"/>
          <w:sz w:val="24"/>
          <w:szCs w:val="24"/>
          <w:lang w:val="en-US"/>
        </w:rPr>
        <w:t xml:space="preserve">guru di </w:t>
      </w:r>
      <w:r>
        <w:rPr>
          <w:rFonts w:ascii="Times New Roman" w:cs="Times New Roman" w:hAnsi="Times New Roman"/>
          <w:sz w:val="24"/>
          <w:szCs w:val="24"/>
          <w:lang w:val="en-US"/>
        </w:rPr>
        <w:t xml:space="preserve">MI </w:t>
      </w:r>
      <w:r>
        <w:rPr>
          <w:rFonts w:ascii="Times New Roman" w:cs="Times New Roman" w:hAnsi="Times New Roman"/>
          <w:sz w:val="24"/>
          <w:szCs w:val="24"/>
          <w:lang w:val="en-US"/>
        </w:rPr>
        <w:t>Asshobirin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Flamboyan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MI Nurul </w:t>
      </w:r>
      <w:r>
        <w:rPr>
          <w:rFonts w:ascii="Times New Roman" w:cs="Times New Roman" w:hAnsi="Times New Roman"/>
          <w:sz w:val="24"/>
          <w:szCs w:val="24"/>
          <w:lang w:val="en-US"/>
        </w:rPr>
        <w:t>Jadid</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Indrasakti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Kecamatan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Tapung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Kabupaten</w:t>
      </w:r>
      <w:r>
        <w:rPr>
          <w:rFonts w:ascii="Times New Roman" w:cs="Times New Roman" w:hAnsi="Times New Roman"/>
          <w:sz w:val="24"/>
          <w:szCs w:val="24"/>
          <w:lang w:val="en-US"/>
        </w:rPr>
        <w:t xml:space="preserve"> Kampar </w:t>
      </w:r>
      <w:r>
        <w:rPr>
          <w:rFonts w:ascii="Times New Roman" w:cs="Times New Roman" w:hAnsi="Times New Roman"/>
          <w:sz w:val="24"/>
          <w:szCs w:val="24"/>
          <w:lang w:val="en-US"/>
        </w:rPr>
        <w:t>serta</w:t>
      </w:r>
      <w:r>
        <w:rPr>
          <w:rFonts w:ascii="Times New Roman" w:cs="Times New Roman" w:hAnsi="Times New Roman"/>
          <w:sz w:val="24"/>
          <w:szCs w:val="24"/>
          <w:lang w:val="en-US"/>
        </w:rPr>
        <w:t xml:space="preserve"> MI Al </w:t>
      </w:r>
      <w:r>
        <w:rPr>
          <w:rFonts w:ascii="Times New Roman" w:cs="Times New Roman" w:hAnsi="Times New Roman"/>
          <w:sz w:val="24"/>
          <w:szCs w:val="24"/>
          <w:lang w:val="en-US"/>
        </w:rPr>
        <w:t>Muhajirin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Kijang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Rejo</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Kecamatan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Tapung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Kabupaten</w:t>
      </w:r>
      <w:r>
        <w:rPr>
          <w:rFonts w:ascii="Times New Roman" w:cs="Times New Roman" w:hAnsi="Times New Roman"/>
          <w:sz w:val="24"/>
          <w:szCs w:val="24"/>
          <w:lang w:val="en-US"/>
        </w:rPr>
        <w:t xml:space="preserve"> Kampar</w:t>
      </w:r>
      <w:r>
        <w:rPr>
          <w:rFonts w:ascii="Times New Roman" w:cs="Times New Roman" w:hAnsi="Times New Roman"/>
          <w:sz w:val="24"/>
          <w:szCs w:val="24"/>
        </w:rPr>
        <w:t xml:space="preserve">. </w:t>
      </w:r>
      <w:r>
        <w:rPr>
          <w:rFonts w:ascii="Times New Roman" w:cs="Times New Roman" w:hAnsi="Times New Roman"/>
          <w:sz w:val="24"/>
          <w:szCs w:val="24"/>
          <w:lang w:val="en-US"/>
        </w:rPr>
        <w:t>Jumlah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subyek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penelitian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ialah</w:t>
      </w:r>
      <w:r>
        <w:rPr>
          <w:rFonts w:ascii="Times New Roman" w:cs="Times New Roman" w:hAnsi="Times New Roman"/>
          <w:sz w:val="24"/>
          <w:szCs w:val="24"/>
          <w:lang w:val="en-US"/>
        </w:rPr>
        <w:t xml:space="preserve"> 2 guru per </w:t>
      </w:r>
      <w:r>
        <w:rPr>
          <w:rFonts w:ascii="Times New Roman" w:cs="Times New Roman" w:hAnsi="Times New Roman"/>
          <w:sz w:val="24"/>
          <w:szCs w:val="24"/>
          <w:lang w:val="en-US"/>
        </w:rPr>
        <w:t>satu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sekolah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sehingga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terdapat</w:t>
      </w:r>
      <w:r>
        <w:rPr>
          <w:rFonts w:ascii="Times New Roman" w:cs="Times New Roman" w:hAnsi="Times New Roman"/>
          <w:sz w:val="24"/>
          <w:szCs w:val="24"/>
          <w:lang w:val="en-US"/>
        </w:rPr>
        <w:t xml:space="preserve"> total 6 </w:t>
      </w:r>
      <w:r>
        <w:rPr>
          <w:rFonts w:ascii="Times New Roman" w:cs="Times New Roman" w:hAnsi="Times New Roman"/>
          <w:sz w:val="24"/>
          <w:szCs w:val="24"/>
          <w:lang w:val="en-US"/>
        </w:rPr>
        <w:t>subyek</w:t>
      </w:r>
      <w:r>
        <w:rPr>
          <w:rFonts w:ascii="Times New Roman" w:cs="Times New Roman" w:hAnsi="Times New Roman"/>
          <w:sz w:val="24"/>
          <w:szCs w:val="24"/>
          <w:lang w:val="en-US"/>
        </w:rPr>
        <w:t xml:space="preserve"> guru PAI. </w:t>
      </w:r>
      <w:r>
        <w:rPr>
          <w:rFonts w:ascii="Times New Roman" w:cs="Times New Roman" w:hAnsi="Times New Roman"/>
          <w:sz w:val="24"/>
          <w:szCs w:val="24"/>
        </w:rPr>
        <w:t xml:space="preserve">Subyek penelitian dipilih pada </w:t>
      </w:r>
      <w:r>
        <w:rPr>
          <w:rFonts w:ascii="Times New Roman" w:cs="Times New Roman" w:hAnsi="Times New Roman"/>
          <w:sz w:val="24"/>
          <w:szCs w:val="24"/>
          <w:lang w:val="en-US"/>
        </w:rPr>
        <w:t>guru</w:t>
      </w:r>
      <w:r>
        <w:rPr>
          <w:rFonts w:ascii="Times New Roman" w:cs="Times New Roman" w:hAnsi="Times New Roman"/>
          <w:sz w:val="24"/>
          <w:szCs w:val="24"/>
        </w:rPr>
        <w:t xml:space="preserve"> dikarenakan berdasarkan hasil observasi lapangan, </w:t>
      </w:r>
      <w:r>
        <w:rPr>
          <w:rFonts w:ascii="Times New Roman" w:cs="Times New Roman" w:hAnsi="Times New Roman"/>
          <w:sz w:val="24"/>
          <w:szCs w:val="24"/>
          <w:lang w:val="en-US"/>
        </w:rPr>
        <w:t xml:space="preserve">guru </w:t>
      </w:r>
      <w:r>
        <w:rPr>
          <w:rFonts w:ascii="Times New Roman" w:cs="Times New Roman" w:hAnsi="Times New Roman"/>
          <w:sz w:val="24"/>
          <w:szCs w:val="24"/>
        </w:rPr>
        <w:t>masih sangat minim atau rendah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memahami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karaakteristik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rPr>
        <w:t>. Oleh karena itu, diperlukan penelitian lebih lanjut.</w:t>
      </w:r>
    </w:p>
    <w:p>
      <w:pPr>
        <w:pStyle w:val="style0"/>
        <w:spacing w:after="0"/>
        <w:jc w:val="both"/>
        <w:rPr>
          <w:rFonts w:ascii="Times New Roman" w:cs="Times New Roman" w:hAnsi="Times New Roman"/>
          <w:b/>
          <w:bCs/>
          <w:sz w:val="24"/>
          <w:szCs w:val="24"/>
        </w:rPr>
      </w:pPr>
      <w:r>
        <w:rPr>
          <w:rFonts w:ascii="Times New Roman" w:cs="Times New Roman" w:hAnsi="Times New Roman"/>
          <w:b/>
          <w:bCs/>
          <w:sz w:val="24"/>
          <w:szCs w:val="24"/>
        </w:rPr>
        <w:t>Data dan Sumber Data</w:t>
      </w:r>
    </w:p>
    <w:p>
      <w:pPr>
        <w:pStyle w:val="style0"/>
        <w:widowControl w:val="false"/>
        <w:autoSpaceDE w:val="false"/>
        <w:autoSpaceDN w:val="false"/>
        <w:adjustRightInd w:val="false"/>
        <w:spacing w:after="160"/>
        <w:ind w:firstLine="720"/>
        <w:jc w:val="both"/>
        <w:rPr>
          <w:rFonts w:ascii="Times New Roman" w:cs="Times New Roman" w:hAnsi="Times New Roman"/>
          <w:sz w:val="24"/>
          <w:szCs w:val="24"/>
        </w:rPr>
      </w:pPr>
      <w:r>
        <w:rPr>
          <w:rFonts w:ascii="Times New Roman" w:cs="Times New Roman" w:hAnsi="Times New Roman"/>
          <w:sz w:val="24"/>
          <w:szCs w:val="24"/>
        </w:rPr>
        <w:t>Penulisan jurnal i</w:t>
      </w:r>
      <w:r>
        <w:rPr>
          <w:rFonts w:ascii="Times New Roman" w:cs="Times New Roman" w:hAnsi="Times New Roman"/>
          <w:sz w:val="24"/>
          <w:szCs w:val="24"/>
        </w:rPr>
        <w:t>ni didasarkan pada jenis peneli</w:t>
      </w:r>
      <w:r>
        <w:rPr>
          <w:rFonts w:ascii="Times New Roman" w:cs="Times New Roman" w:hAnsi="Times New Roman"/>
          <w:sz w:val="24"/>
          <w:szCs w:val="24"/>
        </w:rPr>
        <w:t>tian kualitatif dengan menggunakan pendekatan kajian pustaka atau li</w:t>
      </w:r>
      <w:r>
        <w:rPr>
          <w:rFonts w:ascii="Times New Roman" w:cs="Times New Roman" w:hAnsi="Times New Roman"/>
          <w:sz w:val="24"/>
          <w:szCs w:val="24"/>
        </w:rPr>
        <w:t>terature review. Kajian pustaka</w:t>
      </w:r>
      <w:r>
        <w:rPr>
          <w:rFonts w:ascii="Times New Roman" w:cs="Times New Roman" w:hAnsi="Times New Roman"/>
          <w:sz w:val="24"/>
          <w:szCs w:val="24"/>
        </w:rPr>
        <w:t xml:space="preserve"> merupakan kegiatan mengkaji berbagai macam bentuk sumber-sumber yang relevan seperti skripsi, jurnal berindeks sinta dan lain sebagainya berdasarkan judul yang telah dirumuskan oleh penulis untuk menambah ilmu pengetahuan dan teknologi. Hasil penelitian yang didapatkan dari kajian pustaka/literature review tersebut harus lah berdasarkan langkah-langkah yang tepat seperti adanya kegiatan membaca dan mencatat isi pokok penting dari bahan kajian tersebut (Zed, 2014). Sumber yang digunakan dalam proses pengkajian ini bukanlah sumber sembarang akan tetapi sumber yang digunakan adalah sumber yang mukhtahir yang berdasarkan fenomena-fenomena yang ada di lingkungan ataupun yang ada di dunia. Selanjutnya menurut Nazir (2014) memaparkan bahwa kajian pustaka yang didapatkan merupakan kegiatan mengkritisi berbagai macam bentuk dokumen, berbagai macam bentuk catatan, berbagai macam</w:t>
      </w:r>
      <w:r>
        <w:rPr>
          <w:rFonts w:ascii="Times New Roman" w:cs="Times New Roman" w:hAnsi="Times New Roman"/>
          <w:sz w:val="24"/>
          <w:szCs w:val="24"/>
          <w:lang w:val="en-US"/>
        </w:rPr>
        <w:t xml:space="preserve"> </w:t>
      </w:r>
      <w:r>
        <w:rPr>
          <w:rFonts w:ascii="Times New Roman" w:cs="Times New Roman" w:hAnsi="Times New Roman"/>
          <w:sz w:val="24"/>
          <w:szCs w:val="24"/>
        </w:rPr>
        <w:t>bentuk laporan, berbagai macam bentuk buku, berbagai macam bentuk literatur untuk menjawab rumusan masalah yang dikembangkan peneliti.</w:t>
      </w:r>
    </w:p>
    <w:p>
      <w:pPr>
        <w:pStyle w:val="style0"/>
        <w:widowControl w:val="false"/>
        <w:autoSpaceDE w:val="false"/>
        <w:autoSpaceDN w:val="false"/>
        <w:adjustRightInd w:val="false"/>
        <w:spacing w:after="160"/>
        <w:jc w:val="both"/>
        <w:rPr>
          <w:rFonts w:ascii="Times New Roman" w:cs="Times New Roman" w:hAnsi="Times New Roman"/>
          <w:b/>
          <w:bCs/>
          <w:sz w:val="24"/>
          <w:szCs w:val="24"/>
        </w:rPr>
      </w:pPr>
      <w:r>
        <w:rPr>
          <w:rFonts w:ascii="Times New Roman" w:cs="Times New Roman" w:hAnsi="Times New Roman"/>
          <w:b/>
          <w:bCs/>
          <w:sz w:val="24"/>
          <w:szCs w:val="24"/>
        </w:rPr>
        <w:t>Teknik Pengumpulan Data</w:t>
      </w:r>
    </w:p>
    <w:p>
      <w:pPr>
        <w:pStyle w:val="style0"/>
        <w:widowControl w:val="false"/>
        <w:autoSpaceDE w:val="false"/>
        <w:autoSpaceDN w:val="false"/>
        <w:adjustRightInd w:val="false"/>
        <w:spacing w:after="0"/>
        <w:ind w:firstLine="680"/>
        <w:jc w:val="both"/>
        <w:rPr>
          <w:rFonts w:ascii="Times New Roman" w:cs="Times New Roman" w:hAnsi="Times New Roman"/>
          <w:sz w:val="24"/>
          <w:szCs w:val="24"/>
          <w:lang w:val="en-US"/>
        </w:rPr>
      </w:pPr>
      <w:r>
        <w:rPr>
          <w:rFonts w:ascii="Times New Roman" w:cs="Times New Roman" w:hAnsi="Times New Roman"/>
          <w:sz w:val="24"/>
          <w:szCs w:val="24"/>
        </w:rPr>
        <w:t xml:space="preserve">Pada penelitian ini dilakukan pengkajian terlebih dahulu terhadap indikator variabel </w:t>
      </w:r>
      <w:r>
        <w:rPr>
          <w:rFonts w:ascii="Times New Roman" w:cs="Times New Roman" w:hAnsi="Times New Roman"/>
          <w:sz w:val="24"/>
          <w:szCs w:val="24"/>
          <w:lang w:val="en-US"/>
        </w:rPr>
        <w:t>karakter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islami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religius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jujur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tanggungjawab</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disiplin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dipaparkan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Tabel</w:t>
      </w:r>
      <w:r>
        <w:rPr>
          <w:rFonts w:ascii="Times New Roman" w:cs="Times New Roman" w:hAnsi="Times New Roman"/>
          <w:sz w:val="24"/>
          <w:szCs w:val="24"/>
          <w:lang w:val="en-US"/>
        </w:rPr>
        <w:t xml:space="preserve"> 1 </w:t>
      </w:r>
      <w:r>
        <w:rPr>
          <w:rFonts w:ascii="Times New Roman" w:cs="Times New Roman" w:hAnsi="Times New Roman"/>
          <w:sz w:val="24"/>
          <w:szCs w:val="24"/>
          <w:lang w:val="en-US"/>
        </w:rPr>
        <w:t>berikut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ini</w:t>
      </w:r>
      <w:r>
        <w:rPr>
          <w:rFonts w:ascii="Times New Roman" w:cs="Times New Roman" w:hAnsi="Times New Roman"/>
          <w:sz w:val="24"/>
          <w:szCs w:val="24"/>
          <w:lang w:val="en-US"/>
        </w:rPr>
        <w:t>.</w:t>
      </w:r>
    </w:p>
    <w:p>
      <w:pPr>
        <w:pStyle w:val="style0"/>
        <w:widowControl w:val="false"/>
        <w:autoSpaceDE w:val="false"/>
        <w:autoSpaceDN w:val="false"/>
        <w:adjustRightInd w:val="false"/>
        <w:spacing w:after="0"/>
        <w:jc w:val="both"/>
        <w:rPr>
          <w:rFonts w:ascii="Times New Roman" w:cs="Times New Roman" w:hAnsi="Times New Roman"/>
          <w:sz w:val="24"/>
          <w:szCs w:val="24"/>
          <w:lang w:val="en-US"/>
        </w:rPr>
      </w:pPr>
    </w:p>
    <w:p>
      <w:pPr>
        <w:pStyle w:val="style0"/>
        <w:widowControl w:val="false"/>
        <w:autoSpaceDE w:val="false"/>
        <w:autoSpaceDN w:val="false"/>
        <w:adjustRightInd w:val="false"/>
        <w:spacing w:after="0"/>
        <w:jc w:val="both"/>
        <w:rPr>
          <w:rFonts w:ascii="Times New Roman" w:cs="Times New Roman" w:hAnsi="Times New Roman"/>
          <w:sz w:val="24"/>
          <w:szCs w:val="24"/>
          <w:lang w:val="en-US"/>
        </w:rPr>
      </w:pPr>
    </w:p>
    <w:p>
      <w:pPr>
        <w:pStyle w:val="style0"/>
        <w:widowControl w:val="false"/>
        <w:autoSpaceDE w:val="false"/>
        <w:autoSpaceDN w:val="false"/>
        <w:adjustRightInd w:val="false"/>
        <w:spacing w:after="0"/>
        <w:jc w:val="center"/>
        <w:rPr>
          <w:rFonts w:ascii="Times New Roman" w:cs="Times New Roman" w:hAnsi="Times New Roman"/>
          <w:sz w:val="24"/>
          <w:szCs w:val="24"/>
          <w:lang w:val="en-US"/>
        </w:rPr>
      </w:pPr>
      <w:r>
        <w:rPr>
          <w:rFonts w:ascii="Times New Roman" w:cs="Times New Roman" w:hAnsi="Times New Roman"/>
          <w:b/>
          <w:bCs/>
          <w:sz w:val="24"/>
          <w:szCs w:val="24"/>
          <w:lang w:val="en-US"/>
        </w:rPr>
        <w:t>Tabel</w:t>
      </w:r>
      <w:r>
        <w:rPr>
          <w:rFonts w:ascii="Times New Roman" w:cs="Times New Roman" w:hAnsi="Times New Roman"/>
          <w:b/>
          <w:bCs/>
          <w:sz w:val="24"/>
          <w:szCs w:val="24"/>
          <w:lang w:val="en-US"/>
        </w:rPr>
        <w:t xml:space="preserve"> 1.</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Indikator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Karakter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Islami</w:t>
      </w:r>
    </w:p>
    <w:p>
      <w:pPr>
        <w:pStyle w:val="style0"/>
        <w:widowControl w:val="false"/>
        <w:autoSpaceDE w:val="false"/>
        <w:autoSpaceDN w:val="false"/>
        <w:adjustRightInd w:val="false"/>
        <w:spacing w:after="0" w:lineRule="auto" w:line="240"/>
        <w:jc w:val="center"/>
        <w:rPr>
          <w:rFonts w:ascii="Times New Roman" w:cs="Times New Roman" w:hAnsi="Times New Roman"/>
          <w:sz w:val="24"/>
          <w:szCs w:val="24"/>
          <w:lang w:val="en-US"/>
        </w:rPr>
      </w:pPr>
    </w:p>
    <w:tbl>
      <w:tblPr>
        <w:tblStyle w:val="style154"/>
        <w:tblW w:w="0" w:type="auto"/>
        <w:tblLook w:val="04A0" w:firstRow="1" w:lastRow="0" w:firstColumn="1" w:lastColumn="0" w:noHBand="0" w:noVBand="1"/>
      </w:tblPr>
      <w:tblGrid>
        <w:gridCol w:w="2434"/>
        <w:gridCol w:w="4365"/>
        <w:gridCol w:w="1134"/>
        <w:gridCol w:w="1803"/>
      </w:tblGrid>
      <w:tr>
        <w:trPr/>
        <w:tc>
          <w:tcPr>
            <w:tcW w:w="2434" w:type="dxa"/>
            <w:tcBorders/>
          </w:tcPr>
          <w:p>
            <w:pPr>
              <w:pStyle w:val="style0"/>
              <w:widowControl w:val="false"/>
              <w:autoSpaceDE w:val="false"/>
              <w:autoSpaceDN w:val="false"/>
              <w:adjustRightInd w:val="false"/>
              <w:spacing w:after="0" w:lineRule="auto" w:line="24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Variabel</w:t>
            </w:r>
          </w:p>
        </w:tc>
        <w:tc>
          <w:tcPr>
            <w:tcW w:w="4365" w:type="dxa"/>
            <w:tcBorders/>
          </w:tcPr>
          <w:p>
            <w:pPr>
              <w:pStyle w:val="style0"/>
              <w:widowControl w:val="false"/>
              <w:autoSpaceDE w:val="false"/>
              <w:autoSpaceDN w:val="false"/>
              <w:adjustRightInd w:val="false"/>
              <w:spacing w:after="0" w:lineRule="auto" w:line="24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Indikator</w:t>
            </w:r>
          </w:p>
        </w:tc>
        <w:tc>
          <w:tcPr>
            <w:tcW w:w="1134" w:type="dxa"/>
            <w:tcBorders/>
          </w:tcPr>
          <w:p>
            <w:pPr>
              <w:pStyle w:val="style0"/>
              <w:widowControl w:val="false"/>
              <w:autoSpaceDE w:val="false"/>
              <w:autoSpaceDN w:val="false"/>
              <w:adjustRightInd w:val="false"/>
              <w:spacing w:after="0" w:lineRule="auto" w:line="24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Skor</w:t>
            </w:r>
          </w:p>
        </w:tc>
        <w:tc>
          <w:tcPr>
            <w:tcW w:w="1803" w:type="dxa"/>
            <w:tcBorders/>
          </w:tcPr>
          <w:p>
            <w:pPr>
              <w:pStyle w:val="style0"/>
              <w:widowControl w:val="false"/>
              <w:autoSpaceDE w:val="false"/>
              <w:autoSpaceDN w:val="false"/>
              <w:adjustRightInd w:val="false"/>
              <w:spacing w:after="0" w:lineRule="auto" w:line="240"/>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Kriteria</w:t>
            </w:r>
          </w:p>
        </w:tc>
      </w:tr>
      <w:tr>
        <w:tblPrEx/>
        <w:trPr/>
        <w:tc>
          <w:tcPr>
            <w:tcW w:w="2434" w:type="dxa"/>
            <w:tcBorders/>
            <w:vAlign w:val="center"/>
          </w:tcPr>
          <w:p>
            <w:pPr>
              <w:pStyle w:val="style0"/>
              <w:widowControl w:val="false"/>
              <w:autoSpaceDE w:val="false"/>
              <w:autoSpaceDN w:val="false"/>
              <w:adjustRightInd w:val="false"/>
              <w:spacing w:after="0" w:lineRule="auto" w:line="240"/>
              <w:jc w:val="center"/>
              <w:rPr>
                <w:rFonts w:ascii="Times New Roman" w:cs="Times New Roman" w:hAnsi="Times New Roman"/>
                <w:sz w:val="24"/>
                <w:szCs w:val="24"/>
                <w:lang w:val="en-US"/>
              </w:rPr>
            </w:pPr>
            <w:r>
              <w:rPr>
                <w:rFonts w:ascii="Times New Roman" w:cs="Times New Roman" w:hAnsi="Times New Roman"/>
                <w:sz w:val="24"/>
                <w:szCs w:val="24"/>
                <w:lang w:val="en-US"/>
              </w:rPr>
              <w:t>Religius</w:t>
            </w:r>
          </w:p>
        </w:tc>
        <w:tc>
          <w:tcPr>
            <w:tcW w:w="4365" w:type="dxa"/>
            <w:tcBorders/>
          </w:tcPr>
          <w:p>
            <w:pPr>
              <w:pStyle w:val="style179"/>
              <w:widowControl w:val="false"/>
              <w:numPr>
                <w:ilvl w:val="0"/>
                <w:numId w:val="5"/>
              </w:numPr>
              <w:autoSpaceDE w:val="false"/>
              <w:autoSpaceDN w:val="false"/>
              <w:adjustRightInd w:val="false"/>
              <w:spacing w:after="0" w:lineRule="auto" w:line="240"/>
              <w:ind w:left="360"/>
              <w:jc w:val="both"/>
              <w:rPr>
                <w:rFonts w:ascii="Times New Roman" w:cs="Times New Roman" w:hAnsi="Times New Roman"/>
                <w:sz w:val="24"/>
                <w:szCs w:val="24"/>
                <w:lang w:val="en-US"/>
              </w:rPr>
            </w:pPr>
            <w:r>
              <w:rPr>
                <w:rFonts w:ascii="Times New Roman" w:cs="Times New Roman" w:hAnsi="Times New Roman"/>
                <w:sz w:val="24"/>
                <w:szCs w:val="24"/>
                <w:lang w:val="en-US"/>
              </w:rPr>
              <w:t>Berdoa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sebelum</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sesudah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melaksanakan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pembelajaran</w:t>
            </w:r>
          </w:p>
          <w:p>
            <w:pPr>
              <w:pStyle w:val="style179"/>
              <w:widowControl w:val="false"/>
              <w:numPr>
                <w:ilvl w:val="0"/>
                <w:numId w:val="5"/>
              </w:numPr>
              <w:autoSpaceDE w:val="false"/>
              <w:autoSpaceDN w:val="false"/>
              <w:adjustRightInd w:val="false"/>
              <w:spacing w:after="0" w:lineRule="auto" w:line="240"/>
              <w:ind w:left="360"/>
              <w:jc w:val="both"/>
              <w:rPr>
                <w:rFonts w:ascii="Times New Roman" w:cs="Times New Roman" w:hAnsi="Times New Roman"/>
                <w:sz w:val="24"/>
                <w:szCs w:val="24"/>
                <w:lang w:val="en-US"/>
              </w:rPr>
            </w:pPr>
            <w:r>
              <w:rPr>
                <w:rFonts w:ascii="Times New Roman" w:cs="Times New Roman" w:hAnsi="Times New Roman"/>
                <w:sz w:val="24"/>
                <w:szCs w:val="24"/>
                <w:lang w:val="en-US"/>
              </w:rPr>
              <w:t>Memberikan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kesempatan</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melaksanakan</w:t>
            </w:r>
            <w:r>
              <w:rPr>
                <w:rFonts w:ascii="Times New Roman" w:cs="Times New Roman" w:hAnsi="Times New Roman"/>
                <w:sz w:val="24"/>
                <w:szCs w:val="24"/>
                <w:lang w:val="en-US"/>
              </w:rPr>
              <w:t xml:space="preserve"> ibadah</w:t>
            </w:r>
          </w:p>
          <w:p>
            <w:pPr>
              <w:pStyle w:val="style179"/>
              <w:widowControl w:val="false"/>
              <w:numPr>
                <w:ilvl w:val="0"/>
                <w:numId w:val="5"/>
              </w:numPr>
              <w:autoSpaceDE w:val="false"/>
              <w:autoSpaceDN w:val="false"/>
              <w:adjustRightInd w:val="false"/>
              <w:spacing w:after="0" w:lineRule="auto" w:line="240"/>
              <w:ind w:left="360"/>
              <w:jc w:val="both"/>
              <w:rPr>
                <w:rFonts w:ascii="Times New Roman" w:cs="Times New Roman" w:hAnsi="Times New Roman"/>
                <w:sz w:val="24"/>
                <w:szCs w:val="24"/>
                <w:lang w:val="en-US"/>
              </w:rPr>
            </w:pPr>
            <w:r>
              <w:rPr>
                <w:rFonts w:ascii="Times New Roman" w:cs="Times New Roman" w:hAnsi="Times New Roman"/>
                <w:sz w:val="24"/>
                <w:szCs w:val="24"/>
                <w:lang w:val="en-US"/>
              </w:rPr>
              <w:t>Ketaatan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melaksanakan</w:t>
            </w:r>
            <w:r>
              <w:rPr>
                <w:rFonts w:ascii="Times New Roman" w:cs="Times New Roman" w:hAnsi="Times New Roman"/>
                <w:sz w:val="24"/>
                <w:szCs w:val="24"/>
                <w:lang w:val="en-US"/>
              </w:rPr>
              <w:t xml:space="preserve"> ibadah</w:t>
            </w:r>
          </w:p>
          <w:p>
            <w:pPr>
              <w:pStyle w:val="style179"/>
              <w:widowControl w:val="false"/>
              <w:numPr>
                <w:ilvl w:val="0"/>
                <w:numId w:val="5"/>
              </w:numPr>
              <w:autoSpaceDE w:val="false"/>
              <w:autoSpaceDN w:val="false"/>
              <w:adjustRightInd w:val="false"/>
              <w:spacing w:after="0" w:lineRule="auto" w:line="240"/>
              <w:ind w:left="360"/>
              <w:jc w:val="both"/>
              <w:rPr>
                <w:rFonts w:ascii="Times New Roman" w:cs="Times New Roman" w:hAnsi="Times New Roman"/>
                <w:sz w:val="24"/>
                <w:szCs w:val="24"/>
                <w:lang w:val="en-US"/>
              </w:rPr>
            </w:pPr>
            <w:r>
              <w:rPr>
                <w:rFonts w:ascii="Times New Roman" w:cs="Times New Roman" w:hAnsi="Times New Roman"/>
                <w:sz w:val="24"/>
                <w:szCs w:val="24"/>
                <w:lang w:val="en-US"/>
              </w:rPr>
              <w:t>Membiasakan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memiliki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sikap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religious</w:t>
            </w:r>
          </w:p>
        </w:tc>
        <w:tc>
          <w:tcPr>
            <w:tcW w:w="1134" w:type="dxa"/>
            <w:tcBorders/>
            <w:vAlign w:val="center"/>
          </w:tcPr>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1</w:t>
            </w:r>
          </w:p>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2</w:t>
            </w:r>
          </w:p>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3</w:t>
            </w:r>
          </w:p>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4</w:t>
            </w:r>
          </w:p>
        </w:tc>
        <w:tc>
          <w:tcPr>
            <w:tcW w:w="1803" w:type="dxa"/>
            <w:tcBorders/>
            <w:vAlign w:val="center"/>
          </w:tcPr>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Kurang</w:t>
            </w:r>
          </w:p>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Cukup</w:t>
            </w:r>
          </w:p>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Baik</w:t>
            </w:r>
          </w:p>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 xml:space="preserve">Sangat </w:t>
            </w:r>
            <w:r>
              <w:rPr>
                <w:rFonts w:ascii="Times New Roman" w:cs="Times New Roman" w:hAnsi="Times New Roman"/>
                <w:sz w:val="24"/>
                <w:szCs w:val="24"/>
                <w:lang w:val="en-US"/>
              </w:rPr>
              <w:t>Baik</w:t>
            </w:r>
          </w:p>
        </w:tc>
      </w:tr>
      <w:tr>
        <w:tblPrEx/>
        <w:trPr/>
        <w:tc>
          <w:tcPr>
            <w:tcW w:w="2434" w:type="dxa"/>
            <w:tcBorders/>
            <w:vAlign w:val="center"/>
          </w:tcPr>
          <w:p>
            <w:pPr>
              <w:pStyle w:val="style0"/>
              <w:widowControl w:val="false"/>
              <w:autoSpaceDE w:val="false"/>
              <w:autoSpaceDN w:val="false"/>
              <w:adjustRightInd w:val="false"/>
              <w:spacing w:after="0" w:lineRule="auto" w:line="240"/>
              <w:jc w:val="center"/>
              <w:rPr>
                <w:rFonts w:ascii="Times New Roman" w:cs="Times New Roman" w:hAnsi="Times New Roman"/>
                <w:sz w:val="24"/>
                <w:szCs w:val="24"/>
                <w:lang w:val="en-US"/>
              </w:rPr>
            </w:pPr>
            <w:r>
              <w:rPr>
                <w:rFonts w:ascii="Times New Roman" w:cs="Times New Roman" w:hAnsi="Times New Roman"/>
                <w:sz w:val="24"/>
                <w:szCs w:val="24"/>
                <w:lang w:val="en-US"/>
              </w:rPr>
              <w:t>Jujur</w:t>
            </w:r>
          </w:p>
        </w:tc>
        <w:tc>
          <w:tcPr>
            <w:tcW w:w="4365" w:type="dxa"/>
            <w:tcBorders/>
          </w:tcPr>
          <w:p>
            <w:pPr>
              <w:pStyle w:val="style179"/>
              <w:widowControl w:val="false"/>
              <w:numPr>
                <w:ilvl w:val="0"/>
                <w:numId w:val="6"/>
              </w:numPr>
              <w:autoSpaceDE w:val="false"/>
              <w:autoSpaceDN w:val="false"/>
              <w:adjustRightInd w:val="false"/>
              <w:spacing w:after="0" w:lineRule="auto" w:line="240"/>
              <w:ind w:left="360"/>
              <w:jc w:val="both"/>
              <w:rPr>
                <w:rFonts w:ascii="Times New Roman" w:cs="Times New Roman" w:hAnsi="Times New Roman"/>
                <w:sz w:val="24"/>
                <w:szCs w:val="24"/>
                <w:lang w:val="en-US"/>
              </w:rPr>
            </w:pPr>
            <w:r>
              <w:rPr>
                <w:rFonts w:ascii="Times New Roman" w:cs="Times New Roman" w:hAnsi="Times New Roman"/>
                <w:sz w:val="24"/>
                <w:szCs w:val="24"/>
                <w:lang w:val="en-US"/>
              </w:rPr>
              <w:t>Larangan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menyontek</w:t>
            </w:r>
          </w:p>
          <w:p>
            <w:pPr>
              <w:pStyle w:val="style179"/>
              <w:widowControl w:val="false"/>
              <w:numPr>
                <w:ilvl w:val="0"/>
                <w:numId w:val="6"/>
              </w:numPr>
              <w:autoSpaceDE w:val="false"/>
              <w:autoSpaceDN w:val="false"/>
              <w:adjustRightInd w:val="false"/>
              <w:spacing w:after="0" w:lineRule="auto" w:line="240"/>
              <w:ind w:left="360"/>
              <w:jc w:val="both"/>
              <w:rPr>
                <w:rFonts w:ascii="Times New Roman" w:cs="Times New Roman" w:hAnsi="Times New Roman"/>
                <w:sz w:val="24"/>
                <w:szCs w:val="24"/>
                <w:lang w:val="en-US"/>
              </w:rPr>
            </w:pPr>
            <w:r>
              <w:rPr>
                <w:rFonts w:ascii="Times New Roman" w:cs="Times New Roman" w:hAnsi="Times New Roman"/>
                <w:sz w:val="24"/>
                <w:szCs w:val="24"/>
                <w:lang w:val="en-US"/>
              </w:rPr>
              <w:t>Mengumumkan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kepada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jika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barang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temuan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hilang</w:t>
            </w:r>
          </w:p>
          <w:p>
            <w:pPr>
              <w:pStyle w:val="style179"/>
              <w:widowControl w:val="false"/>
              <w:numPr>
                <w:ilvl w:val="0"/>
                <w:numId w:val="6"/>
              </w:numPr>
              <w:autoSpaceDE w:val="false"/>
              <w:autoSpaceDN w:val="false"/>
              <w:adjustRightInd w:val="false"/>
              <w:spacing w:after="0" w:lineRule="auto" w:line="240"/>
              <w:ind w:left="360"/>
              <w:jc w:val="both"/>
              <w:rPr>
                <w:rFonts w:ascii="Times New Roman" w:cs="Times New Roman" w:hAnsi="Times New Roman"/>
                <w:sz w:val="24"/>
                <w:szCs w:val="24"/>
                <w:lang w:val="en-US"/>
              </w:rPr>
            </w:pPr>
            <w:r>
              <w:rPr>
                <w:rFonts w:ascii="Times New Roman" w:cs="Times New Roman" w:hAnsi="Times New Roman"/>
                <w:sz w:val="24"/>
                <w:szCs w:val="24"/>
                <w:lang w:val="en-US"/>
              </w:rPr>
              <w:t>Transparasi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laporan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keuangan</w:t>
            </w:r>
          </w:p>
          <w:p>
            <w:pPr>
              <w:pStyle w:val="style179"/>
              <w:widowControl w:val="false"/>
              <w:numPr>
                <w:ilvl w:val="0"/>
                <w:numId w:val="6"/>
              </w:numPr>
              <w:autoSpaceDE w:val="false"/>
              <w:autoSpaceDN w:val="false"/>
              <w:adjustRightInd w:val="false"/>
              <w:spacing w:after="0" w:lineRule="auto" w:line="240"/>
              <w:ind w:left="360"/>
              <w:jc w:val="both"/>
              <w:rPr>
                <w:rFonts w:ascii="Times New Roman" w:cs="Times New Roman" w:hAnsi="Times New Roman"/>
                <w:sz w:val="24"/>
                <w:szCs w:val="24"/>
                <w:lang w:val="en-US"/>
              </w:rPr>
            </w:pPr>
            <w:r>
              <w:rPr>
                <w:rFonts w:ascii="Times New Roman" w:cs="Times New Roman" w:hAnsi="Times New Roman"/>
                <w:sz w:val="24"/>
                <w:szCs w:val="24"/>
                <w:lang w:val="en-US"/>
              </w:rPr>
              <w:t>Larangan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membawa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fasilitas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komunikasi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saat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ujian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atau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ulangan</w:t>
            </w:r>
          </w:p>
        </w:tc>
        <w:tc>
          <w:tcPr>
            <w:tcW w:w="1134" w:type="dxa"/>
            <w:tcBorders/>
            <w:vAlign w:val="center"/>
          </w:tcPr>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1</w:t>
            </w:r>
          </w:p>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2</w:t>
            </w:r>
          </w:p>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3</w:t>
            </w:r>
          </w:p>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4</w:t>
            </w:r>
          </w:p>
        </w:tc>
        <w:tc>
          <w:tcPr>
            <w:tcW w:w="1803" w:type="dxa"/>
            <w:tcBorders/>
            <w:vAlign w:val="center"/>
          </w:tcPr>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Kurang</w:t>
            </w:r>
          </w:p>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Cukup</w:t>
            </w:r>
          </w:p>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Baik</w:t>
            </w:r>
          </w:p>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 xml:space="preserve">Sangat </w:t>
            </w:r>
            <w:r>
              <w:rPr>
                <w:rFonts w:ascii="Times New Roman" w:cs="Times New Roman" w:hAnsi="Times New Roman"/>
                <w:sz w:val="24"/>
                <w:szCs w:val="24"/>
                <w:lang w:val="en-US"/>
              </w:rPr>
              <w:t>Baik</w:t>
            </w:r>
          </w:p>
        </w:tc>
      </w:tr>
      <w:tr>
        <w:tblPrEx/>
        <w:trPr/>
        <w:tc>
          <w:tcPr>
            <w:tcW w:w="2434" w:type="dxa"/>
            <w:tcBorders/>
            <w:vAlign w:val="center"/>
          </w:tcPr>
          <w:p>
            <w:pPr>
              <w:pStyle w:val="style0"/>
              <w:widowControl w:val="false"/>
              <w:autoSpaceDE w:val="false"/>
              <w:autoSpaceDN w:val="false"/>
              <w:adjustRightInd w:val="false"/>
              <w:spacing w:after="0" w:lineRule="auto" w:line="240"/>
              <w:jc w:val="center"/>
              <w:rPr>
                <w:rFonts w:ascii="Times New Roman" w:cs="Times New Roman" w:hAnsi="Times New Roman"/>
                <w:sz w:val="24"/>
                <w:szCs w:val="24"/>
                <w:lang w:val="en-US"/>
              </w:rPr>
            </w:pPr>
            <w:r>
              <w:rPr>
                <w:rFonts w:ascii="Times New Roman" w:cs="Times New Roman" w:hAnsi="Times New Roman"/>
                <w:sz w:val="24"/>
                <w:szCs w:val="24"/>
                <w:lang w:val="en-US"/>
              </w:rPr>
              <w:t>Tanggung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jawab</w:t>
            </w:r>
          </w:p>
        </w:tc>
        <w:tc>
          <w:tcPr>
            <w:tcW w:w="4365" w:type="dxa"/>
            <w:tcBorders/>
          </w:tcPr>
          <w:p>
            <w:pPr>
              <w:pStyle w:val="style179"/>
              <w:widowControl w:val="false"/>
              <w:numPr>
                <w:ilvl w:val="0"/>
                <w:numId w:val="4"/>
              </w:numPr>
              <w:autoSpaceDE w:val="false"/>
              <w:autoSpaceDN w:val="false"/>
              <w:adjustRightInd w:val="false"/>
              <w:spacing w:after="0" w:lineRule="auto" w:line="240"/>
              <w:ind w:left="360"/>
              <w:jc w:val="both"/>
              <w:rPr>
                <w:rFonts w:ascii="Times New Roman" w:cs="Times New Roman" w:hAnsi="Times New Roman"/>
                <w:sz w:val="24"/>
                <w:szCs w:val="24"/>
                <w:lang w:val="en-US"/>
              </w:rPr>
            </w:pPr>
            <w:r>
              <w:rPr>
                <w:rFonts w:ascii="Times New Roman" w:cs="Times New Roman" w:hAnsi="Times New Roman"/>
                <w:sz w:val="24"/>
                <w:szCs w:val="24"/>
                <w:lang w:val="en-US"/>
              </w:rPr>
              <w:t>Melakukan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tugas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baik</w:t>
            </w:r>
          </w:p>
          <w:p>
            <w:pPr>
              <w:pStyle w:val="style179"/>
              <w:widowControl w:val="false"/>
              <w:numPr>
                <w:ilvl w:val="0"/>
                <w:numId w:val="4"/>
              </w:numPr>
              <w:autoSpaceDE w:val="false"/>
              <w:autoSpaceDN w:val="false"/>
              <w:adjustRightInd w:val="false"/>
              <w:spacing w:after="0" w:lineRule="auto" w:line="240"/>
              <w:ind w:left="360"/>
              <w:jc w:val="both"/>
              <w:rPr>
                <w:rFonts w:ascii="Times New Roman" w:cs="Times New Roman" w:hAnsi="Times New Roman"/>
                <w:sz w:val="24"/>
                <w:szCs w:val="24"/>
                <w:lang w:val="en-US"/>
              </w:rPr>
            </w:pPr>
            <w:r>
              <w:rPr>
                <w:rFonts w:ascii="Times New Roman" w:cs="Times New Roman" w:hAnsi="Times New Roman"/>
                <w:sz w:val="24"/>
                <w:szCs w:val="24"/>
                <w:lang w:val="en-US"/>
              </w:rPr>
              <w:t>Mengajukan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usul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pemecahan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masalah</w:t>
            </w:r>
          </w:p>
          <w:p>
            <w:pPr>
              <w:pStyle w:val="style179"/>
              <w:widowControl w:val="false"/>
              <w:numPr>
                <w:ilvl w:val="0"/>
                <w:numId w:val="4"/>
              </w:numPr>
              <w:autoSpaceDE w:val="false"/>
              <w:autoSpaceDN w:val="false"/>
              <w:adjustRightInd w:val="false"/>
              <w:spacing w:after="0" w:lineRule="auto" w:line="240"/>
              <w:ind w:left="360"/>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Peran </w:t>
            </w:r>
            <w:r>
              <w:rPr>
                <w:rFonts w:ascii="Times New Roman" w:cs="Times New Roman" w:hAnsi="Times New Roman"/>
                <w:sz w:val="24"/>
                <w:szCs w:val="24"/>
                <w:lang w:val="en-US"/>
              </w:rPr>
              <w:t>aktif</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kegiatan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sekolah</w:t>
            </w:r>
          </w:p>
          <w:p>
            <w:pPr>
              <w:pStyle w:val="style179"/>
              <w:widowControl w:val="false"/>
              <w:numPr>
                <w:ilvl w:val="0"/>
                <w:numId w:val="4"/>
              </w:numPr>
              <w:autoSpaceDE w:val="false"/>
              <w:autoSpaceDN w:val="false"/>
              <w:adjustRightInd w:val="false"/>
              <w:spacing w:after="0" w:lineRule="auto" w:line="240"/>
              <w:ind w:left="360"/>
              <w:jc w:val="both"/>
              <w:rPr>
                <w:rFonts w:ascii="Times New Roman" w:cs="Times New Roman" w:hAnsi="Times New Roman"/>
                <w:sz w:val="24"/>
                <w:szCs w:val="24"/>
                <w:lang w:val="en-US"/>
              </w:rPr>
            </w:pPr>
            <w:r>
              <w:rPr>
                <w:rFonts w:ascii="Times New Roman" w:cs="Times New Roman" w:hAnsi="Times New Roman"/>
                <w:sz w:val="24"/>
                <w:szCs w:val="24"/>
                <w:lang w:val="en-US"/>
              </w:rPr>
              <w:t>Pelaksanaan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tugas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piket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secara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teratur</w:t>
            </w:r>
          </w:p>
          <w:p>
            <w:pPr>
              <w:pStyle w:val="style179"/>
              <w:widowControl w:val="false"/>
              <w:numPr>
                <w:ilvl w:val="0"/>
                <w:numId w:val="4"/>
              </w:numPr>
              <w:autoSpaceDE w:val="false"/>
              <w:autoSpaceDN w:val="false"/>
              <w:adjustRightInd w:val="false"/>
              <w:spacing w:after="0" w:lineRule="auto" w:line="240"/>
              <w:ind w:left="360"/>
              <w:jc w:val="both"/>
              <w:rPr>
                <w:rFonts w:ascii="Times New Roman" w:cs="Times New Roman" w:hAnsi="Times New Roman"/>
                <w:sz w:val="24"/>
                <w:szCs w:val="24"/>
                <w:lang w:val="en-US"/>
              </w:rPr>
            </w:pPr>
            <w:r>
              <w:rPr>
                <w:rFonts w:ascii="Times New Roman" w:cs="Times New Roman" w:hAnsi="Times New Roman"/>
                <w:sz w:val="24"/>
                <w:szCs w:val="24"/>
                <w:lang w:val="en-US"/>
              </w:rPr>
              <w:t>Menghindari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kecurangan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pelaksanaan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tugas</w:t>
            </w:r>
            <w:r>
              <w:rPr>
                <w:rFonts w:ascii="Times New Roman" w:cs="Times New Roman" w:hAnsi="Times New Roman"/>
                <w:sz w:val="24"/>
                <w:szCs w:val="24"/>
                <w:lang w:val="en-US"/>
              </w:rPr>
              <w:t>.</w:t>
            </w:r>
          </w:p>
          <w:p>
            <w:pPr>
              <w:pStyle w:val="style179"/>
              <w:widowControl w:val="false"/>
              <w:numPr>
                <w:ilvl w:val="0"/>
                <w:numId w:val="4"/>
              </w:numPr>
              <w:autoSpaceDE w:val="false"/>
              <w:autoSpaceDN w:val="false"/>
              <w:adjustRightInd w:val="false"/>
              <w:spacing w:after="0" w:lineRule="auto" w:line="240"/>
              <w:ind w:left="360"/>
              <w:jc w:val="both"/>
              <w:rPr>
                <w:rFonts w:ascii="Times New Roman" w:cs="Times New Roman" w:hAnsi="Times New Roman"/>
                <w:sz w:val="24"/>
                <w:szCs w:val="24"/>
                <w:lang w:val="en-US"/>
              </w:rPr>
            </w:pPr>
            <w:r>
              <w:rPr>
                <w:rFonts w:ascii="Times New Roman" w:cs="Times New Roman" w:hAnsi="Times New Roman"/>
                <w:sz w:val="24"/>
                <w:szCs w:val="24"/>
                <w:lang w:val="en-US"/>
              </w:rPr>
              <w:t>Menunjukkan</w:t>
            </w:r>
            <w:r>
              <w:rPr>
                <w:rFonts w:ascii="Times New Roman" w:cs="Times New Roman" w:hAnsi="Times New Roman"/>
                <w:sz w:val="24"/>
                <w:szCs w:val="24"/>
                <w:lang w:val="en-US"/>
              </w:rPr>
              <w:t xml:space="preserve"> Prakarsa </w:t>
            </w:r>
            <w:r>
              <w:rPr>
                <w:rFonts w:ascii="Times New Roman" w:cs="Times New Roman" w:hAnsi="Times New Roman"/>
                <w:sz w:val="24"/>
                <w:szCs w:val="24"/>
                <w:lang w:val="en-US"/>
              </w:rPr>
              <w:t>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mengatasi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masalah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lingkup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terdekat</w:t>
            </w:r>
          </w:p>
        </w:tc>
        <w:tc>
          <w:tcPr>
            <w:tcW w:w="1134" w:type="dxa"/>
            <w:tcBorders/>
            <w:vAlign w:val="center"/>
          </w:tcPr>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1</w:t>
            </w:r>
          </w:p>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2</w:t>
            </w:r>
          </w:p>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3</w:t>
            </w:r>
          </w:p>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4</w:t>
            </w:r>
          </w:p>
        </w:tc>
        <w:tc>
          <w:tcPr>
            <w:tcW w:w="1803" w:type="dxa"/>
            <w:tcBorders/>
            <w:vAlign w:val="center"/>
          </w:tcPr>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Kurang</w:t>
            </w:r>
          </w:p>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Cukup</w:t>
            </w:r>
          </w:p>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Baik</w:t>
            </w:r>
          </w:p>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 xml:space="preserve">Sangat </w:t>
            </w:r>
            <w:r>
              <w:rPr>
                <w:rFonts w:ascii="Times New Roman" w:cs="Times New Roman" w:hAnsi="Times New Roman"/>
                <w:sz w:val="24"/>
                <w:szCs w:val="24"/>
                <w:lang w:val="en-US"/>
              </w:rPr>
              <w:t>Baik</w:t>
            </w:r>
          </w:p>
        </w:tc>
      </w:tr>
      <w:tr>
        <w:tblPrEx/>
        <w:trPr/>
        <w:tc>
          <w:tcPr>
            <w:tcW w:w="2434" w:type="dxa"/>
            <w:tcBorders/>
            <w:vAlign w:val="center"/>
          </w:tcPr>
          <w:p>
            <w:pPr>
              <w:pStyle w:val="style0"/>
              <w:widowControl w:val="false"/>
              <w:autoSpaceDE w:val="false"/>
              <w:autoSpaceDN w:val="false"/>
              <w:adjustRightInd w:val="false"/>
              <w:spacing w:after="0" w:lineRule="auto" w:line="240"/>
              <w:jc w:val="center"/>
              <w:rPr>
                <w:rFonts w:ascii="Times New Roman" w:cs="Times New Roman" w:hAnsi="Times New Roman"/>
                <w:sz w:val="24"/>
                <w:szCs w:val="24"/>
                <w:lang w:val="en-US"/>
              </w:rPr>
            </w:pPr>
            <w:r>
              <w:rPr>
                <w:rFonts w:ascii="Times New Roman" w:cs="Times New Roman" w:hAnsi="Times New Roman"/>
                <w:sz w:val="24"/>
                <w:szCs w:val="24"/>
                <w:lang w:val="en-US"/>
              </w:rPr>
              <w:t>Disiplin</w:t>
            </w:r>
          </w:p>
        </w:tc>
        <w:tc>
          <w:tcPr>
            <w:tcW w:w="4365" w:type="dxa"/>
            <w:tcBorders/>
          </w:tcPr>
          <w:p>
            <w:pPr>
              <w:pStyle w:val="style179"/>
              <w:widowControl w:val="false"/>
              <w:numPr>
                <w:ilvl w:val="0"/>
                <w:numId w:val="7"/>
              </w:numPr>
              <w:autoSpaceDE w:val="false"/>
              <w:autoSpaceDN w:val="false"/>
              <w:adjustRightInd w:val="false"/>
              <w:spacing w:after="0" w:lineRule="auto" w:line="240"/>
              <w:ind w:left="360"/>
              <w:jc w:val="both"/>
              <w:rPr>
                <w:rFonts w:ascii="Times New Roman" w:cs="Times New Roman" w:hAnsi="Times New Roman"/>
                <w:sz w:val="24"/>
                <w:szCs w:val="24"/>
                <w:lang w:val="en-US"/>
              </w:rPr>
            </w:pPr>
            <w:r>
              <w:rPr>
                <w:rFonts w:ascii="Times New Roman" w:cs="Times New Roman" w:hAnsi="Times New Roman"/>
                <w:sz w:val="24"/>
                <w:szCs w:val="24"/>
                <w:lang w:val="en-US"/>
              </w:rPr>
              <w:t>Memakai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seragam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sesuai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hari-hari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kerja</w:t>
            </w:r>
          </w:p>
          <w:p>
            <w:pPr>
              <w:pStyle w:val="style179"/>
              <w:widowControl w:val="false"/>
              <w:numPr>
                <w:ilvl w:val="0"/>
                <w:numId w:val="7"/>
              </w:numPr>
              <w:autoSpaceDE w:val="false"/>
              <w:autoSpaceDN w:val="false"/>
              <w:adjustRightInd w:val="false"/>
              <w:spacing w:after="0" w:lineRule="auto" w:line="240"/>
              <w:ind w:left="360"/>
              <w:jc w:val="both"/>
              <w:rPr>
                <w:rFonts w:ascii="Times New Roman" w:cs="Times New Roman" w:hAnsi="Times New Roman"/>
                <w:sz w:val="24"/>
                <w:szCs w:val="24"/>
                <w:lang w:val="en-US"/>
              </w:rPr>
            </w:pPr>
            <w:r>
              <w:rPr>
                <w:rFonts w:ascii="Times New Roman" w:cs="Times New Roman" w:hAnsi="Times New Roman"/>
                <w:sz w:val="24"/>
                <w:szCs w:val="24"/>
                <w:lang w:val="en-US"/>
              </w:rPr>
              <w:t>Mematuhi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setiap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peraturan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berlaku</w:t>
            </w:r>
          </w:p>
          <w:p>
            <w:pPr>
              <w:pStyle w:val="style179"/>
              <w:widowControl w:val="false"/>
              <w:numPr>
                <w:ilvl w:val="0"/>
                <w:numId w:val="7"/>
              </w:numPr>
              <w:autoSpaceDE w:val="false"/>
              <w:autoSpaceDN w:val="false"/>
              <w:adjustRightInd w:val="false"/>
              <w:spacing w:after="0" w:lineRule="auto" w:line="240"/>
              <w:ind w:left="360"/>
              <w:jc w:val="both"/>
              <w:rPr>
                <w:rFonts w:ascii="Times New Roman" w:cs="Times New Roman" w:hAnsi="Times New Roman"/>
                <w:sz w:val="24"/>
                <w:szCs w:val="24"/>
                <w:lang w:val="en-US"/>
              </w:rPr>
            </w:pPr>
            <w:r>
              <w:rPr>
                <w:rFonts w:ascii="Times New Roman" w:cs="Times New Roman" w:hAnsi="Times New Roman"/>
                <w:sz w:val="24"/>
                <w:szCs w:val="24"/>
                <w:lang w:val="en-US"/>
              </w:rPr>
              <w:t>Hadir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waktu</w:t>
            </w:r>
          </w:p>
          <w:p>
            <w:pPr>
              <w:pStyle w:val="style179"/>
              <w:widowControl w:val="false"/>
              <w:numPr>
                <w:ilvl w:val="0"/>
                <w:numId w:val="7"/>
              </w:numPr>
              <w:autoSpaceDE w:val="false"/>
              <w:autoSpaceDN w:val="false"/>
              <w:adjustRightInd w:val="false"/>
              <w:spacing w:after="0" w:lineRule="auto" w:line="240"/>
              <w:ind w:left="360"/>
              <w:jc w:val="both"/>
              <w:rPr>
                <w:rFonts w:ascii="Times New Roman" w:cs="Times New Roman" w:hAnsi="Times New Roman"/>
                <w:sz w:val="24"/>
                <w:szCs w:val="24"/>
                <w:lang w:val="en-US"/>
              </w:rPr>
            </w:pPr>
            <w:r>
              <w:rPr>
                <w:rFonts w:ascii="Times New Roman" w:cs="Times New Roman" w:hAnsi="Times New Roman"/>
                <w:sz w:val="24"/>
                <w:szCs w:val="24"/>
                <w:lang w:val="en-US"/>
              </w:rPr>
              <w:t>Membiasakan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memiliki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sikap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disiplin</w:t>
            </w:r>
          </w:p>
        </w:tc>
        <w:tc>
          <w:tcPr>
            <w:tcW w:w="1134" w:type="dxa"/>
            <w:tcBorders/>
            <w:vAlign w:val="center"/>
          </w:tcPr>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1</w:t>
            </w:r>
          </w:p>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2</w:t>
            </w:r>
          </w:p>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3</w:t>
            </w:r>
          </w:p>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4</w:t>
            </w:r>
          </w:p>
        </w:tc>
        <w:tc>
          <w:tcPr>
            <w:tcW w:w="1803" w:type="dxa"/>
            <w:tcBorders/>
            <w:vAlign w:val="center"/>
          </w:tcPr>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Kurang</w:t>
            </w:r>
          </w:p>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Cukup</w:t>
            </w:r>
          </w:p>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Baik</w:t>
            </w:r>
          </w:p>
          <w:p>
            <w:pPr>
              <w:pStyle w:val="style0"/>
              <w:widowControl w:val="false"/>
              <w:autoSpaceDE w:val="false"/>
              <w:autoSpaceDN w:val="false"/>
              <w:adjustRightInd w:val="false"/>
              <w:spacing w:after="0" w:lineRule="auto" w:line="240"/>
              <w:rPr>
                <w:rFonts w:ascii="Times New Roman" w:cs="Times New Roman" w:hAnsi="Times New Roman"/>
                <w:sz w:val="24"/>
                <w:szCs w:val="24"/>
                <w:lang w:val="en-US"/>
              </w:rPr>
            </w:pPr>
            <w:r>
              <w:rPr>
                <w:rFonts w:ascii="Times New Roman" w:cs="Times New Roman" w:hAnsi="Times New Roman"/>
                <w:sz w:val="24"/>
                <w:szCs w:val="24"/>
                <w:lang w:val="en-US"/>
              </w:rPr>
              <w:t xml:space="preserve">Sangat </w:t>
            </w:r>
            <w:r>
              <w:rPr>
                <w:rFonts w:ascii="Times New Roman" w:cs="Times New Roman" w:hAnsi="Times New Roman"/>
                <w:sz w:val="24"/>
                <w:szCs w:val="24"/>
                <w:lang w:val="en-US"/>
              </w:rPr>
              <w:t>Baik</w:t>
            </w:r>
          </w:p>
        </w:tc>
      </w:tr>
    </w:tbl>
    <w:p>
      <w:pPr>
        <w:pStyle w:val="style0"/>
        <w:spacing w:after="0" w:lineRule="auto" w:line="360"/>
        <w:rPr>
          <w:rFonts w:ascii="Times New Roman" w:cs="Times New Roman" w:hAnsi="Times New Roman"/>
          <w:b/>
          <w:sz w:val="24"/>
          <w:szCs w:val="24"/>
          <w:lang w:val="en-US"/>
        </w:rPr>
      </w:pPr>
    </w:p>
    <w:p>
      <w:pPr>
        <w:pStyle w:val="style0"/>
        <w:spacing w:before="120" w:after="240" w:lineRule="auto" w:line="360"/>
        <w:rPr>
          <w:rFonts w:ascii="Times New Roman" w:cs="Times New Roman" w:hAnsi="Times New Roman"/>
          <w:b/>
          <w:sz w:val="24"/>
          <w:szCs w:val="24"/>
          <w:lang w:val="en-US"/>
        </w:rPr>
      </w:pPr>
      <w:r>
        <w:rPr>
          <w:rFonts w:ascii="Times New Roman" w:cs="Times New Roman" w:hAnsi="Times New Roman"/>
          <w:b/>
          <w:sz w:val="24"/>
          <w:szCs w:val="24"/>
          <w:lang w:val="en-US"/>
        </w:rPr>
        <w:t xml:space="preserve">HASIL DAN PEMBAHASAN </w:t>
      </w:r>
    </w:p>
    <w:p>
      <w:pPr>
        <w:pStyle w:val="style0"/>
        <w:widowControl w:val="false"/>
        <w:autoSpaceDE w:val="false"/>
        <w:autoSpaceDN w:val="false"/>
        <w:adjustRightInd w:val="false"/>
        <w:spacing w:after="0"/>
        <w:ind w:firstLine="397"/>
        <w:jc w:val="both"/>
        <w:rPr>
          <w:rFonts w:ascii="Times New Roman" w:hAnsi="Times New Roman"/>
          <w:sz w:val="24"/>
          <w:szCs w:val="24"/>
          <w:lang w:val="en-US"/>
        </w:rPr>
      </w:pPr>
      <w:r>
        <w:rPr>
          <w:rFonts w:ascii="Times New Roman" w:hAnsi="Times New Roman"/>
          <w:sz w:val="24"/>
          <w:szCs w:val="24"/>
        </w:rPr>
        <w:t xml:space="preserve">Pendidikan karakter dapat diartikan sebagai upaya untuk menanamkan nilai-nilai budi luhur kepada </w:t>
      </w:r>
      <w:r>
        <w:rPr>
          <w:rFonts w:ascii="Times New Roman" w:hAnsi="Times New Roman"/>
          <w:sz w:val="24"/>
          <w:szCs w:val="24"/>
        </w:rPr>
        <w:t>peserta didik</w:t>
      </w:r>
      <w:r>
        <w:rPr>
          <w:rFonts w:ascii="Times New Roman" w:hAnsi="Times New Roman"/>
          <w:sz w:val="24"/>
          <w:szCs w:val="24"/>
        </w:rPr>
        <w:t xml:space="preserve">-siswi agar bisa menjadi individu yang berguna bagi nusa dan bangsa (Amini, dkk., 2018). Ada berbagai macam bentuk pendidikan karakter sebagai bentuk tujuan dari pendidikan nasioanal, diantanya adalah “tanggung jawab, peduli sosial, gemar membaca, cinta damai, bersahabat, menghargai prestasi, cinta tanah air, semangat kebangsaan, rasa keingintahuan, demokratis, mandiri, kreatid, kerja keras, disiplin, toleransi, jujur, dan religius” (Abdulfatah, dkk., 2018). Penanaman dari </w:t>
      </w:r>
      <w:r>
        <w:rPr>
          <w:rFonts w:ascii="Times New Roman" w:hAnsi="Times New Roman"/>
          <w:sz w:val="24"/>
          <w:szCs w:val="24"/>
        </w:rPr>
        <w:t xml:space="preserve">pendidikan karakter bisa dilakukan sedini mungkin, agar para </w:t>
      </w:r>
      <w:r>
        <w:rPr>
          <w:rFonts w:ascii="Times New Roman" w:hAnsi="Times New Roman"/>
          <w:sz w:val="24"/>
          <w:szCs w:val="24"/>
        </w:rPr>
        <w:t>peserta didik</w:t>
      </w:r>
      <w:r>
        <w:rPr>
          <w:rFonts w:ascii="Times New Roman" w:hAnsi="Times New Roman"/>
          <w:sz w:val="24"/>
          <w:szCs w:val="24"/>
        </w:rPr>
        <w:t>-siswi mulai terbiasa dengan adanya karakter-karakter yang baik (Emilda, 2021).</w:t>
      </w:r>
      <w:r>
        <w:rPr>
          <w:rFonts w:ascii="Times New Roman" w:hAnsi="Times New Roman"/>
          <w:sz w:val="24"/>
          <w:szCs w:val="24"/>
          <w:lang w:val="en-US"/>
        </w:rPr>
        <w:t xml:space="preserve"> </w:t>
      </w:r>
      <w:r>
        <w:rPr>
          <w:rFonts w:ascii="Times New Roman" w:hAnsi="Times New Roman"/>
          <w:sz w:val="24"/>
          <w:szCs w:val="24"/>
          <w:lang w:val="en-US"/>
        </w:rPr>
        <w:t>Subyek</w:t>
      </w:r>
      <w:r>
        <w:rPr>
          <w:rFonts w:ascii="Times New Roman" w:hAnsi="Times New Roman"/>
          <w:sz w:val="24"/>
          <w:szCs w:val="24"/>
          <w:lang w:val="en-US"/>
        </w:rPr>
        <w:t xml:space="preserve"> </w:t>
      </w:r>
      <w:r>
        <w:rPr>
          <w:rFonts w:ascii="Times New Roman" w:hAnsi="Times New Roman"/>
          <w:sz w:val="24"/>
          <w:szCs w:val="24"/>
          <w:lang w:val="en-US"/>
        </w:rPr>
        <w:t>penelitian</w:t>
      </w:r>
      <w:r>
        <w:rPr>
          <w:rFonts w:ascii="Times New Roman" w:hAnsi="Times New Roman"/>
          <w:sz w:val="24"/>
          <w:szCs w:val="24"/>
          <w:lang w:val="en-US"/>
        </w:rPr>
        <w:t xml:space="preserve"> pada </w:t>
      </w:r>
      <w:r>
        <w:rPr>
          <w:rFonts w:ascii="Times New Roman" w:hAnsi="Times New Roman"/>
          <w:sz w:val="24"/>
          <w:szCs w:val="24"/>
          <w:lang w:val="en-US"/>
        </w:rPr>
        <w:t>penelitian</w:t>
      </w:r>
      <w:r>
        <w:rPr>
          <w:rFonts w:ascii="Times New Roman" w:hAnsi="Times New Roman"/>
          <w:sz w:val="24"/>
          <w:szCs w:val="24"/>
          <w:lang w:val="en-US"/>
        </w:rPr>
        <w:t xml:space="preserve"> </w:t>
      </w:r>
      <w:r>
        <w:rPr>
          <w:rFonts w:ascii="Times New Roman" w:hAnsi="Times New Roman"/>
          <w:sz w:val="24"/>
          <w:szCs w:val="24"/>
          <w:lang w:val="en-US"/>
        </w:rPr>
        <w:t>ini</w:t>
      </w:r>
      <w:r>
        <w:rPr>
          <w:rFonts w:ascii="Times New Roman" w:hAnsi="Times New Roman"/>
          <w:sz w:val="24"/>
          <w:szCs w:val="24"/>
          <w:lang w:val="en-US"/>
        </w:rPr>
        <w:t xml:space="preserve"> </w:t>
      </w:r>
      <w:r>
        <w:rPr>
          <w:rFonts w:ascii="Times New Roman" w:hAnsi="Times New Roman"/>
          <w:sz w:val="24"/>
          <w:szCs w:val="24"/>
          <w:lang w:val="en-US"/>
        </w:rPr>
        <w:t>adalah</w:t>
      </w:r>
      <w:r>
        <w:rPr>
          <w:rFonts w:ascii="Times New Roman" w:hAnsi="Times New Roman"/>
          <w:sz w:val="24"/>
          <w:szCs w:val="24"/>
          <w:lang w:val="en-US"/>
        </w:rPr>
        <w:t xml:space="preserve"> guru PAI </w:t>
      </w:r>
      <w:r>
        <w:rPr>
          <w:rFonts w:ascii="Times New Roman" w:hAnsi="Times New Roman"/>
          <w:sz w:val="24"/>
          <w:szCs w:val="24"/>
          <w:lang w:val="en-US"/>
        </w:rPr>
        <w:t>dari</w:t>
      </w:r>
      <w:r>
        <w:rPr>
          <w:rFonts w:ascii="Times New Roman" w:hAnsi="Times New Roman"/>
          <w:sz w:val="24"/>
          <w:szCs w:val="24"/>
          <w:lang w:val="en-US"/>
        </w:rPr>
        <w:t xml:space="preserve"> masing-masing </w:t>
      </w:r>
      <w:r>
        <w:rPr>
          <w:rFonts w:ascii="Times New Roman" w:hAnsi="Times New Roman"/>
          <w:sz w:val="24"/>
          <w:szCs w:val="24"/>
          <w:lang w:val="en-US"/>
        </w:rPr>
        <w:t>sekolah</w:t>
      </w:r>
      <w:r>
        <w:rPr>
          <w:rFonts w:ascii="Times New Roman" w:hAnsi="Times New Roman"/>
          <w:sz w:val="24"/>
          <w:szCs w:val="24"/>
          <w:lang w:val="en-US"/>
        </w:rPr>
        <w:t xml:space="preserve"> yang </w:t>
      </w:r>
      <w:r>
        <w:rPr>
          <w:rFonts w:ascii="Times New Roman" w:hAnsi="Times New Roman"/>
          <w:sz w:val="24"/>
          <w:szCs w:val="24"/>
          <w:lang w:val="en-US"/>
        </w:rPr>
        <w:t>berjumlah</w:t>
      </w:r>
      <w:r>
        <w:rPr>
          <w:rFonts w:ascii="Times New Roman" w:hAnsi="Times New Roman"/>
          <w:sz w:val="24"/>
          <w:szCs w:val="24"/>
          <w:lang w:val="en-US"/>
        </w:rPr>
        <w:t xml:space="preserve"> 2 orang, yang </w:t>
      </w:r>
      <w:r>
        <w:rPr>
          <w:rFonts w:ascii="Times New Roman" w:hAnsi="Times New Roman"/>
          <w:sz w:val="24"/>
          <w:szCs w:val="24"/>
          <w:lang w:val="en-US"/>
        </w:rPr>
        <w:t>bisa</w:t>
      </w:r>
      <w:r>
        <w:rPr>
          <w:rFonts w:ascii="Times New Roman" w:hAnsi="Times New Roman"/>
          <w:sz w:val="24"/>
          <w:szCs w:val="24"/>
          <w:lang w:val="en-US"/>
        </w:rPr>
        <w:t xml:space="preserve"> </w:t>
      </w:r>
      <w:r>
        <w:rPr>
          <w:rFonts w:ascii="Times New Roman" w:hAnsi="Times New Roman"/>
          <w:sz w:val="24"/>
          <w:szCs w:val="24"/>
          <w:lang w:val="en-US"/>
        </w:rPr>
        <w:t>disajikan</w:t>
      </w:r>
      <w:r>
        <w:rPr>
          <w:rFonts w:ascii="Times New Roman" w:hAnsi="Times New Roman"/>
          <w:sz w:val="24"/>
          <w:szCs w:val="24"/>
          <w:lang w:val="en-US"/>
        </w:rPr>
        <w:t xml:space="preserve"> </w:t>
      </w:r>
      <w:r>
        <w:rPr>
          <w:rFonts w:ascii="Times New Roman" w:hAnsi="Times New Roman"/>
          <w:sz w:val="24"/>
          <w:szCs w:val="24"/>
          <w:lang w:val="en-US"/>
        </w:rPr>
        <w:t>dalam</w:t>
      </w:r>
      <w:r>
        <w:rPr>
          <w:rFonts w:ascii="Times New Roman" w:hAnsi="Times New Roman"/>
          <w:sz w:val="24"/>
          <w:szCs w:val="24"/>
          <w:lang w:val="en-US"/>
        </w:rPr>
        <w:t xml:space="preserve"> Gambar 1 </w:t>
      </w:r>
      <w:r>
        <w:rPr>
          <w:rFonts w:ascii="Times New Roman" w:hAnsi="Times New Roman"/>
          <w:sz w:val="24"/>
          <w:szCs w:val="24"/>
          <w:lang w:val="en-US"/>
        </w:rPr>
        <w:t>berikut</w:t>
      </w:r>
      <w:r>
        <w:rPr>
          <w:rFonts w:ascii="Times New Roman" w:hAnsi="Times New Roman"/>
          <w:sz w:val="24"/>
          <w:szCs w:val="24"/>
          <w:lang w:val="en-US"/>
        </w:rPr>
        <w:t xml:space="preserve"> </w:t>
      </w:r>
      <w:r>
        <w:rPr>
          <w:rFonts w:ascii="Times New Roman" w:hAnsi="Times New Roman"/>
          <w:sz w:val="24"/>
          <w:szCs w:val="24"/>
          <w:lang w:val="en-US"/>
        </w:rPr>
        <w:t>ini</w:t>
      </w:r>
      <w:r>
        <w:rPr>
          <w:rFonts w:ascii="Times New Roman" w:hAnsi="Times New Roman"/>
          <w:sz w:val="24"/>
          <w:szCs w:val="24"/>
          <w:lang w:val="en-US"/>
        </w:rPr>
        <w:t>.</w:t>
      </w:r>
    </w:p>
    <w:p>
      <w:pPr>
        <w:pStyle w:val="style0"/>
        <w:widowControl w:val="false"/>
        <w:autoSpaceDE w:val="false"/>
        <w:autoSpaceDN w:val="false"/>
        <w:adjustRightInd w:val="false"/>
        <w:spacing w:after="0"/>
        <w:jc w:val="center"/>
        <w:rPr>
          <w:rFonts w:ascii="Times New Roman" w:hAnsi="Times New Roman"/>
          <w:sz w:val="24"/>
          <w:szCs w:val="24"/>
          <w:lang w:val="en-US"/>
        </w:rPr>
      </w:pPr>
      <w:r>
        <w:rPr>
          <w:noProof/>
        </w:rPr>
      </w:r>
      <w:r>
        <w:rPr>
          <w:noProof/>
        </w:rPr>
      </w:r>
      <w:r>
        <w:rPr>
          <w:noProof/>
        </w:rPr>
      </w:r>
      <w:r>
        <w:rPr>
          <w:noProof/>
        </w:rPr>
        <w:drawing>
          <wp:inline distL="114300" distT="0" distB="0" distR="114300">
            <wp:extent cx="4110824" cy="2313829"/>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noProof/>
        </w:rPr>
      </w:r>
    </w:p>
    <w:p>
      <w:pPr>
        <w:pStyle w:val="style0"/>
        <w:widowControl w:val="false"/>
        <w:autoSpaceDE w:val="false"/>
        <w:autoSpaceDN w:val="false"/>
        <w:adjustRightInd w:val="false"/>
        <w:spacing w:after="0"/>
        <w:jc w:val="center"/>
        <w:rPr>
          <w:rFonts w:ascii="Times New Roman" w:hAnsi="Times New Roman"/>
          <w:sz w:val="24"/>
          <w:szCs w:val="24"/>
          <w:lang w:val="en-US"/>
        </w:rPr>
      </w:pPr>
      <w:r>
        <w:rPr>
          <w:rFonts w:ascii="Times New Roman" w:hAnsi="Times New Roman"/>
          <w:b/>
          <w:bCs/>
          <w:sz w:val="24"/>
          <w:szCs w:val="24"/>
          <w:lang w:val="en-US"/>
        </w:rPr>
        <w:t>Gambar 1.</w:t>
      </w:r>
      <w:r>
        <w:rPr>
          <w:rFonts w:ascii="Times New Roman" w:hAnsi="Times New Roman"/>
          <w:sz w:val="24"/>
          <w:szCs w:val="24"/>
          <w:lang w:val="en-US"/>
        </w:rPr>
        <w:t xml:space="preserve"> </w:t>
      </w:r>
      <w:r>
        <w:rPr>
          <w:rFonts w:ascii="Times New Roman" w:hAnsi="Times New Roman"/>
          <w:sz w:val="24"/>
          <w:szCs w:val="24"/>
          <w:lang w:val="en-US"/>
        </w:rPr>
        <w:t>Subyek</w:t>
      </w:r>
      <w:r>
        <w:rPr>
          <w:rFonts w:ascii="Times New Roman" w:hAnsi="Times New Roman"/>
          <w:sz w:val="24"/>
          <w:szCs w:val="24"/>
          <w:lang w:val="en-US"/>
        </w:rPr>
        <w:t xml:space="preserve"> </w:t>
      </w:r>
      <w:r>
        <w:rPr>
          <w:rFonts w:ascii="Times New Roman" w:hAnsi="Times New Roman"/>
          <w:sz w:val="24"/>
          <w:szCs w:val="24"/>
          <w:lang w:val="en-US"/>
        </w:rPr>
        <w:t>Penelitian</w:t>
      </w:r>
      <w:r>
        <w:rPr>
          <w:rFonts w:ascii="Times New Roman" w:hAnsi="Times New Roman"/>
          <w:sz w:val="24"/>
          <w:szCs w:val="24"/>
          <w:lang w:val="en-US"/>
        </w:rPr>
        <w:t xml:space="preserve"> Guru Pendidikan Agama Islam</w:t>
      </w:r>
    </w:p>
    <w:p>
      <w:pPr>
        <w:pStyle w:val="style66"/>
        <w:tabs>
          <w:tab w:val="left" w:leader="none" w:pos="426"/>
        </w:tabs>
        <w:spacing w:after="0"/>
        <w:ind w:firstLine="567"/>
        <w:jc w:val="both"/>
        <w:rPr>
          <w:rFonts w:ascii="Times New Roman" w:hAnsi="Times New Roman"/>
          <w:sz w:val="24"/>
          <w:szCs w:val="24"/>
          <w:lang w:val="en-US"/>
        </w:rPr>
      </w:pPr>
      <w:r>
        <w:rPr>
          <w:rFonts w:ascii="Times New Roman" w:hAnsi="Times New Roman"/>
          <w:sz w:val="24"/>
          <w:szCs w:val="24"/>
          <w:lang w:val="en-US"/>
        </w:rPr>
        <w:t>Kemudian</w:t>
      </w:r>
      <w:r>
        <w:rPr>
          <w:rFonts w:ascii="Times New Roman" w:hAnsi="Times New Roman"/>
          <w:sz w:val="24"/>
          <w:szCs w:val="24"/>
          <w:lang w:val="en-US"/>
        </w:rPr>
        <w:t xml:space="preserve"> </w:t>
      </w:r>
      <w:r>
        <w:rPr>
          <w:rFonts w:ascii="Times New Roman" w:hAnsi="Times New Roman"/>
          <w:sz w:val="24"/>
          <w:szCs w:val="24"/>
          <w:lang w:val="en-US"/>
        </w:rPr>
        <w:t>pendidikan</w:t>
      </w:r>
      <w:r>
        <w:rPr>
          <w:rFonts w:ascii="Times New Roman" w:hAnsi="Times New Roman"/>
          <w:sz w:val="24"/>
          <w:szCs w:val="24"/>
          <w:lang w:val="en-US"/>
        </w:rPr>
        <w:t xml:space="preserve"> </w:t>
      </w:r>
      <w:r>
        <w:rPr>
          <w:rFonts w:ascii="Times New Roman" w:hAnsi="Times New Roman"/>
          <w:sz w:val="24"/>
          <w:szCs w:val="24"/>
          <w:lang w:val="en-US"/>
        </w:rPr>
        <w:t>karakter</w:t>
      </w:r>
      <w:r>
        <w:rPr>
          <w:rFonts w:ascii="Times New Roman" w:hAnsi="Times New Roman"/>
          <w:sz w:val="24"/>
          <w:szCs w:val="24"/>
          <w:lang w:val="en-US"/>
        </w:rPr>
        <w:t xml:space="preserve"> yang </w:t>
      </w:r>
      <w:r>
        <w:rPr>
          <w:rFonts w:ascii="Times New Roman" w:hAnsi="Times New Roman"/>
          <w:sz w:val="24"/>
          <w:szCs w:val="24"/>
          <w:lang w:val="en-US"/>
        </w:rPr>
        <w:t>menjadi</w:t>
      </w:r>
      <w:r>
        <w:rPr>
          <w:rFonts w:ascii="Times New Roman" w:hAnsi="Times New Roman"/>
          <w:sz w:val="24"/>
          <w:szCs w:val="24"/>
          <w:lang w:val="en-US"/>
        </w:rPr>
        <w:t xml:space="preserve"> </w:t>
      </w:r>
      <w:r>
        <w:rPr>
          <w:rFonts w:ascii="Times New Roman" w:hAnsi="Times New Roman"/>
          <w:sz w:val="24"/>
          <w:szCs w:val="24"/>
          <w:lang w:val="en-US"/>
        </w:rPr>
        <w:t>variabel</w:t>
      </w:r>
      <w:r>
        <w:rPr>
          <w:rFonts w:ascii="Times New Roman" w:hAnsi="Times New Roman"/>
          <w:sz w:val="24"/>
          <w:szCs w:val="24"/>
          <w:lang w:val="en-US"/>
        </w:rPr>
        <w:t xml:space="preserve"> </w:t>
      </w:r>
      <w:r>
        <w:rPr>
          <w:rFonts w:ascii="Times New Roman" w:hAnsi="Times New Roman"/>
          <w:sz w:val="24"/>
          <w:szCs w:val="24"/>
          <w:lang w:val="en-US"/>
        </w:rPr>
        <w:t>terikat</w:t>
      </w:r>
      <w:r>
        <w:rPr>
          <w:rFonts w:ascii="Times New Roman" w:hAnsi="Times New Roman"/>
          <w:sz w:val="24"/>
          <w:szCs w:val="24"/>
          <w:lang w:val="en-US"/>
        </w:rPr>
        <w:t xml:space="preserve"> </w:t>
      </w:r>
      <w:r>
        <w:rPr>
          <w:rFonts w:ascii="Times New Roman" w:hAnsi="Times New Roman"/>
          <w:sz w:val="24"/>
          <w:szCs w:val="24"/>
          <w:lang w:val="en-US"/>
        </w:rPr>
        <w:t>disajikan</w:t>
      </w:r>
      <w:r>
        <w:rPr>
          <w:rFonts w:ascii="Times New Roman" w:hAnsi="Times New Roman"/>
          <w:sz w:val="24"/>
          <w:szCs w:val="24"/>
          <w:lang w:val="en-US"/>
        </w:rPr>
        <w:t xml:space="preserve"> </w:t>
      </w:r>
      <w:r>
        <w:rPr>
          <w:rFonts w:ascii="Times New Roman" w:hAnsi="Times New Roman"/>
          <w:sz w:val="24"/>
          <w:szCs w:val="24"/>
          <w:lang w:val="en-US"/>
        </w:rPr>
        <w:t>dalam</w:t>
      </w:r>
      <w:r>
        <w:rPr>
          <w:rFonts w:ascii="Times New Roman" w:hAnsi="Times New Roman"/>
          <w:sz w:val="24"/>
          <w:szCs w:val="24"/>
          <w:lang w:val="en-US"/>
        </w:rPr>
        <w:t xml:space="preserve"> Gambar 2 </w:t>
      </w:r>
      <w:r>
        <w:rPr>
          <w:rFonts w:ascii="Times New Roman" w:hAnsi="Times New Roman"/>
          <w:sz w:val="24"/>
          <w:szCs w:val="24"/>
          <w:lang w:val="en-US"/>
        </w:rPr>
        <w:t>berikut</w:t>
      </w:r>
      <w:r>
        <w:rPr>
          <w:rFonts w:ascii="Times New Roman" w:hAnsi="Times New Roman"/>
          <w:sz w:val="24"/>
          <w:szCs w:val="24"/>
          <w:lang w:val="en-US"/>
        </w:rPr>
        <w:t xml:space="preserve"> </w:t>
      </w:r>
      <w:r>
        <w:rPr>
          <w:rFonts w:ascii="Times New Roman" w:hAnsi="Times New Roman"/>
          <w:sz w:val="24"/>
          <w:szCs w:val="24"/>
          <w:lang w:val="en-US"/>
        </w:rPr>
        <w:t>ini</w:t>
      </w:r>
      <w:r>
        <w:rPr>
          <w:rFonts w:ascii="Times New Roman" w:hAnsi="Times New Roman"/>
          <w:sz w:val="24"/>
          <w:szCs w:val="24"/>
          <w:lang w:val="en-US"/>
        </w:rPr>
        <w:t>.</w:t>
      </w:r>
    </w:p>
    <w:p>
      <w:pPr>
        <w:pStyle w:val="style66"/>
        <w:tabs>
          <w:tab w:val="left" w:leader="none" w:pos="426"/>
        </w:tabs>
        <w:spacing w:after="0"/>
        <w:jc w:val="center"/>
        <w:rPr>
          <w:rFonts w:ascii="Times New Roman" w:hAnsi="Times New Roman"/>
          <w:sz w:val="24"/>
          <w:szCs w:val="24"/>
          <w:lang w:val="en-US"/>
        </w:rPr>
      </w:pPr>
      <w:r>
        <w:rPr>
          <w:noProof/>
        </w:rPr>
      </w:r>
      <w:r>
        <w:rPr>
          <w:noProof/>
        </w:rPr>
      </w:r>
      <w:r>
        <w:rPr>
          <w:noProof/>
        </w:rPr>
      </w:r>
      <w:r>
        <w:rPr>
          <w:noProof/>
        </w:rPr>
        <w:drawing>
          <wp:inline distL="114300" distT="0" distB="0" distR="114300">
            <wp:extent cx="4251325" cy="2435225"/>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noProof/>
        </w:rPr>
      </w:r>
    </w:p>
    <w:p>
      <w:pPr>
        <w:pStyle w:val="style66"/>
        <w:tabs>
          <w:tab w:val="left" w:leader="none" w:pos="426"/>
        </w:tabs>
        <w:spacing w:after="0"/>
        <w:jc w:val="center"/>
        <w:rPr>
          <w:rFonts w:ascii="Times New Roman" w:hAnsi="Times New Roman"/>
          <w:sz w:val="24"/>
          <w:szCs w:val="24"/>
          <w:lang w:val="en-US"/>
        </w:rPr>
      </w:pPr>
      <w:r>
        <w:rPr>
          <w:rFonts w:ascii="Times New Roman" w:hAnsi="Times New Roman"/>
          <w:b/>
          <w:bCs/>
          <w:sz w:val="24"/>
          <w:szCs w:val="24"/>
          <w:lang w:val="en-US"/>
        </w:rPr>
        <w:t xml:space="preserve">Gambar 2. </w:t>
      </w:r>
      <w:r>
        <w:rPr>
          <w:rFonts w:ascii="Times New Roman" w:hAnsi="Times New Roman"/>
          <w:sz w:val="24"/>
          <w:szCs w:val="24"/>
          <w:lang w:val="en-US"/>
        </w:rPr>
        <w:t xml:space="preserve">Pendidikan </w:t>
      </w:r>
      <w:r>
        <w:rPr>
          <w:rFonts w:ascii="Times New Roman" w:hAnsi="Times New Roman"/>
          <w:sz w:val="24"/>
          <w:szCs w:val="24"/>
          <w:lang w:val="en-US"/>
        </w:rPr>
        <w:t>Karakter</w:t>
      </w:r>
    </w:p>
    <w:p>
      <w:pPr>
        <w:pStyle w:val="style66"/>
        <w:tabs>
          <w:tab w:val="left" w:leader="none" w:pos="426"/>
        </w:tabs>
        <w:spacing w:after="0"/>
        <w:ind w:firstLine="567"/>
        <w:jc w:val="both"/>
        <w:rPr>
          <w:rFonts w:ascii="Times New Roman" w:cs="Times New Roman" w:hAnsi="Times New Roman"/>
          <w:sz w:val="24"/>
          <w:szCs w:val="24"/>
        </w:rPr>
      </w:pPr>
      <w:r>
        <w:rPr>
          <w:rFonts w:ascii="Times New Roman" w:hAnsi="Times New Roman"/>
          <w:sz w:val="24"/>
          <w:szCs w:val="24"/>
          <w:lang w:val="en-US"/>
        </w:rPr>
        <w:t>P</w:t>
      </w:r>
      <w:r>
        <w:rPr>
          <w:rFonts w:ascii="Times New Roman" w:hAnsi="Times New Roman"/>
          <w:sz w:val="24"/>
          <w:szCs w:val="24"/>
        </w:rPr>
        <w:t>ada penelitian yang dilakukan oleh Triyani (2020) menyimpulkan bahwa dalam pengimplementasian pendidikan karakter di sekolah dapat dilakukan dengan pembiasaan terlebih dahulu. Apel penguatan pendidikan karakter efektif dilakukan untuk menumbuhkan sikap tanggung jawab. Dalam lingkungan masyarakat, sekolah, dan kelas peserta didik dapat memunculkan berbagai contoh karakter sikap tanggung jawab. Karakter tanggungjawab dapat dipengaruhi oleh lingkungan sosial. Jika keadaan lingkungan sosial mendukung dari pengembangan karakter yang dilakukan, maka hasil yang didapatkan juga akan baik, begitu pula sebaliknya. Pendidikan karakter juga diatur dalah Pepres Nomor 87 Tahun 2017.</w:t>
      </w:r>
      <w:r>
        <w:rPr>
          <w:rFonts w:ascii="Times New Roman" w:hAnsi="Times New Roman"/>
          <w:sz w:val="24"/>
          <w:szCs w:val="24"/>
          <w:lang w:val="en-US"/>
        </w:rPr>
        <w:t xml:space="preserve"> </w:t>
      </w:r>
      <w:r>
        <w:rPr>
          <w:rFonts w:ascii="Times New Roman" w:cs="Times New Roman" w:hAnsi="Times New Roman"/>
          <w:sz w:val="24"/>
          <w:szCs w:val="24"/>
        </w:rPr>
        <w:t xml:space="preserve">Pendidikan karakter merupakan salah satu perwujudan dari sistem pendidikan nasional (Ainiyah, 2013). Perubahan pembelajaran dari daring menjadi luring menimbulkan akibat terhadap pertumbuhan dan pengembangan karakter peserta didik, khususnya </w:t>
      </w:r>
      <w:r>
        <w:rPr>
          <w:rFonts w:ascii="Times New Roman" w:cs="Times New Roman" w:hAnsi="Times New Roman"/>
          <w:sz w:val="24"/>
          <w:szCs w:val="24"/>
        </w:rPr>
        <w:t>karakter tanggung jawab. Menurut Febriyanti (2022) memaparka adapun efek dari pembelaran akibat Covid-19, karakter tanggung jawab peserta didik masih terkesan kurang, seperti pengumpulan tugas tidak tepat pada waktunya, lebih suka menggunakan gadget untuk bermain game, menimbulkan berbagai macam bentuk alasan untuk tetap bermalas-malasan sehingga tidak menyelesaikan tugas tepat pada waktunya. Pada penelitian yang dilakukan oleh Ratri (2016) memaparkan bahwa pada jenjang SD, karakter dari peserta</w:t>
      </w:r>
      <w:r>
        <w:rPr>
          <w:rFonts w:ascii="Times New Roman" w:hAnsi="Times New Roman"/>
          <w:sz w:val="28"/>
          <w:szCs w:val="28"/>
        </w:rPr>
        <w:t xml:space="preserve"> </w:t>
      </w:r>
      <w:r>
        <w:rPr>
          <w:rFonts w:ascii="Times New Roman" w:cs="Times New Roman" w:hAnsi="Times New Roman"/>
          <w:sz w:val="24"/>
          <w:szCs w:val="24"/>
        </w:rPr>
        <w:t>didik belum sepenuhnya tumbuh, sehingga diperlukan usaha dalam menumbuhkan karakter-karakter yang baik.</w:t>
      </w:r>
    </w:p>
    <w:p>
      <w:pPr>
        <w:pStyle w:val="style0"/>
        <w:widowControl w:val="false"/>
        <w:autoSpaceDE w:val="false"/>
        <w:autoSpaceDN w:val="false"/>
        <w:adjustRightInd w:val="false"/>
        <w:spacing w:after="0"/>
        <w:ind w:firstLine="397"/>
        <w:jc w:val="both"/>
        <w:rPr>
          <w:rFonts w:ascii="Times New Roman" w:hAnsi="Times New Roman"/>
          <w:sz w:val="24"/>
          <w:szCs w:val="24"/>
        </w:rPr>
      </w:pPr>
      <w:r>
        <w:rPr>
          <w:rFonts w:ascii="Times New Roman" w:hAnsi="Times New Roman"/>
          <w:sz w:val="24"/>
          <w:szCs w:val="24"/>
          <w:lang w:val="en-US"/>
        </w:rPr>
        <w:t xml:space="preserve">Pendidikan </w:t>
      </w:r>
      <w:r>
        <w:rPr>
          <w:rFonts w:ascii="Times New Roman" w:hAnsi="Times New Roman"/>
          <w:sz w:val="24"/>
          <w:szCs w:val="24"/>
          <w:lang w:val="en-US"/>
        </w:rPr>
        <w:t>nasional</w:t>
      </w:r>
      <w:r>
        <w:rPr>
          <w:rFonts w:ascii="Times New Roman" w:hAnsi="Times New Roman"/>
          <w:sz w:val="24"/>
          <w:szCs w:val="24"/>
          <w:lang w:val="en-US"/>
        </w:rPr>
        <w:t xml:space="preserve"> </w:t>
      </w:r>
      <w:r>
        <w:rPr>
          <w:rFonts w:ascii="Times New Roman" w:hAnsi="Times New Roman"/>
          <w:sz w:val="24"/>
          <w:szCs w:val="24"/>
          <w:lang w:val="en-US"/>
        </w:rPr>
        <w:t>memiliki</w:t>
      </w:r>
      <w:r>
        <w:rPr>
          <w:rFonts w:ascii="Times New Roman" w:hAnsi="Times New Roman"/>
          <w:sz w:val="24"/>
          <w:szCs w:val="24"/>
          <w:lang w:val="en-US"/>
        </w:rPr>
        <w:t xml:space="preserve"> </w:t>
      </w:r>
      <w:r>
        <w:rPr>
          <w:rFonts w:ascii="Times New Roman" w:hAnsi="Times New Roman"/>
          <w:sz w:val="24"/>
          <w:szCs w:val="24"/>
          <w:lang w:val="en-US"/>
        </w:rPr>
        <w:t>tujuan</w:t>
      </w:r>
      <w:r>
        <w:rPr>
          <w:rFonts w:ascii="Times New Roman" w:hAnsi="Times New Roman"/>
          <w:sz w:val="24"/>
          <w:szCs w:val="24"/>
          <w:lang w:val="en-US"/>
        </w:rPr>
        <w:t xml:space="preserve"> yang </w:t>
      </w:r>
      <w:r>
        <w:rPr>
          <w:rFonts w:ascii="Times New Roman" w:hAnsi="Times New Roman"/>
          <w:sz w:val="24"/>
          <w:szCs w:val="24"/>
          <w:lang w:val="en-US"/>
        </w:rPr>
        <w:t>sama</w:t>
      </w:r>
      <w:r>
        <w:rPr>
          <w:rFonts w:ascii="Times New Roman" w:hAnsi="Times New Roman"/>
          <w:sz w:val="24"/>
          <w:szCs w:val="24"/>
          <w:lang w:val="en-US"/>
        </w:rPr>
        <w:t xml:space="preserve"> </w:t>
      </w:r>
      <w:r>
        <w:rPr>
          <w:rFonts w:ascii="Times New Roman" w:hAnsi="Times New Roman"/>
          <w:sz w:val="24"/>
          <w:szCs w:val="24"/>
          <w:lang w:val="en-US"/>
        </w:rPr>
        <w:t>dengan</w:t>
      </w:r>
      <w:r>
        <w:rPr>
          <w:rFonts w:ascii="Times New Roman" w:hAnsi="Times New Roman"/>
          <w:sz w:val="24"/>
          <w:szCs w:val="24"/>
          <w:lang w:val="en-US"/>
        </w:rPr>
        <w:t xml:space="preserve"> </w:t>
      </w:r>
      <w:r>
        <w:rPr>
          <w:rFonts w:ascii="Times New Roman" w:hAnsi="Times New Roman"/>
          <w:sz w:val="24"/>
          <w:szCs w:val="24"/>
          <w:lang w:val="en-US"/>
        </w:rPr>
        <w:t>pendidikan</w:t>
      </w:r>
      <w:r>
        <w:rPr>
          <w:rFonts w:ascii="Times New Roman" w:hAnsi="Times New Roman"/>
          <w:sz w:val="24"/>
          <w:szCs w:val="24"/>
          <w:lang w:val="en-US"/>
        </w:rPr>
        <w:t xml:space="preserve"> agama yang di </w:t>
      </w:r>
      <w:r>
        <w:rPr>
          <w:rFonts w:ascii="Times New Roman" w:hAnsi="Times New Roman"/>
          <w:sz w:val="24"/>
          <w:szCs w:val="24"/>
          <w:lang w:val="en-US"/>
        </w:rPr>
        <w:t>implementasikan</w:t>
      </w:r>
      <w:r>
        <w:rPr>
          <w:rFonts w:ascii="Times New Roman" w:hAnsi="Times New Roman"/>
          <w:sz w:val="24"/>
          <w:szCs w:val="24"/>
          <w:lang w:val="en-US"/>
        </w:rPr>
        <w:t xml:space="preserve"> di </w:t>
      </w:r>
      <w:r>
        <w:rPr>
          <w:rFonts w:ascii="Times New Roman" w:hAnsi="Times New Roman"/>
          <w:sz w:val="24"/>
          <w:szCs w:val="24"/>
          <w:lang w:val="en-US"/>
        </w:rPr>
        <w:t>setiap</w:t>
      </w:r>
      <w:r>
        <w:rPr>
          <w:rFonts w:ascii="Times New Roman" w:hAnsi="Times New Roman"/>
          <w:sz w:val="24"/>
          <w:szCs w:val="24"/>
          <w:lang w:val="en-US"/>
        </w:rPr>
        <w:t xml:space="preserve"> </w:t>
      </w:r>
      <w:r>
        <w:rPr>
          <w:rFonts w:ascii="Times New Roman" w:hAnsi="Times New Roman"/>
          <w:sz w:val="24"/>
          <w:szCs w:val="24"/>
          <w:lang w:val="en-US"/>
        </w:rPr>
        <w:t>sekolah</w:t>
      </w:r>
      <w:r>
        <w:rPr>
          <w:rFonts w:ascii="Times New Roman" w:hAnsi="Times New Roman"/>
          <w:sz w:val="24"/>
          <w:szCs w:val="24"/>
          <w:lang w:val="en-US"/>
        </w:rPr>
        <w:t xml:space="preserve">. Ada </w:t>
      </w:r>
      <w:r>
        <w:rPr>
          <w:rFonts w:ascii="Times New Roman" w:hAnsi="Times New Roman"/>
          <w:sz w:val="24"/>
          <w:szCs w:val="24"/>
          <w:lang w:val="en-US"/>
        </w:rPr>
        <w:t>berbagai</w:t>
      </w:r>
      <w:r>
        <w:rPr>
          <w:rFonts w:ascii="Times New Roman" w:hAnsi="Times New Roman"/>
          <w:sz w:val="24"/>
          <w:szCs w:val="24"/>
          <w:lang w:val="en-US"/>
        </w:rPr>
        <w:t xml:space="preserve"> </w:t>
      </w:r>
      <w:r>
        <w:rPr>
          <w:rFonts w:ascii="Times New Roman" w:hAnsi="Times New Roman"/>
          <w:sz w:val="24"/>
          <w:szCs w:val="24"/>
          <w:lang w:val="en-US"/>
        </w:rPr>
        <w:t>macam</w:t>
      </w:r>
      <w:r>
        <w:rPr>
          <w:rFonts w:ascii="Times New Roman" w:hAnsi="Times New Roman"/>
          <w:sz w:val="24"/>
          <w:szCs w:val="24"/>
          <w:lang w:val="en-US"/>
        </w:rPr>
        <w:t xml:space="preserve"> </w:t>
      </w:r>
      <w:r>
        <w:rPr>
          <w:rFonts w:ascii="Times New Roman" w:hAnsi="Times New Roman"/>
          <w:sz w:val="24"/>
          <w:szCs w:val="24"/>
          <w:lang w:val="en-US"/>
        </w:rPr>
        <w:t>aspek</w:t>
      </w:r>
      <w:r>
        <w:rPr>
          <w:rFonts w:ascii="Times New Roman" w:hAnsi="Times New Roman"/>
          <w:sz w:val="24"/>
          <w:szCs w:val="24"/>
          <w:lang w:val="en-US"/>
        </w:rPr>
        <w:t xml:space="preserve"> </w:t>
      </w:r>
      <w:r>
        <w:rPr>
          <w:rFonts w:ascii="Times New Roman" w:hAnsi="Times New Roman"/>
          <w:sz w:val="24"/>
          <w:szCs w:val="24"/>
          <w:lang w:val="en-US"/>
        </w:rPr>
        <w:t>penting</w:t>
      </w:r>
      <w:r>
        <w:rPr>
          <w:rFonts w:ascii="Times New Roman" w:hAnsi="Times New Roman"/>
          <w:sz w:val="24"/>
          <w:szCs w:val="24"/>
          <w:lang w:val="en-US"/>
        </w:rPr>
        <w:t xml:space="preserve"> </w:t>
      </w:r>
      <w:r>
        <w:rPr>
          <w:rFonts w:ascii="Times New Roman" w:hAnsi="Times New Roman"/>
          <w:sz w:val="24"/>
          <w:szCs w:val="24"/>
          <w:lang w:val="en-US"/>
        </w:rPr>
        <w:t>dalam</w:t>
      </w:r>
      <w:r>
        <w:rPr>
          <w:rFonts w:ascii="Times New Roman" w:hAnsi="Times New Roman"/>
          <w:sz w:val="24"/>
          <w:szCs w:val="24"/>
          <w:lang w:val="en-US"/>
        </w:rPr>
        <w:t xml:space="preserve"> </w:t>
      </w:r>
      <w:r>
        <w:rPr>
          <w:rFonts w:ascii="Times New Roman" w:hAnsi="Times New Roman"/>
          <w:sz w:val="24"/>
          <w:szCs w:val="24"/>
          <w:lang w:val="en-US"/>
        </w:rPr>
        <w:t>pendidikan</w:t>
      </w:r>
      <w:r>
        <w:rPr>
          <w:rFonts w:ascii="Times New Roman" w:hAnsi="Times New Roman"/>
          <w:sz w:val="24"/>
          <w:szCs w:val="24"/>
          <w:lang w:val="en-US"/>
        </w:rPr>
        <w:t xml:space="preserve"> agama, </w:t>
      </w:r>
      <w:r>
        <w:rPr>
          <w:rFonts w:ascii="Times New Roman" w:hAnsi="Times New Roman"/>
          <w:sz w:val="24"/>
          <w:szCs w:val="24"/>
          <w:lang w:val="en-US"/>
        </w:rPr>
        <w:t>diantaranya</w:t>
      </w:r>
      <w:r>
        <w:rPr>
          <w:rFonts w:ascii="Times New Roman" w:hAnsi="Times New Roman"/>
          <w:sz w:val="24"/>
          <w:szCs w:val="24"/>
          <w:lang w:val="en-US"/>
        </w:rPr>
        <w:t xml:space="preserve"> </w:t>
      </w:r>
      <w:r>
        <w:rPr>
          <w:rFonts w:ascii="Times New Roman" w:hAnsi="Times New Roman"/>
          <w:sz w:val="24"/>
          <w:szCs w:val="24"/>
          <w:lang w:val="en-US"/>
        </w:rPr>
        <w:t>adalah</w:t>
      </w:r>
      <w:r>
        <w:rPr>
          <w:rFonts w:ascii="Times New Roman" w:hAnsi="Times New Roman"/>
          <w:sz w:val="24"/>
          <w:szCs w:val="24"/>
          <w:lang w:val="en-US"/>
        </w:rPr>
        <w:t xml:space="preserve"> </w:t>
      </w:r>
      <w:r>
        <w:rPr>
          <w:rFonts w:ascii="Times New Roman" w:hAnsi="Times New Roman"/>
          <w:sz w:val="24"/>
          <w:szCs w:val="24"/>
          <w:lang w:val="en-US"/>
        </w:rPr>
        <w:t>aspek</w:t>
      </w:r>
      <w:r>
        <w:rPr>
          <w:rFonts w:ascii="Times New Roman" w:hAnsi="Times New Roman"/>
          <w:sz w:val="24"/>
          <w:szCs w:val="24"/>
          <w:lang w:val="en-US"/>
        </w:rPr>
        <w:t xml:space="preserve"> </w:t>
      </w:r>
      <w:r>
        <w:rPr>
          <w:rFonts w:ascii="Times New Roman" w:hAnsi="Times New Roman"/>
          <w:sz w:val="24"/>
          <w:szCs w:val="24"/>
          <w:lang w:val="en-US"/>
        </w:rPr>
        <w:t>terhadap</w:t>
      </w:r>
      <w:r>
        <w:rPr>
          <w:rFonts w:ascii="Times New Roman" w:hAnsi="Times New Roman"/>
          <w:sz w:val="24"/>
          <w:szCs w:val="24"/>
          <w:lang w:val="en-US"/>
        </w:rPr>
        <w:t xml:space="preserve"> </w:t>
      </w:r>
      <w:r>
        <w:rPr>
          <w:rFonts w:ascii="Times New Roman" w:hAnsi="Times New Roman"/>
          <w:sz w:val="24"/>
          <w:szCs w:val="24"/>
          <w:lang w:val="en-US"/>
        </w:rPr>
        <w:t>sosial</w:t>
      </w:r>
      <w:r>
        <w:rPr>
          <w:rFonts w:ascii="Times New Roman" w:hAnsi="Times New Roman"/>
          <w:sz w:val="24"/>
          <w:szCs w:val="24"/>
          <w:lang w:val="en-US"/>
        </w:rPr>
        <w:t xml:space="preserve"> </w:t>
      </w:r>
      <w:r>
        <w:rPr>
          <w:rFonts w:ascii="Times New Roman" w:hAnsi="Times New Roman"/>
          <w:sz w:val="24"/>
          <w:szCs w:val="24"/>
          <w:lang w:val="en-US"/>
        </w:rPr>
        <w:t>masyarakat</w:t>
      </w:r>
      <w:r>
        <w:rPr>
          <w:rFonts w:ascii="Times New Roman" w:hAnsi="Times New Roman"/>
          <w:sz w:val="24"/>
          <w:szCs w:val="24"/>
          <w:lang w:val="en-US"/>
        </w:rPr>
        <w:t xml:space="preserve"> dan juga </w:t>
      </w:r>
      <w:r>
        <w:rPr>
          <w:rFonts w:ascii="Times New Roman" w:hAnsi="Times New Roman"/>
          <w:sz w:val="24"/>
          <w:szCs w:val="24"/>
          <w:lang w:val="en-US"/>
        </w:rPr>
        <w:t>aspek</w:t>
      </w:r>
      <w:r>
        <w:rPr>
          <w:rFonts w:ascii="Times New Roman" w:hAnsi="Times New Roman"/>
          <w:sz w:val="24"/>
          <w:szCs w:val="24"/>
          <w:lang w:val="en-US"/>
        </w:rPr>
        <w:t xml:space="preserve"> </w:t>
      </w:r>
      <w:r>
        <w:rPr>
          <w:rFonts w:ascii="Times New Roman" w:hAnsi="Times New Roman"/>
          <w:sz w:val="24"/>
          <w:szCs w:val="24"/>
          <w:lang w:val="en-US"/>
        </w:rPr>
        <w:t>akhlak</w:t>
      </w:r>
      <w:r>
        <w:rPr>
          <w:rFonts w:ascii="Times New Roman" w:hAnsi="Times New Roman"/>
          <w:sz w:val="24"/>
          <w:szCs w:val="24"/>
          <w:lang w:val="en-US"/>
        </w:rPr>
        <w:t xml:space="preserve">. Oleh </w:t>
      </w:r>
      <w:r>
        <w:rPr>
          <w:rFonts w:ascii="Times New Roman" w:hAnsi="Times New Roman"/>
          <w:sz w:val="24"/>
          <w:szCs w:val="24"/>
          <w:lang w:val="en-US"/>
        </w:rPr>
        <w:t>sebab</w:t>
      </w:r>
      <w:r>
        <w:rPr>
          <w:rFonts w:ascii="Times New Roman" w:hAnsi="Times New Roman"/>
          <w:sz w:val="24"/>
          <w:szCs w:val="24"/>
          <w:lang w:val="en-US"/>
        </w:rPr>
        <w:t xml:space="preserve"> </w:t>
      </w:r>
      <w:r>
        <w:rPr>
          <w:rFonts w:ascii="Times New Roman" w:hAnsi="Times New Roman"/>
          <w:sz w:val="24"/>
          <w:szCs w:val="24"/>
          <w:lang w:val="en-US"/>
        </w:rPr>
        <w:t>itu</w:t>
      </w:r>
      <w:r>
        <w:rPr>
          <w:rFonts w:ascii="Times New Roman" w:hAnsi="Times New Roman"/>
          <w:sz w:val="24"/>
          <w:szCs w:val="24"/>
          <w:lang w:val="en-US"/>
        </w:rPr>
        <w:t xml:space="preserve">, agama </w:t>
      </w:r>
      <w:r>
        <w:rPr>
          <w:rFonts w:ascii="Times New Roman" w:hAnsi="Times New Roman"/>
          <w:sz w:val="24"/>
          <w:szCs w:val="24"/>
          <w:lang w:val="en-US"/>
        </w:rPr>
        <w:t>perlu</w:t>
      </w:r>
      <w:r>
        <w:rPr>
          <w:rFonts w:ascii="Times New Roman" w:hAnsi="Times New Roman"/>
          <w:sz w:val="24"/>
          <w:szCs w:val="24"/>
          <w:lang w:val="en-US"/>
        </w:rPr>
        <w:t xml:space="preserve"> </w:t>
      </w:r>
      <w:r>
        <w:rPr>
          <w:rFonts w:ascii="Times New Roman" w:hAnsi="Times New Roman"/>
          <w:sz w:val="24"/>
          <w:szCs w:val="24"/>
          <w:lang w:val="en-US"/>
        </w:rPr>
        <w:t>diamalkan</w:t>
      </w:r>
      <w:r>
        <w:rPr>
          <w:rFonts w:ascii="Times New Roman" w:hAnsi="Times New Roman"/>
          <w:sz w:val="24"/>
          <w:szCs w:val="24"/>
          <w:lang w:val="en-US"/>
        </w:rPr>
        <w:t xml:space="preserve">, </w:t>
      </w:r>
      <w:r>
        <w:rPr>
          <w:rFonts w:ascii="Times New Roman" w:hAnsi="Times New Roman"/>
          <w:sz w:val="24"/>
          <w:szCs w:val="24"/>
          <w:lang w:val="en-US"/>
        </w:rPr>
        <w:t>diyakini</w:t>
      </w:r>
      <w:r>
        <w:rPr>
          <w:rFonts w:ascii="Times New Roman" w:hAnsi="Times New Roman"/>
          <w:sz w:val="24"/>
          <w:szCs w:val="24"/>
          <w:lang w:val="en-US"/>
        </w:rPr>
        <w:t xml:space="preserve">, </w:t>
      </w:r>
      <w:r>
        <w:rPr>
          <w:rFonts w:ascii="Times New Roman" w:hAnsi="Times New Roman"/>
          <w:sz w:val="24"/>
          <w:szCs w:val="24"/>
          <w:lang w:val="en-US"/>
        </w:rPr>
        <w:t>dipahami</w:t>
      </w:r>
      <w:r>
        <w:rPr>
          <w:rFonts w:ascii="Times New Roman" w:hAnsi="Times New Roman"/>
          <w:sz w:val="24"/>
          <w:szCs w:val="24"/>
          <w:lang w:val="en-US"/>
        </w:rPr>
        <w:t xml:space="preserve">, dan juga </w:t>
      </w:r>
      <w:r>
        <w:rPr>
          <w:rFonts w:ascii="Times New Roman" w:hAnsi="Times New Roman"/>
          <w:sz w:val="24"/>
          <w:szCs w:val="24"/>
          <w:lang w:val="en-US"/>
        </w:rPr>
        <w:t>diketahui</w:t>
      </w:r>
      <w:r>
        <w:rPr>
          <w:rFonts w:ascii="Times New Roman" w:hAnsi="Times New Roman"/>
          <w:sz w:val="24"/>
          <w:szCs w:val="24"/>
          <w:lang w:val="en-US"/>
        </w:rPr>
        <w:t xml:space="preserve"> oleh </w:t>
      </w:r>
      <w:r>
        <w:rPr>
          <w:rFonts w:ascii="Times New Roman" w:hAnsi="Times New Roman"/>
          <w:sz w:val="24"/>
          <w:szCs w:val="24"/>
          <w:lang w:val="en-US"/>
        </w:rPr>
        <w:t>setiap</w:t>
      </w:r>
      <w:r>
        <w:rPr>
          <w:rFonts w:ascii="Times New Roman" w:hAnsi="Times New Roman"/>
          <w:sz w:val="24"/>
          <w:szCs w:val="24"/>
          <w:lang w:val="en-US"/>
        </w:rPr>
        <w:t xml:space="preserve"> guru, </w:t>
      </w:r>
      <w:r>
        <w:rPr>
          <w:rFonts w:ascii="Times New Roman" w:hAnsi="Times New Roman"/>
          <w:sz w:val="24"/>
          <w:szCs w:val="24"/>
          <w:lang w:val="en-US"/>
        </w:rPr>
        <w:t>terkhusus</w:t>
      </w:r>
      <w:r>
        <w:rPr>
          <w:rFonts w:ascii="Times New Roman" w:hAnsi="Times New Roman"/>
          <w:sz w:val="24"/>
          <w:szCs w:val="24"/>
          <w:lang w:val="en-US"/>
        </w:rPr>
        <w:t xml:space="preserve"> </w:t>
      </w:r>
      <w:r>
        <w:rPr>
          <w:rFonts w:ascii="Times New Roman" w:hAnsi="Times New Roman"/>
          <w:sz w:val="24"/>
          <w:szCs w:val="24"/>
          <w:lang w:val="en-US"/>
        </w:rPr>
        <w:t>lagi</w:t>
      </w:r>
      <w:r>
        <w:rPr>
          <w:rFonts w:ascii="Times New Roman" w:hAnsi="Times New Roman"/>
          <w:sz w:val="24"/>
          <w:szCs w:val="24"/>
          <w:lang w:val="en-US"/>
        </w:rPr>
        <w:t xml:space="preserve"> guru </w:t>
      </w:r>
      <w:r>
        <w:rPr>
          <w:rFonts w:ascii="Times New Roman" w:hAnsi="Times New Roman"/>
          <w:sz w:val="24"/>
          <w:szCs w:val="24"/>
          <w:lang w:val="en-US"/>
        </w:rPr>
        <w:t>dari</w:t>
      </w:r>
      <w:r>
        <w:rPr>
          <w:rFonts w:ascii="Times New Roman" w:hAnsi="Times New Roman"/>
          <w:sz w:val="24"/>
          <w:szCs w:val="24"/>
          <w:lang w:val="en-US"/>
        </w:rPr>
        <w:t xml:space="preserve"> </w:t>
      </w:r>
      <w:r>
        <w:rPr>
          <w:rFonts w:ascii="Times New Roman" w:hAnsi="Times New Roman"/>
          <w:sz w:val="24"/>
          <w:szCs w:val="24"/>
          <w:lang w:val="en-US"/>
        </w:rPr>
        <w:t>mata</w:t>
      </w:r>
      <w:r>
        <w:rPr>
          <w:rFonts w:ascii="Times New Roman" w:hAnsi="Times New Roman"/>
          <w:sz w:val="24"/>
          <w:szCs w:val="24"/>
          <w:lang w:val="en-US"/>
        </w:rPr>
        <w:t xml:space="preserve"> </w:t>
      </w:r>
      <w:r>
        <w:rPr>
          <w:rFonts w:ascii="Times New Roman" w:hAnsi="Times New Roman"/>
          <w:sz w:val="24"/>
          <w:szCs w:val="24"/>
          <w:lang w:val="en-US"/>
        </w:rPr>
        <w:t>pelajaran</w:t>
      </w:r>
      <w:r>
        <w:rPr>
          <w:rFonts w:ascii="Times New Roman" w:hAnsi="Times New Roman"/>
          <w:sz w:val="24"/>
          <w:szCs w:val="24"/>
          <w:lang w:val="en-US"/>
        </w:rPr>
        <w:t xml:space="preserve"> </w:t>
      </w:r>
      <w:r>
        <w:rPr>
          <w:rFonts w:ascii="Times New Roman" w:hAnsi="Times New Roman"/>
          <w:sz w:val="24"/>
          <w:szCs w:val="24"/>
          <w:lang w:val="en-US"/>
        </w:rPr>
        <w:t>pendidikan</w:t>
      </w:r>
      <w:r>
        <w:rPr>
          <w:rFonts w:ascii="Times New Roman" w:hAnsi="Times New Roman"/>
          <w:sz w:val="24"/>
          <w:szCs w:val="24"/>
          <w:lang w:val="en-US"/>
        </w:rPr>
        <w:t xml:space="preserve"> agama </w:t>
      </w:r>
      <w:r>
        <w:rPr>
          <w:rFonts w:ascii="Times New Roman" w:hAnsi="Times New Roman"/>
          <w:sz w:val="24"/>
          <w:szCs w:val="24"/>
          <w:lang w:val="en-US"/>
        </w:rPr>
        <w:t>islam</w:t>
      </w:r>
      <w:r>
        <w:rPr>
          <w:rFonts w:ascii="Times New Roman" w:hAnsi="Times New Roman"/>
          <w:sz w:val="24"/>
          <w:szCs w:val="24"/>
          <w:lang w:val="en-US"/>
        </w:rPr>
        <w:t xml:space="preserve">. Ada </w:t>
      </w:r>
      <w:r>
        <w:rPr>
          <w:rFonts w:ascii="Times New Roman" w:hAnsi="Times New Roman"/>
          <w:sz w:val="24"/>
          <w:szCs w:val="24"/>
          <w:lang w:val="en-US"/>
        </w:rPr>
        <w:t>banyak</w:t>
      </w:r>
      <w:r>
        <w:rPr>
          <w:rFonts w:ascii="Times New Roman" w:hAnsi="Times New Roman"/>
          <w:sz w:val="24"/>
          <w:szCs w:val="24"/>
          <w:lang w:val="en-US"/>
        </w:rPr>
        <w:t xml:space="preserve"> </w:t>
      </w:r>
      <w:r>
        <w:rPr>
          <w:rFonts w:ascii="Times New Roman" w:hAnsi="Times New Roman"/>
          <w:sz w:val="24"/>
          <w:szCs w:val="24"/>
          <w:lang w:val="en-US"/>
        </w:rPr>
        <w:t>sekali</w:t>
      </w:r>
      <w:r>
        <w:rPr>
          <w:rFonts w:ascii="Times New Roman" w:hAnsi="Times New Roman"/>
          <w:sz w:val="24"/>
          <w:szCs w:val="24"/>
          <w:lang w:val="en-US"/>
        </w:rPr>
        <w:t xml:space="preserve"> </w:t>
      </w:r>
      <w:r>
        <w:rPr>
          <w:rFonts w:ascii="Times New Roman" w:hAnsi="Times New Roman"/>
          <w:sz w:val="24"/>
          <w:szCs w:val="24"/>
          <w:lang w:val="en-US"/>
        </w:rPr>
        <w:t>hubungan</w:t>
      </w:r>
      <w:r>
        <w:rPr>
          <w:rFonts w:ascii="Times New Roman" w:hAnsi="Times New Roman"/>
          <w:sz w:val="24"/>
          <w:szCs w:val="24"/>
          <w:lang w:val="en-US"/>
        </w:rPr>
        <w:t xml:space="preserve"> yang </w:t>
      </w:r>
      <w:r>
        <w:rPr>
          <w:rFonts w:ascii="Times New Roman" w:hAnsi="Times New Roman"/>
          <w:sz w:val="24"/>
          <w:szCs w:val="24"/>
          <w:lang w:val="en-US"/>
        </w:rPr>
        <w:t>diatur</w:t>
      </w:r>
      <w:r>
        <w:rPr>
          <w:rFonts w:ascii="Times New Roman" w:hAnsi="Times New Roman"/>
          <w:sz w:val="24"/>
          <w:szCs w:val="24"/>
          <w:lang w:val="en-US"/>
        </w:rPr>
        <w:t xml:space="preserve"> </w:t>
      </w:r>
      <w:r>
        <w:rPr>
          <w:rFonts w:ascii="Times New Roman" w:hAnsi="Times New Roman"/>
          <w:sz w:val="24"/>
          <w:szCs w:val="24"/>
          <w:lang w:val="en-US"/>
        </w:rPr>
        <w:t>dalam</w:t>
      </w:r>
      <w:r>
        <w:rPr>
          <w:rFonts w:ascii="Times New Roman" w:hAnsi="Times New Roman"/>
          <w:sz w:val="24"/>
          <w:szCs w:val="24"/>
          <w:lang w:val="en-US"/>
        </w:rPr>
        <w:t xml:space="preserve"> </w:t>
      </w:r>
      <w:r>
        <w:rPr>
          <w:rFonts w:ascii="Times New Roman" w:hAnsi="Times New Roman"/>
          <w:sz w:val="24"/>
          <w:szCs w:val="24"/>
          <w:lang w:val="en-US"/>
        </w:rPr>
        <w:t>konsep</w:t>
      </w:r>
      <w:r>
        <w:rPr>
          <w:rFonts w:ascii="Times New Roman" w:hAnsi="Times New Roman"/>
          <w:sz w:val="24"/>
          <w:szCs w:val="24"/>
          <w:lang w:val="en-US"/>
        </w:rPr>
        <w:t xml:space="preserve"> agama, </w:t>
      </w:r>
      <w:r>
        <w:rPr>
          <w:rFonts w:ascii="Times New Roman" w:hAnsi="Times New Roman"/>
          <w:sz w:val="24"/>
          <w:szCs w:val="24"/>
          <w:lang w:val="en-US"/>
        </w:rPr>
        <w:t>diantaranya</w:t>
      </w:r>
      <w:r>
        <w:rPr>
          <w:rFonts w:ascii="Times New Roman" w:hAnsi="Times New Roman"/>
          <w:sz w:val="24"/>
          <w:szCs w:val="24"/>
          <w:lang w:val="en-US"/>
        </w:rPr>
        <w:t xml:space="preserve"> </w:t>
      </w:r>
      <w:r>
        <w:rPr>
          <w:rFonts w:ascii="Times New Roman" w:hAnsi="Times New Roman"/>
          <w:sz w:val="24"/>
          <w:szCs w:val="24"/>
          <w:lang w:val="en-US"/>
        </w:rPr>
        <w:t>adalah</w:t>
      </w:r>
      <w:r>
        <w:rPr>
          <w:rFonts w:ascii="Times New Roman" w:hAnsi="Times New Roman"/>
          <w:sz w:val="24"/>
          <w:szCs w:val="24"/>
          <w:lang w:val="en-US"/>
        </w:rPr>
        <w:t xml:space="preserve"> </w:t>
      </w:r>
      <w:r>
        <w:rPr>
          <w:rFonts w:ascii="Times New Roman" w:hAnsi="Times New Roman"/>
          <w:sz w:val="24"/>
          <w:szCs w:val="24"/>
          <w:lang w:val="en-US"/>
        </w:rPr>
        <w:t>hubungan</w:t>
      </w:r>
      <w:r>
        <w:rPr>
          <w:rFonts w:ascii="Times New Roman" w:hAnsi="Times New Roman"/>
          <w:sz w:val="24"/>
          <w:szCs w:val="24"/>
          <w:lang w:val="en-US"/>
        </w:rPr>
        <w:t xml:space="preserve"> </w:t>
      </w:r>
      <w:r>
        <w:rPr>
          <w:rFonts w:ascii="Times New Roman" w:hAnsi="Times New Roman"/>
          <w:sz w:val="24"/>
          <w:szCs w:val="24"/>
          <w:lang w:val="en-US"/>
        </w:rPr>
        <w:t>manusia</w:t>
      </w:r>
      <w:r>
        <w:rPr>
          <w:rFonts w:ascii="Times New Roman" w:hAnsi="Times New Roman"/>
          <w:sz w:val="24"/>
          <w:szCs w:val="24"/>
          <w:lang w:val="en-US"/>
        </w:rPr>
        <w:t xml:space="preserve"> </w:t>
      </w:r>
      <w:r>
        <w:rPr>
          <w:rFonts w:ascii="Times New Roman" w:hAnsi="Times New Roman"/>
          <w:sz w:val="24"/>
          <w:szCs w:val="24"/>
          <w:lang w:val="en-US"/>
        </w:rPr>
        <w:t>dengan</w:t>
      </w:r>
      <w:r>
        <w:rPr>
          <w:rFonts w:ascii="Times New Roman" w:hAnsi="Times New Roman"/>
          <w:sz w:val="24"/>
          <w:szCs w:val="24"/>
          <w:lang w:val="en-US"/>
        </w:rPr>
        <w:t xml:space="preserve"> </w:t>
      </w:r>
      <w:r>
        <w:rPr>
          <w:rFonts w:ascii="Times New Roman" w:hAnsi="Times New Roman"/>
          <w:sz w:val="24"/>
          <w:szCs w:val="24"/>
          <w:lang w:val="en-US"/>
        </w:rPr>
        <w:t>dirinya</w:t>
      </w:r>
      <w:r>
        <w:rPr>
          <w:rFonts w:ascii="Times New Roman" w:hAnsi="Times New Roman"/>
          <w:sz w:val="24"/>
          <w:szCs w:val="24"/>
          <w:lang w:val="en-US"/>
        </w:rPr>
        <w:t xml:space="preserve"> </w:t>
      </w:r>
      <w:r>
        <w:rPr>
          <w:rFonts w:ascii="Times New Roman" w:hAnsi="Times New Roman"/>
          <w:sz w:val="24"/>
          <w:szCs w:val="24"/>
          <w:lang w:val="en-US"/>
        </w:rPr>
        <w:t>sendiri</w:t>
      </w:r>
      <w:r>
        <w:rPr>
          <w:rFonts w:ascii="Times New Roman" w:hAnsi="Times New Roman"/>
          <w:sz w:val="24"/>
          <w:szCs w:val="24"/>
          <w:lang w:val="en-US"/>
        </w:rPr>
        <w:t xml:space="preserve">, </w:t>
      </w:r>
      <w:r>
        <w:rPr>
          <w:rFonts w:ascii="Times New Roman" w:hAnsi="Times New Roman"/>
          <w:sz w:val="24"/>
          <w:szCs w:val="24"/>
          <w:lang w:val="en-US"/>
        </w:rPr>
        <w:t>hubungan</w:t>
      </w:r>
      <w:r>
        <w:rPr>
          <w:rFonts w:ascii="Times New Roman" w:hAnsi="Times New Roman"/>
          <w:sz w:val="24"/>
          <w:szCs w:val="24"/>
          <w:lang w:val="en-US"/>
        </w:rPr>
        <w:t xml:space="preserve"> </w:t>
      </w:r>
      <w:r>
        <w:rPr>
          <w:rFonts w:ascii="Times New Roman" w:hAnsi="Times New Roman"/>
          <w:sz w:val="24"/>
          <w:szCs w:val="24"/>
          <w:lang w:val="en-US"/>
        </w:rPr>
        <w:t>manusia</w:t>
      </w:r>
      <w:r>
        <w:rPr>
          <w:rFonts w:ascii="Times New Roman" w:hAnsi="Times New Roman"/>
          <w:sz w:val="24"/>
          <w:szCs w:val="24"/>
          <w:lang w:val="en-US"/>
        </w:rPr>
        <w:t xml:space="preserve"> </w:t>
      </w:r>
      <w:r>
        <w:rPr>
          <w:rFonts w:ascii="Times New Roman" w:hAnsi="Times New Roman"/>
          <w:sz w:val="24"/>
          <w:szCs w:val="24"/>
          <w:lang w:val="en-US"/>
        </w:rPr>
        <w:t>dengan</w:t>
      </w:r>
      <w:r>
        <w:rPr>
          <w:rFonts w:ascii="Times New Roman" w:hAnsi="Times New Roman"/>
          <w:sz w:val="24"/>
          <w:szCs w:val="24"/>
          <w:lang w:val="en-US"/>
        </w:rPr>
        <w:t xml:space="preserve"> </w:t>
      </w:r>
      <w:r>
        <w:rPr>
          <w:rFonts w:ascii="Times New Roman" w:hAnsi="Times New Roman"/>
          <w:sz w:val="24"/>
          <w:szCs w:val="24"/>
          <w:lang w:val="en-US"/>
        </w:rPr>
        <w:t>lingkungan</w:t>
      </w:r>
      <w:r>
        <w:rPr>
          <w:rFonts w:ascii="Times New Roman" w:hAnsi="Times New Roman"/>
          <w:sz w:val="24"/>
          <w:szCs w:val="24"/>
          <w:lang w:val="en-US"/>
        </w:rPr>
        <w:t xml:space="preserve"> </w:t>
      </w:r>
      <w:r>
        <w:rPr>
          <w:rFonts w:ascii="Times New Roman" w:hAnsi="Times New Roman"/>
          <w:sz w:val="24"/>
          <w:szCs w:val="24"/>
          <w:lang w:val="en-US"/>
        </w:rPr>
        <w:t>sekitar</w:t>
      </w:r>
      <w:r>
        <w:rPr>
          <w:rFonts w:ascii="Times New Roman" w:hAnsi="Times New Roman"/>
          <w:sz w:val="24"/>
          <w:szCs w:val="24"/>
          <w:lang w:val="en-US"/>
        </w:rPr>
        <w:t xml:space="preserve">, dan </w:t>
      </w:r>
      <w:r>
        <w:rPr>
          <w:rFonts w:ascii="Times New Roman" w:hAnsi="Times New Roman"/>
          <w:sz w:val="24"/>
          <w:szCs w:val="24"/>
          <w:lang w:val="en-US"/>
        </w:rPr>
        <w:t>hubungan</w:t>
      </w:r>
      <w:r>
        <w:rPr>
          <w:rFonts w:ascii="Times New Roman" w:hAnsi="Times New Roman"/>
          <w:sz w:val="24"/>
          <w:szCs w:val="24"/>
          <w:lang w:val="en-US"/>
        </w:rPr>
        <w:t xml:space="preserve"> </w:t>
      </w:r>
      <w:r>
        <w:rPr>
          <w:rFonts w:ascii="Times New Roman" w:hAnsi="Times New Roman"/>
          <w:sz w:val="24"/>
          <w:szCs w:val="24"/>
          <w:lang w:val="en-US"/>
        </w:rPr>
        <w:t>manusia</w:t>
      </w:r>
      <w:r>
        <w:rPr>
          <w:rFonts w:ascii="Times New Roman" w:hAnsi="Times New Roman"/>
          <w:sz w:val="24"/>
          <w:szCs w:val="24"/>
          <w:lang w:val="en-US"/>
        </w:rPr>
        <w:t xml:space="preserve"> </w:t>
      </w:r>
      <w:r>
        <w:rPr>
          <w:rFonts w:ascii="Times New Roman" w:hAnsi="Times New Roman"/>
          <w:sz w:val="24"/>
          <w:szCs w:val="24"/>
          <w:lang w:val="en-US"/>
        </w:rPr>
        <w:t>dengan</w:t>
      </w:r>
      <w:r>
        <w:rPr>
          <w:rFonts w:ascii="Times New Roman" w:hAnsi="Times New Roman"/>
          <w:sz w:val="24"/>
          <w:szCs w:val="24"/>
          <w:lang w:val="en-US"/>
        </w:rPr>
        <w:t xml:space="preserve"> </w:t>
      </w:r>
      <w:r>
        <w:rPr>
          <w:rFonts w:ascii="Times New Roman" w:hAnsi="Times New Roman"/>
          <w:sz w:val="24"/>
          <w:szCs w:val="24"/>
          <w:lang w:val="en-US"/>
        </w:rPr>
        <w:t>penciptanya</w:t>
      </w:r>
      <w:r>
        <w:rPr>
          <w:rFonts w:ascii="Times New Roman" w:hAnsi="Times New Roman"/>
          <w:sz w:val="24"/>
          <w:szCs w:val="24"/>
          <w:lang w:val="en-US"/>
        </w:rPr>
        <w:t xml:space="preserve">. Dari </w:t>
      </w:r>
      <w:r>
        <w:rPr>
          <w:rFonts w:ascii="Times New Roman" w:hAnsi="Times New Roman"/>
          <w:sz w:val="24"/>
          <w:szCs w:val="24"/>
          <w:lang w:val="en-US"/>
        </w:rPr>
        <w:t>hubungan</w:t>
      </w:r>
      <w:r>
        <w:rPr>
          <w:rFonts w:ascii="Times New Roman" w:hAnsi="Times New Roman"/>
          <w:sz w:val="24"/>
          <w:szCs w:val="24"/>
          <w:lang w:val="en-US"/>
        </w:rPr>
        <w:t xml:space="preserve"> </w:t>
      </w:r>
      <w:r>
        <w:rPr>
          <w:rFonts w:ascii="Times New Roman" w:hAnsi="Times New Roman"/>
          <w:sz w:val="24"/>
          <w:szCs w:val="24"/>
          <w:lang w:val="en-US"/>
        </w:rPr>
        <w:t>tersebut</w:t>
      </w:r>
      <w:r>
        <w:rPr>
          <w:rFonts w:ascii="Times New Roman" w:hAnsi="Times New Roman"/>
          <w:sz w:val="24"/>
          <w:szCs w:val="24"/>
          <w:lang w:val="en-US"/>
        </w:rPr>
        <w:t xml:space="preserve">, </w:t>
      </w:r>
      <w:r>
        <w:rPr>
          <w:rFonts w:ascii="Times New Roman" w:hAnsi="Times New Roman"/>
          <w:sz w:val="24"/>
          <w:szCs w:val="24"/>
          <w:lang w:val="en-US"/>
        </w:rPr>
        <w:t>terdapat</w:t>
      </w:r>
      <w:r>
        <w:rPr>
          <w:rFonts w:ascii="Times New Roman" w:hAnsi="Times New Roman"/>
          <w:sz w:val="24"/>
          <w:szCs w:val="24"/>
          <w:lang w:val="en-US"/>
        </w:rPr>
        <w:t xml:space="preserve"> </w:t>
      </w:r>
      <w:r>
        <w:rPr>
          <w:rFonts w:ascii="Times New Roman" w:hAnsi="Times New Roman"/>
          <w:sz w:val="24"/>
          <w:szCs w:val="24"/>
          <w:lang w:val="en-US"/>
        </w:rPr>
        <w:t>dampak</w:t>
      </w:r>
      <w:r>
        <w:rPr>
          <w:rFonts w:ascii="Times New Roman" w:hAnsi="Times New Roman"/>
          <w:sz w:val="24"/>
          <w:szCs w:val="24"/>
          <w:lang w:val="en-US"/>
        </w:rPr>
        <w:t xml:space="preserve"> </w:t>
      </w:r>
      <w:r>
        <w:rPr>
          <w:rFonts w:ascii="Times New Roman" w:hAnsi="Times New Roman"/>
          <w:sz w:val="24"/>
          <w:szCs w:val="24"/>
          <w:lang w:val="en-US"/>
        </w:rPr>
        <w:t>positif</w:t>
      </w:r>
      <w:r>
        <w:rPr>
          <w:rFonts w:ascii="Times New Roman" w:hAnsi="Times New Roman"/>
          <w:sz w:val="24"/>
          <w:szCs w:val="24"/>
          <w:lang w:val="en-US"/>
        </w:rPr>
        <w:t xml:space="preserve"> </w:t>
      </w:r>
      <w:r>
        <w:rPr>
          <w:rFonts w:ascii="Times New Roman" w:hAnsi="Times New Roman"/>
          <w:sz w:val="24"/>
          <w:szCs w:val="24"/>
          <w:lang w:val="en-US"/>
        </w:rPr>
        <w:t>jika</w:t>
      </w:r>
      <w:r>
        <w:rPr>
          <w:rFonts w:ascii="Times New Roman" w:hAnsi="Times New Roman"/>
          <w:sz w:val="24"/>
          <w:szCs w:val="24"/>
          <w:lang w:val="en-US"/>
        </w:rPr>
        <w:t xml:space="preserve"> </w:t>
      </w:r>
      <w:r>
        <w:rPr>
          <w:rFonts w:ascii="Times New Roman" w:hAnsi="Times New Roman"/>
          <w:sz w:val="24"/>
          <w:szCs w:val="24"/>
          <w:lang w:val="en-US"/>
        </w:rPr>
        <w:t>dilakukan</w:t>
      </w:r>
      <w:r>
        <w:rPr>
          <w:rFonts w:ascii="Times New Roman" w:hAnsi="Times New Roman"/>
          <w:sz w:val="24"/>
          <w:szCs w:val="24"/>
          <w:lang w:val="en-US"/>
        </w:rPr>
        <w:t xml:space="preserve"> </w:t>
      </w:r>
      <w:r>
        <w:rPr>
          <w:rFonts w:ascii="Times New Roman" w:hAnsi="Times New Roman"/>
          <w:sz w:val="24"/>
          <w:szCs w:val="24"/>
          <w:lang w:val="en-US"/>
        </w:rPr>
        <w:t>dengan</w:t>
      </w:r>
      <w:r>
        <w:rPr>
          <w:rFonts w:ascii="Times New Roman" w:hAnsi="Times New Roman"/>
          <w:sz w:val="24"/>
          <w:szCs w:val="24"/>
          <w:lang w:val="en-US"/>
        </w:rPr>
        <w:t xml:space="preserve"> </w:t>
      </w:r>
      <w:r>
        <w:rPr>
          <w:rFonts w:ascii="Times New Roman" w:hAnsi="Times New Roman"/>
          <w:sz w:val="24"/>
          <w:szCs w:val="24"/>
          <w:lang w:val="en-US"/>
        </w:rPr>
        <w:t>baik</w:t>
      </w:r>
      <w:r>
        <w:rPr>
          <w:rFonts w:ascii="Times New Roman" w:hAnsi="Times New Roman"/>
          <w:sz w:val="24"/>
          <w:szCs w:val="24"/>
          <w:lang w:val="en-US"/>
        </w:rPr>
        <w:t xml:space="preserve">. </w:t>
      </w:r>
      <w:r>
        <w:rPr>
          <w:rFonts w:ascii="Times New Roman" w:hAnsi="Times New Roman"/>
          <w:sz w:val="24"/>
          <w:szCs w:val="24"/>
          <w:lang w:val="en-US"/>
        </w:rPr>
        <w:t>Dampak</w:t>
      </w:r>
      <w:r>
        <w:rPr>
          <w:rFonts w:ascii="Times New Roman" w:hAnsi="Times New Roman"/>
          <w:sz w:val="24"/>
          <w:szCs w:val="24"/>
          <w:lang w:val="en-US"/>
        </w:rPr>
        <w:t xml:space="preserve"> yang </w:t>
      </w:r>
      <w:r>
        <w:rPr>
          <w:rFonts w:ascii="Times New Roman" w:hAnsi="Times New Roman"/>
          <w:sz w:val="24"/>
          <w:szCs w:val="24"/>
          <w:lang w:val="en-US"/>
        </w:rPr>
        <w:t>dimaksudkan</w:t>
      </w:r>
      <w:r>
        <w:rPr>
          <w:rFonts w:ascii="Times New Roman" w:hAnsi="Times New Roman"/>
          <w:sz w:val="24"/>
          <w:szCs w:val="24"/>
          <w:lang w:val="en-US"/>
        </w:rPr>
        <w:t xml:space="preserve"> </w:t>
      </w:r>
      <w:r>
        <w:rPr>
          <w:rFonts w:ascii="Times New Roman" w:hAnsi="Times New Roman"/>
          <w:sz w:val="24"/>
          <w:szCs w:val="24"/>
          <w:lang w:val="en-US"/>
        </w:rPr>
        <w:t>tersebut</w:t>
      </w:r>
      <w:r>
        <w:rPr>
          <w:rFonts w:ascii="Times New Roman" w:hAnsi="Times New Roman"/>
          <w:sz w:val="24"/>
          <w:szCs w:val="24"/>
          <w:lang w:val="en-US"/>
        </w:rPr>
        <w:t xml:space="preserve"> </w:t>
      </w:r>
      <w:r>
        <w:rPr>
          <w:rFonts w:ascii="Times New Roman" w:hAnsi="Times New Roman"/>
          <w:sz w:val="24"/>
          <w:szCs w:val="24"/>
          <w:lang w:val="en-US"/>
        </w:rPr>
        <w:t>adalah</w:t>
      </w:r>
      <w:r>
        <w:rPr>
          <w:rFonts w:ascii="Times New Roman" w:hAnsi="Times New Roman"/>
          <w:sz w:val="24"/>
          <w:szCs w:val="24"/>
          <w:lang w:val="en-US"/>
        </w:rPr>
        <w:t xml:space="preserve"> </w:t>
      </w:r>
      <w:r>
        <w:rPr>
          <w:rFonts w:ascii="Times New Roman" w:hAnsi="Times New Roman"/>
          <w:sz w:val="24"/>
          <w:szCs w:val="24"/>
          <w:lang w:val="en-US"/>
        </w:rPr>
        <w:t>adanya</w:t>
      </w:r>
      <w:r>
        <w:rPr>
          <w:rFonts w:ascii="Times New Roman" w:hAnsi="Times New Roman"/>
          <w:sz w:val="24"/>
          <w:szCs w:val="24"/>
          <w:lang w:val="en-US"/>
        </w:rPr>
        <w:t xml:space="preserve"> </w:t>
      </w:r>
      <w:r>
        <w:rPr>
          <w:rFonts w:ascii="Times New Roman" w:hAnsi="Times New Roman"/>
          <w:sz w:val="24"/>
          <w:szCs w:val="24"/>
          <w:lang w:val="en-US"/>
        </w:rPr>
        <w:t>jaminan</w:t>
      </w:r>
      <w:r>
        <w:rPr>
          <w:rFonts w:ascii="Times New Roman" w:hAnsi="Times New Roman"/>
          <w:sz w:val="24"/>
          <w:szCs w:val="24"/>
          <w:lang w:val="en-US"/>
        </w:rPr>
        <w:t xml:space="preserve"> </w:t>
      </w:r>
      <w:r>
        <w:rPr>
          <w:rFonts w:ascii="Times New Roman" w:hAnsi="Times New Roman"/>
          <w:sz w:val="24"/>
          <w:szCs w:val="24"/>
          <w:lang w:val="en-US"/>
        </w:rPr>
        <w:t>keserasian</w:t>
      </w:r>
      <w:r>
        <w:rPr>
          <w:rFonts w:ascii="Times New Roman" w:hAnsi="Times New Roman"/>
          <w:sz w:val="24"/>
          <w:szCs w:val="24"/>
          <w:lang w:val="en-US"/>
        </w:rPr>
        <w:t xml:space="preserve">, </w:t>
      </w:r>
      <w:r>
        <w:rPr>
          <w:rFonts w:ascii="Times New Roman" w:hAnsi="Times New Roman"/>
          <w:sz w:val="24"/>
          <w:szCs w:val="24"/>
          <w:lang w:val="en-US"/>
        </w:rPr>
        <w:t>keseimbangan</w:t>
      </w:r>
      <w:r>
        <w:rPr>
          <w:rFonts w:ascii="Times New Roman" w:hAnsi="Times New Roman"/>
          <w:sz w:val="24"/>
          <w:szCs w:val="24"/>
          <w:lang w:val="en-US"/>
        </w:rPr>
        <w:t xml:space="preserve">, </w:t>
      </w:r>
      <w:r>
        <w:rPr>
          <w:rFonts w:ascii="Times New Roman" w:hAnsi="Times New Roman"/>
          <w:sz w:val="24"/>
          <w:szCs w:val="24"/>
          <w:lang w:val="en-US"/>
        </w:rPr>
        <w:t>serta</w:t>
      </w:r>
      <w:r>
        <w:rPr>
          <w:rFonts w:ascii="Times New Roman" w:hAnsi="Times New Roman"/>
          <w:sz w:val="24"/>
          <w:szCs w:val="24"/>
          <w:lang w:val="en-US"/>
        </w:rPr>
        <w:t xml:space="preserve"> </w:t>
      </w:r>
      <w:r>
        <w:rPr>
          <w:rFonts w:ascii="Times New Roman" w:hAnsi="Times New Roman"/>
          <w:sz w:val="24"/>
          <w:szCs w:val="24"/>
          <w:lang w:val="en-US"/>
        </w:rPr>
        <w:t>keselarasan</w:t>
      </w:r>
      <w:r>
        <w:rPr>
          <w:rFonts w:ascii="Times New Roman" w:hAnsi="Times New Roman"/>
          <w:sz w:val="24"/>
          <w:szCs w:val="24"/>
          <w:lang w:val="en-US"/>
        </w:rPr>
        <w:t xml:space="preserve"> dan </w:t>
      </w:r>
      <w:r>
        <w:rPr>
          <w:rFonts w:ascii="Times New Roman" w:hAnsi="Times New Roman"/>
          <w:sz w:val="24"/>
          <w:szCs w:val="24"/>
          <w:lang w:val="en-US"/>
        </w:rPr>
        <w:t>kebahagiaan</w:t>
      </w:r>
      <w:r>
        <w:rPr>
          <w:rFonts w:ascii="Times New Roman" w:hAnsi="Times New Roman"/>
          <w:sz w:val="24"/>
          <w:szCs w:val="24"/>
          <w:lang w:val="en-US"/>
        </w:rPr>
        <w:t xml:space="preserve"> </w:t>
      </w:r>
      <w:r>
        <w:rPr>
          <w:rFonts w:ascii="Times New Roman" w:hAnsi="Times New Roman"/>
          <w:sz w:val="24"/>
          <w:szCs w:val="24"/>
          <w:lang w:val="en-US"/>
        </w:rPr>
        <w:t>rohaniah</w:t>
      </w:r>
      <w:r>
        <w:rPr>
          <w:rFonts w:ascii="Times New Roman" w:hAnsi="Times New Roman"/>
          <w:sz w:val="24"/>
          <w:szCs w:val="24"/>
          <w:lang w:val="en-US"/>
        </w:rPr>
        <w:t xml:space="preserve"> dan </w:t>
      </w:r>
      <w:r>
        <w:rPr>
          <w:rFonts w:ascii="Times New Roman" w:hAnsi="Times New Roman"/>
          <w:sz w:val="24"/>
          <w:szCs w:val="24"/>
          <w:lang w:val="en-US"/>
        </w:rPr>
        <w:t>lahiriah</w:t>
      </w:r>
      <w:r>
        <w:rPr>
          <w:rFonts w:ascii="Times New Roman" w:hAnsi="Times New Roman"/>
          <w:sz w:val="24"/>
          <w:szCs w:val="24"/>
          <w:lang w:val="en-US"/>
        </w:rPr>
        <w:t xml:space="preserve"> </w:t>
      </w:r>
      <w:r>
        <w:rPr>
          <w:rFonts w:ascii="Times New Roman" w:hAnsi="Times New Roman"/>
          <w:sz w:val="24"/>
          <w:szCs w:val="24"/>
          <w:lang w:val="en-US"/>
        </w:rPr>
        <w:t>setiap</w:t>
      </w:r>
      <w:r>
        <w:rPr>
          <w:rFonts w:ascii="Times New Roman" w:hAnsi="Times New Roman"/>
          <w:sz w:val="24"/>
          <w:szCs w:val="24"/>
          <w:lang w:val="en-US"/>
        </w:rPr>
        <w:t xml:space="preserve">  </w:t>
      </w:r>
      <w:r>
        <w:rPr>
          <w:rFonts w:ascii="Times New Roman" w:hAnsi="Times New Roman"/>
          <w:sz w:val="24"/>
          <w:szCs w:val="24"/>
          <w:lang w:val="en-US"/>
        </w:rPr>
        <w:t>insan</w:t>
      </w:r>
      <w:r>
        <w:rPr>
          <w:rFonts w:ascii="Times New Roman" w:hAnsi="Times New Roman"/>
          <w:sz w:val="24"/>
          <w:szCs w:val="24"/>
          <w:lang w:val="en-US"/>
        </w:rPr>
        <w:t xml:space="preserve">  (Budiman, 2013).</w:t>
      </w:r>
    </w:p>
    <w:p>
      <w:pPr>
        <w:pStyle w:val="style0"/>
        <w:widowControl w:val="false"/>
        <w:autoSpaceDE w:val="false"/>
        <w:autoSpaceDN w:val="false"/>
        <w:adjustRightInd w:val="false"/>
        <w:spacing w:after="0"/>
        <w:ind w:firstLine="397"/>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MI </w:t>
      </w:r>
      <w:r>
        <w:rPr>
          <w:rFonts w:ascii="Times New Roman" w:cs="Times New Roman" w:hAnsi="Times New Roman"/>
          <w:sz w:val="24"/>
          <w:szCs w:val="24"/>
          <w:lang w:val="en-US"/>
        </w:rPr>
        <w:t>Asshobirin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Flamboyan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MI Nurul </w:t>
      </w:r>
      <w:r>
        <w:rPr>
          <w:rFonts w:ascii="Times New Roman" w:cs="Times New Roman" w:hAnsi="Times New Roman"/>
          <w:sz w:val="24"/>
          <w:szCs w:val="24"/>
          <w:lang w:val="en-US"/>
        </w:rPr>
        <w:t>Jadid</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Indrasakti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Kecamatan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Tapung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Kabupaten</w:t>
      </w:r>
      <w:r>
        <w:rPr>
          <w:rFonts w:ascii="Times New Roman" w:cs="Times New Roman" w:hAnsi="Times New Roman"/>
          <w:sz w:val="24"/>
          <w:szCs w:val="24"/>
          <w:lang w:val="en-US"/>
        </w:rPr>
        <w:t xml:space="preserve"> Kampar </w:t>
      </w:r>
      <w:r>
        <w:rPr>
          <w:rFonts w:ascii="Times New Roman" w:cs="Times New Roman" w:hAnsi="Times New Roman"/>
          <w:sz w:val="24"/>
          <w:szCs w:val="24"/>
          <w:lang w:val="en-US"/>
        </w:rPr>
        <w:t>serta</w:t>
      </w:r>
      <w:r>
        <w:rPr>
          <w:rFonts w:ascii="Times New Roman" w:cs="Times New Roman" w:hAnsi="Times New Roman"/>
          <w:sz w:val="24"/>
          <w:szCs w:val="24"/>
          <w:lang w:val="en-US"/>
        </w:rPr>
        <w:t xml:space="preserve"> MI Al </w:t>
      </w:r>
      <w:r>
        <w:rPr>
          <w:rFonts w:ascii="Times New Roman" w:cs="Times New Roman" w:hAnsi="Times New Roman"/>
          <w:sz w:val="24"/>
          <w:szCs w:val="24"/>
          <w:lang w:val="en-US"/>
        </w:rPr>
        <w:t>Muhajirin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Kijang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Rejo</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Kecamatan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Tapung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Kabupaten</w:t>
      </w:r>
      <w:r>
        <w:rPr>
          <w:rFonts w:ascii="Times New Roman" w:cs="Times New Roman" w:hAnsi="Times New Roman"/>
          <w:sz w:val="24"/>
          <w:szCs w:val="24"/>
          <w:lang w:val="en-US"/>
        </w:rPr>
        <w:t xml:space="preserve"> Kampar pada </w:t>
      </w:r>
      <w:r>
        <w:rPr>
          <w:rFonts w:ascii="Times New Roman" w:cs="Times New Roman" w:hAnsi="Times New Roman"/>
          <w:sz w:val="24"/>
          <w:szCs w:val="24"/>
          <w:lang w:val="en-US"/>
        </w:rPr>
        <w:t>dasarnya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sudah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menerapkan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pendidikan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karakter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kepada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terintegrasi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RPP (</w:t>
      </w:r>
      <w:r>
        <w:rPr>
          <w:rFonts w:ascii="Times New Roman" w:cs="Times New Roman" w:hAnsi="Times New Roman"/>
          <w:sz w:val="24"/>
          <w:szCs w:val="24"/>
          <w:lang w:val="en-US"/>
        </w:rPr>
        <w:t>Rancangan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Pelaksanaan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Akan </w:t>
      </w:r>
      <w:r>
        <w:rPr>
          <w:rFonts w:ascii="Times New Roman" w:cs="Times New Roman" w:hAnsi="Times New Roman"/>
          <w:sz w:val="24"/>
          <w:szCs w:val="24"/>
          <w:lang w:val="en-US"/>
        </w:rPr>
        <w:t>tetapi</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saat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implementasi</w:t>
      </w:r>
      <w:r>
        <w:rPr>
          <w:rFonts w:ascii="Times New Roman" w:cs="Times New Roman" w:hAnsi="Times New Roman"/>
          <w:sz w:val="24"/>
          <w:szCs w:val="24"/>
          <w:lang w:val="en-US"/>
        </w:rPr>
        <w:t xml:space="preserve"> di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kelas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belum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dilakukan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secara</w:t>
      </w:r>
      <w:r>
        <w:rPr>
          <w:rFonts w:ascii="Times New Roman" w:cs="Times New Roman" w:hAnsi="Times New Roman"/>
          <w:sz w:val="24"/>
          <w:szCs w:val="24"/>
          <w:lang w:val="en-US"/>
        </w:rPr>
        <w:t xml:space="preserve"> optimal, </w:t>
      </w:r>
      <w:r>
        <w:rPr>
          <w:rFonts w:ascii="Times New Roman" w:cs="Times New Roman" w:hAnsi="Times New Roman"/>
          <w:sz w:val="24"/>
          <w:szCs w:val="24"/>
          <w:lang w:val="en-US"/>
        </w:rPr>
        <w:t>hal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tersebut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dikarenakan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kurangnya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waktu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proses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Sehingga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pendidikan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karakter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belum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tersampaikan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kurang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Menurut</w:t>
      </w:r>
      <w:r>
        <w:rPr>
          <w:rFonts w:ascii="Times New Roman" w:cs="Times New Roman" w:hAnsi="Times New Roman"/>
          <w:sz w:val="24"/>
          <w:szCs w:val="24"/>
          <w:lang w:val="en-US"/>
        </w:rPr>
        <w:t xml:space="preserve"> Monalisa, </w:t>
      </w:r>
      <w:r>
        <w:rPr>
          <w:rFonts w:ascii="Times New Roman" w:cs="Times New Roman" w:hAnsi="Times New Roman"/>
          <w:sz w:val="24"/>
          <w:szCs w:val="24"/>
          <w:lang w:val="en-US"/>
        </w:rPr>
        <w:t>dkk</w:t>
      </w:r>
      <w:r>
        <w:rPr>
          <w:rFonts w:ascii="Times New Roman" w:cs="Times New Roman" w:hAnsi="Times New Roman"/>
          <w:sz w:val="24"/>
          <w:szCs w:val="24"/>
          <w:lang w:val="en-US"/>
        </w:rPr>
        <w:t xml:space="preserve"> (2022) </w:t>
      </w:r>
      <w:r>
        <w:rPr>
          <w:rFonts w:ascii="Times New Roman" w:cs="Times New Roman" w:hAnsi="Times New Roman"/>
          <w:sz w:val="24"/>
          <w:szCs w:val="24"/>
          <w:lang w:val="en-US"/>
        </w:rPr>
        <w:t>memaparkan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pembentukan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karakter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islami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pendidik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harus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bisa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memahami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karakteristik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terlebih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dahulu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perencaan</w:t>
      </w:r>
      <w:r>
        <w:rPr>
          <w:rFonts w:ascii="Times New Roman" w:cs="Times New Roman" w:hAnsi="Times New Roman"/>
          <w:sz w:val="24"/>
          <w:szCs w:val="24"/>
          <w:lang w:val="en-US"/>
        </w:rPr>
        <w:t xml:space="preserve"> RPP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matang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pengaplikasian</w:t>
      </w:r>
      <w:r>
        <w:rPr>
          <w:rFonts w:ascii="Times New Roman" w:cs="Times New Roman" w:hAnsi="Times New Roman"/>
          <w:sz w:val="24"/>
          <w:szCs w:val="24"/>
          <w:lang w:val="en-US"/>
        </w:rPr>
        <w:t xml:space="preserve"> RPP di </w:t>
      </w:r>
      <w:r>
        <w:rPr>
          <w:rFonts w:ascii="Times New Roman" w:cs="Times New Roman" w:hAnsi="Times New Roman"/>
          <w:sz w:val="24"/>
          <w:szCs w:val="24"/>
          <w:lang w:val="en-US"/>
        </w:rPr>
        <w:t>kelas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evaluasi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diadakan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semangat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membelajarkan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minat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motivasi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ditingkatkan</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mengetahui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kemampuan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lang w:val="en-US"/>
        </w:rPr>
        <w:t>.</w:t>
      </w:r>
    </w:p>
    <w:p>
      <w:pPr>
        <w:pStyle w:val="style0"/>
        <w:widowControl w:val="false"/>
        <w:autoSpaceDE w:val="false"/>
        <w:autoSpaceDN w:val="false"/>
        <w:adjustRightInd w:val="false"/>
        <w:spacing w:after="0"/>
        <w:ind w:firstLine="397"/>
        <w:jc w:val="both"/>
        <w:rPr>
          <w:rFonts w:ascii="Times New Roman" w:hAnsi="Times New Roman"/>
          <w:sz w:val="24"/>
          <w:szCs w:val="24"/>
          <w:lang w:val="en-US"/>
        </w:rPr>
      </w:pPr>
      <w:r>
        <w:rPr>
          <w:rFonts w:ascii="Times New Roman" w:cs="Times New Roman" w:hAnsi="Times New Roman"/>
          <w:sz w:val="24"/>
          <w:szCs w:val="24"/>
          <w:lang w:val="en-US"/>
        </w:rPr>
        <w:t>Tidak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semua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karakter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islami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tidak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tersampaikan</w:t>
      </w:r>
      <w:r>
        <w:rPr>
          <w:rFonts w:ascii="Times New Roman" w:cs="Times New Roman" w:hAnsi="Times New Roman"/>
          <w:sz w:val="24"/>
          <w:szCs w:val="24"/>
          <w:lang w:val="en-US"/>
        </w:rPr>
        <w:t xml:space="preserve"> di </w:t>
      </w:r>
      <w:r>
        <w:rPr>
          <w:rFonts w:ascii="Times New Roman" w:cs="Times New Roman" w:hAnsi="Times New Roman"/>
          <w:sz w:val="24"/>
          <w:szCs w:val="24"/>
          <w:lang w:val="en-US"/>
        </w:rPr>
        <w:t xml:space="preserve">MI </w:t>
      </w:r>
      <w:r>
        <w:rPr>
          <w:rFonts w:ascii="Times New Roman" w:cs="Times New Roman" w:hAnsi="Times New Roman"/>
          <w:sz w:val="24"/>
          <w:szCs w:val="24"/>
          <w:lang w:val="en-US"/>
        </w:rPr>
        <w:t>Asshobirin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Flamboyan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MI Nurul </w:t>
      </w:r>
      <w:r>
        <w:rPr>
          <w:rFonts w:ascii="Times New Roman" w:cs="Times New Roman" w:hAnsi="Times New Roman"/>
          <w:sz w:val="24"/>
          <w:szCs w:val="24"/>
          <w:lang w:val="en-US"/>
        </w:rPr>
        <w:t>Jadid</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Indrasakti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Kecamatan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Tapung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Kabupaten</w:t>
      </w:r>
      <w:r>
        <w:rPr>
          <w:rFonts w:ascii="Times New Roman" w:cs="Times New Roman" w:hAnsi="Times New Roman"/>
          <w:sz w:val="24"/>
          <w:szCs w:val="24"/>
          <w:lang w:val="en-US"/>
        </w:rPr>
        <w:t xml:space="preserve"> Kampar </w:t>
      </w:r>
      <w:r>
        <w:rPr>
          <w:rFonts w:ascii="Times New Roman" w:cs="Times New Roman" w:hAnsi="Times New Roman"/>
          <w:sz w:val="24"/>
          <w:szCs w:val="24"/>
          <w:lang w:val="en-US"/>
        </w:rPr>
        <w:t>serta</w:t>
      </w:r>
      <w:r>
        <w:rPr>
          <w:rFonts w:ascii="Times New Roman" w:cs="Times New Roman" w:hAnsi="Times New Roman"/>
          <w:sz w:val="24"/>
          <w:szCs w:val="24"/>
          <w:lang w:val="en-US"/>
        </w:rPr>
        <w:t xml:space="preserve"> MI Al </w:t>
      </w:r>
      <w:r>
        <w:rPr>
          <w:rFonts w:ascii="Times New Roman" w:cs="Times New Roman" w:hAnsi="Times New Roman"/>
          <w:sz w:val="24"/>
          <w:szCs w:val="24"/>
          <w:lang w:val="en-US"/>
        </w:rPr>
        <w:t>Muhajirin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Kijang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Rejo</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Kecamatan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Tapung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Kabupaten</w:t>
      </w:r>
      <w:r>
        <w:rPr>
          <w:rFonts w:ascii="Times New Roman" w:cs="Times New Roman" w:hAnsi="Times New Roman"/>
          <w:sz w:val="24"/>
          <w:szCs w:val="24"/>
          <w:lang w:val="en-US"/>
        </w:rPr>
        <w:t xml:space="preserve"> Kampar. </w:t>
      </w:r>
      <w:r>
        <w:rPr>
          <w:rFonts w:ascii="Times New Roman" w:cs="Times New Roman" w:hAnsi="Times New Roman"/>
          <w:sz w:val="24"/>
          <w:szCs w:val="24"/>
          <w:lang w:val="en-US"/>
        </w:rPr>
        <w:t>Berdasarkan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hasil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observasi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terkait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perilaku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lang w:val="en-US"/>
        </w:rPr>
        <w:t xml:space="preserve"> dan guru, </w:t>
      </w:r>
      <w:r>
        <w:rPr>
          <w:rFonts w:ascii="Times New Roman" w:cs="Times New Roman" w:hAnsi="Times New Roman"/>
          <w:sz w:val="24"/>
          <w:szCs w:val="24"/>
          <w:lang w:val="en-US"/>
        </w:rPr>
        <w:t>bahwa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karakter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dominan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tumbuh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adalah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sikap</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religius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seperti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sholat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waktu</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awal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akhir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selalu</w:t>
      </w:r>
      <w:r>
        <w:rPr>
          <w:rFonts w:ascii="Times New Roman" w:cs="Times New Roman" w:hAnsi="Times New Roman"/>
          <w:sz w:val="24"/>
          <w:szCs w:val="24"/>
          <w:lang w:val="en-US"/>
        </w:rPr>
        <w:t xml:space="preserve"> di </w:t>
      </w:r>
      <w:r>
        <w:rPr>
          <w:rFonts w:ascii="Times New Roman" w:cs="Times New Roman" w:hAnsi="Times New Roman"/>
          <w:sz w:val="24"/>
          <w:szCs w:val="24"/>
          <w:lang w:val="en-US"/>
        </w:rPr>
        <w:t>iringi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do’a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pembacaan</w:t>
      </w:r>
      <w:r>
        <w:rPr>
          <w:rFonts w:ascii="Times New Roman" w:cs="Times New Roman" w:hAnsi="Times New Roman"/>
          <w:sz w:val="24"/>
          <w:szCs w:val="24"/>
          <w:lang w:val="en-US"/>
        </w:rPr>
        <w:t xml:space="preserve"> al-</w:t>
      </w:r>
      <w:r>
        <w:rPr>
          <w:rFonts w:ascii="Times New Roman" w:cs="Times New Roman" w:hAnsi="Times New Roman"/>
          <w:sz w:val="24"/>
          <w:szCs w:val="24"/>
          <w:lang w:val="en-US"/>
        </w:rPr>
        <w:t>qur’an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baik</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tartil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pembiasaan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mengikuti</w:t>
      </w:r>
      <w:r>
        <w:rPr>
          <w:rFonts w:ascii="Times New Roman" w:cs="Times New Roman" w:hAnsi="Times New Roman"/>
          <w:sz w:val="24"/>
          <w:szCs w:val="24"/>
          <w:lang w:val="en-US"/>
        </w:rPr>
        <w:t xml:space="preserve"> sunnah-sunnah Rasul </w:t>
      </w:r>
      <w:r>
        <w:rPr>
          <w:rFonts w:ascii="Times New Roman" w:cs="Times New Roman" w:hAnsi="Times New Roman"/>
          <w:sz w:val="24"/>
          <w:szCs w:val="24"/>
          <w:lang w:val="en-US"/>
        </w:rPr>
        <w:t>yaitu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melaksanakan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sholat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dhuhaa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melaksanakan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amal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jariyah</w:t>
      </w:r>
      <w:r>
        <w:rPr>
          <w:rFonts w:ascii="Times New Roman" w:cs="Times New Roman" w:hAnsi="Times New Roman"/>
          <w:sz w:val="24"/>
          <w:szCs w:val="24"/>
          <w:lang w:val="en-US"/>
        </w:rPr>
        <w:t xml:space="preserve">, dan lain </w:t>
      </w:r>
      <w:r>
        <w:rPr>
          <w:rFonts w:ascii="Times New Roman" w:cs="Times New Roman" w:hAnsi="Times New Roman"/>
          <w:sz w:val="24"/>
          <w:szCs w:val="24"/>
          <w:lang w:val="en-US"/>
        </w:rPr>
        <w:t>sebagainya</w:t>
      </w:r>
      <w:r>
        <w:rPr>
          <w:rFonts w:ascii="Times New Roman" w:hAnsi="Times New Roman"/>
          <w:sz w:val="24"/>
          <w:szCs w:val="24"/>
          <w:lang w:val="en-US"/>
        </w:rPr>
        <w:t>.</w:t>
      </w:r>
    </w:p>
    <w:p>
      <w:pPr>
        <w:pStyle w:val="style0"/>
        <w:widowControl w:val="false"/>
        <w:autoSpaceDE w:val="false"/>
        <w:autoSpaceDN w:val="false"/>
        <w:adjustRightInd w:val="false"/>
        <w:spacing w:after="0"/>
        <w:ind w:firstLine="397"/>
        <w:jc w:val="both"/>
        <w:rPr>
          <w:rFonts w:ascii="Times New Roman" w:hAnsi="Times New Roman"/>
          <w:sz w:val="24"/>
          <w:szCs w:val="24"/>
          <w:lang w:val="en-US"/>
        </w:rPr>
      </w:pPr>
      <w:r>
        <w:rPr>
          <w:rFonts w:ascii="Times New Roman" w:hAnsi="Times New Roman"/>
          <w:sz w:val="24"/>
          <w:szCs w:val="24"/>
          <w:lang w:val="en-US"/>
        </w:rPr>
        <w:t xml:space="preserve">Pada </w:t>
      </w:r>
      <w:r>
        <w:rPr>
          <w:rFonts w:ascii="Times New Roman" w:hAnsi="Times New Roman"/>
          <w:sz w:val="24"/>
          <w:szCs w:val="24"/>
          <w:lang w:val="en-US"/>
        </w:rPr>
        <w:t>penelitian</w:t>
      </w:r>
      <w:r>
        <w:rPr>
          <w:rFonts w:ascii="Times New Roman" w:hAnsi="Times New Roman"/>
          <w:sz w:val="24"/>
          <w:szCs w:val="24"/>
          <w:lang w:val="en-US"/>
        </w:rPr>
        <w:t xml:space="preserve"> yang </w:t>
      </w:r>
      <w:r>
        <w:rPr>
          <w:rFonts w:ascii="Times New Roman" w:hAnsi="Times New Roman"/>
          <w:sz w:val="24"/>
          <w:szCs w:val="24"/>
          <w:lang w:val="en-US"/>
        </w:rPr>
        <w:t>dilakukan</w:t>
      </w:r>
      <w:r>
        <w:rPr>
          <w:rFonts w:ascii="Times New Roman" w:hAnsi="Times New Roman"/>
          <w:sz w:val="24"/>
          <w:szCs w:val="24"/>
          <w:lang w:val="en-US"/>
        </w:rPr>
        <w:t xml:space="preserve"> oleh Nugroho &amp; </w:t>
      </w:r>
      <w:r>
        <w:rPr>
          <w:rFonts w:ascii="Times New Roman" w:hAnsi="Times New Roman"/>
          <w:sz w:val="24"/>
          <w:szCs w:val="24"/>
          <w:lang w:val="en-US"/>
        </w:rPr>
        <w:t>Imron</w:t>
      </w:r>
      <w:r>
        <w:rPr>
          <w:rFonts w:ascii="Times New Roman" w:hAnsi="Times New Roman"/>
          <w:sz w:val="24"/>
          <w:szCs w:val="24"/>
          <w:lang w:val="en-US"/>
        </w:rPr>
        <w:t xml:space="preserve"> (2019) </w:t>
      </w:r>
      <w:r>
        <w:rPr>
          <w:rFonts w:ascii="Times New Roman" w:hAnsi="Times New Roman"/>
          <w:sz w:val="24"/>
          <w:szCs w:val="24"/>
          <w:lang w:val="en-US"/>
        </w:rPr>
        <w:t>menyimpulkan</w:t>
      </w:r>
      <w:r>
        <w:rPr>
          <w:rFonts w:ascii="Times New Roman" w:hAnsi="Times New Roman"/>
          <w:sz w:val="24"/>
          <w:szCs w:val="24"/>
          <w:lang w:val="en-US"/>
        </w:rPr>
        <w:t xml:space="preserve"> </w:t>
      </w:r>
      <w:r>
        <w:rPr>
          <w:rFonts w:ascii="Times New Roman" w:hAnsi="Times New Roman"/>
          <w:sz w:val="24"/>
          <w:szCs w:val="24"/>
          <w:lang w:val="en-US"/>
        </w:rPr>
        <w:t>bahwa</w:t>
      </w:r>
      <w:r>
        <w:rPr>
          <w:rFonts w:ascii="Times New Roman" w:hAnsi="Times New Roman"/>
          <w:sz w:val="24"/>
          <w:szCs w:val="24"/>
          <w:lang w:val="en-US"/>
        </w:rPr>
        <w:t xml:space="preserve"> </w:t>
      </w:r>
      <w:r>
        <w:rPr>
          <w:rFonts w:ascii="Times New Roman" w:hAnsi="Times New Roman"/>
          <w:sz w:val="24"/>
          <w:szCs w:val="24"/>
          <w:lang w:val="en-US"/>
        </w:rPr>
        <w:t>dalam</w:t>
      </w:r>
      <w:r>
        <w:rPr>
          <w:rFonts w:ascii="Times New Roman" w:hAnsi="Times New Roman"/>
          <w:sz w:val="24"/>
          <w:szCs w:val="24"/>
          <w:lang w:val="en-US"/>
        </w:rPr>
        <w:t xml:space="preserve"> </w:t>
      </w:r>
      <w:r>
        <w:rPr>
          <w:rFonts w:ascii="Times New Roman" w:hAnsi="Times New Roman"/>
          <w:sz w:val="24"/>
          <w:szCs w:val="24"/>
          <w:lang w:val="en-US"/>
        </w:rPr>
        <w:t>implementasi</w:t>
      </w:r>
      <w:r>
        <w:rPr>
          <w:rFonts w:ascii="Times New Roman" w:hAnsi="Times New Roman"/>
          <w:sz w:val="24"/>
          <w:szCs w:val="24"/>
          <w:lang w:val="en-US"/>
        </w:rPr>
        <w:t xml:space="preserve"> </w:t>
      </w:r>
      <w:r>
        <w:rPr>
          <w:rFonts w:ascii="Times New Roman" w:hAnsi="Times New Roman"/>
          <w:sz w:val="24"/>
          <w:szCs w:val="24"/>
          <w:lang w:val="en-US"/>
        </w:rPr>
        <w:t>pendidikan</w:t>
      </w:r>
      <w:r>
        <w:rPr>
          <w:rFonts w:ascii="Times New Roman" w:hAnsi="Times New Roman"/>
          <w:sz w:val="24"/>
          <w:szCs w:val="24"/>
          <w:lang w:val="en-US"/>
        </w:rPr>
        <w:t xml:space="preserve"> </w:t>
      </w:r>
      <w:r>
        <w:rPr>
          <w:rFonts w:ascii="Times New Roman" w:hAnsi="Times New Roman"/>
          <w:sz w:val="24"/>
          <w:szCs w:val="24"/>
          <w:lang w:val="en-US"/>
        </w:rPr>
        <w:t>karakter</w:t>
      </w:r>
      <w:r>
        <w:rPr>
          <w:rFonts w:ascii="Times New Roman" w:hAnsi="Times New Roman"/>
          <w:sz w:val="24"/>
          <w:szCs w:val="24"/>
          <w:lang w:val="en-US"/>
        </w:rPr>
        <w:t xml:space="preserve"> </w:t>
      </w:r>
      <w:r>
        <w:rPr>
          <w:rFonts w:ascii="Times New Roman" w:hAnsi="Times New Roman"/>
          <w:sz w:val="24"/>
          <w:szCs w:val="24"/>
          <w:lang w:val="en-US"/>
        </w:rPr>
        <w:t>islami</w:t>
      </w:r>
      <w:r>
        <w:rPr>
          <w:rFonts w:ascii="Times New Roman" w:hAnsi="Times New Roman"/>
          <w:sz w:val="24"/>
          <w:szCs w:val="24"/>
          <w:lang w:val="en-US"/>
        </w:rPr>
        <w:t xml:space="preserve"> pada </w:t>
      </w:r>
      <w:r>
        <w:rPr>
          <w:rFonts w:ascii="Times New Roman" w:hAnsi="Times New Roman"/>
          <w:sz w:val="24"/>
          <w:szCs w:val="24"/>
          <w:lang w:val="en-US"/>
        </w:rPr>
        <w:t>jenjang</w:t>
      </w:r>
      <w:r>
        <w:rPr>
          <w:rFonts w:ascii="Times New Roman" w:hAnsi="Times New Roman"/>
          <w:sz w:val="24"/>
          <w:szCs w:val="24"/>
          <w:lang w:val="en-US"/>
        </w:rPr>
        <w:t xml:space="preserve"> MI (Madrasah </w:t>
      </w:r>
      <w:r>
        <w:rPr>
          <w:rFonts w:ascii="Times New Roman" w:hAnsi="Times New Roman"/>
          <w:sz w:val="24"/>
          <w:szCs w:val="24"/>
          <w:lang w:val="en-US"/>
        </w:rPr>
        <w:t>Ibtidaiyah</w:t>
      </w:r>
      <w:r>
        <w:rPr>
          <w:rFonts w:ascii="Times New Roman" w:hAnsi="Times New Roman"/>
          <w:sz w:val="24"/>
          <w:szCs w:val="24"/>
          <w:lang w:val="en-US"/>
        </w:rPr>
        <w:t xml:space="preserve">) </w:t>
      </w:r>
      <w:r>
        <w:rPr>
          <w:rFonts w:ascii="Times New Roman" w:hAnsi="Times New Roman"/>
          <w:sz w:val="24"/>
          <w:szCs w:val="24"/>
          <w:lang w:val="en-US"/>
        </w:rPr>
        <w:t>dapat</w:t>
      </w:r>
      <w:r>
        <w:rPr>
          <w:rFonts w:ascii="Times New Roman" w:hAnsi="Times New Roman"/>
          <w:sz w:val="24"/>
          <w:szCs w:val="24"/>
          <w:lang w:val="en-US"/>
        </w:rPr>
        <w:t xml:space="preserve"> </w:t>
      </w:r>
      <w:r>
        <w:rPr>
          <w:rFonts w:ascii="Times New Roman" w:hAnsi="Times New Roman"/>
          <w:sz w:val="24"/>
          <w:szCs w:val="24"/>
          <w:lang w:val="en-US"/>
        </w:rPr>
        <w:t>dengan</w:t>
      </w:r>
      <w:r>
        <w:rPr>
          <w:rFonts w:ascii="Times New Roman" w:hAnsi="Times New Roman"/>
          <w:sz w:val="24"/>
          <w:szCs w:val="24"/>
          <w:lang w:val="en-US"/>
        </w:rPr>
        <w:t xml:space="preserve"> </w:t>
      </w:r>
      <w:r>
        <w:rPr>
          <w:rFonts w:ascii="Times New Roman" w:hAnsi="Times New Roman"/>
          <w:sz w:val="24"/>
          <w:szCs w:val="24"/>
          <w:lang w:val="en-US"/>
        </w:rPr>
        <w:t>menggunakan</w:t>
      </w:r>
      <w:r>
        <w:rPr>
          <w:rFonts w:ascii="Times New Roman" w:hAnsi="Times New Roman"/>
          <w:sz w:val="24"/>
          <w:szCs w:val="24"/>
          <w:lang w:val="en-US"/>
        </w:rPr>
        <w:t xml:space="preserve"> model </w:t>
      </w:r>
      <w:r>
        <w:rPr>
          <w:rFonts w:ascii="Times New Roman" w:hAnsi="Times New Roman"/>
          <w:sz w:val="24"/>
          <w:szCs w:val="24"/>
          <w:lang w:val="en-US"/>
        </w:rPr>
        <w:t>pembelajaran</w:t>
      </w:r>
      <w:r>
        <w:rPr>
          <w:rFonts w:ascii="Times New Roman" w:hAnsi="Times New Roman"/>
          <w:sz w:val="24"/>
          <w:szCs w:val="24"/>
          <w:lang w:val="en-US"/>
        </w:rPr>
        <w:t xml:space="preserve">. </w:t>
      </w:r>
      <w:r>
        <w:rPr>
          <w:rFonts w:ascii="Times New Roman" w:hAnsi="Times New Roman"/>
          <w:sz w:val="24"/>
          <w:szCs w:val="24"/>
          <w:lang w:val="en-US"/>
        </w:rPr>
        <w:t>Adpaun</w:t>
      </w:r>
      <w:r>
        <w:rPr>
          <w:rFonts w:ascii="Times New Roman" w:hAnsi="Times New Roman"/>
          <w:sz w:val="24"/>
          <w:szCs w:val="24"/>
          <w:lang w:val="en-US"/>
        </w:rPr>
        <w:t xml:space="preserve"> </w:t>
      </w:r>
      <w:r>
        <w:rPr>
          <w:rFonts w:ascii="Times New Roman" w:hAnsi="Times New Roman"/>
          <w:sz w:val="24"/>
          <w:szCs w:val="24"/>
          <w:lang w:val="en-US"/>
        </w:rPr>
        <w:t>contoh</w:t>
      </w:r>
      <w:r>
        <w:rPr>
          <w:rFonts w:ascii="Times New Roman" w:hAnsi="Times New Roman"/>
          <w:sz w:val="24"/>
          <w:szCs w:val="24"/>
          <w:lang w:val="en-US"/>
        </w:rPr>
        <w:t xml:space="preserve"> model </w:t>
      </w:r>
      <w:r>
        <w:rPr>
          <w:rFonts w:ascii="Times New Roman" w:hAnsi="Times New Roman"/>
          <w:sz w:val="24"/>
          <w:szCs w:val="24"/>
          <w:lang w:val="en-US"/>
        </w:rPr>
        <w:t>pembelajaran</w:t>
      </w:r>
      <w:r>
        <w:rPr>
          <w:rFonts w:ascii="Times New Roman" w:hAnsi="Times New Roman"/>
          <w:sz w:val="24"/>
          <w:szCs w:val="24"/>
          <w:lang w:val="en-US"/>
        </w:rPr>
        <w:t xml:space="preserve"> yang </w:t>
      </w:r>
      <w:r>
        <w:rPr>
          <w:rFonts w:ascii="Times New Roman" w:hAnsi="Times New Roman"/>
          <w:sz w:val="24"/>
          <w:szCs w:val="24"/>
          <w:lang w:val="en-US"/>
        </w:rPr>
        <w:t>adapah</w:t>
      </w:r>
      <w:r>
        <w:rPr>
          <w:rFonts w:ascii="Times New Roman" w:hAnsi="Times New Roman"/>
          <w:sz w:val="24"/>
          <w:szCs w:val="24"/>
          <w:lang w:val="en-US"/>
        </w:rPr>
        <w:t xml:space="preserve"> PBL (</w:t>
      </w:r>
      <w:r>
        <w:rPr>
          <w:rFonts w:ascii="Times New Roman" w:hAnsi="Times New Roman"/>
          <w:i/>
          <w:iCs/>
          <w:sz w:val="24"/>
          <w:szCs w:val="24"/>
          <w:lang w:val="en-US"/>
        </w:rPr>
        <w:t>Problem Based Learning</w:t>
      </w:r>
      <w:r>
        <w:rPr>
          <w:rFonts w:ascii="Times New Roman" w:hAnsi="Times New Roman"/>
          <w:sz w:val="24"/>
          <w:szCs w:val="24"/>
          <w:lang w:val="en-US"/>
        </w:rPr>
        <w:t xml:space="preserve">). </w:t>
      </w:r>
      <w:r>
        <w:rPr>
          <w:rFonts w:ascii="Times New Roman" w:hAnsi="Times New Roman"/>
          <w:sz w:val="24"/>
          <w:szCs w:val="24"/>
          <w:lang w:val="en-US"/>
        </w:rPr>
        <w:t>Dengan</w:t>
      </w:r>
      <w:r>
        <w:rPr>
          <w:rFonts w:ascii="Times New Roman" w:hAnsi="Times New Roman"/>
          <w:sz w:val="24"/>
          <w:szCs w:val="24"/>
          <w:lang w:val="en-US"/>
        </w:rPr>
        <w:t xml:space="preserve"> </w:t>
      </w:r>
      <w:r>
        <w:rPr>
          <w:rFonts w:ascii="Times New Roman" w:hAnsi="Times New Roman"/>
          <w:sz w:val="24"/>
          <w:szCs w:val="24"/>
          <w:lang w:val="en-US"/>
        </w:rPr>
        <w:t>adanya</w:t>
      </w:r>
      <w:r>
        <w:rPr>
          <w:rFonts w:ascii="Times New Roman" w:hAnsi="Times New Roman"/>
          <w:sz w:val="24"/>
          <w:szCs w:val="24"/>
          <w:lang w:val="en-US"/>
        </w:rPr>
        <w:t xml:space="preserve"> </w:t>
      </w:r>
      <w:r>
        <w:rPr>
          <w:rFonts w:ascii="Times New Roman" w:hAnsi="Times New Roman"/>
          <w:sz w:val="24"/>
          <w:szCs w:val="24"/>
          <w:lang w:val="en-US"/>
        </w:rPr>
        <w:t>dukungan</w:t>
      </w:r>
      <w:r>
        <w:rPr>
          <w:rFonts w:ascii="Times New Roman" w:hAnsi="Times New Roman"/>
          <w:sz w:val="24"/>
          <w:szCs w:val="24"/>
          <w:lang w:val="en-US"/>
        </w:rPr>
        <w:t xml:space="preserve"> </w:t>
      </w:r>
      <w:r>
        <w:rPr>
          <w:rFonts w:ascii="Times New Roman" w:hAnsi="Times New Roman"/>
          <w:sz w:val="24"/>
          <w:szCs w:val="24"/>
          <w:lang w:val="en-US"/>
        </w:rPr>
        <w:t>dari</w:t>
      </w:r>
      <w:r>
        <w:rPr>
          <w:rFonts w:ascii="Times New Roman" w:hAnsi="Times New Roman"/>
          <w:sz w:val="24"/>
          <w:szCs w:val="24"/>
          <w:lang w:val="en-US"/>
        </w:rPr>
        <w:t xml:space="preserve"> model </w:t>
      </w:r>
      <w:r>
        <w:rPr>
          <w:rFonts w:ascii="Times New Roman" w:hAnsi="Times New Roman"/>
          <w:sz w:val="24"/>
          <w:szCs w:val="24"/>
          <w:lang w:val="en-US"/>
        </w:rPr>
        <w:t>pembelajaran</w:t>
      </w:r>
      <w:r>
        <w:rPr>
          <w:rFonts w:ascii="Times New Roman" w:hAnsi="Times New Roman"/>
          <w:sz w:val="24"/>
          <w:szCs w:val="24"/>
          <w:lang w:val="en-US"/>
        </w:rPr>
        <w:t xml:space="preserve"> </w:t>
      </w:r>
      <w:r>
        <w:rPr>
          <w:rFonts w:ascii="Times New Roman" w:hAnsi="Times New Roman"/>
          <w:sz w:val="24"/>
          <w:szCs w:val="24"/>
          <w:lang w:val="en-US"/>
        </w:rPr>
        <w:t>tersebut</w:t>
      </w:r>
      <w:r>
        <w:rPr>
          <w:rFonts w:ascii="Times New Roman" w:hAnsi="Times New Roman"/>
          <w:sz w:val="24"/>
          <w:szCs w:val="24"/>
          <w:lang w:val="en-US"/>
        </w:rPr>
        <w:t xml:space="preserve"> </w:t>
      </w:r>
      <w:r>
        <w:rPr>
          <w:rFonts w:ascii="Times New Roman" w:hAnsi="Times New Roman"/>
          <w:sz w:val="24"/>
          <w:szCs w:val="24"/>
          <w:lang w:val="en-US"/>
        </w:rPr>
        <w:t>mendapatkan</w:t>
      </w:r>
      <w:r>
        <w:rPr>
          <w:rFonts w:ascii="Times New Roman" w:hAnsi="Times New Roman"/>
          <w:sz w:val="24"/>
          <w:szCs w:val="24"/>
          <w:lang w:val="en-US"/>
        </w:rPr>
        <w:t xml:space="preserve"> </w:t>
      </w:r>
      <w:r>
        <w:rPr>
          <w:rFonts w:ascii="Times New Roman" w:hAnsi="Times New Roman"/>
          <w:sz w:val="24"/>
          <w:szCs w:val="24"/>
          <w:lang w:val="en-US"/>
        </w:rPr>
        <w:t>peningkatan</w:t>
      </w:r>
      <w:r>
        <w:rPr>
          <w:rFonts w:ascii="Times New Roman" w:hAnsi="Times New Roman"/>
          <w:sz w:val="24"/>
          <w:szCs w:val="24"/>
          <w:lang w:val="en-US"/>
        </w:rPr>
        <w:t xml:space="preserve"> </w:t>
      </w:r>
      <w:r>
        <w:rPr>
          <w:rFonts w:ascii="Times New Roman" w:hAnsi="Times New Roman"/>
          <w:sz w:val="24"/>
          <w:szCs w:val="24"/>
          <w:lang w:val="en-US"/>
        </w:rPr>
        <w:t>terkait</w:t>
      </w:r>
      <w:r>
        <w:rPr>
          <w:rFonts w:ascii="Times New Roman" w:hAnsi="Times New Roman"/>
          <w:sz w:val="24"/>
          <w:szCs w:val="24"/>
          <w:lang w:val="en-US"/>
        </w:rPr>
        <w:t xml:space="preserve"> </w:t>
      </w:r>
      <w:r>
        <w:rPr>
          <w:rFonts w:ascii="Times New Roman" w:hAnsi="Times New Roman"/>
          <w:sz w:val="24"/>
          <w:szCs w:val="24"/>
          <w:lang w:val="en-US"/>
        </w:rPr>
        <w:t>karakter</w:t>
      </w:r>
      <w:r>
        <w:rPr>
          <w:rFonts w:ascii="Times New Roman" w:hAnsi="Times New Roman"/>
          <w:sz w:val="24"/>
          <w:szCs w:val="24"/>
          <w:lang w:val="en-US"/>
        </w:rPr>
        <w:t xml:space="preserve"> </w:t>
      </w:r>
      <w:r>
        <w:rPr>
          <w:rFonts w:ascii="Times New Roman" w:hAnsi="Times New Roman"/>
          <w:sz w:val="24"/>
          <w:szCs w:val="24"/>
          <w:lang w:val="en-US"/>
        </w:rPr>
        <w:t>islami</w:t>
      </w:r>
      <w:r>
        <w:rPr>
          <w:rFonts w:ascii="Times New Roman" w:hAnsi="Times New Roman"/>
          <w:sz w:val="24"/>
          <w:szCs w:val="24"/>
          <w:lang w:val="en-US"/>
        </w:rPr>
        <w:t xml:space="preserve"> </w:t>
      </w:r>
      <w:r>
        <w:rPr>
          <w:rFonts w:ascii="Times New Roman" w:hAnsi="Times New Roman"/>
          <w:sz w:val="24"/>
          <w:szCs w:val="24"/>
          <w:lang w:val="en-US"/>
        </w:rPr>
        <w:t>peserta</w:t>
      </w:r>
      <w:r>
        <w:rPr>
          <w:rFonts w:ascii="Times New Roman" w:hAnsi="Times New Roman"/>
          <w:sz w:val="24"/>
          <w:szCs w:val="24"/>
          <w:lang w:val="en-US"/>
        </w:rPr>
        <w:t xml:space="preserve"> </w:t>
      </w:r>
      <w:r>
        <w:rPr>
          <w:rFonts w:ascii="Times New Roman" w:hAnsi="Times New Roman"/>
          <w:sz w:val="24"/>
          <w:szCs w:val="24"/>
          <w:lang w:val="en-US"/>
        </w:rPr>
        <w:t>didik</w:t>
      </w:r>
      <w:r>
        <w:rPr>
          <w:rFonts w:ascii="Times New Roman" w:hAnsi="Times New Roman"/>
          <w:sz w:val="24"/>
          <w:szCs w:val="24"/>
          <w:lang w:val="en-US"/>
        </w:rPr>
        <w:t xml:space="preserve">. </w:t>
      </w:r>
      <w:r>
        <w:rPr>
          <w:rFonts w:ascii="Times New Roman" w:hAnsi="Times New Roman"/>
          <w:sz w:val="24"/>
          <w:szCs w:val="24"/>
          <w:lang w:val="en-US"/>
        </w:rPr>
        <w:t>Persentase</w:t>
      </w:r>
      <w:r>
        <w:rPr>
          <w:rFonts w:ascii="Times New Roman" w:hAnsi="Times New Roman"/>
          <w:sz w:val="24"/>
          <w:szCs w:val="24"/>
          <w:lang w:val="en-US"/>
        </w:rPr>
        <w:t xml:space="preserve"> yang </w:t>
      </w:r>
      <w:r>
        <w:rPr>
          <w:rFonts w:ascii="Times New Roman" w:hAnsi="Times New Roman"/>
          <w:sz w:val="24"/>
          <w:szCs w:val="24"/>
          <w:lang w:val="en-US"/>
        </w:rPr>
        <w:t>didapatkan</w:t>
      </w:r>
      <w:r>
        <w:rPr>
          <w:rFonts w:ascii="Times New Roman" w:hAnsi="Times New Roman"/>
          <w:sz w:val="24"/>
          <w:szCs w:val="24"/>
          <w:lang w:val="en-US"/>
        </w:rPr>
        <w:t xml:space="preserve"> pada </w:t>
      </w:r>
      <w:r>
        <w:rPr>
          <w:rFonts w:ascii="Times New Roman" w:hAnsi="Times New Roman"/>
          <w:sz w:val="24"/>
          <w:szCs w:val="24"/>
          <w:lang w:val="en-US"/>
        </w:rPr>
        <w:t>awal</w:t>
      </w:r>
      <w:r>
        <w:rPr>
          <w:rFonts w:ascii="Times New Roman" w:hAnsi="Times New Roman"/>
          <w:sz w:val="24"/>
          <w:szCs w:val="24"/>
          <w:lang w:val="en-US"/>
        </w:rPr>
        <w:t xml:space="preserve"> </w:t>
      </w:r>
      <w:r>
        <w:rPr>
          <w:rFonts w:ascii="Times New Roman" w:hAnsi="Times New Roman"/>
          <w:sz w:val="24"/>
          <w:szCs w:val="24"/>
          <w:lang w:val="en-US"/>
        </w:rPr>
        <w:t>siklus</w:t>
      </w:r>
      <w:r>
        <w:rPr>
          <w:rFonts w:ascii="Times New Roman" w:hAnsi="Times New Roman"/>
          <w:sz w:val="24"/>
          <w:szCs w:val="24"/>
          <w:lang w:val="en-US"/>
        </w:rPr>
        <w:t xml:space="preserve"> </w:t>
      </w:r>
      <w:r>
        <w:rPr>
          <w:rFonts w:ascii="Times New Roman" w:hAnsi="Times New Roman"/>
          <w:sz w:val="24"/>
          <w:szCs w:val="24"/>
          <w:lang w:val="en-US"/>
        </w:rPr>
        <w:t>pembelajaran</w:t>
      </w:r>
      <w:r>
        <w:rPr>
          <w:rFonts w:ascii="Times New Roman" w:hAnsi="Times New Roman"/>
          <w:sz w:val="24"/>
          <w:szCs w:val="24"/>
          <w:lang w:val="en-US"/>
        </w:rPr>
        <w:t xml:space="preserve"> </w:t>
      </w:r>
      <w:r>
        <w:rPr>
          <w:rFonts w:ascii="Times New Roman" w:hAnsi="Times New Roman"/>
          <w:sz w:val="24"/>
          <w:szCs w:val="24"/>
          <w:lang w:val="en-US"/>
        </w:rPr>
        <w:t>adalah</w:t>
      </w:r>
      <w:r>
        <w:rPr>
          <w:rFonts w:ascii="Times New Roman" w:hAnsi="Times New Roman"/>
          <w:sz w:val="24"/>
          <w:szCs w:val="24"/>
          <w:lang w:val="en-US"/>
        </w:rPr>
        <w:t xml:space="preserve"> 85% (</w:t>
      </w:r>
      <w:r>
        <w:rPr>
          <w:rFonts w:ascii="Times New Roman" w:hAnsi="Times New Roman"/>
          <w:sz w:val="24"/>
          <w:szCs w:val="24"/>
          <w:lang w:val="en-US"/>
        </w:rPr>
        <w:t>baik</w:t>
      </w:r>
      <w:r>
        <w:rPr>
          <w:rFonts w:ascii="Times New Roman" w:hAnsi="Times New Roman"/>
          <w:sz w:val="24"/>
          <w:szCs w:val="24"/>
          <w:lang w:val="en-US"/>
        </w:rPr>
        <w:t xml:space="preserve">). </w:t>
      </w:r>
      <w:r>
        <w:rPr>
          <w:rFonts w:ascii="Times New Roman" w:hAnsi="Times New Roman"/>
          <w:sz w:val="24"/>
          <w:szCs w:val="24"/>
          <w:lang w:val="en-US"/>
        </w:rPr>
        <w:t>Sedangkan</w:t>
      </w:r>
      <w:r>
        <w:rPr>
          <w:rFonts w:ascii="Times New Roman" w:hAnsi="Times New Roman"/>
          <w:sz w:val="24"/>
          <w:szCs w:val="24"/>
          <w:lang w:val="en-US"/>
        </w:rPr>
        <w:t xml:space="preserve"> pada </w:t>
      </w:r>
      <w:r>
        <w:rPr>
          <w:rFonts w:ascii="Times New Roman" w:hAnsi="Times New Roman"/>
          <w:sz w:val="24"/>
          <w:szCs w:val="24"/>
          <w:lang w:val="en-US"/>
        </w:rPr>
        <w:t>siklus</w:t>
      </w:r>
      <w:r>
        <w:rPr>
          <w:rFonts w:ascii="Times New Roman" w:hAnsi="Times New Roman"/>
          <w:sz w:val="24"/>
          <w:szCs w:val="24"/>
          <w:lang w:val="en-US"/>
        </w:rPr>
        <w:t xml:space="preserve"> </w:t>
      </w:r>
      <w:r>
        <w:rPr>
          <w:rFonts w:ascii="Times New Roman" w:hAnsi="Times New Roman"/>
          <w:sz w:val="24"/>
          <w:szCs w:val="24"/>
          <w:lang w:val="en-US"/>
        </w:rPr>
        <w:t>kedua</w:t>
      </w:r>
      <w:r>
        <w:rPr>
          <w:rFonts w:ascii="Times New Roman" w:hAnsi="Times New Roman"/>
          <w:sz w:val="24"/>
          <w:szCs w:val="24"/>
          <w:lang w:val="en-US"/>
        </w:rPr>
        <w:t xml:space="preserve"> </w:t>
      </w:r>
      <w:r>
        <w:rPr>
          <w:rFonts w:ascii="Times New Roman" w:hAnsi="Times New Roman"/>
          <w:sz w:val="24"/>
          <w:szCs w:val="24"/>
          <w:lang w:val="en-US"/>
        </w:rPr>
        <w:t>setelah</w:t>
      </w:r>
      <w:r>
        <w:rPr>
          <w:rFonts w:ascii="Times New Roman" w:hAnsi="Times New Roman"/>
          <w:sz w:val="24"/>
          <w:szCs w:val="24"/>
          <w:lang w:val="en-US"/>
        </w:rPr>
        <w:t xml:space="preserve"> </w:t>
      </w:r>
      <w:r>
        <w:rPr>
          <w:rFonts w:ascii="Times New Roman" w:hAnsi="Times New Roman"/>
          <w:sz w:val="24"/>
          <w:szCs w:val="24"/>
          <w:lang w:val="en-US"/>
        </w:rPr>
        <w:t>diberikan</w:t>
      </w:r>
      <w:r>
        <w:rPr>
          <w:rFonts w:ascii="Times New Roman" w:hAnsi="Times New Roman"/>
          <w:sz w:val="24"/>
          <w:szCs w:val="24"/>
          <w:lang w:val="en-US"/>
        </w:rPr>
        <w:t xml:space="preserve"> </w:t>
      </w:r>
      <w:r>
        <w:rPr>
          <w:rFonts w:ascii="Times New Roman" w:hAnsi="Times New Roman"/>
          <w:sz w:val="24"/>
          <w:szCs w:val="24"/>
          <w:lang w:val="en-US"/>
        </w:rPr>
        <w:t>perlakuan</w:t>
      </w:r>
      <w:r>
        <w:rPr>
          <w:rFonts w:ascii="Times New Roman" w:hAnsi="Times New Roman"/>
          <w:sz w:val="24"/>
          <w:szCs w:val="24"/>
          <w:lang w:val="en-US"/>
        </w:rPr>
        <w:t xml:space="preserve"> </w:t>
      </w:r>
      <w:r>
        <w:rPr>
          <w:rFonts w:ascii="Times New Roman" w:hAnsi="Times New Roman"/>
          <w:sz w:val="24"/>
          <w:szCs w:val="24"/>
          <w:lang w:val="en-US"/>
        </w:rPr>
        <w:t>berupa</w:t>
      </w:r>
      <w:r>
        <w:rPr>
          <w:rFonts w:ascii="Times New Roman" w:hAnsi="Times New Roman"/>
          <w:sz w:val="24"/>
          <w:szCs w:val="24"/>
          <w:lang w:val="en-US"/>
        </w:rPr>
        <w:t xml:space="preserve"> model </w:t>
      </w:r>
      <w:r>
        <w:rPr>
          <w:rFonts w:ascii="Times New Roman" w:hAnsi="Times New Roman"/>
          <w:sz w:val="24"/>
          <w:szCs w:val="24"/>
          <w:lang w:val="en-US"/>
        </w:rPr>
        <w:t>pembelajaran</w:t>
      </w:r>
      <w:r>
        <w:rPr>
          <w:rFonts w:ascii="Times New Roman" w:hAnsi="Times New Roman"/>
          <w:sz w:val="24"/>
          <w:szCs w:val="24"/>
          <w:lang w:val="en-US"/>
        </w:rPr>
        <w:t xml:space="preserve"> PBL (</w:t>
      </w:r>
      <w:r>
        <w:rPr>
          <w:rFonts w:ascii="Times New Roman" w:hAnsi="Times New Roman"/>
          <w:i/>
          <w:iCs/>
          <w:sz w:val="24"/>
          <w:szCs w:val="24"/>
          <w:lang w:val="en-US"/>
        </w:rPr>
        <w:t>Problem Based Learning</w:t>
      </w:r>
      <w:r>
        <w:rPr>
          <w:rFonts w:ascii="Times New Roman" w:hAnsi="Times New Roman"/>
          <w:sz w:val="24"/>
          <w:szCs w:val="24"/>
          <w:lang w:val="en-US"/>
        </w:rPr>
        <w:t xml:space="preserve">) </w:t>
      </w:r>
      <w:r>
        <w:rPr>
          <w:rFonts w:ascii="Times New Roman" w:hAnsi="Times New Roman"/>
          <w:sz w:val="24"/>
          <w:szCs w:val="24"/>
          <w:lang w:val="en-US"/>
        </w:rPr>
        <w:t>mendapatkan</w:t>
      </w:r>
      <w:r>
        <w:rPr>
          <w:rFonts w:ascii="Times New Roman" w:hAnsi="Times New Roman"/>
          <w:sz w:val="24"/>
          <w:szCs w:val="24"/>
          <w:lang w:val="en-US"/>
        </w:rPr>
        <w:t xml:space="preserve"> </w:t>
      </w:r>
      <w:r>
        <w:rPr>
          <w:rFonts w:ascii="Times New Roman" w:hAnsi="Times New Roman"/>
          <w:sz w:val="24"/>
          <w:szCs w:val="24"/>
          <w:lang w:val="en-US"/>
        </w:rPr>
        <w:t>peningkatan</w:t>
      </w:r>
      <w:r>
        <w:rPr>
          <w:rFonts w:ascii="Times New Roman" w:hAnsi="Times New Roman"/>
          <w:sz w:val="24"/>
          <w:szCs w:val="24"/>
          <w:lang w:val="en-US"/>
        </w:rPr>
        <w:t xml:space="preserve"> </w:t>
      </w:r>
      <w:r>
        <w:rPr>
          <w:rFonts w:ascii="Times New Roman" w:hAnsi="Times New Roman"/>
          <w:sz w:val="24"/>
          <w:szCs w:val="24"/>
          <w:lang w:val="en-US"/>
        </w:rPr>
        <w:t>persentase</w:t>
      </w:r>
      <w:r>
        <w:rPr>
          <w:rFonts w:ascii="Times New Roman" w:hAnsi="Times New Roman"/>
          <w:sz w:val="24"/>
          <w:szCs w:val="24"/>
          <w:lang w:val="en-US"/>
        </w:rPr>
        <w:t xml:space="preserve"> </w:t>
      </w:r>
      <w:r>
        <w:rPr>
          <w:rFonts w:ascii="Times New Roman" w:hAnsi="Times New Roman"/>
          <w:sz w:val="24"/>
          <w:szCs w:val="24"/>
          <w:lang w:val="en-US"/>
        </w:rPr>
        <w:t>yaitu</w:t>
      </w:r>
      <w:r>
        <w:rPr>
          <w:rFonts w:ascii="Times New Roman" w:hAnsi="Times New Roman"/>
          <w:sz w:val="24"/>
          <w:szCs w:val="24"/>
          <w:lang w:val="en-US"/>
        </w:rPr>
        <w:t xml:space="preserve"> 90,96% (</w:t>
      </w:r>
      <w:r>
        <w:rPr>
          <w:rFonts w:ascii="Times New Roman" w:hAnsi="Times New Roman"/>
          <w:sz w:val="24"/>
          <w:szCs w:val="24"/>
          <w:lang w:val="en-US"/>
        </w:rPr>
        <w:t>baik</w:t>
      </w:r>
      <w:r>
        <w:rPr>
          <w:rFonts w:ascii="Times New Roman" w:hAnsi="Times New Roman"/>
          <w:sz w:val="24"/>
          <w:szCs w:val="24"/>
          <w:lang w:val="en-US"/>
        </w:rPr>
        <w:t xml:space="preserve">). </w:t>
      </w:r>
      <w:r>
        <w:rPr>
          <w:rFonts w:ascii="Times New Roman" w:hAnsi="Times New Roman"/>
          <w:sz w:val="24"/>
          <w:szCs w:val="24"/>
          <w:lang w:val="en-US"/>
        </w:rPr>
        <w:t>Sehingga</w:t>
      </w:r>
      <w:r>
        <w:rPr>
          <w:rFonts w:ascii="Times New Roman" w:hAnsi="Times New Roman"/>
          <w:sz w:val="24"/>
          <w:szCs w:val="24"/>
          <w:lang w:val="en-US"/>
        </w:rPr>
        <w:t xml:space="preserve"> </w:t>
      </w:r>
      <w:r>
        <w:rPr>
          <w:rFonts w:ascii="Times New Roman" w:hAnsi="Times New Roman"/>
          <w:sz w:val="24"/>
          <w:szCs w:val="24"/>
          <w:lang w:val="en-US"/>
        </w:rPr>
        <w:t>dapat</w:t>
      </w:r>
      <w:r>
        <w:rPr>
          <w:rFonts w:ascii="Times New Roman" w:hAnsi="Times New Roman"/>
          <w:sz w:val="24"/>
          <w:szCs w:val="24"/>
          <w:lang w:val="en-US"/>
        </w:rPr>
        <w:t xml:space="preserve"> </w:t>
      </w:r>
      <w:r>
        <w:rPr>
          <w:rFonts w:ascii="Times New Roman" w:hAnsi="Times New Roman"/>
          <w:sz w:val="24"/>
          <w:szCs w:val="24"/>
          <w:lang w:val="en-US"/>
        </w:rPr>
        <w:t>diketahui</w:t>
      </w:r>
      <w:r>
        <w:rPr>
          <w:rFonts w:ascii="Times New Roman" w:hAnsi="Times New Roman"/>
          <w:sz w:val="24"/>
          <w:szCs w:val="24"/>
          <w:lang w:val="en-US"/>
        </w:rPr>
        <w:t xml:space="preserve"> </w:t>
      </w:r>
      <w:r>
        <w:rPr>
          <w:rFonts w:ascii="Times New Roman" w:hAnsi="Times New Roman"/>
          <w:sz w:val="24"/>
          <w:szCs w:val="24"/>
          <w:lang w:val="en-US"/>
        </w:rPr>
        <w:t>bahwa</w:t>
      </w:r>
      <w:r>
        <w:rPr>
          <w:rFonts w:ascii="Times New Roman" w:hAnsi="Times New Roman"/>
          <w:sz w:val="24"/>
          <w:szCs w:val="24"/>
          <w:lang w:val="en-US"/>
        </w:rPr>
        <w:t xml:space="preserve"> </w:t>
      </w:r>
      <w:r>
        <w:rPr>
          <w:rFonts w:ascii="Times New Roman" w:hAnsi="Times New Roman"/>
          <w:sz w:val="24"/>
          <w:szCs w:val="24"/>
          <w:lang w:val="en-US"/>
        </w:rPr>
        <w:t>ada</w:t>
      </w:r>
      <w:r>
        <w:rPr>
          <w:rFonts w:ascii="Times New Roman" w:hAnsi="Times New Roman"/>
          <w:sz w:val="24"/>
          <w:szCs w:val="24"/>
          <w:lang w:val="en-US"/>
        </w:rPr>
        <w:t xml:space="preserve"> </w:t>
      </w:r>
      <w:r>
        <w:rPr>
          <w:rFonts w:ascii="Times New Roman" w:hAnsi="Times New Roman"/>
          <w:sz w:val="24"/>
          <w:szCs w:val="24"/>
          <w:lang w:val="en-US"/>
        </w:rPr>
        <w:t>peningkatan</w:t>
      </w:r>
      <w:r>
        <w:rPr>
          <w:rFonts w:ascii="Times New Roman" w:hAnsi="Times New Roman"/>
          <w:sz w:val="24"/>
          <w:szCs w:val="24"/>
          <w:lang w:val="en-US"/>
        </w:rPr>
        <w:t xml:space="preserve"> </w:t>
      </w:r>
      <w:r>
        <w:rPr>
          <w:rFonts w:ascii="Times New Roman" w:hAnsi="Times New Roman"/>
          <w:sz w:val="24"/>
          <w:szCs w:val="24"/>
          <w:lang w:val="en-US"/>
        </w:rPr>
        <w:t>sebesar</w:t>
      </w:r>
      <w:r>
        <w:rPr>
          <w:rFonts w:ascii="Times New Roman" w:hAnsi="Times New Roman"/>
          <w:sz w:val="24"/>
          <w:szCs w:val="24"/>
          <w:lang w:val="en-US"/>
        </w:rPr>
        <w:t xml:space="preserve"> 5,96%. </w:t>
      </w:r>
    </w:p>
    <w:p>
      <w:pPr>
        <w:pStyle w:val="style0"/>
        <w:widowControl w:val="false"/>
        <w:autoSpaceDE w:val="false"/>
        <w:autoSpaceDN w:val="false"/>
        <w:adjustRightInd w:val="false"/>
        <w:spacing w:after="0"/>
        <w:ind w:firstLine="397"/>
        <w:jc w:val="both"/>
        <w:rPr>
          <w:rFonts w:ascii="Times New Roman" w:cs="Times New Roman" w:hAnsi="Times New Roman"/>
          <w:sz w:val="24"/>
          <w:szCs w:val="24"/>
          <w:lang w:val="en-US"/>
        </w:rPr>
      </w:pPr>
      <w:r>
        <w:rPr>
          <w:rFonts w:ascii="Times New Roman" w:hAnsi="Times New Roman"/>
          <w:sz w:val="24"/>
          <w:szCs w:val="24"/>
          <w:lang w:val="en-US"/>
        </w:rPr>
        <w:t>Dalam</w:t>
      </w:r>
      <w:r>
        <w:rPr>
          <w:rFonts w:ascii="Times New Roman" w:hAnsi="Times New Roman"/>
          <w:sz w:val="24"/>
          <w:szCs w:val="24"/>
          <w:lang w:val="en-US"/>
        </w:rPr>
        <w:t xml:space="preserve"> proses </w:t>
      </w:r>
      <w:r>
        <w:rPr>
          <w:rFonts w:ascii="Times New Roman" w:hAnsi="Times New Roman"/>
          <w:sz w:val="24"/>
          <w:szCs w:val="24"/>
          <w:lang w:val="en-US"/>
        </w:rPr>
        <w:t>pembelajaran</w:t>
      </w:r>
      <w:r>
        <w:rPr>
          <w:rFonts w:ascii="Times New Roman" w:hAnsi="Times New Roman"/>
          <w:sz w:val="24"/>
          <w:szCs w:val="24"/>
          <w:lang w:val="en-US"/>
        </w:rPr>
        <w:t xml:space="preserve"> </w:t>
      </w:r>
      <w:r>
        <w:rPr>
          <w:rFonts w:ascii="Times New Roman" w:hAnsi="Times New Roman"/>
          <w:sz w:val="24"/>
          <w:szCs w:val="24"/>
          <w:lang w:val="en-US"/>
        </w:rPr>
        <w:t>pendidikan</w:t>
      </w:r>
      <w:r>
        <w:rPr>
          <w:rFonts w:ascii="Times New Roman" w:hAnsi="Times New Roman"/>
          <w:sz w:val="24"/>
          <w:szCs w:val="24"/>
          <w:lang w:val="en-US"/>
        </w:rPr>
        <w:t xml:space="preserve"> agama </w:t>
      </w:r>
      <w:r>
        <w:rPr>
          <w:rFonts w:ascii="Times New Roman" w:hAnsi="Times New Roman"/>
          <w:sz w:val="24"/>
          <w:szCs w:val="24"/>
          <w:lang w:val="en-US"/>
        </w:rPr>
        <w:t>islam</w:t>
      </w:r>
      <w:r>
        <w:rPr>
          <w:rFonts w:ascii="Times New Roman" w:hAnsi="Times New Roman"/>
          <w:sz w:val="24"/>
          <w:szCs w:val="24"/>
          <w:lang w:val="en-US"/>
        </w:rPr>
        <w:t xml:space="preserve"> di </w:t>
      </w:r>
      <w:r>
        <w:rPr>
          <w:rFonts w:ascii="Times New Roman" w:hAnsi="Times New Roman"/>
          <w:sz w:val="24"/>
          <w:szCs w:val="24"/>
          <w:lang w:val="en-US"/>
        </w:rPr>
        <w:t xml:space="preserve">MI </w:t>
      </w:r>
      <w:r>
        <w:rPr>
          <w:rFonts w:ascii="Times New Roman" w:hAnsi="Times New Roman"/>
          <w:sz w:val="24"/>
          <w:szCs w:val="24"/>
          <w:lang w:val="en-US"/>
        </w:rPr>
        <w:t>Asshobirin</w:t>
      </w:r>
      <w:r>
        <w:rPr>
          <w:rFonts w:ascii="Times New Roman" w:hAnsi="Times New Roman"/>
          <w:sz w:val="24"/>
          <w:szCs w:val="24"/>
          <w:lang w:val="en-US"/>
        </w:rPr>
        <w:t xml:space="preserve"> </w:t>
      </w:r>
      <w:r>
        <w:rPr>
          <w:rFonts w:ascii="Times New Roman" w:hAnsi="Times New Roman"/>
          <w:sz w:val="24"/>
          <w:szCs w:val="24"/>
          <w:lang w:val="en-US"/>
        </w:rPr>
        <w:t>Flamboyan</w:t>
      </w:r>
      <w:r>
        <w:rPr>
          <w:rFonts w:ascii="Times New Roman" w:hAnsi="Times New Roman"/>
          <w:sz w:val="24"/>
          <w:szCs w:val="24"/>
          <w:lang w:val="en-US"/>
        </w:rPr>
        <w:t xml:space="preserve">, </w:t>
      </w:r>
      <w:r>
        <w:rPr>
          <w:rFonts w:ascii="Times New Roman" w:cs="Times New Roman" w:hAnsi="Times New Roman"/>
          <w:sz w:val="24"/>
          <w:szCs w:val="24"/>
          <w:lang w:val="en-US"/>
        </w:rPr>
        <w:t xml:space="preserve">MI Nurul </w:t>
      </w:r>
      <w:r>
        <w:rPr>
          <w:rFonts w:ascii="Times New Roman" w:cs="Times New Roman" w:hAnsi="Times New Roman"/>
          <w:sz w:val="24"/>
          <w:szCs w:val="24"/>
          <w:lang w:val="en-US"/>
        </w:rPr>
        <w:t>Jadid</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Indrasakti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Kecamatan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Tapung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Kabupaten</w:t>
      </w:r>
      <w:r>
        <w:rPr>
          <w:rFonts w:ascii="Times New Roman" w:cs="Times New Roman" w:hAnsi="Times New Roman"/>
          <w:sz w:val="24"/>
          <w:szCs w:val="24"/>
          <w:lang w:val="en-US"/>
        </w:rPr>
        <w:t xml:space="preserve"> Kampar </w:t>
      </w:r>
      <w:r>
        <w:rPr>
          <w:rFonts w:ascii="Times New Roman" w:cs="Times New Roman" w:hAnsi="Times New Roman"/>
          <w:sz w:val="24"/>
          <w:szCs w:val="24"/>
          <w:lang w:val="en-US"/>
        </w:rPr>
        <w:t>serta</w:t>
      </w:r>
      <w:r>
        <w:rPr>
          <w:rFonts w:ascii="Times New Roman" w:cs="Times New Roman" w:hAnsi="Times New Roman"/>
          <w:sz w:val="24"/>
          <w:szCs w:val="24"/>
          <w:lang w:val="en-US"/>
        </w:rPr>
        <w:t xml:space="preserve"> MI Al </w:t>
      </w:r>
      <w:r>
        <w:rPr>
          <w:rFonts w:ascii="Times New Roman" w:cs="Times New Roman" w:hAnsi="Times New Roman"/>
          <w:sz w:val="24"/>
          <w:szCs w:val="24"/>
          <w:lang w:val="en-US"/>
        </w:rPr>
        <w:t>Muhajirin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Kijang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Rejo</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Kecamatan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Tapung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Kabupaten</w:t>
      </w:r>
      <w:r>
        <w:rPr>
          <w:rFonts w:ascii="Times New Roman" w:cs="Times New Roman" w:hAnsi="Times New Roman"/>
          <w:sz w:val="24"/>
          <w:szCs w:val="24"/>
          <w:lang w:val="en-US"/>
        </w:rPr>
        <w:t xml:space="preserve"> Kampar </w:t>
      </w:r>
      <w:r>
        <w:rPr>
          <w:rFonts w:ascii="Times New Roman" w:cs="Times New Roman" w:hAnsi="Times New Roman"/>
          <w:sz w:val="24"/>
          <w:szCs w:val="24"/>
          <w:lang w:val="en-US"/>
        </w:rPr>
        <w:t>dikethui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bahwa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memahami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karakterisitik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merupakan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kemampuan</w:t>
      </w:r>
      <w:r>
        <w:rPr>
          <w:rFonts w:ascii="Times New Roman" w:cs="Times New Roman" w:hAnsi="Times New Roman"/>
          <w:sz w:val="24"/>
          <w:szCs w:val="24"/>
          <w:lang w:val="en-US"/>
        </w:rPr>
        <w:t xml:space="preserve"> guru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perspektif</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praksis</w:t>
      </w:r>
      <w:r>
        <w:rPr>
          <w:rFonts w:ascii="Times New Roman" w:cs="Times New Roman" w:hAnsi="Times New Roman"/>
          <w:sz w:val="24"/>
          <w:szCs w:val="24"/>
          <w:lang w:val="en-US"/>
        </w:rPr>
        <w:t xml:space="preserve">. Hal </w:t>
      </w:r>
      <w:r>
        <w:rPr>
          <w:rFonts w:ascii="Times New Roman" w:cs="Times New Roman" w:hAnsi="Times New Roman"/>
          <w:sz w:val="24"/>
          <w:szCs w:val="24"/>
          <w:lang w:val="en-US"/>
        </w:rPr>
        <w:t>tersebut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sejalan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pendapat</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dipaparkan</w:t>
      </w:r>
      <w:r>
        <w:rPr>
          <w:rFonts w:ascii="Times New Roman" w:cs="Times New Roman" w:hAnsi="Times New Roman"/>
          <w:sz w:val="24"/>
          <w:szCs w:val="24"/>
          <w:lang w:val="en-US"/>
        </w:rPr>
        <w:t xml:space="preserve"> oleh </w:t>
      </w:r>
      <w:r>
        <w:rPr>
          <w:rFonts w:ascii="Times New Roman" w:cs="Times New Roman" w:hAnsi="Times New Roman"/>
          <w:sz w:val="24"/>
          <w:szCs w:val="24"/>
          <w:lang w:val="en-US"/>
        </w:rPr>
        <w:t>Solichin</w:t>
      </w:r>
      <w:r>
        <w:rPr>
          <w:rFonts w:ascii="Times New Roman" w:cs="Times New Roman" w:hAnsi="Times New Roman"/>
          <w:sz w:val="24"/>
          <w:szCs w:val="24"/>
          <w:lang w:val="en-US"/>
        </w:rPr>
        <w:t xml:space="preserve"> (2017) yang </w:t>
      </w:r>
      <w:r>
        <w:rPr>
          <w:rFonts w:ascii="Times New Roman" w:cs="Times New Roman" w:hAnsi="Times New Roman"/>
          <w:sz w:val="24"/>
          <w:szCs w:val="24"/>
          <w:lang w:val="en-US"/>
        </w:rPr>
        <w:t>memaparkan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untuk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menjadi</w:t>
      </w:r>
      <w:r>
        <w:rPr>
          <w:rFonts w:ascii="Times New Roman" w:cs="Times New Roman" w:hAnsi="Times New Roman"/>
          <w:sz w:val="24"/>
          <w:szCs w:val="24"/>
          <w:lang w:val="en-US"/>
        </w:rPr>
        <w:t xml:space="preserve"> guru ideal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melaksanakan</w:t>
      </w:r>
      <w:r>
        <w:rPr>
          <w:rFonts w:ascii="Times New Roman" w:cs="Times New Roman" w:hAnsi="Times New Roman"/>
          <w:sz w:val="24"/>
          <w:szCs w:val="24"/>
          <w:lang w:val="en-US"/>
        </w:rPr>
        <w:t xml:space="preserve"> proses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harus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melaksanakan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beberapa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poin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diantaranyanya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adalah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meberdayakan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sikap</w:t>
      </w:r>
      <w:r>
        <w:rPr>
          <w:rFonts w:ascii="Times New Roman" w:cs="Times New Roman" w:hAnsi="Times New Roman"/>
          <w:sz w:val="24"/>
          <w:szCs w:val="24"/>
          <w:lang w:val="en-US"/>
        </w:rPr>
        <w:t xml:space="preserve"> spiritual </w:t>
      </w:r>
      <w:r>
        <w:rPr>
          <w:rFonts w:ascii="Times New Roman" w:cs="Times New Roman" w:hAnsi="Times New Roman"/>
          <w:sz w:val="24"/>
          <w:szCs w:val="24"/>
          <w:lang w:val="en-US"/>
        </w:rPr>
        <w:t>emosial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intelektual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memahami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karakteristik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bakat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dikembangkan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minat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belajar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ditumbuhkan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jika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memiliki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permasalahan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dilakukan</w:t>
      </w:r>
      <w:r>
        <w:rPr>
          <w:rFonts w:ascii="Times New Roman" w:cs="Times New Roman" w:hAnsi="Times New Roman"/>
          <w:sz w:val="24"/>
          <w:szCs w:val="24"/>
          <w:lang w:val="en-US"/>
        </w:rPr>
        <w:t xml:space="preserve"> diagnosis </w:t>
      </w:r>
      <w:r>
        <w:rPr>
          <w:rFonts w:ascii="Times New Roman" w:cs="Times New Roman" w:hAnsi="Times New Roman"/>
          <w:sz w:val="24"/>
          <w:szCs w:val="24"/>
          <w:lang w:val="en-US"/>
        </w:rPr>
        <w:t>lebih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lanjut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lagi</w:t>
      </w:r>
      <w:r>
        <w:rPr>
          <w:rFonts w:ascii="Times New Roman" w:cs="Times New Roman" w:hAnsi="Times New Roman"/>
          <w:sz w:val="24"/>
          <w:szCs w:val="24"/>
          <w:lang w:val="en-US"/>
        </w:rPr>
        <w:t>.</w:t>
      </w:r>
    </w:p>
    <w:p>
      <w:pPr>
        <w:pStyle w:val="style0"/>
        <w:widowControl w:val="false"/>
        <w:autoSpaceDE w:val="false"/>
        <w:autoSpaceDN w:val="false"/>
        <w:adjustRightInd w:val="false"/>
        <w:spacing w:after="0"/>
        <w:ind w:firstLine="397"/>
        <w:jc w:val="both"/>
        <w:rPr>
          <w:rFonts w:ascii="Times New Roman" w:cs="Times New Roman" w:hAnsi="Times New Roman"/>
          <w:sz w:val="24"/>
          <w:szCs w:val="24"/>
          <w:lang w:val="en-US"/>
        </w:rPr>
      </w:pPr>
      <w:r>
        <w:rPr>
          <w:rFonts w:ascii="Times New Roman" w:cs="Times New Roman" w:hAnsi="Times New Roman"/>
          <w:sz w:val="24"/>
          <w:szCs w:val="24"/>
          <w:lang w:val="en-US"/>
        </w:rPr>
        <w:t>Selanjutnya</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penelitian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dilakukan</w:t>
      </w:r>
      <w:r>
        <w:rPr>
          <w:rFonts w:ascii="Times New Roman" w:cs="Times New Roman" w:hAnsi="Times New Roman"/>
          <w:sz w:val="24"/>
          <w:szCs w:val="24"/>
          <w:lang w:val="en-US"/>
        </w:rPr>
        <w:t xml:space="preserve"> oleh </w:t>
      </w:r>
      <w:r>
        <w:rPr>
          <w:rFonts w:ascii="Times New Roman" w:cs="Times New Roman" w:hAnsi="Times New Roman"/>
          <w:sz w:val="24"/>
          <w:szCs w:val="24"/>
          <w:lang w:val="en-US"/>
        </w:rPr>
        <w:t>Rosyad</w:t>
      </w:r>
      <w:r>
        <w:rPr>
          <w:rFonts w:ascii="Times New Roman" w:cs="Times New Roman" w:hAnsi="Times New Roman"/>
          <w:sz w:val="24"/>
          <w:szCs w:val="24"/>
          <w:lang w:val="en-US"/>
        </w:rPr>
        <w:t xml:space="preserve"> (2019) </w:t>
      </w:r>
      <w:r>
        <w:rPr>
          <w:rFonts w:ascii="Times New Roman" w:cs="Times New Roman" w:hAnsi="Times New Roman"/>
          <w:sz w:val="24"/>
          <w:szCs w:val="24"/>
          <w:lang w:val="en-US"/>
        </w:rPr>
        <w:t>memaparkan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bahwa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melaksanakan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PAI, guru juga </w:t>
      </w:r>
      <w:r>
        <w:rPr>
          <w:rFonts w:ascii="Times New Roman" w:cs="Times New Roman" w:hAnsi="Times New Roman"/>
          <w:sz w:val="24"/>
          <w:szCs w:val="24"/>
          <w:lang w:val="en-US"/>
        </w:rPr>
        <w:t>harus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memiliki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beberapa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kemampuan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yaitu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keterampilan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sikap</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pengetahuan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harus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dikuasai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sebelum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melaksanakan</w:t>
      </w:r>
      <w:r>
        <w:rPr>
          <w:rFonts w:ascii="Times New Roman" w:cs="Times New Roman" w:hAnsi="Times New Roman"/>
          <w:sz w:val="24"/>
          <w:szCs w:val="24"/>
          <w:lang w:val="en-US"/>
        </w:rPr>
        <w:t xml:space="preserve"> proses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Sehingga</w:t>
      </w:r>
      <w:r>
        <w:rPr>
          <w:rFonts w:ascii="Times New Roman" w:cs="Times New Roman" w:hAnsi="Times New Roman"/>
          <w:sz w:val="24"/>
          <w:szCs w:val="24"/>
          <w:lang w:val="en-US"/>
        </w:rPr>
        <w:t xml:space="preserve"> guru </w:t>
      </w:r>
      <w:r>
        <w:rPr>
          <w:rFonts w:ascii="Times New Roman" w:cs="Times New Roman" w:hAnsi="Times New Roman"/>
          <w:sz w:val="24"/>
          <w:szCs w:val="24"/>
          <w:lang w:val="en-US"/>
        </w:rPr>
        <w:t>dapat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menjalankan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tugasnya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sebagai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pembimbing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pengajar</w:t>
      </w:r>
      <w:r>
        <w:rPr>
          <w:rFonts w:ascii="Times New Roman" w:cs="Times New Roman" w:hAnsi="Times New Roman"/>
          <w:sz w:val="24"/>
          <w:szCs w:val="24"/>
          <w:lang w:val="en-US"/>
        </w:rPr>
        <w:t xml:space="preserve">, dan juga </w:t>
      </w:r>
      <w:r>
        <w:rPr>
          <w:rFonts w:ascii="Times New Roman" w:cs="Times New Roman" w:hAnsi="Times New Roman"/>
          <w:sz w:val="24"/>
          <w:szCs w:val="24"/>
          <w:lang w:val="en-US"/>
        </w:rPr>
        <w:t>pendidik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Gerak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perubahan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sosial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harus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menyesuaikan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model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dipilih</w:t>
      </w:r>
      <w:r>
        <w:rPr>
          <w:rFonts w:ascii="Times New Roman" w:cs="Times New Roman" w:hAnsi="Times New Roman"/>
          <w:sz w:val="24"/>
          <w:szCs w:val="24"/>
          <w:lang w:val="en-US"/>
        </w:rPr>
        <w:t xml:space="preserve"> oleh guru dan </w:t>
      </w:r>
      <w:r>
        <w:rPr>
          <w:rFonts w:ascii="Times New Roman" w:cs="Times New Roman" w:hAnsi="Times New Roman"/>
          <w:sz w:val="24"/>
          <w:szCs w:val="24"/>
          <w:lang w:val="en-US"/>
        </w:rPr>
        <w:t>bersifat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dinamis</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khususnya</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mata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pelajaran</w:t>
      </w:r>
      <w:r>
        <w:rPr>
          <w:rFonts w:ascii="Times New Roman" w:cs="Times New Roman" w:hAnsi="Times New Roman"/>
          <w:sz w:val="24"/>
          <w:szCs w:val="24"/>
          <w:lang w:val="en-US"/>
        </w:rPr>
        <w:t xml:space="preserve"> PAI (Pendidikan Agama Islam) </w:t>
      </w:r>
      <w:r>
        <w:rPr>
          <w:rFonts w:ascii="Times New Roman" w:cs="Times New Roman" w:hAnsi="Times New Roman"/>
          <w:sz w:val="24"/>
          <w:szCs w:val="24"/>
          <w:lang w:val="en-US"/>
        </w:rPr>
        <w:t>harus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bisa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mendapatkan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perhatian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lebih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guru </w:t>
      </w:r>
      <w:r>
        <w:rPr>
          <w:rFonts w:ascii="Times New Roman" w:cs="Times New Roman" w:hAnsi="Times New Roman"/>
          <w:sz w:val="24"/>
          <w:szCs w:val="24"/>
          <w:lang w:val="en-US"/>
        </w:rPr>
        <w:t>menghadirkan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dapat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mestimulus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menyenangkan</w:t>
      </w:r>
      <w:r>
        <w:rPr>
          <w:rFonts w:ascii="Times New Roman" w:cs="Times New Roman" w:hAnsi="Times New Roman"/>
          <w:sz w:val="24"/>
          <w:szCs w:val="24"/>
          <w:lang w:val="en-US"/>
        </w:rPr>
        <w:t>.</w:t>
      </w:r>
    </w:p>
    <w:p>
      <w:pPr>
        <w:pStyle w:val="style0"/>
        <w:widowControl w:val="false"/>
        <w:autoSpaceDE w:val="false"/>
        <w:autoSpaceDN w:val="false"/>
        <w:adjustRightInd w:val="false"/>
        <w:spacing w:after="0"/>
        <w:ind w:firstLine="397"/>
        <w:jc w:val="both"/>
        <w:rPr>
          <w:rFonts w:ascii="Times New Roman" w:cs="Times New Roman" w:hAnsi="Times New Roman"/>
          <w:sz w:val="24"/>
          <w:szCs w:val="24"/>
          <w:lang w:val="en-US"/>
        </w:rPr>
      </w:pPr>
      <w:r>
        <w:rPr>
          <w:rFonts w:ascii="Times New Roman" w:cs="Times New Roman" w:hAnsi="Times New Roman"/>
          <w:sz w:val="24"/>
          <w:szCs w:val="24"/>
          <w:lang w:val="en-US"/>
        </w:rPr>
        <w:t xml:space="preserve">Mata </w:t>
      </w:r>
      <w:r>
        <w:rPr>
          <w:rFonts w:ascii="Times New Roman" w:cs="Times New Roman" w:hAnsi="Times New Roman"/>
          <w:sz w:val="24"/>
          <w:szCs w:val="24"/>
          <w:lang w:val="en-US"/>
        </w:rPr>
        <w:t>pelajaran</w:t>
      </w:r>
      <w:r>
        <w:rPr>
          <w:rFonts w:ascii="Times New Roman" w:cs="Times New Roman" w:hAnsi="Times New Roman"/>
          <w:sz w:val="24"/>
          <w:szCs w:val="24"/>
          <w:lang w:val="en-US"/>
        </w:rPr>
        <w:t xml:space="preserve"> PAI (Pendidikan Agama Islam) </w:t>
      </w:r>
      <w:r>
        <w:rPr>
          <w:rFonts w:ascii="Times New Roman" w:cs="Times New Roman" w:hAnsi="Times New Roman"/>
          <w:sz w:val="24"/>
          <w:szCs w:val="24"/>
          <w:lang w:val="en-US"/>
        </w:rPr>
        <w:t>adalah</w:t>
      </w:r>
      <w:r>
        <w:rPr>
          <w:rFonts w:ascii="Times New Roman" w:cs="Times New Roman" w:hAnsi="Times New Roman"/>
          <w:sz w:val="24"/>
          <w:szCs w:val="24"/>
          <w:lang w:val="en-US"/>
        </w:rPr>
        <w:t xml:space="preserve"> salah </w:t>
      </w:r>
      <w:r>
        <w:rPr>
          <w:rFonts w:ascii="Times New Roman" w:cs="Times New Roman" w:hAnsi="Times New Roman"/>
          <w:sz w:val="24"/>
          <w:szCs w:val="24"/>
          <w:lang w:val="en-US"/>
        </w:rPr>
        <w:t>satu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materi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wajib</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ada</w:t>
      </w:r>
      <w:r>
        <w:rPr>
          <w:rFonts w:ascii="Times New Roman" w:cs="Times New Roman" w:hAnsi="Times New Roman"/>
          <w:sz w:val="24"/>
          <w:szCs w:val="24"/>
          <w:lang w:val="en-US"/>
        </w:rPr>
        <w:t xml:space="preserve"> di </w:t>
      </w:r>
      <w:r>
        <w:rPr>
          <w:rFonts w:ascii="Times New Roman" w:cs="Times New Roman" w:hAnsi="Times New Roman"/>
          <w:sz w:val="24"/>
          <w:szCs w:val="24"/>
          <w:lang w:val="en-US"/>
        </w:rPr>
        <w:t>berbagai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pendidiakn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jenjang</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jalur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MI </w:t>
      </w:r>
      <w:r>
        <w:rPr>
          <w:rFonts w:ascii="Times New Roman" w:cs="Times New Roman" w:hAnsi="Times New Roman"/>
          <w:sz w:val="24"/>
          <w:szCs w:val="24"/>
          <w:lang w:val="en-US"/>
        </w:rPr>
        <w:t>Asshobirin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Flamboyan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 xml:space="preserve">MI Nurul </w:t>
      </w:r>
      <w:r>
        <w:rPr>
          <w:rFonts w:ascii="Times New Roman" w:cs="Times New Roman" w:hAnsi="Times New Roman"/>
          <w:sz w:val="24"/>
          <w:szCs w:val="24"/>
          <w:lang w:val="en-US"/>
        </w:rPr>
        <w:t>Jadid</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Indrasakti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Kecamatan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Tapung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Kabupaten</w:t>
      </w:r>
      <w:r>
        <w:rPr>
          <w:rFonts w:ascii="Times New Roman" w:cs="Times New Roman" w:hAnsi="Times New Roman"/>
          <w:sz w:val="24"/>
          <w:szCs w:val="24"/>
          <w:lang w:val="en-US"/>
        </w:rPr>
        <w:t xml:space="preserve"> Kampar </w:t>
      </w:r>
      <w:r>
        <w:rPr>
          <w:rFonts w:ascii="Times New Roman" w:cs="Times New Roman" w:hAnsi="Times New Roman"/>
          <w:sz w:val="24"/>
          <w:szCs w:val="24"/>
          <w:lang w:val="en-US"/>
        </w:rPr>
        <w:t>serta</w:t>
      </w:r>
      <w:r>
        <w:rPr>
          <w:rFonts w:ascii="Times New Roman" w:cs="Times New Roman" w:hAnsi="Times New Roman"/>
          <w:sz w:val="24"/>
          <w:szCs w:val="24"/>
          <w:lang w:val="en-US"/>
        </w:rPr>
        <w:t xml:space="preserve"> MI Al </w:t>
      </w:r>
      <w:r>
        <w:rPr>
          <w:rFonts w:ascii="Times New Roman" w:cs="Times New Roman" w:hAnsi="Times New Roman"/>
          <w:sz w:val="24"/>
          <w:szCs w:val="24"/>
          <w:lang w:val="en-US"/>
        </w:rPr>
        <w:t>Muhajirin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Kijang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Rejo</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Kecamatan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Tapung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Kabupaten</w:t>
      </w:r>
      <w:r>
        <w:rPr>
          <w:rFonts w:ascii="Times New Roman" w:cs="Times New Roman" w:hAnsi="Times New Roman"/>
          <w:sz w:val="24"/>
          <w:szCs w:val="24"/>
          <w:lang w:val="en-US"/>
        </w:rPr>
        <w:t xml:space="preserve"> Kampar </w:t>
      </w:r>
      <w:r>
        <w:rPr>
          <w:rFonts w:ascii="Times New Roman" w:cs="Times New Roman" w:hAnsi="Times New Roman"/>
          <w:sz w:val="24"/>
          <w:szCs w:val="24"/>
          <w:lang w:val="en-US"/>
        </w:rPr>
        <w:t>adalah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sekolah</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menerapkan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mata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pelajaran</w:t>
      </w:r>
      <w:r>
        <w:rPr>
          <w:rFonts w:ascii="Times New Roman" w:cs="Times New Roman" w:hAnsi="Times New Roman"/>
          <w:sz w:val="24"/>
          <w:szCs w:val="24"/>
          <w:lang w:val="en-US"/>
        </w:rPr>
        <w:t xml:space="preserve"> agama. </w:t>
      </w:r>
      <w:r>
        <w:rPr>
          <w:rFonts w:ascii="Times New Roman" w:cs="Times New Roman" w:hAnsi="Times New Roman"/>
          <w:sz w:val="24"/>
          <w:szCs w:val="24"/>
          <w:lang w:val="en-US"/>
        </w:rPr>
        <w:t>Metode</w:t>
      </w:r>
      <w:r>
        <w:rPr>
          <w:rFonts w:ascii="Times New Roman" w:cs="Times New Roman" w:hAnsi="Times New Roman"/>
          <w:sz w:val="24"/>
          <w:szCs w:val="24"/>
          <w:lang w:val="en-US"/>
        </w:rPr>
        <w:t xml:space="preserve"> dan model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digunakan</w:t>
      </w:r>
      <w:r>
        <w:rPr>
          <w:rFonts w:ascii="Times New Roman" w:cs="Times New Roman" w:hAnsi="Times New Roman"/>
          <w:sz w:val="24"/>
          <w:szCs w:val="24"/>
          <w:lang w:val="en-US"/>
        </w:rPr>
        <w:t xml:space="preserve"> di </w:t>
      </w:r>
      <w:r>
        <w:rPr>
          <w:rFonts w:ascii="Times New Roman" w:cs="Times New Roman" w:hAnsi="Times New Roman"/>
          <w:sz w:val="24"/>
          <w:szCs w:val="24"/>
          <w:lang w:val="en-US"/>
        </w:rPr>
        <w:t>kedua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sekolah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tersebut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sudah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menggunakan</w:t>
      </w:r>
      <w:r>
        <w:rPr>
          <w:rFonts w:ascii="Times New Roman" w:cs="Times New Roman" w:hAnsi="Times New Roman"/>
          <w:sz w:val="24"/>
          <w:szCs w:val="24"/>
          <w:lang w:val="en-US"/>
        </w:rPr>
        <w:t xml:space="preserve"> model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sesuai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kebutuhan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tercantumkan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RPP guru. Hal </w:t>
      </w:r>
      <w:r>
        <w:rPr>
          <w:rFonts w:ascii="Times New Roman" w:cs="Times New Roman" w:hAnsi="Times New Roman"/>
          <w:sz w:val="24"/>
          <w:szCs w:val="24"/>
          <w:lang w:val="en-US"/>
        </w:rPr>
        <w:t>tersebut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sesuai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pernyataan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Rosyad</w:t>
      </w:r>
      <w:r>
        <w:rPr>
          <w:rFonts w:ascii="Times New Roman" w:cs="Times New Roman" w:hAnsi="Times New Roman"/>
          <w:sz w:val="24"/>
          <w:szCs w:val="24"/>
          <w:lang w:val="en-US"/>
        </w:rPr>
        <w:t xml:space="preserve"> (2019) yang </w:t>
      </w:r>
      <w:r>
        <w:rPr>
          <w:rFonts w:ascii="Times New Roman" w:cs="Times New Roman" w:hAnsi="Times New Roman"/>
          <w:sz w:val="24"/>
          <w:szCs w:val="24"/>
          <w:lang w:val="en-US"/>
        </w:rPr>
        <w:t>menjelaskan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bahwa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inovasi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pendekatan</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metode</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Pendidikan Agama Islam dan Budi </w:t>
      </w:r>
      <w:r>
        <w:rPr>
          <w:rFonts w:ascii="Times New Roman" w:cs="Times New Roman" w:hAnsi="Times New Roman"/>
          <w:sz w:val="24"/>
          <w:szCs w:val="24"/>
          <w:lang w:val="en-US"/>
        </w:rPr>
        <w:t>Pekerti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harus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dikuasai</w:t>
      </w:r>
      <w:r>
        <w:rPr>
          <w:rFonts w:ascii="Times New Roman" w:cs="Times New Roman" w:hAnsi="Times New Roman"/>
          <w:sz w:val="24"/>
          <w:szCs w:val="24"/>
          <w:lang w:val="en-US"/>
        </w:rPr>
        <w:t xml:space="preserve"> oleh guru dan </w:t>
      </w:r>
      <w:r>
        <w:rPr>
          <w:rFonts w:ascii="Times New Roman" w:cs="Times New Roman" w:hAnsi="Times New Roman"/>
          <w:sz w:val="24"/>
          <w:szCs w:val="24"/>
          <w:lang w:val="en-US"/>
        </w:rPr>
        <w:t>calon</w:t>
      </w:r>
      <w:r>
        <w:rPr>
          <w:rFonts w:ascii="Times New Roman" w:cs="Times New Roman" w:hAnsi="Times New Roman"/>
          <w:sz w:val="24"/>
          <w:szCs w:val="24"/>
          <w:lang w:val="en-US"/>
        </w:rPr>
        <w:t xml:space="preserve"> guru PAI.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PAI </w:t>
      </w:r>
      <w:r>
        <w:rPr>
          <w:rFonts w:ascii="Times New Roman" w:cs="Times New Roman" w:hAnsi="Times New Roman"/>
          <w:sz w:val="24"/>
          <w:szCs w:val="24"/>
          <w:lang w:val="en-US"/>
        </w:rPr>
        <w:t>berdasarkan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tuntutan</w:t>
      </w:r>
      <w:r>
        <w:rPr>
          <w:rFonts w:ascii="Times New Roman" w:cs="Times New Roman" w:hAnsi="Times New Roman"/>
          <w:sz w:val="24"/>
          <w:szCs w:val="24"/>
          <w:lang w:val="en-US"/>
        </w:rPr>
        <w:t xml:space="preserve"> global </w:t>
      </w:r>
      <w:r>
        <w:rPr>
          <w:rFonts w:ascii="Times New Roman" w:cs="Times New Roman" w:hAnsi="Times New Roman"/>
          <w:sz w:val="24"/>
          <w:szCs w:val="24"/>
          <w:lang w:val="en-US"/>
        </w:rPr>
        <w:t>harus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menggunakan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metode</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pendekatan</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komprehensif</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supaya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bisa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menciptakan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iklim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PAI yang </w:t>
      </w:r>
      <w:r>
        <w:rPr>
          <w:rFonts w:ascii="Times New Roman" w:cs="Times New Roman" w:hAnsi="Times New Roman"/>
          <w:sz w:val="24"/>
          <w:szCs w:val="24"/>
          <w:lang w:val="en-US"/>
        </w:rPr>
        <w:t>efektif</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efisien</w:t>
      </w:r>
      <w:r>
        <w:rPr>
          <w:rFonts w:ascii="Times New Roman" w:cs="Times New Roman" w:hAnsi="Times New Roman"/>
          <w:sz w:val="24"/>
          <w:szCs w:val="24"/>
          <w:lang w:val="en-US"/>
        </w:rPr>
        <w:t>.”</w:t>
      </w:r>
    </w:p>
    <w:p>
      <w:pPr>
        <w:pStyle w:val="style0"/>
        <w:widowControl w:val="false"/>
        <w:autoSpaceDE w:val="false"/>
        <w:autoSpaceDN w:val="false"/>
        <w:adjustRightInd w:val="false"/>
        <w:spacing w:after="0"/>
        <w:ind w:firstLine="397"/>
        <w:jc w:val="both"/>
        <w:rPr>
          <w:rFonts w:ascii="Times New Roman" w:hAnsi="Times New Roman"/>
          <w:sz w:val="24"/>
          <w:szCs w:val="24"/>
          <w:lang w:val="en-US"/>
        </w:rPr>
      </w:pPr>
    </w:p>
    <w:p>
      <w:pPr>
        <w:pStyle w:val="style0"/>
        <w:spacing w:before="120" w:after="240"/>
        <w:jc w:val="both"/>
        <w:rPr>
          <w:rFonts w:ascii="Times New Roman" w:cs="Times New Roman" w:hAnsi="Times New Roman"/>
          <w:b/>
          <w:color w:val="000000"/>
          <w:sz w:val="24"/>
          <w:szCs w:val="24"/>
          <w:lang w:val="en-US"/>
        </w:rPr>
      </w:pPr>
      <w:r>
        <w:rPr>
          <w:rFonts w:ascii="Times New Roman" w:cs="Times New Roman" w:hAnsi="Times New Roman"/>
          <w:b/>
          <w:color w:val="000000"/>
          <w:sz w:val="24"/>
          <w:szCs w:val="24"/>
          <w:lang w:val="en-US"/>
        </w:rPr>
        <w:t>KESIMPULAN</w:t>
      </w:r>
    </w:p>
    <w:p>
      <w:pPr>
        <w:pStyle w:val="style0"/>
        <w:widowControl w:val="false"/>
        <w:autoSpaceDE w:val="false"/>
        <w:autoSpaceDN w:val="false"/>
        <w:adjustRightInd w:val="false"/>
        <w:spacing w:after="0"/>
        <w:ind w:firstLine="397"/>
        <w:jc w:val="both"/>
        <w:rPr>
          <w:rFonts w:ascii="Times New Roman" w:hAnsi="Times New Roman"/>
          <w:sz w:val="24"/>
          <w:szCs w:val="24"/>
          <w:lang w:val="en-US"/>
        </w:rPr>
      </w:pPr>
      <w:r>
        <w:rPr>
          <w:rFonts w:ascii="Times New Roman" w:cs="Times New Roman" w:hAnsi="Times New Roman"/>
          <w:bCs/>
          <w:sz w:val="24"/>
          <w:szCs w:val="24"/>
          <w:lang w:val="en-US"/>
        </w:rPr>
        <w:t>Berdasarkan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paparan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diatas</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dapat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disimpulkan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bahwa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kemampuan</w:t>
      </w:r>
      <w:r>
        <w:rPr>
          <w:rFonts w:ascii="Times New Roman" w:cs="Times New Roman" w:hAnsi="Times New Roman"/>
          <w:bCs/>
          <w:sz w:val="24"/>
          <w:szCs w:val="24"/>
          <w:lang w:val="en-US"/>
        </w:rPr>
        <w:t xml:space="preserve"> guru </w:t>
      </w:r>
      <w:r>
        <w:rPr>
          <w:rFonts w:ascii="Times New Roman" w:cs="Times New Roman" w:hAnsi="Times New Roman"/>
          <w:bCs/>
          <w:sz w:val="24"/>
          <w:szCs w:val="24"/>
          <w:lang w:val="en-US"/>
        </w:rPr>
        <w:t>dalam</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memahami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karakteristik</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peserta</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didik</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dapat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dilakukan</w:t>
      </w:r>
      <w:r>
        <w:rPr>
          <w:rFonts w:ascii="Times New Roman" w:cs="Times New Roman" w:hAnsi="Times New Roman"/>
          <w:bCs/>
          <w:sz w:val="24"/>
          <w:szCs w:val="24"/>
          <w:lang w:val="en-US"/>
        </w:rPr>
        <w:t xml:space="preserve"> pada </w:t>
      </w:r>
      <w:r>
        <w:rPr>
          <w:rFonts w:ascii="Times New Roman" w:cs="Times New Roman" w:hAnsi="Times New Roman"/>
          <w:bCs/>
          <w:sz w:val="24"/>
          <w:szCs w:val="24"/>
          <w:lang w:val="en-US"/>
        </w:rPr>
        <w:t>saat</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pembelajaran</w:t>
      </w:r>
      <w:r>
        <w:rPr>
          <w:rFonts w:ascii="Times New Roman" w:cs="Times New Roman" w:hAnsi="Times New Roman"/>
          <w:bCs/>
          <w:sz w:val="24"/>
          <w:szCs w:val="24"/>
          <w:lang w:val="en-US"/>
        </w:rPr>
        <w:t xml:space="preserve"> di </w:t>
      </w:r>
      <w:r>
        <w:rPr>
          <w:rFonts w:ascii="Times New Roman" w:cs="Times New Roman" w:hAnsi="Times New Roman"/>
          <w:bCs/>
          <w:sz w:val="24"/>
          <w:szCs w:val="24"/>
          <w:lang w:val="en-US"/>
        </w:rPr>
        <w:t>kelas</w:t>
      </w:r>
      <w:r>
        <w:rPr>
          <w:rFonts w:ascii="Times New Roman" w:cs="Times New Roman" w:hAnsi="Times New Roman"/>
          <w:bCs/>
          <w:sz w:val="24"/>
          <w:szCs w:val="24"/>
          <w:lang w:val="en-US"/>
        </w:rPr>
        <w:t xml:space="preserve">. Adapun </w:t>
      </w:r>
      <w:r>
        <w:rPr>
          <w:rFonts w:ascii="Times New Roman" w:cs="Times New Roman" w:hAnsi="Times New Roman"/>
          <w:bCs/>
          <w:sz w:val="24"/>
          <w:szCs w:val="24"/>
          <w:lang w:val="en-US"/>
        </w:rPr>
        <w:t>sebelum</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melakukan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pembelajaran</w:t>
      </w:r>
      <w:r>
        <w:rPr>
          <w:rFonts w:ascii="Times New Roman" w:cs="Times New Roman" w:hAnsi="Times New Roman"/>
          <w:bCs/>
          <w:sz w:val="24"/>
          <w:szCs w:val="24"/>
          <w:lang w:val="en-US"/>
        </w:rPr>
        <w:t xml:space="preserve">, guru </w:t>
      </w:r>
      <w:r>
        <w:rPr>
          <w:rFonts w:ascii="Times New Roman" w:cs="Times New Roman" w:hAnsi="Times New Roman"/>
          <w:bCs/>
          <w:sz w:val="24"/>
          <w:szCs w:val="24"/>
          <w:lang w:val="en-US"/>
        </w:rPr>
        <w:t>harus</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menyiapkan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rancangan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pelaksanaan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pembelajaran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dengan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matang</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terlebih</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dahulu</w:t>
      </w:r>
      <w:r>
        <w:rPr>
          <w:rFonts w:ascii="Times New Roman" w:cs="Times New Roman" w:hAnsi="Times New Roman"/>
          <w:bCs/>
          <w:sz w:val="24"/>
          <w:szCs w:val="24"/>
          <w:lang w:val="en-US"/>
        </w:rPr>
        <w:t xml:space="preserve">. Hasil yang </w:t>
      </w:r>
      <w:r>
        <w:rPr>
          <w:rFonts w:ascii="Times New Roman" w:cs="Times New Roman" w:hAnsi="Times New Roman"/>
          <w:bCs/>
          <w:sz w:val="24"/>
          <w:szCs w:val="24"/>
          <w:lang w:val="en-US"/>
        </w:rPr>
        <w:t>didapatkan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berdasarkan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penyusunan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artikel</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ini</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adalah</w:t>
      </w:r>
      <w:r>
        <w:rPr>
          <w:rFonts w:ascii="Times New Roman" w:cs="Times New Roman" w:hAnsi="Times New Roman"/>
          <w:bCs/>
          <w:sz w:val="24"/>
          <w:szCs w:val="24"/>
          <w:lang w:val="en-US"/>
        </w:rPr>
        <w:t xml:space="preserve"> di </w:t>
      </w:r>
      <w:r>
        <w:rPr>
          <w:rFonts w:ascii="Times New Roman" w:cs="Times New Roman" w:hAnsi="Times New Roman"/>
          <w:bCs/>
          <w:sz w:val="24"/>
          <w:szCs w:val="24"/>
          <w:lang w:val="en-US"/>
        </w:rPr>
        <w:t xml:space="preserve">MI </w:t>
      </w:r>
      <w:r>
        <w:rPr>
          <w:rFonts w:ascii="Times New Roman" w:cs="Times New Roman" w:hAnsi="Times New Roman"/>
          <w:bCs/>
          <w:sz w:val="24"/>
          <w:szCs w:val="24"/>
          <w:lang w:val="en-US"/>
        </w:rPr>
        <w:t>Asshobirin</w:t>
      </w:r>
      <w:r>
        <w:rPr>
          <w:rFonts w:ascii="Times New Roman" w:cs="Times New Roman" w:hAnsi="Times New Roman"/>
          <w:bCs/>
          <w:sz w:val="24"/>
          <w:szCs w:val="24"/>
          <w:lang w:val="en-US"/>
        </w:rPr>
        <w:t xml:space="preserve"> </w:t>
      </w:r>
      <w:r>
        <w:rPr>
          <w:rFonts w:ascii="Times New Roman" w:cs="Times New Roman" w:hAnsi="Times New Roman"/>
          <w:bCs/>
          <w:sz w:val="24"/>
          <w:szCs w:val="24"/>
          <w:lang w:val="en-US"/>
        </w:rPr>
        <w:t>Flamboyan</w:t>
      </w:r>
      <w:r>
        <w:rPr>
          <w:rFonts w:ascii="Times New Roman" w:cs="Times New Roman" w:hAnsi="Times New Roman"/>
          <w:bCs/>
          <w:sz w:val="24"/>
          <w:szCs w:val="24"/>
          <w:lang w:val="en-US"/>
        </w:rPr>
        <w:t xml:space="preserve">, </w:t>
      </w:r>
      <w:r>
        <w:rPr>
          <w:rFonts w:ascii="Times New Roman" w:cs="Times New Roman" w:hAnsi="Times New Roman"/>
          <w:sz w:val="24"/>
          <w:szCs w:val="24"/>
          <w:lang w:val="en-US"/>
        </w:rPr>
        <w:t xml:space="preserve">MI Nurul </w:t>
      </w:r>
      <w:r>
        <w:rPr>
          <w:rFonts w:ascii="Times New Roman" w:cs="Times New Roman" w:hAnsi="Times New Roman"/>
          <w:sz w:val="24"/>
          <w:szCs w:val="24"/>
          <w:lang w:val="en-US"/>
        </w:rPr>
        <w:t>Jadid</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Desa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Indrasakti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Kecamatan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Tapung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Kabupaten</w:t>
      </w:r>
      <w:r>
        <w:rPr>
          <w:rFonts w:ascii="Times New Roman" w:cs="Times New Roman" w:hAnsi="Times New Roman"/>
          <w:sz w:val="24"/>
          <w:szCs w:val="24"/>
          <w:lang w:val="en-US"/>
        </w:rPr>
        <w:t xml:space="preserve"> Kampar </w:t>
      </w:r>
      <w:r>
        <w:rPr>
          <w:rFonts w:ascii="Times New Roman" w:cs="Times New Roman" w:hAnsi="Times New Roman"/>
          <w:sz w:val="24"/>
          <w:szCs w:val="24"/>
          <w:lang w:val="en-US"/>
        </w:rPr>
        <w:t>serta</w:t>
      </w:r>
      <w:r>
        <w:rPr>
          <w:rFonts w:ascii="Times New Roman" w:cs="Times New Roman" w:hAnsi="Times New Roman"/>
          <w:sz w:val="24"/>
          <w:szCs w:val="24"/>
          <w:lang w:val="en-US"/>
        </w:rPr>
        <w:t xml:space="preserve"> MI Al </w:t>
      </w:r>
      <w:r>
        <w:rPr>
          <w:rFonts w:ascii="Times New Roman" w:cs="Times New Roman" w:hAnsi="Times New Roman"/>
          <w:sz w:val="24"/>
          <w:szCs w:val="24"/>
          <w:lang w:val="en-US"/>
        </w:rPr>
        <w:t>Muhajirin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Kijang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Rejo</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Kecamatan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Tapung</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Kabupaten</w:t>
      </w:r>
      <w:r>
        <w:rPr>
          <w:rFonts w:ascii="Times New Roman" w:cs="Times New Roman" w:hAnsi="Times New Roman"/>
          <w:sz w:val="24"/>
          <w:szCs w:val="24"/>
          <w:lang w:val="en-US"/>
        </w:rPr>
        <w:t xml:space="preserve"> Kampar rata-rata para </w:t>
      </w:r>
      <w:r>
        <w:rPr>
          <w:rFonts w:ascii="Times New Roman" w:cs="Times New Roman" w:hAnsi="Times New Roman"/>
          <w:sz w:val="24"/>
          <w:szCs w:val="24"/>
          <w:lang w:val="en-US"/>
        </w:rPr>
        <w:t>peserta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didik</w:t>
      </w:r>
      <w:r>
        <w:rPr>
          <w:rFonts w:ascii="Times New Roman" w:cs="Times New Roman" w:hAnsi="Times New Roman"/>
          <w:sz w:val="24"/>
          <w:szCs w:val="24"/>
          <w:lang w:val="en-US"/>
        </w:rPr>
        <w:t xml:space="preserve"> dan guru </w:t>
      </w:r>
      <w:r>
        <w:rPr>
          <w:rFonts w:ascii="Times New Roman" w:cs="Times New Roman" w:hAnsi="Times New Roman"/>
          <w:sz w:val="24"/>
          <w:szCs w:val="24"/>
          <w:lang w:val="en-US"/>
        </w:rPr>
        <w:t>memiliki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karakter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religius</w:t>
      </w:r>
      <w:r>
        <w:rPr>
          <w:rFonts w:ascii="Times New Roman" w:cs="Times New Roman" w:hAnsi="Times New Roman"/>
          <w:sz w:val="24"/>
          <w:szCs w:val="24"/>
          <w:lang w:val="en-US"/>
        </w:rPr>
        <w:t xml:space="preserve"> yang </w:t>
      </w:r>
      <w:r>
        <w:rPr>
          <w:rFonts w:ascii="Times New Roman" w:cs="Times New Roman" w:hAnsi="Times New Roman"/>
          <w:sz w:val="24"/>
          <w:szCs w:val="24"/>
          <w:lang w:val="en-US"/>
        </w:rPr>
        <w:t>diketahui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dari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perilaku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subyek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penelitian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seperti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sholat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waktu</w:t>
      </w:r>
      <w:r>
        <w:rPr>
          <w:rFonts w:ascii="Times New Roman" w:cs="Times New Roman" w:hAnsi="Times New Roman"/>
          <w:sz w:val="24"/>
          <w:szCs w:val="24"/>
          <w:lang w:val="en-US"/>
        </w:rPr>
        <w:t xml:space="preserve">, pada </w:t>
      </w:r>
      <w:r>
        <w:rPr>
          <w:rFonts w:ascii="Times New Roman" w:cs="Times New Roman" w:hAnsi="Times New Roman"/>
          <w:sz w:val="24"/>
          <w:szCs w:val="24"/>
          <w:lang w:val="en-US"/>
        </w:rPr>
        <w:t>awal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akhir</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pembelajaran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selalu</w:t>
      </w:r>
      <w:r>
        <w:rPr>
          <w:rFonts w:ascii="Times New Roman" w:cs="Times New Roman" w:hAnsi="Times New Roman"/>
          <w:sz w:val="24"/>
          <w:szCs w:val="24"/>
          <w:lang w:val="en-US"/>
        </w:rPr>
        <w:t xml:space="preserve"> di </w:t>
      </w:r>
      <w:r>
        <w:rPr>
          <w:rFonts w:ascii="Times New Roman" w:cs="Times New Roman" w:hAnsi="Times New Roman"/>
          <w:sz w:val="24"/>
          <w:szCs w:val="24"/>
          <w:lang w:val="en-US"/>
        </w:rPr>
        <w:t>iringi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do’a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pembacaan</w:t>
      </w:r>
      <w:r>
        <w:rPr>
          <w:rFonts w:ascii="Times New Roman" w:cs="Times New Roman" w:hAnsi="Times New Roman"/>
          <w:sz w:val="24"/>
          <w:szCs w:val="24"/>
          <w:lang w:val="en-US"/>
        </w:rPr>
        <w:t xml:space="preserve"> al-</w:t>
      </w:r>
      <w:r>
        <w:rPr>
          <w:rFonts w:ascii="Times New Roman" w:cs="Times New Roman" w:hAnsi="Times New Roman"/>
          <w:sz w:val="24"/>
          <w:szCs w:val="24"/>
          <w:lang w:val="en-US"/>
        </w:rPr>
        <w:t>qur’an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baik</w:t>
      </w:r>
      <w:r>
        <w:rPr>
          <w:rFonts w:ascii="Times New Roman" w:cs="Times New Roman" w:hAnsi="Times New Roman"/>
          <w:sz w:val="24"/>
          <w:szCs w:val="24"/>
          <w:lang w:val="en-US"/>
        </w:rPr>
        <w:t xml:space="preserve"> dan </w:t>
      </w:r>
      <w:r>
        <w:rPr>
          <w:rFonts w:ascii="Times New Roman" w:cs="Times New Roman" w:hAnsi="Times New Roman"/>
          <w:sz w:val="24"/>
          <w:szCs w:val="24"/>
          <w:lang w:val="en-US"/>
        </w:rPr>
        <w:t>tartil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serta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pembiasaan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dalam</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mengikuti</w:t>
      </w:r>
      <w:r>
        <w:rPr>
          <w:rFonts w:ascii="Times New Roman" w:cs="Times New Roman" w:hAnsi="Times New Roman"/>
          <w:sz w:val="24"/>
          <w:szCs w:val="24"/>
          <w:lang w:val="en-US"/>
        </w:rPr>
        <w:t xml:space="preserve"> sunnah-sunnah Rasul </w:t>
      </w:r>
      <w:r>
        <w:rPr>
          <w:rFonts w:ascii="Times New Roman" w:cs="Times New Roman" w:hAnsi="Times New Roman"/>
          <w:sz w:val="24"/>
          <w:szCs w:val="24"/>
          <w:lang w:val="en-US"/>
        </w:rPr>
        <w:t>yaitu</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melaksanakan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sholat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dhuha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melaksanakan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amal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jariyah</w:t>
      </w:r>
      <w:r>
        <w:rPr>
          <w:rFonts w:ascii="Times New Roman" w:cs="Times New Roman" w:hAnsi="Times New Roman"/>
          <w:sz w:val="24"/>
          <w:szCs w:val="24"/>
          <w:lang w:val="en-US"/>
        </w:rPr>
        <w:t xml:space="preserve">, dan lain </w:t>
      </w:r>
      <w:r>
        <w:rPr>
          <w:rFonts w:ascii="Times New Roman" w:cs="Times New Roman" w:hAnsi="Times New Roman"/>
          <w:sz w:val="24"/>
          <w:szCs w:val="24"/>
          <w:lang w:val="en-US"/>
        </w:rPr>
        <w:t>sebagainya</w:t>
      </w:r>
      <w:r>
        <w:rPr>
          <w:rFonts w:ascii="Times New Roman" w:hAnsi="Times New Roman"/>
          <w:sz w:val="24"/>
          <w:szCs w:val="24"/>
          <w:lang w:val="en-US"/>
        </w:rPr>
        <w:t>.</w:t>
      </w:r>
      <w:r>
        <w:rPr>
          <w:rFonts w:ascii="Times New Roman" w:hAnsi="Times New Roman"/>
          <w:sz w:val="24"/>
          <w:szCs w:val="24"/>
          <w:lang w:val="en-US"/>
        </w:rPr>
        <w:t xml:space="preserve"> </w:t>
      </w:r>
    </w:p>
    <w:p>
      <w:pPr>
        <w:pStyle w:val="style0"/>
        <w:widowControl w:val="false"/>
        <w:autoSpaceDE w:val="false"/>
        <w:autoSpaceDN w:val="false"/>
        <w:adjustRightInd w:val="false"/>
        <w:spacing w:after="0"/>
        <w:ind w:firstLine="397"/>
        <w:jc w:val="both"/>
        <w:rPr>
          <w:rFonts w:ascii="Times New Roman" w:hAnsi="Times New Roman"/>
          <w:sz w:val="24"/>
          <w:szCs w:val="24"/>
          <w:lang w:val="en-US"/>
        </w:rPr>
      </w:pPr>
      <w:r>
        <w:rPr>
          <w:rFonts w:ascii="Times New Roman" w:hAnsi="Times New Roman"/>
          <w:sz w:val="24"/>
          <w:szCs w:val="24"/>
          <w:lang w:val="en-US"/>
        </w:rPr>
        <w:t>Melalui</w:t>
      </w:r>
      <w:r>
        <w:rPr>
          <w:rFonts w:ascii="Times New Roman" w:hAnsi="Times New Roman"/>
          <w:sz w:val="24"/>
          <w:szCs w:val="24"/>
          <w:lang w:val="en-US"/>
        </w:rPr>
        <w:t xml:space="preserve"> </w:t>
      </w:r>
      <w:r>
        <w:rPr>
          <w:rFonts w:ascii="Times New Roman" w:hAnsi="Times New Roman"/>
          <w:sz w:val="24"/>
          <w:szCs w:val="24"/>
          <w:lang w:val="en-US"/>
        </w:rPr>
        <w:t>penelitian</w:t>
      </w:r>
      <w:r>
        <w:rPr>
          <w:rFonts w:ascii="Times New Roman" w:hAnsi="Times New Roman"/>
          <w:sz w:val="24"/>
          <w:szCs w:val="24"/>
          <w:lang w:val="en-US"/>
        </w:rPr>
        <w:t xml:space="preserve"> </w:t>
      </w:r>
      <w:r>
        <w:rPr>
          <w:rFonts w:ascii="Times New Roman" w:hAnsi="Times New Roman"/>
          <w:sz w:val="24"/>
          <w:szCs w:val="24"/>
          <w:lang w:val="en-US"/>
        </w:rPr>
        <w:t>ini</w:t>
      </w:r>
      <w:r>
        <w:rPr>
          <w:rFonts w:ascii="Times New Roman" w:hAnsi="Times New Roman"/>
          <w:sz w:val="24"/>
          <w:szCs w:val="24"/>
          <w:lang w:val="en-US"/>
        </w:rPr>
        <w:t xml:space="preserve">, </w:t>
      </w:r>
      <w:r>
        <w:rPr>
          <w:rFonts w:ascii="Times New Roman" w:hAnsi="Times New Roman"/>
          <w:sz w:val="24"/>
          <w:szCs w:val="24"/>
          <w:lang w:val="en-US"/>
        </w:rPr>
        <w:t>peneliti</w:t>
      </w:r>
      <w:r>
        <w:rPr>
          <w:rFonts w:ascii="Times New Roman" w:hAnsi="Times New Roman"/>
          <w:sz w:val="24"/>
          <w:szCs w:val="24"/>
          <w:lang w:val="en-US"/>
        </w:rPr>
        <w:t xml:space="preserve"> </w:t>
      </w:r>
      <w:r>
        <w:rPr>
          <w:rFonts w:ascii="Times New Roman" w:hAnsi="Times New Roman"/>
          <w:sz w:val="24"/>
          <w:szCs w:val="24"/>
          <w:lang w:val="en-US"/>
        </w:rPr>
        <w:t>ingin</w:t>
      </w:r>
      <w:r>
        <w:rPr>
          <w:rFonts w:ascii="Times New Roman" w:hAnsi="Times New Roman"/>
          <w:sz w:val="24"/>
          <w:szCs w:val="24"/>
          <w:lang w:val="en-US"/>
        </w:rPr>
        <w:t xml:space="preserve"> </w:t>
      </w:r>
      <w:r>
        <w:rPr>
          <w:rFonts w:ascii="Times New Roman" w:hAnsi="Times New Roman"/>
          <w:sz w:val="24"/>
          <w:szCs w:val="24"/>
          <w:lang w:val="en-US"/>
        </w:rPr>
        <w:t>menyampaikan</w:t>
      </w:r>
      <w:r>
        <w:rPr>
          <w:rFonts w:ascii="Times New Roman" w:hAnsi="Times New Roman"/>
          <w:sz w:val="24"/>
          <w:szCs w:val="24"/>
          <w:lang w:val="en-US"/>
        </w:rPr>
        <w:t xml:space="preserve"> saran </w:t>
      </w:r>
      <w:r>
        <w:rPr>
          <w:rFonts w:ascii="Times New Roman" w:hAnsi="Times New Roman"/>
          <w:sz w:val="24"/>
          <w:szCs w:val="24"/>
          <w:lang w:val="en-US"/>
        </w:rPr>
        <w:t>kepada</w:t>
      </w:r>
      <w:r>
        <w:rPr>
          <w:rFonts w:ascii="Times New Roman" w:hAnsi="Times New Roman"/>
          <w:sz w:val="24"/>
          <w:szCs w:val="24"/>
          <w:lang w:val="en-US"/>
        </w:rPr>
        <w:t xml:space="preserve"> </w:t>
      </w:r>
      <w:r>
        <w:rPr>
          <w:rFonts w:ascii="Times New Roman" w:hAnsi="Times New Roman"/>
          <w:sz w:val="24"/>
          <w:szCs w:val="24"/>
          <w:lang w:val="en-US"/>
        </w:rPr>
        <w:t>pendidik</w:t>
      </w:r>
      <w:r>
        <w:rPr>
          <w:rFonts w:ascii="Times New Roman" w:hAnsi="Times New Roman"/>
          <w:sz w:val="24"/>
          <w:szCs w:val="24"/>
          <w:lang w:val="en-US"/>
        </w:rPr>
        <w:t xml:space="preserve"> </w:t>
      </w:r>
      <w:r>
        <w:rPr>
          <w:rFonts w:ascii="Times New Roman" w:hAnsi="Times New Roman"/>
          <w:sz w:val="24"/>
          <w:szCs w:val="24"/>
          <w:lang w:val="en-US"/>
        </w:rPr>
        <w:t>ataupun</w:t>
      </w:r>
      <w:r>
        <w:rPr>
          <w:rFonts w:ascii="Times New Roman" w:hAnsi="Times New Roman"/>
          <w:sz w:val="24"/>
          <w:szCs w:val="24"/>
          <w:lang w:val="en-US"/>
        </w:rPr>
        <w:t xml:space="preserve"> </w:t>
      </w:r>
      <w:r>
        <w:rPr>
          <w:rFonts w:ascii="Times New Roman" w:hAnsi="Times New Roman"/>
          <w:sz w:val="24"/>
          <w:szCs w:val="24"/>
          <w:lang w:val="en-US"/>
        </w:rPr>
        <w:t>calon</w:t>
      </w:r>
      <w:r>
        <w:rPr>
          <w:rFonts w:ascii="Times New Roman" w:hAnsi="Times New Roman"/>
          <w:sz w:val="24"/>
          <w:szCs w:val="24"/>
          <w:lang w:val="en-US"/>
        </w:rPr>
        <w:t xml:space="preserve"> </w:t>
      </w:r>
      <w:r>
        <w:rPr>
          <w:rFonts w:ascii="Times New Roman" w:hAnsi="Times New Roman"/>
          <w:sz w:val="24"/>
          <w:szCs w:val="24"/>
          <w:lang w:val="en-US"/>
        </w:rPr>
        <w:t>pendidik</w:t>
      </w:r>
      <w:r>
        <w:rPr>
          <w:rFonts w:ascii="Times New Roman" w:hAnsi="Times New Roman"/>
          <w:sz w:val="24"/>
          <w:szCs w:val="24"/>
          <w:lang w:val="en-US"/>
        </w:rPr>
        <w:t xml:space="preserve"> </w:t>
      </w:r>
      <w:r>
        <w:rPr>
          <w:rFonts w:ascii="Times New Roman" w:hAnsi="Times New Roman"/>
          <w:sz w:val="24"/>
          <w:szCs w:val="24"/>
          <w:lang w:val="en-US"/>
        </w:rPr>
        <w:t>untuk</w:t>
      </w:r>
      <w:r>
        <w:rPr>
          <w:rFonts w:ascii="Times New Roman" w:hAnsi="Times New Roman"/>
          <w:sz w:val="24"/>
          <w:szCs w:val="24"/>
          <w:lang w:val="en-US"/>
        </w:rPr>
        <w:t xml:space="preserve"> </w:t>
      </w:r>
      <w:r>
        <w:rPr>
          <w:rFonts w:ascii="Times New Roman" w:hAnsi="Times New Roman"/>
          <w:sz w:val="24"/>
          <w:szCs w:val="24"/>
          <w:lang w:val="en-US"/>
        </w:rPr>
        <w:t>menerapkan</w:t>
      </w:r>
      <w:r>
        <w:rPr>
          <w:rFonts w:ascii="Times New Roman" w:hAnsi="Times New Roman"/>
          <w:sz w:val="24"/>
          <w:szCs w:val="24"/>
          <w:lang w:val="en-US"/>
        </w:rPr>
        <w:t xml:space="preserve"> </w:t>
      </w:r>
      <w:r>
        <w:rPr>
          <w:rFonts w:ascii="Times New Roman" w:hAnsi="Times New Roman"/>
          <w:sz w:val="24"/>
          <w:szCs w:val="24"/>
          <w:lang w:val="en-US"/>
        </w:rPr>
        <w:t>pendidikan</w:t>
      </w:r>
      <w:r>
        <w:rPr>
          <w:rFonts w:ascii="Times New Roman" w:hAnsi="Times New Roman"/>
          <w:sz w:val="24"/>
          <w:szCs w:val="24"/>
          <w:lang w:val="en-US"/>
        </w:rPr>
        <w:t xml:space="preserve"> </w:t>
      </w:r>
      <w:r>
        <w:rPr>
          <w:rFonts w:ascii="Times New Roman" w:hAnsi="Times New Roman"/>
          <w:sz w:val="24"/>
          <w:szCs w:val="24"/>
          <w:lang w:val="en-US"/>
        </w:rPr>
        <w:t>karakter</w:t>
      </w:r>
      <w:r>
        <w:rPr>
          <w:rFonts w:ascii="Times New Roman" w:hAnsi="Times New Roman"/>
          <w:sz w:val="24"/>
          <w:szCs w:val="24"/>
          <w:lang w:val="en-US"/>
        </w:rPr>
        <w:t xml:space="preserve"> </w:t>
      </w:r>
      <w:r>
        <w:rPr>
          <w:rFonts w:ascii="Times New Roman" w:hAnsi="Times New Roman"/>
          <w:sz w:val="24"/>
          <w:szCs w:val="24"/>
          <w:lang w:val="en-US"/>
        </w:rPr>
        <w:t>islami</w:t>
      </w:r>
      <w:r>
        <w:rPr>
          <w:rFonts w:ascii="Times New Roman" w:hAnsi="Times New Roman"/>
          <w:sz w:val="24"/>
          <w:szCs w:val="24"/>
          <w:lang w:val="en-US"/>
        </w:rPr>
        <w:t xml:space="preserve"> </w:t>
      </w:r>
      <w:r>
        <w:rPr>
          <w:rFonts w:ascii="Times New Roman" w:hAnsi="Times New Roman"/>
          <w:sz w:val="24"/>
          <w:szCs w:val="24"/>
          <w:lang w:val="en-US"/>
        </w:rPr>
        <w:t>semaksimal</w:t>
      </w:r>
      <w:r>
        <w:rPr>
          <w:rFonts w:ascii="Times New Roman" w:hAnsi="Times New Roman"/>
          <w:sz w:val="24"/>
          <w:szCs w:val="24"/>
          <w:lang w:val="en-US"/>
        </w:rPr>
        <w:t xml:space="preserve"> </w:t>
      </w:r>
      <w:r>
        <w:rPr>
          <w:rFonts w:ascii="Times New Roman" w:hAnsi="Times New Roman"/>
          <w:sz w:val="24"/>
          <w:szCs w:val="24"/>
          <w:lang w:val="en-US"/>
        </w:rPr>
        <w:t>mungkin</w:t>
      </w:r>
      <w:r>
        <w:rPr>
          <w:rFonts w:ascii="Times New Roman" w:hAnsi="Times New Roman"/>
          <w:sz w:val="24"/>
          <w:szCs w:val="24"/>
          <w:lang w:val="en-US"/>
        </w:rPr>
        <w:t xml:space="preserve"> </w:t>
      </w:r>
      <w:r>
        <w:rPr>
          <w:rFonts w:ascii="Times New Roman" w:hAnsi="Times New Roman"/>
          <w:sz w:val="24"/>
          <w:szCs w:val="24"/>
          <w:lang w:val="en-US"/>
        </w:rPr>
        <w:t>kepada</w:t>
      </w:r>
      <w:r>
        <w:rPr>
          <w:rFonts w:ascii="Times New Roman" w:hAnsi="Times New Roman"/>
          <w:sz w:val="24"/>
          <w:szCs w:val="24"/>
          <w:lang w:val="en-US"/>
        </w:rPr>
        <w:t xml:space="preserve"> </w:t>
      </w:r>
      <w:r>
        <w:rPr>
          <w:rFonts w:ascii="Times New Roman" w:hAnsi="Times New Roman"/>
          <w:sz w:val="24"/>
          <w:szCs w:val="24"/>
          <w:lang w:val="en-US"/>
        </w:rPr>
        <w:t>peserta</w:t>
      </w:r>
      <w:r>
        <w:rPr>
          <w:rFonts w:ascii="Times New Roman" w:hAnsi="Times New Roman"/>
          <w:sz w:val="24"/>
          <w:szCs w:val="24"/>
          <w:lang w:val="en-US"/>
        </w:rPr>
        <w:t xml:space="preserve"> </w:t>
      </w:r>
      <w:r>
        <w:rPr>
          <w:rFonts w:ascii="Times New Roman" w:hAnsi="Times New Roman"/>
          <w:sz w:val="24"/>
          <w:szCs w:val="24"/>
          <w:lang w:val="en-US"/>
        </w:rPr>
        <w:t>didik</w:t>
      </w:r>
      <w:r>
        <w:rPr>
          <w:rFonts w:ascii="Times New Roman" w:hAnsi="Times New Roman"/>
          <w:sz w:val="24"/>
          <w:szCs w:val="24"/>
          <w:lang w:val="en-US"/>
        </w:rPr>
        <w:t xml:space="preserve">. </w:t>
      </w:r>
      <w:r>
        <w:rPr>
          <w:rFonts w:ascii="Times New Roman" w:hAnsi="Times New Roman"/>
          <w:sz w:val="24"/>
          <w:szCs w:val="24"/>
          <w:lang w:val="en-US"/>
        </w:rPr>
        <w:t>Selain</w:t>
      </w:r>
      <w:r>
        <w:rPr>
          <w:rFonts w:ascii="Times New Roman" w:hAnsi="Times New Roman"/>
          <w:sz w:val="24"/>
          <w:szCs w:val="24"/>
          <w:lang w:val="en-US"/>
        </w:rPr>
        <w:t xml:space="preserve"> </w:t>
      </w:r>
      <w:r>
        <w:rPr>
          <w:rFonts w:ascii="Times New Roman" w:hAnsi="Times New Roman"/>
          <w:sz w:val="24"/>
          <w:szCs w:val="24"/>
          <w:lang w:val="en-US"/>
        </w:rPr>
        <w:t>itu</w:t>
      </w:r>
      <w:r>
        <w:rPr>
          <w:rFonts w:ascii="Times New Roman" w:hAnsi="Times New Roman"/>
          <w:sz w:val="24"/>
          <w:szCs w:val="24"/>
          <w:lang w:val="en-US"/>
        </w:rPr>
        <w:t xml:space="preserve">, </w:t>
      </w:r>
      <w:r>
        <w:rPr>
          <w:rFonts w:ascii="Times New Roman" w:hAnsi="Times New Roman"/>
          <w:sz w:val="24"/>
          <w:szCs w:val="24"/>
          <w:lang w:val="en-US"/>
        </w:rPr>
        <w:t>disarankan</w:t>
      </w:r>
      <w:r>
        <w:rPr>
          <w:rFonts w:ascii="Times New Roman" w:hAnsi="Times New Roman"/>
          <w:sz w:val="24"/>
          <w:szCs w:val="24"/>
          <w:lang w:val="en-US"/>
        </w:rPr>
        <w:t xml:space="preserve"> </w:t>
      </w:r>
      <w:r>
        <w:rPr>
          <w:rFonts w:ascii="Times New Roman" w:hAnsi="Times New Roman"/>
          <w:sz w:val="24"/>
          <w:szCs w:val="24"/>
          <w:lang w:val="en-US"/>
        </w:rPr>
        <w:t>kepada</w:t>
      </w:r>
      <w:r>
        <w:rPr>
          <w:rFonts w:ascii="Times New Roman" w:hAnsi="Times New Roman"/>
          <w:sz w:val="24"/>
          <w:szCs w:val="24"/>
          <w:lang w:val="en-US"/>
        </w:rPr>
        <w:t xml:space="preserve"> </w:t>
      </w:r>
      <w:r>
        <w:rPr>
          <w:rFonts w:ascii="Times New Roman" w:hAnsi="Times New Roman"/>
          <w:sz w:val="24"/>
          <w:szCs w:val="24"/>
          <w:lang w:val="en-US"/>
        </w:rPr>
        <w:t>peneliti</w:t>
      </w:r>
      <w:r>
        <w:rPr>
          <w:rFonts w:ascii="Times New Roman" w:hAnsi="Times New Roman"/>
          <w:sz w:val="24"/>
          <w:szCs w:val="24"/>
          <w:lang w:val="en-US"/>
        </w:rPr>
        <w:t xml:space="preserve"> </w:t>
      </w:r>
      <w:r>
        <w:rPr>
          <w:rFonts w:ascii="Times New Roman" w:hAnsi="Times New Roman"/>
          <w:sz w:val="24"/>
          <w:szCs w:val="24"/>
          <w:lang w:val="en-US"/>
        </w:rPr>
        <w:t>selanjutnya</w:t>
      </w:r>
      <w:r>
        <w:rPr>
          <w:rFonts w:ascii="Times New Roman" w:hAnsi="Times New Roman"/>
          <w:sz w:val="24"/>
          <w:szCs w:val="24"/>
          <w:lang w:val="en-US"/>
        </w:rPr>
        <w:t xml:space="preserve"> </w:t>
      </w:r>
      <w:r>
        <w:rPr>
          <w:rFonts w:ascii="Times New Roman" w:hAnsi="Times New Roman"/>
          <w:sz w:val="24"/>
          <w:szCs w:val="24"/>
          <w:lang w:val="en-US"/>
        </w:rPr>
        <w:t>untuk</w:t>
      </w:r>
      <w:r>
        <w:rPr>
          <w:rFonts w:ascii="Times New Roman" w:hAnsi="Times New Roman"/>
          <w:sz w:val="24"/>
          <w:szCs w:val="24"/>
          <w:lang w:val="en-US"/>
        </w:rPr>
        <w:t xml:space="preserve"> </w:t>
      </w:r>
      <w:r>
        <w:rPr>
          <w:rFonts w:ascii="Times New Roman" w:hAnsi="Times New Roman"/>
          <w:sz w:val="24"/>
          <w:szCs w:val="24"/>
          <w:lang w:val="en-US"/>
        </w:rPr>
        <w:t>melakukan</w:t>
      </w:r>
      <w:r>
        <w:rPr>
          <w:rFonts w:ascii="Times New Roman" w:hAnsi="Times New Roman"/>
          <w:sz w:val="24"/>
          <w:szCs w:val="24"/>
          <w:lang w:val="en-US"/>
        </w:rPr>
        <w:t xml:space="preserve"> </w:t>
      </w:r>
      <w:r>
        <w:rPr>
          <w:rFonts w:ascii="Times New Roman" w:hAnsi="Times New Roman"/>
          <w:sz w:val="24"/>
          <w:szCs w:val="24"/>
          <w:lang w:val="en-US"/>
        </w:rPr>
        <w:t>penelitian</w:t>
      </w:r>
      <w:r>
        <w:rPr>
          <w:rFonts w:ascii="Times New Roman" w:hAnsi="Times New Roman"/>
          <w:sz w:val="24"/>
          <w:szCs w:val="24"/>
          <w:lang w:val="en-US"/>
        </w:rPr>
        <w:t xml:space="preserve"> </w:t>
      </w:r>
      <w:r>
        <w:rPr>
          <w:rFonts w:ascii="Times New Roman" w:hAnsi="Times New Roman"/>
          <w:sz w:val="24"/>
          <w:szCs w:val="24"/>
          <w:lang w:val="en-US"/>
        </w:rPr>
        <w:t>ditempat</w:t>
      </w:r>
      <w:r>
        <w:rPr>
          <w:rFonts w:ascii="Times New Roman" w:hAnsi="Times New Roman"/>
          <w:sz w:val="24"/>
          <w:szCs w:val="24"/>
          <w:lang w:val="en-US"/>
        </w:rPr>
        <w:t xml:space="preserve"> </w:t>
      </w:r>
      <w:r>
        <w:rPr>
          <w:rFonts w:ascii="Times New Roman" w:hAnsi="Times New Roman"/>
          <w:sz w:val="24"/>
          <w:szCs w:val="24"/>
          <w:lang w:val="en-US"/>
        </w:rPr>
        <w:t>lain</w:t>
      </w:r>
      <w:r>
        <w:rPr>
          <w:rFonts w:ascii="Times New Roman" w:hAnsi="Times New Roman"/>
          <w:sz w:val="24"/>
          <w:szCs w:val="24"/>
          <w:lang w:val="en-US"/>
        </w:rPr>
        <w:t xml:space="preserve">, dan </w:t>
      </w:r>
      <w:r>
        <w:rPr>
          <w:rFonts w:ascii="Times New Roman" w:hAnsi="Times New Roman"/>
          <w:sz w:val="24"/>
          <w:szCs w:val="24"/>
          <w:lang w:val="en-US"/>
        </w:rPr>
        <w:t>membandingkan</w:t>
      </w:r>
      <w:r>
        <w:rPr>
          <w:rFonts w:ascii="Times New Roman" w:hAnsi="Times New Roman"/>
          <w:sz w:val="24"/>
          <w:szCs w:val="24"/>
          <w:lang w:val="en-US"/>
        </w:rPr>
        <w:t xml:space="preserve"> </w:t>
      </w:r>
      <w:r>
        <w:rPr>
          <w:rFonts w:ascii="Times New Roman" w:hAnsi="Times New Roman"/>
          <w:sz w:val="24"/>
          <w:szCs w:val="24"/>
          <w:lang w:val="en-US"/>
        </w:rPr>
        <w:t>hasil</w:t>
      </w:r>
      <w:r>
        <w:rPr>
          <w:rFonts w:ascii="Times New Roman" w:hAnsi="Times New Roman"/>
          <w:sz w:val="24"/>
          <w:szCs w:val="24"/>
          <w:lang w:val="en-US"/>
        </w:rPr>
        <w:t xml:space="preserve"> </w:t>
      </w:r>
      <w:r>
        <w:rPr>
          <w:rFonts w:ascii="Times New Roman" w:hAnsi="Times New Roman"/>
          <w:sz w:val="24"/>
          <w:szCs w:val="24"/>
          <w:lang w:val="en-US"/>
        </w:rPr>
        <w:t>penelitiannya</w:t>
      </w:r>
      <w:r>
        <w:rPr>
          <w:rFonts w:ascii="Times New Roman" w:hAnsi="Times New Roman"/>
          <w:sz w:val="24"/>
          <w:szCs w:val="24"/>
          <w:lang w:val="en-US"/>
        </w:rPr>
        <w:t xml:space="preserve"> </w:t>
      </w:r>
      <w:r>
        <w:rPr>
          <w:rFonts w:ascii="Times New Roman" w:hAnsi="Times New Roman"/>
          <w:sz w:val="24"/>
          <w:szCs w:val="24"/>
          <w:lang w:val="en-US"/>
        </w:rPr>
        <w:t>dengan</w:t>
      </w:r>
      <w:r>
        <w:rPr>
          <w:rFonts w:ascii="Times New Roman" w:hAnsi="Times New Roman"/>
          <w:sz w:val="24"/>
          <w:szCs w:val="24"/>
          <w:lang w:val="en-US"/>
        </w:rPr>
        <w:t xml:space="preserve"> </w:t>
      </w:r>
      <w:r>
        <w:rPr>
          <w:rFonts w:ascii="Times New Roman" w:hAnsi="Times New Roman"/>
          <w:sz w:val="24"/>
          <w:szCs w:val="24"/>
          <w:lang w:val="en-US"/>
        </w:rPr>
        <w:t>penelitian</w:t>
      </w:r>
      <w:r>
        <w:rPr>
          <w:rFonts w:ascii="Times New Roman" w:hAnsi="Times New Roman"/>
          <w:sz w:val="24"/>
          <w:szCs w:val="24"/>
          <w:lang w:val="en-US"/>
        </w:rPr>
        <w:t xml:space="preserve"> </w:t>
      </w:r>
      <w:r>
        <w:rPr>
          <w:rFonts w:ascii="Times New Roman" w:hAnsi="Times New Roman"/>
          <w:sz w:val="24"/>
          <w:szCs w:val="24"/>
          <w:lang w:val="en-US"/>
        </w:rPr>
        <w:t>ini</w:t>
      </w:r>
      <w:r>
        <w:rPr>
          <w:rFonts w:ascii="Times New Roman" w:hAnsi="Times New Roman"/>
          <w:sz w:val="24"/>
          <w:szCs w:val="24"/>
          <w:lang w:val="en-US"/>
        </w:rPr>
        <w:t>.</w:t>
      </w:r>
    </w:p>
    <w:p>
      <w:pPr>
        <w:pStyle w:val="style0"/>
        <w:spacing w:after="0"/>
        <w:jc w:val="both"/>
        <w:rPr>
          <w:rFonts w:ascii="Times New Roman" w:cs="Times New Roman" w:hAnsi="Times New Roman"/>
          <w:b/>
          <w:color w:val="000000"/>
          <w:sz w:val="24"/>
          <w:szCs w:val="24"/>
          <w:lang w:val="en-US"/>
        </w:rPr>
      </w:pPr>
    </w:p>
    <w:p>
      <w:pPr>
        <w:pStyle w:val="style0"/>
        <w:spacing w:before="120" w:after="240"/>
        <w:jc w:val="both"/>
        <w:rPr>
          <w:rFonts w:ascii="Times New Roman" w:cs="Times New Roman" w:hAnsi="Times New Roman"/>
          <w:b/>
          <w:color w:val="000000"/>
          <w:sz w:val="24"/>
          <w:szCs w:val="24"/>
          <w:lang w:val="en-US"/>
        </w:rPr>
      </w:pPr>
      <w:r>
        <w:rPr>
          <w:rFonts w:ascii="Times New Roman" w:cs="Times New Roman" w:hAnsi="Times New Roman"/>
          <w:b/>
          <w:color w:val="000000"/>
          <w:sz w:val="24"/>
          <w:szCs w:val="24"/>
          <w:lang w:val="en-US"/>
        </w:rPr>
        <w:t>UCAPAN TERIMA KASIH</w:t>
      </w:r>
    </w:p>
    <w:p>
      <w:pPr>
        <w:pStyle w:val="style66"/>
        <w:tabs>
          <w:tab w:val="left" w:leader="none" w:pos="426"/>
        </w:tabs>
        <w:spacing w:after="0"/>
        <w:ind w:firstLine="567"/>
        <w:jc w:val="both"/>
        <w:rPr>
          <w:rFonts w:ascii="Times New Roman" w:cs="Times New Roman" w:hAnsi="Times New Roman"/>
          <w:sz w:val="24"/>
          <w:szCs w:val="24"/>
          <w:lang w:val="en-US"/>
        </w:rPr>
      </w:pPr>
      <w:r>
        <w:rPr>
          <w:rFonts w:ascii="Times New Roman" w:cs="Times New Roman" w:hAnsi="Times New Roman"/>
          <w:sz w:val="24"/>
          <w:szCs w:val="24"/>
          <w:lang w:val="en-US"/>
        </w:rPr>
        <w:t>Melalui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jurnal</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penulis</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ingin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menyampaikan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terimakasih</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kepada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pihak-pihak</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terkait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sehingga</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penelitian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ini</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dapat</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berjalan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dengan</w:t>
      </w:r>
      <w:r>
        <w:rPr>
          <w:rFonts w:ascii="Times New Roman" w:cs="Times New Roman" w:hAnsi="Times New Roman"/>
          <w:sz w:val="24"/>
          <w:szCs w:val="24"/>
          <w:lang w:val="en-US"/>
        </w:rPr>
        <w:t xml:space="preserve"> </w:t>
      </w:r>
      <w:r>
        <w:rPr>
          <w:rFonts w:ascii="Times New Roman" w:cs="Times New Roman" w:hAnsi="Times New Roman"/>
          <w:sz w:val="24"/>
          <w:szCs w:val="24"/>
          <w:lang w:val="en-US"/>
        </w:rPr>
        <w:t>lancar</w:t>
      </w:r>
      <w:r>
        <w:rPr>
          <w:rFonts w:ascii="Times New Roman" w:cs="Times New Roman" w:hAnsi="Times New Roman"/>
          <w:sz w:val="24"/>
          <w:szCs w:val="24"/>
          <w:lang w:val="en-US"/>
        </w:rPr>
        <w:t>.</w:t>
      </w:r>
    </w:p>
    <w:p>
      <w:pPr>
        <w:pStyle w:val="style0"/>
        <w:spacing w:after="0"/>
        <w:jc w:val="both"/>
        <w:rPr>
          <w:rFonts w:ascii="Times New Roman" w:cs="Times New Roman" w:hAnsi="Times New Roman"/>
          <w:b/>
          <w:color w:val="000000"/>
          <w:sz w:val="24"/>
          <w:szCs w:val="24"/>
          <w:lang w:val="en-US"/>
        </w:rPr>
      </w:pPr>
    </w:p>
    <w:p>
      <w:pPr>
        <w:pStyle w:val="style0"/>
        <w:spacing w:after="0"/>
        <w:jc w:val="both"/>
        <w:rPr>
          <w:rFonts w:ascii="Times New Roman" w:cs="Times New Roman" w:hAnsi="Times New Roman"/>
          <w:b/>
          <w:color w:val="000000"/>
          <w:sz w:val="24"/>
          <w:szCs w:val="24"/>
          <w:lang w:val="en-US"/>
        </w:rPr>
      </w:pPr>
    </w:p>
    <w:p>
      <w:pPr>
        <w:pStyle w:val="style0"/>
        <w:spacing w:before="120" w:after="240"/>
        <w:jc w:val="both"/>
        <w:rPr>
          <w:rFonts w:ascii="Times New Roman" w:cs="Times New Roman" w:hAnsi="Times New Roman"/>
          <w:b/>
          <w:sz w:val="24"/>
          <w:szCs w:val="24"/>
          <w:lang w:val="en-US"/>
        </w:rPr>
      </w:pPr>
      <w:r>
        <w:rPr>
          <w:rFonts w:ascii="Times New Roman" w:cs="Times New Roman" w:hAnsi="Times New Roman"/>
          <w:b/>
          <w:sz w:val="24"/>
          <w:szCs w:val="24"/>
          <w:lang w:val="en-US"/>
        </w:rPr>
        <w:t>DAFTAR PUSTAKA</w:t>
      </w:r>
    </w:p>
    <w:p>
      <w:pPr>
        <w:pStyle w:val="style0"/>
        <w:widowControl w:val="false"/>
        <w:autoSpaceDE w:val="false"/>
        <w:autoSpaceDN w:val="false"/>
        <w:adjustRightInd w:val="false"/>
        <w:spacing w:after="0"/>
        <w:ind w:left="720" w:hanging="720"/>
        <w:jc w:val="both"/>
        <w:rPr>
          <w:rFonts w:ascii="Times New Roman" w:cs="Times New Roman" w:hAnsi="Times New Roman"/>
          <w:color w:val="222222"/>
          <w:sz w:val="24"/>
          <w:szCs w:val="24"/>
          <w:shd w:val="clear" w:color="auto" w:fill="ffffff"/>
          <w:lang w:val="en-US"/>
        </w:rPr>
      </w:pPr>
      <w:r>
        <w:rPr>
          <w:rFonts w:ascii="Times New Roman" w:cs="Times New Roman" w:hAnsi="Times New Roman"/>
          <w:color w:val="222222"/>
          <w:sz w:val="24"/>
          <w:szCs w:val="24"/>
          <w:shd w:val="clear" w:color="auto" w:fill="ffffff"/>
        </w:rPr>
        <w:t>Abdulfatah, M. R., Widodo, S. T., &amp; Rohmadi, M. (2018). Pendidikan Karakter dalam Novel Mahamimpi Anak Negeri Karya Suyatna Pamungkas Tinjauan Psikologi Sastra. </w:t>
      </w:r>
      <w:r>
        <w:rPr>
          <w:rFonts w:ascii="Times New Roman" w:cs="Times New Roman" w:hAnsi="Times New Roman"/>
          <w:i/>
          <w:iCs/>
          <w:color w:val="222222"/>
          <w:sz w:val="24"/>
          <w:szCs w:val="24"/>
          <w:shd w:val="clear" w:color="auto" w:fill="ffffff"/>
        </w:rPr>
        <w:t>Jurnal Gramatika</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1</w:t>
      </w:r>
      <w:r>
        <w:rPr>
          <w:rFonts w:ascii="Times New Roman" w:cs="Times New Roman" w:hAnsi="Times New Roman"/>
          <w:color w:val="222222"/>
          <w:sz w:val="24"/>
          <w:szCs w:val="24"/>
          <w:shd w:val="clear" w:color="auto" w:fill="ffffff"/>
        </w:rPr>
        <w:t>, 12-23</w:t>
      </w:r>
      <w:r>
        <w:rPr>
          <w:rFonts w:ascii="Times New Roman" w:cs="Times New Roman" w:hAnsi="Times New Roman"/>
          <w:color w:val="222222"/>
          <w:sz w:val="24"/>
          <w:szCs w:val="24"/>
          <w:shd w:val="clear" w:color="auto" w:fill="ffffff"/>
          <w:lang w:val="en-US"/>
        </w:rPr>
        <w:t>.</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color w:val="222222"/>
          <w:sz w:val="24"/>
          <w:szCs w:val="24"/>
          <w:shd w:val="clear" w:color="auto" w:fill="ffffff"/>
        </w:rPr>
        <w:t>Ainiyah, N. (2013). Pembentukan karakter melalui pendidikan agama Islam. </w:t>
      </w:r>
      <w:r>
        <w:rPr>
          <w:rFonts w:ascii="Times New Roman" w:cs="Times New Roman" w:hAnsi="Times New Roman"/>
          <w:i/>
          <w:iCs/>
          <w:color w:val="222222"/>
          <w:sz w:val="24"/>
          <w:szCs w:val="24"/>
          <w:shd w:val="clear" w:color="auto" w:fill="ffffff"/>
        </w:rPr>
        <w:t>Al-Ulum</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13</w:t>
      </w:r>
      <w:r>
        <w:rPr>
          <w:rFonts w:ascii="Times New Roman" w:cs="Times New Roman" w:hAnsi="Times New Roman"/>
          <w:color w:val="222222"/>
          <w:sz w:val="24"/>
          <w:szCs w:val="24"/>
          <w:shd w:val="clear" w:color="auto" w:fill="ffffff"/>
        </w:rPr>
        <w:t>(1), 25-38.</w:t>
      </w:r>
    </w:p>
    <w:p>
      <w:pPr>
        <w:pStyle w:val="style0"/>
        <w:widowControl w:val="false"/>
        <w:autoSpaceDE w:val="false"/>
        <w:autoSpaceDN w:val="false"/>
        <w:adjustRightInd w:val="false"/>
        <w:spacing w:after="0"/>
        <w:ind w:left="720" w:hanging="72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Amini, A., Syamsuyurnita, S., &amp; Hasnidar, H. (2018). Pengembangan Model Pendidikan Karakter Melalui Kurikulum Terintegrasi Pada Tingkat Pendidikan Dasar di Kota Medan. </w:t>
      </w:r>
      <w:r>
        <w:rPr>
          <w:rFonts w:ascii="Times New Roman" w:cs="Times New Roman" w:hAnsi="Times New Roman"/>
          <w:i/>
          <w:iCs/>
          <w:color w:val="222222"/>
          <w:sz w:val="24"/>
          <w:szCs w:val="24"/>
          <w:shd w:val="clear" w:color="auto" w:fill="ffffff"/>
        </w:rPr>
        <w:t>Kumpulan Penelitian Dan Pengabdian Dosen</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1</w:t>
      </w:r>
      <w:r>
        <w:rPr>
          <w:rFonts w:ascii="Times New Roman" w:cs="Times New Roman" w:hAnsi="Times New Roman"/>
          <w:color w:val="222222"/>
          <w:sz w:val="24"/>
          <w:szCs w:val="24"/>
          <w:shd w:val="clear" w:color="auto" w:fill="ffffff"/>
        </w:rPr>
        <w:t>(1).</w:t>
      </w:r>
    </w:p>
    <w:p>
      <w:pPr>
        <w:pStyle w:val="style0"/>
        <w:spacing w:after="0" w:lineRule="auto" w:line="240"/>
        <w:ind w:left="720" w:hanging="72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Budiman, A. (2013). Efisiensi Metode dan Media Pembelajaran dalam Membangun Karakter Pembelajaran Pendidikan Agama Islam. </w:t>
      </w:r>
      <w:r>
        <w:rPr>
          <w:rFonts w:ascii="Times New Roman" w:cs="Times New Roman" w:hAnsi="Times New Roman"/>
          <w:i/>
          <w:iCs/>
          <w:color w:val="222222"/>
          <w:sz w:val="24"/>
          <w:szCs w:val="24"/>
          <w:shd w:val="clear" w:color="auto" w:fill="ffffff"/>
        </w:rPr>
        <w:t>At-Ta'dib</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8</w:t>
      </w:r>
      <w:r>
        <w:rPr>
          <w:rFonts w:ascii="Times New Roman" w:cs="Times New Roman" w:hAnsi="Times New Roman"/>
          <w:color w:val="222222"/>
          <w:sz w:val="24"/>
          <w:szCs w:val="24"/>
          <w:shd w:val="clear" w:color="auto" w:fill="ffffff"/>
        </w:rPr>
        <w:t>(1).</w:t>
      </w:r>
    </w:p>
    <w:p>
      <w:pPr>
        <w:pStyle w:val="style0"/>
        <w:widowControl w:val="false"/>
        <w:autoSpaceDE w:val="false"/>
        <w:autoSpaceDN w:val="false"/>
        <w:adjustRightInd w:val="false"/>
        <w:spacing w:after="0"/>
        <w:ind w:left="720" w:hanging="72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Emilda, A., Khairiah, K., &amp; Asiyah, A. (2021). Penanaman Pendidikan Karakter Pada Generasi Muda di Dunia Pendidikan Melalui Kegiatan Organisasi Intra Sekolah. </w:t>
      </w:r>
      <w:r>
        <w:rPr>
          <w:rFonts w:ascii="Times New Roman" w:cs="Times New Roman" w:hAnsi="Times New Roman"/>
          <w:i/>
          <w:iCs/>
          <w:color w:val="222222"/>
          <w:sz w:val="24"/>
          <w:szCs w:val="24"/>
          <w:shd w:val="clear" w:color="auto" w:fill="ffffff"/>
        </w:rPr>
        <w:t>JPT: Jurnal Pendidikan Tematik</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2</w:t>
      </w:r>
      <w:r>
        <w:rPr>
          <w:rFonts w:ascii="Times New Roman" w:cs="Times New Roman" w:hAnsi="Times New Roman"/>
          <w:color w:val="222222"/>
          <w:sz w:val="24"/>
          <w:szCs w:val="24"/>
          <w:shd w:val="clear" w:color="auto" w:fill="ffffff"/>
        </w:rPr>
        <w:t>(1), 114-121.</w:t>
      </w:r>
    </w:p>
    <w:p>
      <w:pPr>
        <w:pStyle w:val="style0"/>
        <w:spacing w:after="0" w:lineRule="auto" w:line="240"/>
        <w:ind w:left="720" w:hanging="72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Febriyanti, T. (2022). Penggunaan Media Online Pada Pembelajaran Daring untuk Sekolah Dasar/Madrasah Ibtidaiyah. </w:t>
      </w:r>
      <w:r>
        <w:rPr>
          <w:rFonts w:ascii="Times New Roman" w:cs="Times New Roman" w:hAnsi="Times New Roman"/>
          <w:i/>
          <w:iCs/>
          <w:color w:val="222222"/>
          <w:sz w:val="24"/>
          <w:szCs w:val="24"/>
          <w:shd w:val="clear" w:color="auto" w:fill="ffffff"/>
        </w:rPr>
        <w:t>EduBase: Journal of Basic Education</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3</w:t>
      </w:r>
      <w:r>
        <w:rPr>
          <w:rFonts w:ascii="Times New Roman" w:cs="Times New Roman" w:hAnsi="Times New Roman"/>
          <w:color w:val="222222"/>
          <w:sz w:val="24"/>
          <w:szCs w:val="24"/>
          <w:shd w:val="clear" w:color="auto" w:fill="ffffff"/>
        </w:rPr>
        <w:t>(1), 60-78.</w:t>
      </w:r>
    </w:p>
    <w:p>
      <w:pPr>
        <w:pStyle w:val="style0"/>
        <w:spacing w:after="0" w:lineRule="auto" w:line="240"/>
        <w:ind w:left="720" w:hanging="72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Hadi, S. (2017, May). Efektivitas penggunaan video sebagai media pembelajaran untuk </w:t>
      </w:r>
      <w:r>
        <w:rPr>
          <w:rFonts w:ascii="Times New Roman" w:cs="Times New Roman" w:hAnsi="Times New Roman"/>
          <w:color w:val="222222"/>
          <w:sz w:val="24"/>
          <w:szCs w:val="24"/>
          <w:shd w:val="clear" w:color="auto" w:fill="ffffff"/>
        </w:rPr>
        <w:t>peserta didik</w:t>
      </w:r>
      <w:r>
        <w:rPr>
          <w:rFonts w:ascii="Times New Roman" w:cs="Times New Roman" w:hAnsi="Times New Roman"/>
          <w:color w:val="222222"/>
          <w:sz w:val="24"/>
          <w:szCs w:val="24"/>
          <w:shd w:val="clear" w:color="auto" w:fill="ffffff"/>
        </w:rPr>
        <w:t xml:space="preserve"> sekolah dasar. In </w:t>
      </w:r>
      <w:r>
        <w:rPr>
          <w:rFonts w:ascii="Times New Roman" w:cs="Times New Roman" w:hAnsi="Times New Roman"/>
          <w:i/>
          <w:iCs/>
          <w:color w:val="222222"/>
          <w:sz w:val="24"/>
          <w:szCs w:val="24"/>
          <w:shd w:val="clear" w:color="auto" w:fill="ffffff"/>
        </w:rPr>
        <w:t>Seminar Nasional Teknologi Pembelajaran Dan Pendidikan Dasar 2017</w:t>
      </w:r>
      <w:r>
        <w:rPr>
          <w:rFonts w:ascii="Times New Roman" w:cs="Times New Roman" w:hAnsi="Times New Roman"/>
          <w:color w:val="222222"/>
          <w:sz w:val="24"/>
          <w:szCs w:val="24"/>
          <w:shd w:val="clear" w:color="auto" w:fill="ffffff"/>
        </w:rPr>
        <w:t> (pp. 96-102).</w:t>
      </w:r>
    </w:p>
    <w:p>
      <w:pPr>
        <w:pStyle w:val="style0"/>
        <w:spacing w:after="0" w:lineRule="auto" w:line="240"/>
        <w:ind w:left="720" w:hanging="72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Kuswanto, E. (2014). Peranan Guru PAI dalam Pendidikan Akhlak di Sekolah. </w:t>
      </w:r>
      <w:r>
        <w:rPr>
          <w:rFonts w:ascii="Times New Roman" w:cs="Times New Roman" w:hAnsi="Times New Roman"/>
          <w:i/>
          <w:iCs/>
          <w:color w:val="222222"/>
          <w:sz w:val="24"/>
          <w:szCs w:val="24"/>
          <w:shd w:val="clear" w:color="auto" w:fill="ffffff"/>
        </w:rPr>
        <w:t>Mudarrisa: jurnal kajian pendidikan islam</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6</w:t>
      </w:r>
      <w:r>
        <w:rPr>
          <w:rFonts w:ascii="Times New Roman" w:cs="Times New Roman" w:hAnsi="Times New Roman"/>
          <w:color w:val="222222"/>
          <w:sz w:val="24"/>
          <w:szCs w:val="24"/>
          <w:shd w:val="clear" w:color="auto" w:fill="ffffff"/>
        </w:rPr>
        <w:t>(2), 194-220.</w:t>
      </w:r>
    </w:p>
    <w:p>
      <w:pPr>
        <w:pStyle w:val="style0"/>
        <w:spacing w:after="0" w:lineRule="auto" w:line="240"/>
        <w:ind w:left="720" w:hanging="72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Monalisa, M., Hamidah, H., &amp; Surawan, S. (2022). Upaya Guru Pendidikan Agama Islam Dalam Membentuk Karakter Kreatif Di Sd Negeri 3 Tangkiling. </w:t>
      </w:r>
      <w:r>
        <w:rPr>
          <w:rFonts w:ascii="Times New Roman" w:cs="Times New Roman" w:hAnsi="Times New Roman"/>
          <w:i/>
          <w:iCs/>
          <w:color w:val="222222"/>
          <w:sz w:val="24"/>
          <w:szCs w:val="24"/>
          <w:shd w:val="clear" w:color="auto" w:fill="ffffff"/>
        </w:rPr>
        <w:t>JRPD (Jurnal Riset Pendidikan Dasar)</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5</w:t>
      </w:r>
      <w:r>
        <w:rPr>
          <w:rFonts w:ascii="Times New Roman" w:cs="Times New Roman" w:hAnsi="Times New Roman"/>
          <w:color w:val="222222"/>
          <w:sz w:val="24"/>
          <w:szCs w:val="24"/>
          <w:shd w:val="clear" w:color="auto" w:fill="ffffff"/>
        </w:rPr>
        <w:t>(2), 147-160.</w:t>
      </w:r>
    </w:p>
    <w:p>
      <w:pPr>
        <w:pStyle w:val="style0"/>
        <w:spacing w:after="0" w:lineRule="auto" w:line="240"/>
        <w:ind w:left="720" w:hanging="720"/>
        <w:jc w:val="both"/>
        <w:rPr>
          <w:rFonts w:ascii="Times New Roman" w:cs="Times New Roman" w:hAnsi="Times New Roman"/>
          <w:sz w:val="24"/>
          <w:szCs w:val="24"/>
          <w:lang w:val="en-US"/>
        </w:rPr>
      </w:pPr>
      <w:r>
        <w:rPr>
          <w:rFonts w:ascii="Times New Roman" w:cs="Times New Roman" w:hAnsi="Times New Roman"/>
          <w:sz w:val="24"/>
          <w:szCs w:val="24"/>
        </w:rPr>
        <w:t xml:space="preserve">Nazir, M. 2014. </w:t>
      </w:r>
      <w:r>
        <w:rPr>
          <w:rFonts w:ascii="Times New Roman" w:cs="Times New Roman" w:hAnsi="Times New Roman"/>
          <w:i/>
          <w:sz w:val="24"/>
          <w:szCs w:val="24"/>
        </w:rPr>
        <w:t>Metode Penelitian</w:t>
      </w:r>
      <w:r>
        <w:rPr>
          <w:rFonts w:ascii="Times New Roman" w:cs="Times New Roman" w:hAnsi="Times New Roman"/>
          <w:sz w:val="24"/>
          <w:szCs w:val="24"/>
        </w:rPr>
        <w:t>. Bogor: Ghalia Indonesia</w:t>
      </w:r>
      <w:r>
        <w:rPr>
          <w:rFonts w:ascii="Times New Roman" w:cs="Times New Roman" w:hAnsi="Times New Roman"/>
          <w:sz w:val="24"/>
          <w:szCs w:val="24"/>
          <w:lang w:val="en-US"/>
        </w:rPr>
        <w:t>.</w:t>
      </w:r>
    </w:p>
    <w:p>
      <w:pPr>
        <w:pStyle w:val="style0"/>
        <w:spacing w:after="0" w:lineRule="auto" w:line="240"/>
        <w:ind w:left="720" w:hanging="72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Nugroho, I., &amp; Imron, I. (2019). Implementasi Model Problem Based Learning (PBL) Pada Keterampilan Proses dan Karakter Islami Peserta Didik Dalam Pembelajaran Sains di Madrasah Ibtidaiyah. </w:t>
      </w:r>
      <w:r>
        <w:rPr>
          <w:rFonts w:ascii="Times New Roman" w:cs="Times New Roman" w:hAnsi="Times New Roman"/>
          <w:i/>
          <w:iCs/>
          <w:color w:val="222222"/>
          <w:sz w:val="24"/>
          <w:szCs w:val="24"/>
          <w:shd w:val="clear" w:color="auto" w:fill="ffffff"/>
        </w:rPr>
        <w:t>AULADUNA: Jurnal Pendidikan Dasar Islam</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6</w:t>
      </w:r>
      <w:r>
        <w:rPr>
          <w:rFonts w:ascii="Times New Roman" w:cs="Times New Roman" w:hAnsi="Times New Roman"/>
          <w:color w:val="222222"/>
          <w:sz w:val="24"/>
          <w:szCs w:val="24"/>
          <w:shd w:val="clear" w:color="auto" w:fill="ffffff"/>
        </w:rPr>
        <w:t>(2), 130-137.</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color w:val="222222"/>
          <w:sz w:val="24"/>
          <w:szCs w:val="24"/>
          <w:shd w:val="clear" w:color="auto" w:fill="ffffff"/>
        </w:rPr>
        <w:t>Pane, A., &amp; Dasopang, M. D. (2017). Belajar dan pembelajaran. </w:t>
      </w:r>
      <w:r>
        <w:rPr>
          <w:rFonts w:ascii="Times New Roman" w:cs="Times New Roman" w:hAnsi="Times New Roman"/>
          <w:i/>
          <w:iCs/>
          <w:color w:val="222222"/>
          <w:sz w:val="24"/>
          <w:szCs w:val="24"/>
          <w:shd w:val="clear" w:color="auto" w:fill="ffffff"/>
        </w:rPr>
        <w:t>Fitrah: Jurnal Kajian Ilmu-Ilmu Keislaman</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3</w:t>
      </w:r>
      <w:r>
        <w:rPr>
          <w:rFonts w:ascii="Times New Roman" w:cs="Times New Roman" w:hAnsi="Times New Roman"/>
          <w:color w:val="222222"/>
          <w:sz w:val="24"/>
          <w:szCs w:val="24"/>
          <w:shd w:val="clear" w:color="auto" w:fill="ffffff"/>
        </w:rPr>
        <w:t>(2), 333-352.</w:t>
      </w:r>
    </w:p>
    <w:p>
      <w:pPr>
        <w:pStyle w:val="style0"/>
        <w:spacing w:after="0" w:lineRule="auto" w:line="240"/>
        <w:ind w:left="720" w:hanging="72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Rosyad, A. M. (2019). The urgency of learning innovation on islamic religious study (urgensi inovasi pembelajaran dalam pendidikan agama islam): Learning Innovation, Islamic Religious Study, Learning Method. </w:t>
      </w:r>
      <w:r>
        <w:rPr>
          <w:rFonts w:ascii="Times New Roman" w:cs="Times New Roman" w:hAnsi="Times New Roman"/>
          <w:i/>
          <w:iCs/>
          <w:color w:val="222222"/>
          <w:sz w:val="24"/>
          <w:szCs w:val="24"/>
          <w:shd w:val="clear" w:color="auto" w:fill="ffffff"/>
        </w:rPr>
        <w:t>Al-Afkar, Journal for Islamic Studies</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2</w:t>
      </w:r>
      <w:r>
        <w:rPr>
          <w:rFonts w:ascii="Times New Roman" w:cs="Times New Roman" w:hAnsi="Times New Roman"/>
          <w:color w:val="222222"/>
          <w:sz w:val="24"/>
          <w:szCs w:val="24"/>
          <w:shd w:val="clear" w:color="auto" w:fill="ffffff"/>
        </w:rPr>
        <w:t>(1), 64-86.</w:t>
      </w:r>
    </w:p>
    <w:p>
      <w:pPr>
        <w:pStyle w:val="style0"/>
        <w:spacing w:after="0" w:lineRule="auto" w:line="240"/>
        <w:ind w:left="720" w:hanging="72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Saripudin, D., Yulifar, L., &amp; Anggraini, D. N. (2021). Pelatihan Pembuatan dan Pemanfaatan Replika Sejarah dan Peta E-Pen Bagi Guru-Guru SMA/MA. </w:t>
      </w:r>
      <w:r>
        <w:rPr>
          <w:rFonts w:ascii="Times New Roman" w:cs="Times New Roman" w:hAnsi="Times New Roman"/>
          <w:i/>
          <w:iCs/>
          <w:color w:val="222222"/>
          <w:sz w:val="24"/>
          <w:szCs w:val="24"/>
          <w:shd w:val="clear" w:color="auto" w:fill="ffffff"/>
        </w:rPr>
        <w:t>Abdi: Jurnal Pengabdian Dan Pemberdayaan Masyarakat</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3</w:t>
      </w:r>
      <w:r>
        <w:rPr>
          <w:rFonts w:ascii="Times New Roman" w:cs="Times New Roman" w:hAnsi="Times New Roman"/>
          <w:color w:val="222222"/>
          <w:sz w:val="24"/>
          <w:szCs w:val="24"/>
          <w:shd w:val="clear" w:color="auto" w:fill="ffffff"/>
        </w:rPr>
        <w:t>(1), 1-10.</w:t>
      </w:r>
    </w:p>
    <w:p>
      <w:pPr>
        <w:pStyle w:val="style0"/>
        <w:spacing w:after="0" w:lineRule="auto" w:line="240"/>
        <w:ind w:left="720" w:hanging="720"/>
        <w:jc w:val="both"/>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Solichin, M.</w:t>
      </w:r>
      <w:r>
        <w:rPr>
          <w:rFonts w:ascii="Times New Roman" w:cs="Times New Roman" w:hAnsi="Times New Roman"/>
          <w:color w:val="222222"/>
          <w:sz w:val="24"/>
          <w:szCs w:val="24"/>
          <w:shd w:val="clear" w:color="auto" w:fill="ffffff"/>
          <w:lang w:val="en-US"/>
        </w:rPr>
        <w:t xml:space="preserve"> M.</w:t>
      </w:r>
      <w:r>
        <w:rPr>
          <w:rFonts w:ascii="Times New Roman" w:cs="Times New Roman" w:hAnsi="Times New Roman"/>
          <w:color w:val="222222"/>
          <w:sz w:val="24"/>
          <w:szCs w:val="24"/>
          <w:shd w:val="clear" w:color="auto" w:fill="ffffff"/>
        </w:rPr>
        <w:t xml:space="preserve"> (2017). Penerapan Model Pembelajaran Inquiry Discovery dalam Pendidikan Agama Islam. </w:t>
      </w:r>
      <w:r>
        <w:rPr>
          <w:rFonts w:ascii="Times New Roman" w:cs="Times New Roman" w:hAnsi="Times New Roman"/>
          <w:i/>
          <w:iCs/>
          <w:color w:val="222222"/>
          <w:sz w:val="24"/>
          <w:szCs w:val="24"/>
          <w:shd w:val="clear" w:color="auto" w:fill="ffffff"/>
        </w:rPr>
        <w:t>TADRIS: Jurnal Pendidikan Islam</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12</w:t>
      </w:r>
      <w:r>
        <w:rPr>
          <w:rFonts w:ascii="Times New Roman" w:cs="Times New Roman" w:hAnsi="Times New Roman"/>
          <w:color w:val="222222"/>
          <w:sz w:val="24"/>
          <w:szCs w:val="24"/>
          <w:shd w:val="clear" w:color="auto" w:fill="ffffff"/>
        </w:rPr>
        <w:t>(2), 215-231.</w:t>
      </w:r>
    </w:p>
    <w:p>
      <w:pPr>
        <w:pStyle w:val="style0"/>
        <w:widowControl w:val="false"/>
        <w:autoSpaceDE w:val="false"/>
        <w:autoSpaceDN w:val="false"/>
        <w:adjustRightInd w:val="false"/>
        <w:spacing w:after="0"/>
        <w:ind w:left="720" w:hanging="720"/>
        <w:jc w:val="both"/>
        <w:rPr>
          <w:rFonts w:ascii="Times New Roman" w:cs="Times New Roman" w:hAnsi="Times New Roman"/>
          <w:sz w:val="24"/>
          <w:szCs w:val="24"/>
        </w:rPr>
      </w:pPr>
      <w:r>
        <w:rPr>
          <w:rFonts w:ascii="Times New Roman" w:cs="Times New Roman" w:hAnsi="Times New Roman"/>
          <w:sz w:val="24"/>
          <w:szCs w:val="24"/>
        </w:rPr>
        <w:t xml:space="preserve">Triyani, E., Busyairi, A., &amp; Ansori, I. (2020). Penanaman Sikap Tanggung Jawab Melalui Pembiasaan Apel Penguatan Pendidikan Karakter </w:t>
      </w:r>
      <w:r>
        <w:rPr>
          <w:rFonts w:ascii="Times New Roman" w:cs="Times New Roman" w:hAnsi="Times New Roman"/>
          <w:sz w:val="24"/>
          <w:szCs w:val="24"/>
        </w:rPr>
        <w:t>Peserta didik</w:t>
      </w:r>
      <w:r>
        <w:rPr>
          <w:rFonts w:ascii="Times New Roman" w:cs="Times New Roman" w:hAnsi="Times New Roman"/>
          <w:sz w:val="24"/>
          <w:szCs w:val="24"/>
        </w:rPr>
        <w:t xml:space="preserve"> Kelas Iii. </w:t>
      </w:r>
      <w:r>
        <w:rPr>
          <w:rFonts w:ascii="Times New Roman" w:cs="Times New Roman" w:hAnsi="Times New Roman"/>
          <w:i/>
          <w:iCs/>
          <w:sz w:val="24"/>
          <w:szCs w:val="24"/>
        </w:rPr>
        <w:t>Jurnal Kreatif : Jurnal Kependidikan Dasar</w:t>
      </w:r>
      <w:r>
        <w:rPr>
          <w:rFonts w:ascii="Times New Roman" w:cs="Times New Roman" w:hAnsi="Times New Roman"/>
          <w:sz w:val="24"/>
          <w:szCs w:val="24"/>
        </w:rPr>
        <w:t>, 10(2), 150–154.</w:t>
      </w:r>
    </w:p>
    <w:p>
      <w:pPr>
        <w:pStyle w:val="style0"/>
        <w:widowControl w:val="false"/>
        <w:autoSpaceDE w:val="false"/>
        <w:autoSpaceDN w:val="false"/>
        <w:adjustRightInd w:val="false"/>
        <w:spacing w:after="0"/>
        <w:ind w:left="720" w:hanging="720"/>
        <w:jc w:val="both"/>
        <w:rPr>
          <w:rFonts w:ascii="Times New Roman" w:cs="Times New Roman" w:hAnsi="Times New Roman"/>
          <w:sz w:val="24"/>
          <w:szCs w:val="24"/>
        </w:rPr>
      </w:pPr>
      <w:r>
        <w:rPr>
          <w:rFonts w:ascii="Times New Roman" w:cs="Times New Roman" w:hAnsi="Times New Roman"/>
          <w:sz w:val="24"/>
          <w:szCs w:val="24"/>
        </w:rPr>
        <w:t xml:space="preserve">Zed, M. 2014. </w:t>
      </w:r>
      <w:r>
        <w:rPr>
          <w:rFonts w:ascii="Times New Roman" w:cs="Times New Roman" w:hAnsi="Times New Roman"/>
          <w:i/>
          <w:sz w:val="24"/>
          <w:szCs w:val="24"/>
        </w:rPr>
        <w:t>Metode Penelitian Kepustakaan</w:t>
      </w:r>
      <w:r>
        <w:rPr>
          <w:rFonts w:ascii="Times New Roman" w:cs="Times New Roman" w:hAnsi="Times New Roman"/>
          <w:sz w:val="24"/>
          <w:szCs w:val="24"/>
        </w:rPr>
        <w:t>. Jakarta: Yayasan Pustaka Obor Indonesia.</w:t>
      </w:r>
    </w:p>
    <w:sectPr>
      <w:type w:val="continuous"/>
      <w:pgSz w:w="11906" w:h="16838" w:orient="portrait"/>
      <w:pgMar w:top="1440" w:right="1080" w:bottom="1440" w:left="1080" w:header="851" w:footer="709" w:gutter="0"/>
      <w:pgNumType w:start="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alibri Light">
    <w:altName w:val="Calibri Light"/>
    <w:panose1 w:val="020f0302020002030204"/>
    <w:charset w:val="00"/>
    <w:family w:val="swiss"/>
    <w:pitch w:val="variable"/>
    <w:sig w:usb0="E4002EFF" w:usb1="C000247B" w:usb2="00000009" w:usb3="00000000" w:csb0="000001FF" w:csb1="00000000"/>
  </w:font>
  <w:font w:name="DengXian Light">
    <w:altName w:val="DengXian Light"/>
    <w:panose1 w:val="00000000000000000000"/>
    <w:charset w:val="86"/>
    <w:family w:val="auto"/>
    <w:pitch w:val="variable"/>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1"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both"/>
      <w:rPr>
        <w:rFonts w:ascii="Times New Roman" w:cs="Times New Roman" w:hAnsi="Times New Roman"/>
        <w:i/>
        <w:lang w:val="en-US"/>
      </w:rPr>
    </w:pPr>
    <w:r>
      <w:rPr>
        <w:rFonts w:ascii="Times New Roman" w:cs="Times New Roman" w:hAnsi="Times New Roman"/>
      </w:rPr>
      <w:fldChar w:fldCharType="begin"/>
    </w:r>
    <w:r>
      <w:rPr>
        <w:rFonts w:ascii="Times New Roman" w:cs="Times New Roman" w:hAnsi="Times New Roman"/>
      </w:rPr>
      <w:instrText xml:space="preserve"> PAGE   \* MERGEFORMAT </w:instrText>
    </w:r>
    <w:r>
      <w:rPr>
        <w:rFonts w:ascii="Times New Roman" w:cs="Times New Roman" w:hAnsi="Times New Roman"/>
      </w:rPr>
      <w:fldChar w:fldCharType="separate"/>
    </w:r>
    <w:r>
      <w:rPr>
        <w:rFonts w:ascii="Times New Roman" w:cs="Times New Roman" w:hAnsi="Times New Roman"/>
        <w:b/>
        <w:bCs/>
      </w:rPr>
      <w:t>2</w:t>
    </w:r>
    <w:r>
      <w:rPr>
        <w:rFonts w:ascii="Times New Roman" w:cs="Times New Roman" w:hAnsi="Times New Roman"/>
      </w:rPr>
      <w:fldChar w:fldCharType="end"/>
    </w:r>
    <w:r>
      <w:rPr>
        <w:rFonts w:ascii="Times New Roman" w:cs="Times New Roman" w:hAnsi="Times New Roman"/>
        <w:b/>
        <w:bCs/>
      </w:rPr>
      <w:t xml:space="preserve"> </w:t>
    </w:r>
    <w:r>
      <w:t>|</w:t>
    </w:r>
    <w:r>
      <w:rPr>
        <w:b/>
        <w:bCs/>
      </w:rPr>
      <w:t xml:space="preserve"> </w:t>
    </w:r>
    <w:r>
      <w:rPr>
        <w:rFonts w:ascii="Times New Roman" w:cs="Times New Roman" w:hAnsi="Times New Roman"/>
        <w:i/>
        <w:lang w:val="en-US"/>
      </w:rPr>
      <w:t>Analisis</w:t>
    </w:r>
    <w:r>
      <w:rPr>
        <w:rFonts w:ascii="Times New Roman" w:cs="Times New Roman" w:hAnsi="Times New Roman"/>
        <w:i/>
        <w:lang w:val="en-US"/>
      </w:rPr>
      <w:t xml:space="preserve"> </w:t>
    </w:r>
    <w:r>
      <w:rPr>
        <w:rFonts w:ascii="Times New Roman" w:cs="Times New Roman" w:hAnsi="Times New Roman"/>
        <w:i/>
        <w:lang w:val="en-US"/>
      </w:rPr>
      <w:t>Pemahaman</w:t>
    </w:r>
    <w:r>
      <w:rPr>
        <w:rFonts w:ascii="Times New Roman" w:cs="Times New Roman" w:hAnsi="Times New Roman"/>
        <w:i/>
        <w:lang w:val="en-US"/>
      </w:rPr>
      <w:t xml:space="preserve"> </w:t>
    </w:r>
    <w:r>
      <w:rPr>
        <w:rFonts w:ascii="Times New Roman" w:cs="Times New Roman" w:hAnsi="Times New Roman"/>
        <w:i/>
        <w:lang w:val="en-US"/>
      </w:rPr>
      <w:t>Konsep</w:t>
    </w:r>
    <w:r>
      <w:rPr>
        <w:rFonts w:ascii="Times New Roman" w:cs="Times New Roman" w:hAnsi="Times New Roman"/>
        <w:i/>
        <w:lang w:val="en-US"/>
      </w:rPr>
      <w:t xml:space="preserve"> </w:t>
    </w:r>
    <w:r>
      <w:rPr>
        <w:rFonts w:ascii="Times New Roman" w:cs="Times New Roman" w:hAnsi="Times New Roman"/>
        <w:i/>
        <w:lang w:val="en-US"/>
      </w:rPr>
      <w:t>Matematis</w:t>
    </w:r>
    <w:r>
      <w:rPr>
        <w:rFonts w:ascii="Times New Roman" w:cs="Times New Roman" w:hAnsi="Times New Roman"/>
        <w:i/>
        <w:lang w:val="en-US"/>
      </w:rPr>
      <w:t xml:space="preserve"> </w:t>
    </w:r>
    <w:r>
      <w:rPr>
        <w:rFonts w:ascii="Times New Roman" w:cs="Times New Roman" w:hAnsi="Times New Roman"/>
        <w:i/>
        <w:lang w:val="en-US"/>
      </w:rPr>
      <w:t>Peserta</w:t>
    </w:r>
    <w:r>
      <w:rPr>
        <w:rFonts w:ascii="Times New Roman" w:cs="Times New Roman" w:hAnsi="Times New Roman"/>
        <w:i/>
        <w:lang w:val="en-US"/>
      </w:rPr>
      <w:t xml:space="preserve"> </w:t>
    </w:r>
    <w:r>
      <w:rPr>
        <w:rFonts w:ascii="Times New Roman" w:cs="Times New Roman" w:hAnsi="Times New Roman"/>
        <w:i/>
        <w:lang w:val="en-US"/>
      </w:rPr>
      <w:t>didik</w:t>
    </w:r>
    <w:r>
      <w:rPr>
        <w:rFonts w:ascii="Times New Roman" w:cs="Times New Roman" w:hAnsi="Times New Roman"/>
        <w:i/>
        <w:lang w:val="en-US"/>
      </w:rPr>
      <w:t xml:space="preserve"> </w:t>
    </w:r>
    <w:r>
      <w:rPr>
        <w:rFonts w:ascii="Times New Roman" w:cs="Times New Roman" w:hAnsi="Times New Roman"/>
        <w:i/>
        <w:lang w:val="en-US"/>
      </w:rPr>
      <w:t>Kelas</w:t>
    </w:r>
    <w:r>
      <w:rPr>
        <w:rFonts w:ascii="Times New Roman" w:cs="Times New Roman" w:hAnsi="Times New Roman"/>
        <w:i/>
        <w:lang w:val="en-US"/>
      </w:rPr>
      <w:t xml:space="preserve"> 5 </w:t>
    </w:r>
    <w:r>
      <w:rPr>
        <w:rFonts w:ascii="Times New Roman" w:cs="Times New Roman" w:hAnsi="Times New Roman"/>
        <w:i/>
        <w:lang w:val="en-US"/>
      </w:rPr>
      <w:t>Sekolah</w:t>
    </w:r>
    <w:r>
      <w:rPr>
        <w:rFonts w:ascii="Times New Roman" w:cs="Times New Roman" w:hAnsi="Times New Roman"/>
        <w:i/>
        <w:lang w:val="en-US"/>
      </w:rPr>
      <w:t xml:space="preserve"> Dasar pada </w:t>
    </w:r>
    <w:r>
      <w:rPr>
        <w:rFonts w:ascii="Times New Roman" w:cs="Times New Roman" w:hAnsi="Times New Roman"/>
        <w:i/>
        <w:lang w:val="en-US"/>
      </w:rPr>
      <w:t>Materi</w:t>
    </w:r>
    <w:r>
      <w:rPr>
        <w:rFonts w:ascii="Times New Roman" w:cs="Times New Roman" w:hAnsi="Times New Roman"/>
        <w:i/>
        <w:lang w:val="en-US"/>
      </w:rPr>
      <w:t xml:space="preserve"> </w:t>
    </w:r>
    <w:r>
      <w:rPr>
        <w:rFonts w:ascii="Times New Roman" w:cs="Times New Roman" w:hAnsi="Times New Roman"/>
        <w:i/>
        <w:lang w:val="en-US"/>
      </w:rPr>
      <w:t>Pecahan</w:t>
    </w:r>
    <w:r>
      <w:rPr>
        <w:rFonts w:ascii="Times New Roman" w:cs="Times New Roman" w:hAnsi="Times New Roman"/>
        <w:i/>
        <w:lang w:val="en-US"/>
      </w:rPr>
      <w:t xml:space="preserve"> – </w:t>
    </w:r>
    <w:r>
      <w:rPr>
        <w:rFonts w:ascii="Times New Roman" w:cs="Times New Roman" w:hAnsi="Times New Roman"/>
        <w:i/>
        <w:lang w:val="en-US"/>
      </w:rPr>
      <w:t>Een</w:t>
    </w:r>
    <w:r>
      <w:rPr>
        <w:rFonts w:ascii="Times New Roman" w:cs="Times New Roman" w:hAnsi="Times New Roman"/>
        <w:i/>
        <w:lang w:val="en-US"/>
      </w:rPr>
      <w:t xml:space="preserve"> </w:t>
    </w:r>
    <w:r>
      <w:rPr>
        <w:rFonts w:ascii="Times New Roman" w:cs="Times New Roman" w:hAnsi="Times New Roman"/>
        <w:i/>
        <w:lang w:val="en-US"/>
      </w:rPr>
      <w:t>Unaenah</w:t>
    </w:r>
    <w:r>
      <w:rPr>
        <w:rFonts w:ascii="Times New Roman" w:cs="Times New Roman" w:hAnsi="Times New Roman"/>
        <w:i/>
        <w:lang w:val="en-US"/>
      </w:rPr>
      <w:t xml:space="preserve">, Muhammad </w:t>
    </w:r>
    <w:r>
      <w:rPr>
        <w:rFonts w:ascii="Times New Roman" w:cs="Times New Roman" w:hAnsi="Times New Roman"/>
        <w:i/>
        <w:lang w:val="en-US"/>
      </w:rPr>
      <w:t>Syarif</w:t>
    </w:r>
    <w:r>
      <w:rPr>
        <w:rFonts w:ascii="Times New Roman" w:cs="Times New Roman" w:hAnsi="Times New Roman"/>
        <w:i/>
        <w:lang w:val="en-US"/>
      </w:rPr>
      <w:t xml:space="preserve"> </w:t>
    </w:r>
    <w:r>
      <w:rPr>
        <w:rFonts w:ascii="Times New Roman" w:cs="Times New Roman" w:hAnsi="Times New Roman"/>
        <w:i/>
        <w:lang w:val="en-US"/>
      </w:rPr>
      <w:t>Sumantri</w:t>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after="0" w:lineRule="auto" w:line="240"/>
      <w:ind w:left="426" w:hanging="426"/>
      <w:jc w:val="both"/>
      <w:rPr>
        <w:rFonts w:ascii="Times New Roman" w:cs="Times New Roman" w:hAnsi="Times New Roman"/>
        <w:i/>
        <w:lang w:val="en-US"/>
      </w:rPr>
    </w:pPr>
    <w:r>
      <w:rPr/>
      <w:fldChar w:fldCharType="begin"/>
    </w:r>
    <w:r>
      <w:instrText xml:space="preserve"> PAGE   \* MERGEFORMAT </w:instrText>
    </w:r>
    <w:r>
      <w:rPr/>
      <w:fldChar w:fldCharType="separate"/>
    </w:r>
    <w:r>
      <w:rPr>
        <w:rFonts w:ascii="Times New Roman" w:cs="Times New Roman" w:hAnsi="Times New Roman"/>
        <w:noProof/>
      </w:rPr>
      <w:t>9</w:t>
    </w:r>
    <w:r>
      <w:rPr/>
      <w:fldChar w:fldCharType="end"/>
    </w:r>
    <w:r>
      <w:rPr>
        <w:rFonts w:ascii="Times New Roman" w:cs="Times New Roman" w:hAnsi="Times New Roman"/>
        <w:lang w:val="en-US"/>
      </w:rPr>
      <w:t xml:space="preserve"> </w:t>
    </w:r>
    <w:r>
      <w:rPr>
        <w:lang w:val="en-US"/>
      </w:rPr>
      <w:t xml:space="preserve">   </w:t>
    </w:r>
    <w:r>
      <w:rPr>
        <w:rFonts w:ascii="Times New Roman" w:cs="Times New Roman" w:hAnsi="Times New Roman"/>
        <w:i/>
        <w:lang w:val="en-US"/>
      </w:rPr>
      <w:t>Kemampuan</w:t>
    </w:r>
    <w:r>
      <w:rPr>
        <w:rFonts w:ascii="Times New Roman" w:cs="Times New Roman" w:hAnsi="Times New Roman"/>
        <w:i/>
        <w:lang w:val="en-US"/>
      </w:rPr>
      <w:t xml:space="preserve"> Guru </w:t>
    </w:r>
    <w:r>
      <w:rPr>
        <w:rFonts w:ascii="Times New Roman" w:cs="Times New Roman" w:hAnsi="Times New Roman"/>
        <w:i/>
        <w:lang w:val="en-US"/>
      </w:rPr>
      <w:t xml:space="preserve">Pendidikan Agama Islam </w:t>
    </w:r>
    <w:r>
      <w:rPr>
        <w:rFonts w:ascii="Times New Roman" w:cs="Times New Roman" w:hAnsi="Times New Roman"/>
        <w:i/>
        <w:lang w:val="en-US"/>
      </w:rPr>
      <w:t>dalam</w:t>
    </w:r>
    <w:r>
      <w:rPr>
        <w:rFonts w:ascii="Times New Roman" w:cs="Times New Roman" w:hAnsi="Times New Roman"/>
        <w:i/>
        <w:lang w:val="en-US"/>
      </w:rPr>
      <w:t xml:space="preserve"> </w:t>
    </w:r>
    <w:r>
      <w:rPr>
        <w:rFonts w:ascii="Times New Roman" w:cs="Times New Roman" w:hAnsi="Times New Roman"/>
        <w:i/>
        <w:lang w:val="en-US"/>
      </w:rPr>
      <w:t>Memahami</w:t>
    </w:r>
    <w:r>
      <w:rPr>
        <w:rFonts w:ascii="Times New Roman" w:cs="Times New Roman" w:hAnsi="Times New Roman"/>
        <w:i/>
        <w:lang w:val="en-US"/>
      </w:rPr>
      <w:t xml:space="preserve"> </w:t>
    </w:r>
    <w:r>
      <w:rPr>
        <w:rFonts w:ascii="Times New Roman" w:cs="Times New Roman" w:hAnsi="Times New Roman"/>
        <w:i/>
        <w:lang w:val="en-US"/>
      </w:rPr>
      <w:t>Karakteristik</w:t>
    </w:r>
    <w:r>
      <w:rPr>
        <w:rFonts w:ascii="Times New Roman" w:cs="Times New Roman" w:hAnsi="Times New Roman"/>
        <w:i/>
        <w:lang w:val="en-US"/>
      </w:rPr>
      <w:t xml:space="preserve"> </w:t>
    </w:r>
    <w:r>
      <w:rPr>
        <w:rFonts w:ascii="Times New Roman" w:cs="Times New Roman" w:hAnsi="Times New Roman"/>
        <w:i/>
        <w:lang w:val="en-US"/>
      </w:rPr>
      <w:t>Peserta</w:t>
    </w:r>
    <w:r>
      <w:rPr>
        <w:rFonts w:ascii="Times New Roman" w:cs="Times New Roman" w:hAnsi="Times New Roman"/>
        <w:i/>
        <w:lang w:val="en-US"/>
      </w:rPr>
      <w:t xml:space="preserve"> </w:t>
    </w:r>
    <w:r>
      <w:rPr>
        <w:rFonts w:ascii="Times New Roman" w:cs="Times New Roman" w:hAnsi="Times New Roman"/>
        <w:i/>
        <w:lang w:val="en-US"/>
      </w:rPr>
      <w:t>Didik</w:t>
    </w:r>
    <w:r>
      <w:rPr>
        <w:rFonts w:ascii="Times New Roman" w:cs="Times New Roman" w:hAnsi="Times New Roman"/>
        <w:i/>
        <w:lang w:val="en-US"/>
      </w:rPr>
      <w:t xml:space="preserve"> - Ilham Ismail </w:t>
    </w:r>
    <w:r>
      <w:rPr>
        <w:rFonts w:ascii="Times New Roman" w:cs="Times New Roman" w:hAnsi="Times New Roman"/>
        <w:i/>
        <w:lang w:val="en-US"/>
      </w:rPr>
      <w:t>Lubis</w:t>
    </w:r>
  </w:p>
  <w:p>
    <w:pPr>
      <w:pStyle w:val="style0"/>
      <w:spacing w:after="0" w:lineRule="auto" w:line="240"/>
      <w:ind w:left="426" w:hanging="426"/>
      <w:jc w:val="both"/>
      <w:rPr>
        <w:rFonts w:ascii="Times New Roman" w:cs="Times New Roman" w:hAnsi="Times New Roman"/>
        <w:i/>
        <w:lang w:val="en-US"/>
      </w:rPr>
    </w:pPr>
    <w:r>
      <w:rPr>
        <w:rFonts w:ascii="Times New Roman" w:cs="Times New Roman" w:hAnsi="Times New Roman"/>
        <w:i/>
        <w:lang w:val="en-US"/>
      </w:rPr>
      <w:t xml:space="preserve">     </w:t>
    </w:r>
    <w:r>
      <w:rPr>
        <w:rFonts w:ascii="Times New Roman" w:cs="Times New Roman" w:hAnsi="Times New Roman"/>
        <w:i/>
        <w:lang w:val="en-US"/>
      </w:rPr>
      <w:t>DOI :</w:t>
    </w:r>
    <w:r>
      <w:rPr>
        <w:rFonts w:ascii="Times New Roman" w:cs="Times New Roman" w:hAnsi="Times New Roman"/>
        <w:i/>
        <w:lang w:val="en-US"/>
      </w:rPr>
      <w:t xml:space="preserve"> </w:t>
    </w:r>
    <w:r>
      <w:rPr>
        <w:rFonts w:ascii="Times New Roman" w:cs="Times New Roman" w:hAnsi="Times New Roman"/>
        <w:i/>
        <w:lang w:val="en-US"/>
      </w:rPr>
      <w:t>xxxx</w:t>
    </w:r>
  </w:p>
  <w:p>
    <w:pPr>
      <w:pStyle w:val="style0"/>
      <w:spacing w:after="0" w:lineRule="auto" w:line="240"/>
      <w:ind w:left="709" w:hanging="709"/>
      <w:jc w:val="both"/>
      <w:rPr>
        <w:rFonts w:ascii="Times New Roman" w:cs="Times New Roman" w:hAnsi="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D7EBA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0000001"/>
    <w:multiLevelType w:val="hybridMultilevel"/>
    <w:tmpl w:val="42647AD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0000002"/>
    <w:multiLevelType w:val="hybridMultilevel"/>
    <w:tmpl w:val="4C244F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0000003"/>
    <w:multiLevelType w:val="multilevel"/>
    <w:tmpl w:val="37660336"/>
    <w:lvl w:ilvl="0">
      <w:start w:val="1"/>
      <w:numFmt w:val="decimal"/>
      <w:pStyle w:val="style4107"/>
      <w:lvlText w:val="%1."/>
      <w:lvlJc w:val="left"/>
      <w:pPr>
        <w:tabs>
          <w:tab w:val="left" w:leader="none" w:pos="72"/>
        </w:tabs>
        <w:ind w:left="72" w:hanging="360"/>
      </w:pPr>
      <w:rPr>
        <w:rFonts w:cs="Times New Roman" w:hint="default"/>
      </w:rPr>
    </w:lvl>
    <w:lvl w:ilvl="1">
      <w:start w:val="1"/>
      <w:numFmt w:val="bullet"/>
      <w:lvlText w:val="o"/>
      <w:lvlJc w:val="left"/>
      <w:pPr>
        <w:tabs>
          <w:tab w:val="left" w:leader="none" w:pos="864"/>
        </w:tabs>
        <w:ind w:left="864" w:hanging="360"/>
      </w:pPr>
      <w:rPr>
        <w:rFonts w:ascii="Courier New" w:hAnsi="Courier New" w:hint="default"/>
      </w:rPr>
    </w:lvl>
    <w:lvl w:ilvl="2">
      <w:start w:val="1"/>
      <w:numFmt w:val="bullet"/>
      <w:lvlText w:val=""/>
      <w:lvlJc w:val="left"/>
      <w:pPr>
        <w:tabs>
          <w:tab w:val="left" w:leader="none" w:pos="1584"/>
        </w:tabs>
        <w:ind w:left="1584" w:hanging="360"/>
      </w:pPr>
      <w:rPr>
        <w:rFonts w:ascii="Wingdings" w:hAnsi="Wingdings" w:hint="default"/>
      </w:rPr>
    </w:lvl>
    <w:lvl w:ilvl="3">
      <w:start w:val="1"/>
      <w:numFmt w:val="bullet"/>
      <w:lvlText w:val=""/>
      <w:lvlJc w:val="left"/>
      <w:pPr>
        <w:tabs>
          <w:tab w:val="left" w:leader="none" w:pos="2304"/>
        </w:tabs>
        <w:ind w:left="2304" w:hanging="360"/>
      </w:pPr>
      <w:rPr>
        <w:rFonts w:ascii="Symbol" w:hAnsi="Symbol" w:hint="default"/>
      </w:rPr>
    </w:lvl>
    <w:lvl w:ilvl="4">
      <w:start w:val="1"/>
      <w:numFmt w:val="bullet"/>
      <w:lvlText w:val="o"/>
      <w:lvlJc w:val="left"/>
      <w:pPr>
        <w:tabs>
          <w:tab w:val="left" w:leader="none" w:pos="3024"/>
        </w:tabs>
        <w:ind w:left="3024" w:hanging="360"/>
      </w:pPr>
      <w:rPr>
        <w:rFonts w:ascii="Courier New" w:hAnsi="Courier New" w:hint="default"/>
      </w:rPr>
    </w:lvl>
    <w:lvl w:ilvl="5">
      <w:start w:val="1"/>
      <w:numFmt w:val="bullet"/>
      <w:lvlText w:val=""/>
      <w:lvlJc w:val="left"/>
      <w:pPr>
        <w:tabs>
          <w:tab w:val="left" w:leader="none" w:pos="3744"/>
        </w:tabs>
        <w:ind w:left="3744" w:hanging="360"/>
      </w:pPr>
      <w:rPr>
        <w:rFonts w:ascii="Wingdings" w:hAnsi="Wingdings" w:hint="default"/>
      </w:rPr>
    </w:lvl>
    <w:lvl w:ilvl="6">
      <w:start w:val="1"/>
      <w:numFmt w:val="bullet"/>
      <w:lvlText w:val=""/>
      <w:lvlJc w:val="left"/>
      <w:pPr>
        <w:tabs>
          <w:tab w:val="left" w:leader="none" w:pos="4464"/>
        </w:tabs>
        <w:ind w:left="4464" w:hanging="360"/>
      </w:pPr>
      <w:rPr>
        <w:rFonts w:ascii="Symbol" w:hAnsi="Symbol" w:hint="default"/>
      </w:rPr>
    </w:lvl>
    <w:lvl w:ilvl="7">
      <w:start w:val="1"/>
      <w:numFmt w:val="bullet"/>
      <w:lvlText w:val="o"/>
      <w:lvlJc w:val="left"/>
      <w:pPr>
        <w:tabs>
          <w:tab w:val="left" w:leader="none" w:pos="5184"/>
        </w:tabs>
        <w:ind w:left="5184" w:hanging="360"/>
      </w:pPr>
      <w:rPr>
        <w:rFonts w:ascii="Courier New" w:hAnsi="Courier New" w:hint="default"/>
      </w:rPr>
    </w:lvl>
    <w:lvl w:ilvl="8">
      <w:start w:val="1"/>
      <w:numFmt w:val="bullet"/>
      <w:lvlText w:val=""/>
      <w:lvlJc w:val="left"/>
      <w:pPr>
        <w:tabs>
          <w:tab w:val="left" w:leader="none" w:pos="5904"/>
        </w:tabs>
        <w:ind w:left="5904" w:hanging="360"/>
      </w:pPr>
      <w:rPr>
        <w:rFonts w:ascii="Wingdings" w:hAnsi="Wingdings" w:hint="default"/>
      </w:rPr>
    </w:lvl>
  </w:abstractNum>
  <w:abstractNum w:abstractNumId="4">
    <w:nsid w:val="00000004"/>
    <w:multiLevelType w:val="hybridMultilevel"/>
    <w:tmpl w:val="7F8810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0000005"/>
    <w:multiLevelType w:val="hybridMultilevel"/>
    <w:tmpl w:val="5824B6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0000006"/>
    <w:multiLevelType w:val="multilevel"/>
    <w:tmpl w:val="4189603E"/>
    <w:lvl w:ilvl="0">
      <w:start w:val="1"/>
      <w:numFmt w:val="upperRoman"/>
      <w:pStyle w:val="style1"/>
      <w:lvlText w:val="%1."/>
      <w:lvlJc w:val="center"/>
      <w:pPr>
        <w:tabs>
          <w:tab w:val="left" w:leader="none" w:pos="576"/>
        </w:tabs>
        <w:ind w:firstLine="216"/>
      </w:pPr>
      <w:rPr>
        <w:rFonts w:ascii="Times New Roman" w:cs="Times New Roman" w:hAnsi="Times New Roman" w:hint="default"/>
        <w:caps w:val="false"/>
        <w:outline w:val="false"/>
        <w:emboss w:val="false"/>
        <w:imprint w:val="false"/>
        <w:vanish w:val="false"/>
        <w:color w:val="auto"/>
        <w:sz w:val="20"/>
        <w:szCs w:val="20"/>
        <w:vertAlign w:val="baseline"/>
        <w14:shadow w14:blurRad="0" w14:ky="0" w14:dir="0" w14:kx="0" w14:algn="none" w14:sy="100000" w14:sx="100000" w14:dist="0">
          <w14:srgbClr w14:val="808080"/>
        </w14:shadow>
      </w:rPr>
    </w:lvl>
    <w:lvl w:ilvl="1">
      <w:start w:val="1"/>
      <w:numFmt w:val="upperLetter"/>
      <w:pStyle w:val="style2"/>
      <w:lvlText w:val="%2."/>
      <w:lvlJc w:val="left"/>
      <w:pPr>
        <w:tabs>
          <w:tab w:val="left" w:leader="none" w:pos="360"/>
        </w:tabs>
        <w:ind w:left="288" w:hanging="288"/>
      </w:pPr>
      <w:rPr>
        <w:rFonts w:ascii="Times New Roman" w:cs="Times New Roman" w:hAnsi="Times New Roman" w:hint="default"/>
        <w:b w:val="false"/>
        <w:bCs w:val="false"/>
        <w:i/>
        <w:iCs/>
        <w:caps w:val="false"/>
        <w:outline w:val="false"/>
        <w:emboss w:val="false"/>
        <w:imprint w:val="false"/>
        <w:vanish w:val="false"/>
        <w:color w:val="auto"/>
        <w:sz w:val="20"/>
        <w:szCs w:val="20"/>
        <w:vertAlign w:val="baseline"/>
        <w14:shadow w14:blurRad="0" w14:ky="0" w14:dir="0" w14:kx="0" w14:algn="none" w14:sy="100000" w14:sx="100000" w14:dist="0">
          <w14:srgbClr w14:val="808080"/>
        </w14:shadow>
      </w:rPr>
    </w:lvl>
    <w:lvl w:ilvl="2">
      <w:start w:val="1"/>
      <w:numFmt w:val="decimal"/>
      <w:pStyle w:val="style3"/>
      <w:lvlText w:val="%3)"/>
      <w:lvlJc w:val="left"/>
      <w:pPr>
        <w:tabs>
          <w:tab w:val="left" w:leader="none" w:pos="540"/>
        </w:tabs>
        <w:ind w:firstLine="180"/>
      </w:pPr>
      <w:rPr>
        <w:rFonts w:ascii="Times New Roman" w:cs="Times New Roman" w:hAnsi="Times New Roman" w:hint="default"/>
        <w:b w:val="false"/>
        <w:bCs w:val="false"/>
        <w:i/>
        <w:iCs/>
        <w:caps w:val="false"/>
        <w:outline w:val="false"/>
        <w:emboss w:val="false"/>
        <w:imprint w:val="false"/>
        <w:vanish w:val="false"/>
        <w:color w:val="auto"/>
        <w:sz w:val="20"/>
        <w:szCs w:val="20"/>
        <w:vertAlign w:val="baseline"/>
        <w14:shadow w14:blurRad="0" w14:ky="0" w14:dir="0" w14:kx="0" w14:algn="none" w14:sy="100000" w14:sx="100000" w14:dist="0">
          <w14:srgbClr w14:val="808080"/>
        </w14:shadow>
      </w:rPr>
    </w:lvl>
    <w:lvl w:ilvl="3">
      <w:start w:val="1"/>
      <w:numFmt w:val="lowerLetter"/>
      <w:pStyle w:val="style4"/>
      <w:lvlText w:val="%4)"/>
      <w:lvlJc w:val="left"/>
      <w:pPr>
        <w:tabs>
          <w:tab w:val="left" w:leader="none" w:pos="720"/>
        </w:tabs>
        <w:ind w:firstLine="360"/>
      </w:pPr>
      <w:rPr>
        <w:rFonts w:ascii="Times New Roman" w:cs="Times New Roman" w:hAnsi="Times New Roman" w:hint="default"/>
        <w:b w:val="false"/>
        <w:bCs w:val="false"/>
        <w:i/>
        <w:iCs/>
        <w:sz w:val="20"/>
        <w:szCs w:val="20"/>
      </w:rPr>
    </w:lvl>
    <w:lvl w:ilvl="4">
      <w:start w:val="1"/>
      <w:numFmt w:val="none"/>
      <w:lvlText w:val=""/>
      <w:lvlJc w:val="left"/>
      <w:pPr>
        <w:tabs>
          <w:tab w:val="left" w:leader="none" w:pos="3240"/>
        </w:tabs>
        <w:ind w:left="2880"/>
      </w:pPr>
      <w:rPr>
        <w:rFonts w:cs="Times New Roman" w:hint="default"/>
      </w:rPr>
    </w:lvl>
    <w:lvl w:ilvl="5">
      <w:start w:val="1"/>
      <w:numFmt w:val="lowerLetter"/>
      <w:lvlText w:val="(%6)"/>
      <w:lvlJc w:val="left"/>
      <w:pPr>
        <w:tabs>
          <w:tab w:val="left" w:leader="none" w:pos="3960"/>
        </w:tabs>
        <w:ind w:left="3600"/>
      </w:pPr>
      <w:rPr>
        <w:rFonts w:cs="Times New Roman" w:hint="default"/>
      </w:rPr>
    </w:lvl>
    <w:lvl w:ilvl="6">
      <w:start w:val="1"/>
      <w:numFmt w:val="lowerRoman"/>
      <w:lvlText w:val="(%7)"/>
      <w:lvlJc w:val="left"/>
      <w:pPr>
        <w:tabs>
          <w:tab w:val="left" w:leader="none" w:pos="4680"/>
        </w:tabs>
        <w:ind w:left="4320"/>
      </w:pPr>
      <w:rPr>
        <w:rFonts w:cs="Times New Roman" w:hint="default"/>
      </w:rPr>
    </w:lvl>
    <w:lvl w:ilvl="7">
      <w:start w:val="1"/>
      <w:numFmt w:val="lowerLetter"/>
      <w:lvlText w:val="(%8)"/>
      <w:lvlJc w:val="left"/>
      <w:pPr>
        <w:tabs>
          <w:tab w:val="left" w:leader="none" w:pos="5400"/>
        </w:tabs>
        <w:ind w:left="5040"/>
      </w:pPr>
      <w:rPr>
        <w:rFonts w:cs="Times New Roman" w:hint="default"/>
      </w:rPr>
    </w:lvl>
    <w:lvl w:ilvl="8">
      <w:start w:val="1"/>
      <w:numFmt w:val="lowerRoman"/>
      <w:lvlText w:val="(%9)"/>
      <w:lvlJc w:val="left"/>
      <w:pPr>
        <w:tabs>
          <w:tab w:val="left" w:leader="none" w:pos="6120"/>
        </w:tabs>
        <w:ind w:left="5760"/>
      </w:pPr>
      <w:rPr>
        <w:rFonts w:cs="Times New Roman" w:hint="default"/>
      </w:rPr>
    </w:lvl>
  </w:abstractNum>
  <w:num w:numId="1">
    <w:abstractNumId w:val="6"/>
  </w:num>
  <w:num w:numId="2">
    <w:abstractNumId w:val="3"/>
  </w:num>
  <w:num w:numId="3">
    <w:abstractNumId w:val="1"/>
  </w:num>
  <w:num w:numId="4">
    <w:abstractNumId w:val="5"/>
  </w:num>
  <w:num w:numId="5">
    <w:abstractNumId w:val="0"/>
  </w:num>
  <w:num w:numId="6">
    <w:abstractNumId w:val="4"/>
  </w:num>
  <w:num w:numId="7">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id-ID"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lang w:val="en-ID" w:bidi="ar-SA" w:eastAsia="en-ID"/>
      </w:rPr>
    </w:rPrDefault>
    <w:pPrDefault>
      <w:pPr/>
    </w:pPrDefault>
  </w:docDefaults>
  <w:style w:type="paragraph" w:default="1" w:styleId="style0">
    <w:name w:val="Normal"/>
    <w:next w:val="style0"/>
    <w:qFormat/>
    <w:pPr>
      <w:spacing w:after="200" w:lineRule="auto" w:line="276"/>
    </w:pPr>
    <w:rPr>
      <w:rFonts w:eastAsia="Times New Roman"/>
      <w:sz w:val="22"/>
      <w:szCs w:val="22"/>
      <w:lang w:val="id-ID" w:eastAsia="en-US"/>
    </w:rPr>
  </w:style>
  <w:style w:type="paragraph" w:styleId="style1">
    <w:name w:val="heading 1"/>
    <w:basedOn w:val="style0"/>
    <w:next w:val="style0"/>
    <w:link w:val="style4097"/>
    <w:qFormat/>
    <w:uiPriority w:val="9"/>
    <w:pPr>
      <w:keepNext/>
      <w:keepLines/>
      <w:numPr>
        <w:ilvl w:val="0"/>
        <w:numId w:val="1"/>
      </w:numPr>
      <w:tabs>
        <w:tab w:val="left" w:leader="none" w:pos="216"/>
      </w:tabs>
      <w:spacing w:before="160" w:after="80" w:lineRule="auto" w:line="240"/>
      <w:jc w:val="center"/>
      <w:outlineLvl w:val="0"/>
    </w:pPr>
    <w:rPr>
      <w:rFonts w:ascii="Times New Roman" w:cs="Times New Roman" w:eastAsia="SimSun" w:hAnsi="Times New Roman"/>
      <w:smallCaps/>
      <w:sz w:val="20"/>
      <w:szCs w:val="20"/>
      <w:lang w:val="en-US"/>
    </w:rPr>
  </w:style>
  <w:style w:type="paragraph" w:styleId="style2">
    <w:name w:val="heading 2"/>
    <w:basedOn w:val="style0"/>
    <w:next w:val="style0"/>
    <w:link w:val="style4098"/>
    <w:qFormat/>
    <w:uiPriority w:val="9"/>
    <w:pPr>
      <w:keepNext/>
      <w:keepLines/>
      <w:numPr>
        <w:ilvl w:val="1"/>
        <w:numId w:val="1"/>
      </w:numPr>
      <w:spacing w:before="120" w:after="60" w:lineRule="auto" w:line="240"/>
      <w:outlineLvl w:val="1"/>
    </w:pPr>
    <w:rPr>
      <w:rFonts w:ascii="Times New Roman" w:cs="Times New Roman" w:eastAsia="SimSun" w:hAnsi="Times New Roman"/>
      <w:i/>
      <w:iCs/>
      <w:sz w:val="20"/>
      <w:szCs w:val="20"/>
      <w:lang w:val="en-US"/>
    </w:rPr>
  </w:style>
  <w:style w:type="paragraph" w:styleId="style3">
    <w:name w:val="heading 3"/>
    <w:basedOn w:val="style0"/>
    <w:next w:val="style0"/>
    <w:link w:val="style4099"/>
    <w:qFormat/>
    <w:uiPriority w:val="9"/>
    <w:pPr>
      <w:numPr>
        <w:ilvl w:val="2"/>
        <w:numId w:val="1"/>
      </w:numPr>
      <w:spacing w:after="0" w:lineRule="exact" w:line="240"/>
      <w:jc w:val="both"/>
      <w:outlineLvl w:val="2"/>
    </w:pPr>
    <w:rPr>
      <w:rFonts w:ascii="Times New Roman" w:cs="Times New Roman" w:eastAsia="SimSun" w:hAnsi="Times New Roman"/>
      <w:i/>
      <w:iCs/>
      <w:sz w:val="20"/>
      <w:szCs w:val="20"/>
      <w:lang w:val="en-US"/>
    </w:rPr>
  </w:style>
  <w:style w:type="paragraph" w:styleId="style4">
    <w:name w:val="heading 4"/>
    <w:basedOn w:val="style0"/>
    <w:next w:val="style0"/>
    <w:link w:val="style4100"/>
    <w:qFormat/>
    <w:uiPriority w:val="9"/>
    <w:pPr>
      <w:numPr>
        <w:ilvl w:val="3"/>
        <w:numId w:val="1"/>
      </w:numPr>
      <w:spacing w:before="40" w:after="40" w:lineRule="auto" w:line="240"/>
      <w:jc w:val="both"/>
      <w:outlineLvl w:val="3"/>
    </w:pPr>
    <w:rPr>
      <w:rFonts w:ascii="Times New Roman" w:cs="Times New Roman" w:eastAsia="SimSun" w:hAnsi="Times New Roman"/>
      <w:i/>
      <w:iCs/>
      <w:sz w:val="20"/>
      <w:szCs w:val="20"/>
      <w:lang w:val="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link w:val="style4105"/>
    <w:uiPriority w:val="99"/>
    <w:pPr>
      <w:spacing w:after="120"/>
    </w:pPr>
    <w:rPr/>
  </w:style>
  <w:style w:type="paragraph" w:styleId="style32">
    <w:name w:val="footer"/>
    <w:basedOn w:val="style0"/>
    <w:next w:val="style32"/>
    <w:link w:val="style4102"/>
    <w:uiPriority w:val="99"/>
    <w:pPr>
      <w:tabs>
        <w:tab w:val="center" w:leader="none" w:pos="4513"/>
        <w:tab w:val="right" w:leader="none" w:pos="9026"/>
      </w:tabs>
      <w:spacing w:after="0" w:lineRule="auto" w:line="240"/>
    </w:pPr>
    <w:rPr/>
  </w:style>
  <w:style w:type="paragraph" w:styleId="style31">
    <w:name w:val="header"/>
    <w:basedOn w:val="style0"/>
    <w:next w:val="style31"/>
    <w:link w:val="style4101"/>
    <w:uiPriority w:val="99"/>
    <w:pPr>
      <w:tabs>
        <w:tab w:val="center" w:leader="none" w:pos="4513"/>
        <w:tab w:val="right" w:leader="none" w:pos="9026"/>
      </w:tabs>
      <w:spacing w:after="0" w:lineRule="auto" w:line="240"/>
    </w:pPr>
    <w:rPr/>
  </w:style>
  <w:style w:type="paragraph" w:styleId="style62">
    <w:name w:val="Title"/>
    <w:basedOn w:val="style0"/>
    <w:next w:val="style0"/>
    <w:link w:val="style4112"/>
    <w:qFormat/>
    <w:uiPriority w:val="10"/>
    <w:pPr>
      <w:spacing w:after="0" w:lineRule="auto" w:line="240"/>
      <w:contextualSpacing/>
    </w:pPr>
    <w:rPr>
      <w:rFonts w:ascii="Calibri Light" w:cs="Times New Roman" w:eastAsia="DengXian Light" w:hAnsi="Calibri Light"/>
      <w:spacing w:val="-10"/>
      <w:kern w:val="28"/>
      <w:sz w:val="56"/>
      <w:szCs w:val="56"/>
    </w:rPr>
  </w:style>
  <w:style w:type="character" w:customStyle="1" w:styleId="style4097">
    <w:name w:val="Heading 1 Char_9a8ab1ad-d57f-4abe-84b7-2135f69539e3"/>
    <w:basedOn w:val="style65"/>
    <w:next w:val="style4097"/>
    <w:link w:val="style1"/>
    <w:qFormat/>
    <w:uiPriority w:val="9"/>
    <w:rPr>
      <w:rFonts w:ascii="Times New Roman" w:cs="Times New Roman" w:eastAsia="SimSun" w:hAnsi="Times New Roman"/>
      <w:smallCaps/>
      <w:sz w:val="20"/>
      <w:szCs w:val="20"/>
      <w:lang w:val="en-US"/>
    </w:rPr>
  </w:style>
  <w:style w:type="character" w:customStyle="1" w:styleId="style4098">
    <w:name w:val="Heading 2 Char_b82714af-8045-4124-931b-d6e5911f9abe"/>
    <w:basedOn w:val="style65"/>
    <w:next w:val="style4098"/>
    <w:link w:val="style2"/>
    <w:qFormat/>
    <w:uiPriority w:val="9"/>
    <w:rPr>
      <w:rFonts w:ascii="Times New Roman" w:cs="Times New Roman" w:eastAsia="SimSun" w:hAnsi="Times New Roman"/>
      <w:i/>
      <w:iCs/>
      <w:sz w:val="20"/>
      <w:szCs w:val="20"/>
      <w:lang w:val="en-US"/>
    </w:rPr>
  </w:style>
  <w:style w:type="character" w:customStyle="1" w:styleId="style4099">
    <w:name w:val="Heading 3 Char_65af3c55-ec35-486c-b696-1b7630086b0f"/>
    <w:basedOn w:val="style65"/>
    <w:next w:val="style4099"/>
    <w:link w:val="style3"/>
    <w:uiPriority w:val="9"/>
    <w:rPr>
      <w:rFonts w:ascii="Times New Roman" w:cs="Times New Roman" w:eastAsia="SimSun" w:hAnsi="Times New Roman"/>
      <w:i/>
      <w:iCs/>
      <w:sz w:val="20"/>
      <w:szCs w:val="20"/>
      <w:lang w:val="en-US"/>
    </w:rPr>
  </w:style>
  <w:style w:type="character" w:customStyle="1" w:styleId="style4100">
    <w:name w:val="Heading 4 Char_5c27076d-f6c9-43f2-bed9-9b9061273798"/>
    <w:basedOn w:val="style65"/>
    <w:next w:val="style4100"/>
    <w:link w:val="style4"/>
    <w:uiPriority w:val="9"/>
    <w:rPr>
      <w:rFonts w:ascii="Times New Roman" w:cs="Times New Roman" w:eastAsia="SimSun" w:hAnsi="Times New Roman"/>
      <w:i/>
      <w:iCs/>
      <w:sz w:val="20"/>
      <w:szCs w:val="20"/>
      <w:lang w:val="en-US"/>
    </w:rPr>
  </w:style>
  <w:style w:type="character" w:customStyle="1" w:styleId="style4101">
    <w:name w:val="Header Char_2f79a14b-f248-44b6-a560-75554285edc8"/>
    <w:basedOn w:val="style65"/>
    <w:next w:val="style4101"/>
    <w:link w:val="style31"/>
    <w:uiPriority w:val="99"/>
    <w:rPr>
      <w:rFonts w:ascii="Calibri" w:cs="Arial" w:eastAsia="Times New Roman" w:hAnsi="Calibri"/>
    </w:rPr>
  </w:style>
  <w:style w:type="character" w:customStyle="1" w:styleId="style4102">
    <w:name w:val="Footer Char_f9649a98-8601-4c3e-af9e-e388aacef0fb"/>
    <w:basedOn w:val="style65"/>
    <w:next w:val="style4102"/>
    <w:link w:val="style32"/>
    <w:uiPriority w:val="99"/>
    <w:rPr>
      <w:rFonts w:ascii="Calibri" w:cs="Arial" w:eastAsia="Times New Roman" w:hAnsi="Calibri"/>
    </w:rPr>
  </w:style>
  <w:style w:type="paragraph" w:customStyle="1" w:styleId="style4103">
    <w:name w:val="Style Author + Bold"/>
    <w:basedOn w:val="style0"/>
    <w:next w:val="style4103"/>
    <w:qFormat/>
    <w:pPr>
      <w:spacing w:before="240" w:after="40" w:lineRule="auto" w:line="240"/>
      <w:jc w:val="center"/>
    </w:pPr>
    <w:rPr>
      <w:rFonts w:ascii="Times New Roman" w:cs="Times New Roman" w:eastAsia="SimSun" w:hAnsi="Times New Roman"/>
      <w:b/>
      <w:bCs/>
      <w:lang w:val="en-US"/>
    </w:rPr>
  </w:style>
  <w:style w:type="paragraph" w:customStyle="1" w:styleId="style4104">
    <w:name w:val="abstrak"/>
    <w:basedOn w:val="style66"/>
    <w:next w:val="style4104"/>
    <w:qFormat/>
    <w:pPr>
      <w:spacing w:after="0" w:lineRule="auto" w:line="240"/>
      <w:ind w:left="567" w:right="567"/>
      <w:jc w:val="both"/>
    </w:pPr>
    <w:rPr>
      <w:rFonts w:ascii="Times New Roman" w:cs="Times New Roman" w:eastAsia="SimSun" w:hAnsi="Times New Roman"/>
      <w:spacing w:val="-1"/>
      <w:sz w:val="20"/>
      <w:szCs w:val="24"/>
      <w:lang w:val="en-US"/>
    </w:rPr>
  </w:style>
  <w:style w:type="character" w:customStyle="1" w:styleId="style4105">
    <w:name w:val="Body Text Char"/>
    <w:basedOn w:val="style65"/>
    <w:next w:val="style4105"/>
    <w:link w:val="style66"/>
    <w:uiPriority w:val="99"/>
    <w:rPr>
      <w:rFonts w:ascii="Calibri" w:cs="Arial" w:eastAsia="Times New Roman" w:hAnsi="Calibri"/>
    </w:rPr>
  </w:style>
  <w:style w:type="paragraph" w:customStyle="1" w:styleId="style4106">
    <w:name w:val="Afiliasi"/>
    <w:basedOn w:val="style0"/>
    <w:next w:val="style4106"/>
    <w:qFormat/>
    <w:pPr>
      <w:spacing w:before="40" w:after="40" w:lineRule="auto" w:line="240"/>
      <w:jc w:val="center"/>
      <w:contextualSpacing/>
    </w:pPr>
    <w:rPr>
      <w:rFonts w:ascii="Times New Roman" w:cs="Times New Roman" w:eastAsia="SimSun" w:hAnsi="Times New Roman"/>
      <w:sz w:val="20"/>
      <w:szCs w:val="20"/>
    </w:rPr>
  </w:style>
  <w:style w:type="paragraph" w:customStyle="1" w:styleId="style4107">
    <w:name w:val="bullet list"/>
    <w:basedOn w:val="style66"/>
    <w:next w:val="style4107"/>
    <w:qFormat/>
    <w:pPr>
      <w:numPr>
        <w:ilvl w:val="0"/>
        <w:numId w:val="2"/>
      </w:numPr>
      <w:spacing w:after="0" w:lineRule="auto" w:line="360"/>
      <w:jc w:val="both"/>
    </w:pPr>
    <w:rPr>
      <w:rFonts w:ascii="Times New Roman" w:cs="Times New Roman" w:eastAsia="SimSun" w:hAnsi="Times New Roman"/>
      <w:spacing w:val="-1"/>
      <w:sz w:val="20"/>
      <w:szCs w:val="20"/>
      <w:lang w:val="en-US"/>
    </w:rPr>
  </w:style>
  <w:style w:type="paragraph" w:customStyle="1" w:styleId="style4108">
    <w:name w:val="table col head"/>
    <w:basedOn w:val="style0"/>
    <w:next w:val="style4108"/>
    <w:qFormat/>
    <w:pPr>
      <w:spacing w:after="0" w:lineRule="auto" w:line="240"/>
      <w:jc w:val="center"/>
    </w:pPr>
    <w:rPr>
      <w:rFonts w:ascii="Times New Roman" w:cs="Times New Roman" w:eastAsia="SimSun" w:hAnsi="Times New Roman"/>
      <w:b/>
      <w:bCs/>
      <w:sz w:val="16"/>
      <w:szCs w:val="16"/>
      <w:lang w:val="en-US"/>
    </w:rPr>
  </w:style>
  <w:style w:type="paragraph" w:customStyle="1" w:styleId="style4109">
    <w:name w:val="table col subhead"/>
    <w:basedOn w:val="style4108"/>
    <w:next w:val="style4109"/>
    <w:qFormat/>
    <w:pPr/>
    <w:rPr>
      <w:i/>
      <w:iCs/>
      <w:sz w:val="15"/>
      <w:szCs w:val="15"/>
    </w:rPr>
  </w:style>
  <w:style w:type="paragraph" w:customStyle="1" w:styleId="style4110">
    <w:name w:val="table copy"/>
    <w:next w:val="style4110"/>
    <w:qFormat/>
    <w:pPr>
      <w:jc w:val="both"/>
    </w:pPr>
    <w:rPr>
      <w:rFonts w:ascii="Times New Roman" w:cs="Times New Roman" w:eastAsia="SimSun" w:hAnsi="Times New Roman"/>
      <w:sz w:val="16"/>
      <w:szCs w:val="16"/>
      <w:lang w:val="en-US" w:eastAsia="en-US"/>
    </w:rPr>
  </w:style>
  <w:style w:type="paragraph" w:customStyle="1" w:styleId="style4111">
    <w:name w:val="Daftar Pustaka"/>
    <w:basedOn w:val="style62"/>
    <w:next w:val="style4111"/>
    <w:qFormat/>
    <w:pPr>
      <w:spacing w:before="120" w:after="120"/>
      <w:ind w:left="284" w:hanging="284"/>
      <w:jc w:val="both"/>
      <w:contextualSpacing w:val="false"/>
    </w:pPr>
    <w:rPr>
      <w:rFonts w:ascii="Times New Roman" w:eastAsia="Times New Roman" w:hAnsi="Times New Roman"/>
      <w:spacing w:val="0"/>
      <w:kern w:val="0"/>
      <w:sz w:val="20"/>
      <w:szCs w:val="24"/>
      <w:lang w:val="en-US"/>
    </w:rPr>
  </w:style>
  <w:style w:type="character" w:customStyle="1" w:styleId="style4112">
    <w:name w:val="Title Char_ab129583-4f57-4e84-8e19-c15bf147223a"/>
    <w:basedOn w:val="style65"/>
    <w:next w:val="style4112"/>
    <w:link w:val="style62"/>
    <w:qFormat/>
    <w:uiPriority w:val="10"/>
    <w:rPr>
      <w:rFonts w:ascii="Calibri Light" w:cs="Times New Roman" w:eastAsia="DengXian Light" w:hAnsi="Calibri Light"/>
      <w:spacing w:val="-10"/>
      <w:kern w:val="28"/>
      <w:sz w:val="56"/>
      <w:szCs w:val="56"/>
    </w:rPr>
  </w:style>
  <w:style w:type="table" w:styleId="style154">
    <w:name w:val="Table Grid"/>
    <w:basedOn w:val="style105"/>
    <w:next w:val="style154"/>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1" Type="http://schemas.openxmlformats.org/officeDocument/2006/relationships/theme" Target="theme/theme1.xml"/><Relationship Id="rId10" Type="http://schemas.openxmlformats.org/officeDocument/2006/relationships/settings" Target="settings.xml"/><Relationship Id="rId13" Type="http://schemas.openxmlformats.org/officeDocument/2006/relationships/customXml" Target="../customXml/item2.xml"/><Relationship Id="rId12" Type="http://schemas.openxmlformats.org/officeDocument/2006/relationships/customXml" Target="../customXml/item1.xml"/><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header" Target="header1.xml"/><Relationship Id="rId9" Type="http://schemas.openxmlformats.org/officeDocument/2006/relationships/fontTable" Target="fontTable.xml"/><Relationship Id="rId5" Type="http://schemas.openxmlformats.org/officeDocument/2006/relationships/header" Target="header2.xml"/><Relationship Id="rId6" Type="http://schemas.openxmlformats.org/officeDocument/2006/relationships/chart" Target="charts/chart1.xml"/><Relationship Id="rId7" Type="http://schemas.openxmlformats.org/officeDocument/2006/relationships/chart" Target="charts/chart2.xml"/><Relationship Id="rId8" Type="http://schemas.openxmlformats.org/officeDocument/2006/relationships/styles" Target="styles.xml"/></Relationships>
</file>

<file path=word/charts/_rels/chart1.xml.rels><?xml version="1.0" encoding="UTF-8"?>
<Relationships xmlns="http://schemas.openxmlformats.org/package/2006/relationships"><Relationship Id="rId1" Type="http://schemas.openxmlformats.org/officeDocument/2006/relationships/oleObject" TargetMode="External" Target="Book1"/><Relationship Id="rId2" Type="http://schemas.microsoft.com/office/2011/relationships/chartStyle" Target="style1.xml"/><Relationship Id="rId3" Type="http://schemas.microsoft.com/office/2011/relationships/chartColorStyle" Target="colors1.xml"/></Relationships>
</file>

<file path=word/charts/_rels/chart2.xml.rels><?xml version="1.0" encoding="UTF-8"?>
<Relationships xmlns="http://schemas.openxmlformats.org/package/2006/relationships"><Relationship Id="rId1" Type="http://schemas.openxmlformats.org/officeDocument/2006/relationships/oleObject" TargetMode="External" Target="Book1"/><Relationship Id="rId2" Type="http://schemas.microsoft.com/office/2011/relationships/chartStyle" Target="style2.xml"/><Relationship Id="rId3" Type="http://schemas.microsoft.com/office/2011/relationships/chartColorStyle" Target="colors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200">
                <a:latin typeface="Times New Roman" panose="02020603050405020304" pitchFamily="18" charset="0"/>
                <a:cs typeface="Times New Roman" panose="02020603050405020304" pitchFamily="18" charset="0"/>
              </a:rPr>
              <a:t>Guru PAI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Sheet1!$D$3</c:f>
              <c:strCache>
                <c:ptCount val="1"/>
                <c:pt idx="0">
                  <c:v>Subyek penelitian</c:v>
                </c:pt>
              </c:strCache>
            </c:strRef>
          </c:tx>
          <c:spPr>
            <a:solidFill>
              <a:schemeClr val="accent1"/>
            </a:solidFill>
            <a:ln>
              <a:noFill/>
            </a:ln>
            <a:effectLst/>
          </c:spPr>
          <c:invertIfNegative val="0"/>
          <c:cat>
            <c:strRef>
              <c:f>Sheet1!$C$4:$C$6</c:f>
              <c:strCache>
                <c:ptCount val="3"/>
                <c:pt idx="0">
                  <c:v>MI Asshobirin Flamboyan</c:v>
                </c:pt>
                <c:pt idx="1">
                  <c:v>MI Nurul Jadid</c:v>
                </c:pt>
                <c:pt idx="2">
                  <c:v>MI Al Muhajirin </c:v>
                </c:pt>
              </c:strCache>
            </c:strRef>
          </c:cat>
          <c:val>
            <c:numRef>
              <c:f>Sheet1!$D$4:$D$6</c:f>
              <c:numCache>
                <c:formatCode>General</c:formatCode>
                <c:ptCount val="3"/>
                <c:pt idx="0">
                  <c:v>2.0</c:v>
                </c:pt>
                <c:pt idx="1">
                  <c:v>2.0</c:v>
                </c:pt>
                <c:pt idx="2">
                  <c:v>2.0</c:v>
                </c:pt>
              </c:numCache>
            </c:numRef>
          </c:val>
        </c:ser>
        <c:dLbls>
          <c:showLegendKey val="0"/>
          <c:showVal val="0"/>
          <c:showCatName val="0"/>
          <c:showSerName val="0"/>
          <c:showPercent val="0"/>
          <c:showBubbleSize val="0"/>
        </c:dLbls>
        <c:gapWidth val="219"/>
        <c:overlap val="-27"/>
        <c:axId val="332260752"/>
        <c:axId val="332260336"/>
      </c:barChart>
      <c:catAx>
        <c:axId val="33226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2260336"/>
        <c:crosses val="autoZero"/>
        <c:auto val="1"/>
        <c:lblAlgn val="ctr"/>
        <c:lblOffset val="100"/>
        <c:noMultiLvlLbl val="0"/>
      </c:catAx>
      <c:valAx>
        <c:axId val="332260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2607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Sheet1!$D$25</c:f>
              <c:strCache>
                <c:ptCount val="1"/>
                <c:pt idx="0">
                  <c:v>Pendidikan Karakter</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Sheet1!$C$26:$C$29</c:f>
              <c:strCache>
                <c:ptCount val="4"/>
                <c:pt idx="0">
                  <c:v> Religius</c:v>
                </c:pt>
                <c:pt idx="1">
                  <c:v>Jujur</c:v>
                </c:pt>
                <c:pt idx="2">
                  <c:v>Tanggung jawab</c:v>
                </c:pt>
                <c:pt idx="3">
                  <c:v>Disiplin</c:v>
                </c:pt>
              </c:strCache>
            </c:strRef>
          </c:cat>
          <c:val>
            <c:numRef>
              <c:f>Sheet1!$D$26:$D$29</c:f>
              <c:numCache>
                <c:formatCode>General</c:formatCode>
                <c:ptCount val="4"/>
                <c:pt idx="0">
                  <c:v>25.0</c:v>
                </c:pt>
                <c:pt idx="1">
                  <c:v>25.0</c:v>
                </c:pt>
                <c:pt idx="2">
                  <c:v>25.0</c:v>
                </c:pt>
                <c:pt idx="3">
                  <c:v>25.0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5E1CE54-0C65-47ED-8022-5B5F884856E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3545</Words>
  <Pages>10</Pages>
  <Characters>23458</Characters>
  <Application>WPS Office</Application>
  <DocSecurity>0</DocSecurity>
  <Paragraphs>169</Paragraphs>
  <ScaleCrop>false</ScaleCrop>
  <Company>Microsoft</Company>
  <LinksUpToDate>false</LinksUpToDate>
  <CharactersWithSpaces>26897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2023-07-02T20:46:42Z</dcterms:created>
  <dc:creator>Reviewer F</dc:creator>
  <lastModifiedBy>CPH2127</lastModifiedBy>
  <dcterms:modified xsi:type="dcterms:W3CDTF">2023-07-02T20:46:43Z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