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4366"/>
        <w:gridCol w:w="1109"/>
        <w:gridCol w:w="1019"/>
        <w:gridCol w:w="933"/>
        <w:gridCol w:w="1073"/>
      </w:tblGrid>
      <w:tr w:rsidR="00015467" w:rsidRPr="00137305" w14:paraId="3F24A86B" w14:textId="77777777" w:rsidTr="003F12C5">
        <w:tc>
          <w:tcPr>
            <w:tcW w:w="516" w:type="dxa"/>
            <w:vMerge w:val="restart"/>
          </w:tcPr>
          <w:p w14:paraId="44BA1B98" w14:textId="53702205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366" w:type="dxa"/>
            <w:vMerge w:val="restart"/>
          </w:tcPr>
          <w:p w14:paraId="32C16E09" w14:textId="27A671C0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4134" w:type="dxa"/>
            <w:gridSpan w:val="4"/>
          </w:tcPr>
          <w:p w14:paraId="22C01CFC" w14:textId="19E726D4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>Alternatif Jawaban</w:t>
            </w:r>
          </w:p>
        </w:tc>
      </w:tr>
      <w:tr w:rsidR="00137305" w:rsidRPr="00137305" w14:paraId="698E9C9B" w14:textId="77777777" w:rsidTr="003F12C5">
        <w:tc>
          <w:tcPr>
            <w:tcW w:w="516" w:type="dxa"/>
            <w:vMerge/>
          </w:tcPr>
          <w:p w14:paraId="627582D4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vMerge/>
          </w:tcPr>
          <w:p w14:paraId="5128E9CA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99DBE01" w14:textId="1F1AC88B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14:paraId="238EFB1D" w14:textId="618C34FE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14:paraId="3F445DB4" w14:textId="5AD9CC76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14:paraId="3CCB97E2" w14:textId="7085C30D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5467" w:rsidRPr="00137305" w14:paraId="3F5E9546" w14:textId="77777777" w:rsidTr="00390DED">
        <w:tc>
          <w:tcPr>
            <w:tcW w:w="9016" w:type="dxa"/>
            <w:gridSpan w:val="6"/>
          </w:tcPr>
          <w:p w14:paraId="7F60CB27" w14:textId="657B7923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>Dalam Merencanakan Supervisi Akademik</w:t>
            </w:r>
          </w:p>
        </w:tc>
      </w:tr>
      <w:tr w:rsidR="00137305" w:rsidRPr="00137305" w14:paraId="5AC3FB36" w14:textId="77777777" w:rsidTr="003F12C5">
        <w:tc>
          <w:tcPr>
            <w:tcW w:w="516" w:type="dxa"/>
          </w:tcPr>
          <w:p w14:paraId="78317467" w14:textId="4424EF1A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6" w:type="dxa"/>
          </w:tcPr>
          <w:p w14:paraId="1C4B817D" w14:textId="6869EBCA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Kepala sekolah menetapkan tujuan </w:t>
            </w:r>
          </w:p>
        </w:tc>
        <w:tc>
          <w:tcPr>
            <w:tcW w:w="1109" w:type="dxa"/>
          </w:tcPr>
          <w:p w14:paraId="17B36BCF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93B9E0B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5F2AEE86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0D0D856A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67" w:rsidRPr="00137305" w14:paraId="11725304" w14:textId="77777777" w:rsidTr="003F12C5">
        <w:tc>
          <w:tcPr>
            <w:tcW w:w="516" w:type="dxa"/>
          </w:tcPr>
          <w:p w14:paraId="5DBDCC20" w14:textId="7156EC1C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6" w:type="dxa"/>
          </w:tcPr>
          <w:p w14:paraId="554CCE20" w14:textId="48F5762C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Penetapan tujuan berorientasi pada peningkatan profesionalisme guru </w:t>
            </w:r>
          </w:p>
        </w:tc>
        <w:tc>
          <w:tcPr>
            <w:tcW w:w="1109" w:type="dxa"/>
          </w:tcPr>
          <w:p w14:paraId="7E8C8E0B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713235D4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2E47ED58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18690F08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67" w:rsidRPr="00137305" w14:paraId="7B0CDC1E" w14:textId="77777777" w:rsidTr="003F12C5">
        <w:tc>
          <w:tcPr>
            <w:tcW w:w="516" w:type="dxa"/>
          </w:tcPr>
          <w:p w14:paraId="0777D3BC" w14:textId="3A7E336B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6" w:type="dxa"/>
          </w:tcPr>
          <w:p w14:paraId="1B0289EC" w14:textId="02BD916A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>Kepala sekolah menetapkan sasaran</w:t>
            </w:r>
          </w:p>
        </w:tc>
        <w:tc>
          <w:tcPr>
            <w:tcW w:w="1109" w:type="dxa"/>
          </w:tcPr>
          <w:p w14:paraId="4B71E62B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6B97EBBE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3E3BB5FC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13C155FF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67" w:rsidRPr="00137305" w14:paraId="1CC475DB" w14:textId="77777777" w:rsidTr="003F12C5">
        <w:tc>
          <w:tcPr>
            <w:tcW w:w="516" w:type="dxa"/>
          </w:tcPr>
          <w:p w14:paraId="0889CE24" w14:textId="60E9FF93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6" w:type="dxa"/>
          </w:tcPr>
          <w:p w14:paraId="29B5FFDD" w14:textId="0805A123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>Penetapan sasaran berdasarkan permasalahan</w:t>
            </w:r>
          </w:p>
        </w:tc>
        <w:tc>
          <w:tcPr>
            <w:tcW w:w="1109" w:type="dxa"/>
          </w:tcPr>
          <w:p w14:paraId="46259162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2A473D1C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0A003337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44B988DE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67" w:rsidRPr="00137305" w14:paraId="5CFFEE44" w14:textId="77777777" w:rsidTr="003F12C5">
        <w:tc>
          <w:tcPr>
            <w:tcW w:w="516" w:type="dxa"/>
          </w:tcPr>
          <w:p w14:paraId="69DE342A" w14:textId="433A359C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6" w:type="dxa"/>
          </w:tcPr>
          <w:p w14:paraId="0C84129E" w14:textId="7E41235B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Sasaran sesuai karakteristik permasalahan  </w:t>
            </w:r>
          </w:p>
        </w:tc>
        <w:tc>
          <w:tcPr>
            <w:tcW w:w="1109" w:type="dxa"/>
          </w:tcPr>
          <w:p w14:paraId="41CAE554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FCCAE9F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0A53BAD8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4933A2F8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67" w:rsidRPr="00137305" w14:paraId="49CA5B6E" w14:textId="77777777" w:rsidTr="003F12C5">
        <w:tc>
          <w:tcPr>
            <w:tcW w:w="516" w:type="dxa"/>
          </w:tcPr>
          <w:p w14:paraId="34159A0F" w14:textId="70FDE7DF" w:rsidR="00015467" w:rsidRPr="00137305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6" w:type="dxa"/>
          </w:tcPr>
          <w:p w14:paraId="3BC3F689" w14:textId="7AE12F10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Kepala sekolah Menyusun prosedur supervise akademik </w:t>
            </w:r>
          </w:p>
        </w:tc>
        <w:tc>
          <w:tcPr>
            <w:tcW w:w="1109" w:type="dxa"/>
          </w:tcPr>
          <w:p w14:paraId="67D5AB60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0B1C7844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5E3E7BE1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1E2342E7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67" w:rsidRPr="00137305" w14:paraId="5BE163FC" w14:textId="77777777" w:rsidTr="003F12C5">
        <w:tc>
          <w:tcPr>
            <w:tcW w:w="516" w:type="dxa"/>
          </w:tcPr>
          <w:p w14:paraId="63DF72C3" w14:textId="639983A3" w:rsidR="00015467" w:rsidRPr="00137305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5467" w:rsidRPr="0013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14:paraId="0E4284C6" w14:textId="44BD532D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Kepala sekolah menyusun jadwal supervise akademik </w:t>
            </w:r>
          </w:p>
        </w:tc>
        <w:tc>
          <w:tcPr>
            <w:tcW w:w="1109" w:type="dxa"/>
          </w:tcPr>
          <w:p w14:paraId="28EC62EB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0F9B93B0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5E7D70E5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0D60F69C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67" w:rsidRPr="00137305" w14:paraId="59119BB5" w14:textId="77777777" w:rsidTr="00E91966">
        <w:tc>
          <w:tcPr>
            <w:tcW w:w="9016" w:type="dxa"/>
            <w:gridSpan w:val="6"/>
          </w:tcPr>
          <w:p w14:paraId="28016878" w14:textId="0AE8BD6B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Dalam pelaksanaan Supervisi Akademik </w:t>
            </w:r>
          </w:p>
        </w:tc>
      </w:tr>
      <w:tr w:rsidR="00015467" w:rsidRPr="00137305" w14:paraId="38354DA8" w14:textId="77777777" w:rsidTr="003F12C5">
        <w:tc>
          <w:tcPr>
            <w:tcW w:w="516" w:type="dxa"/>
          </w:tcPr>
          <w:p w14:paraId="3C80D57C" w14:textId="79E0F291" w:rsidR="00015467" w:rsidRPr="00137305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6" w:type="dxa"/>
          </w:tcPr>
          <w:p w14:paraId="358AC21A" w14:textId="3F9A37D9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Berorientasi kepentingan jangka Panjang </w:t>
            </w:r>
          </w:p>
        </w:tc>
        <w:tc>
          <w:tcPr>
            <w:tcW w:w="1109" w:type="dxa"/>
          </w:tcPr>
          <w:p w14:paraId="274537F0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257FB985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2FFCFA29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1715BE61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67" w:rsidRPr="00137305" w14:paraId="6F3FA32B" w14:textId="77777777" w:rsidTr="003F12C5">
        <w:tc>
          <w:tcPr>
            <w:tcW w:w="516" w:type="dxa"/>
          </w:tcPr>
          <w:p w14:paraId="7932278C" w14:textId="4ECF2848" w:rsidR="00015467" w:rsidRPr="00137305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5467" w:rsidRPr="0013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14:paraId="14242E62" w14:textId="69947BB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Berorientasi pada peningkatan kemampuan guru dalam pembelajaran </w:t>
            </w:r>
          </w:p>
        </w:tc>
        <w:tc>
          <w:tcPr>
            <w:tcW w:w="1109" w:type="dxa"/>
          </w:tcPr>
          <w:p w14:paraId="4B141747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CCDE90A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62721433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4D7DD420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67" w:rsidRPr="00137305" w14:paraId="0BEE7642" w14:textId="77777777" w:rsidTr="003F12C5">
        <w:tc>
          <w:tcPr>
            <w:tcW w:w="516" w:type="dxa"/>
          </w:tcPr>
          <w:p w14:paraId="3B215769" w14:textId="12A39DED" w:rsidR="00015467" w:rsidRPr="00137305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5467" w:rsidRPr="0013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14:paraId="09231DCE" w14:textId="53E5BEDC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Berorientasi pada peningkatan kualitas pembelajaran </w:t>
            </w:r>
          </w:p>
        </w:tc>
        <w:tc>
          <w:tcPr>
            <w:tcW w:w="1109" w:type="dxa"/>
          </w:tcPr>
          <w:p w14:paraId="233B2654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2F3A2ABA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6585DC9D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5B6D51F8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67" w:rsidRPr="00137305" w14:paraId="4DE87702" w14:textId="77777777" w:rsidTr="003F12C5">
        <w:tc>
          <w:tcPr>
            <w:tcW w:w="516" w:type="dxa"/>
          </w:tcPr>
          <w:p w14:paraId="73CBF134" w14:textId="331665C0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14:paraId="71F13DCA" w14:textId="17564C01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Memperhatikan permasalahan guru dalam pembelajaran </w:t>
            </w:r>
          </w:p>
        </w:tc>
        <w:tc>
          <w:tcPr>
            <w:tcW w:w="1109" w:type="dxa"/>
          </w:tcPr>
          <w:p w14:paraId="4EDC6FC9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79B9402B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52DF9CC5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678E01D0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67" w:rsidRPr="00137305" w14:paraId="06A3BA5B" w14:textId="77777777" w:rsidTr="003F12C5">
        <w:tc>
          <w:tcPr>
            <w:tcW w:w="516" w:type="dxa"/>
          </w:tcPr>
          <w:p w14:paraId="7A24B672" w14:textId="2623D402" w:rsidR="00015467" w:rsidRPr="00137305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15467" w:rsidRPr="0013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14:paraId="6D781B30" w14:textId="56569296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Memperhatikan permasalahan pengembangan pembelajaran </w:t>
            </w:r>
          </w:p>
        </w:tc>
        <w:tc>
          <w:tcPr>
            <w:tcW w:w="1109" w:type="dxa"/>
          </w:tcPr>
          <w:p w14:paraId="33B7F04E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328AC185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102ED559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6FBB7C7D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67" w:rsidRPr="00137305" w14:paraId="27AEBB6E" w14:textId="77777777" w:rsidTr="003F12C5">
        <w:tc>
          <w:tcPr>
            <w:tcW w:w="516" w:type="dxa"/>
          </w:tcPr>
          <w:p w14:paraId="45A8729D" w14:textId="640463C0" w:rsidR="00015467" w:rsidRPr="00137305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5467" w:rsidRPr="0013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14:paraId="6A41D85C" w14:textId="4931DD33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Memperhatikan permasalahan siswa dalam menerima pelajaran </w:t>
            </w:r>
          </w:p>
        </w:tc>
        <w:tc>
          <w:tcPr>
            <w:tcW w:w="1109" w:type="dxa"/>
          </w:tcPr>
          <w:p w14:paraId="7B162DC4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CE6AB12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583D968C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4DC55DDD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67" w:rsidRPr="00137305" w14:paraId="75A3C7D4" w14:textId="77777777" w:rsidTr="00814BA6">
        <w:tc>
          <w:tcPr>
            <w:tcW w:w="9016" w:type="dxa"/>
            <w:gridSpan w:val="6"/>
          </w:tcPr>
          <w:p w14:paraId="287A4487" w14:textId="594E99C3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Pelaksanaan tindak lanjut supervisi akademik </w:t>
            </w:r>
          </w:p>
        </w:tc>
      </w:tr>
      <w:tr w:rsidR="00015467" w:rsidRPr="00137305" w14:paraId="33AB4311" w14:textId="77777777" w:rsidTr="003F12C5">
        <w:tc>
          <w:tcPr>
            <w:tcW w:w="516" w:type="dxa"/>
          </w:tcPr>
          <w:p w14:paraId="53005131" w14:textId="04DBE7D1" w:rsidR="00015467" w:rsidRPr="00137305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37305" w:rsidRPr="0013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14:paraId="4E37980C" w14:textId="51C27F2E" w:rsidR="00015467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Melakukan evaluasi hasil supervise akademik </w:t>
            </w:r>
          </w:p>
        </w:tc>
        <w:tc>
          <w:tcPr>
            <w:tcW w:w="1109" w:type="dxa"/>
          </w:tcPr>
          <w:p w14:paraId="45D0D6A1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77C6C942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2023E2F6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1BC6C61F" w14:textId="77777777" w:rsidR="00015467" w:rsidRPr="00137305" w:rsidRDefault="00015467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305" w:rsidRPr="00137305" w14:paraId="7067CAC0" w14:textId="77777777" w:rsidTr="003F12C5">
        <w:tc>
          <w:tcPr>
            <w:tcW w:w="516" w:type="dxa"/>
          </w:tcPr>
          <w:p w14:paraId="74931AE1" w14:textId="47354C7D" w:rsidR="00137305" w:rsidRPr="00137305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37305" w:rsidRPr="0013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14:paraId="4A7B285E" w14:textId="2D053161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Melakukan analisis hasil supervisi akademik </w:t>
            </w:r>
          </w:p>
        </w:tc>
        <w:tc>
          <w:tcPr>
            <w:tcW w:w="1109" w:type="dxa"/>
          </w:tcPr>
          <w:p w14:paraId="71C87716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328D7823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784694FA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46CE38DA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305" w:rsidRPr="00137305" w14:paraId="4F407262" w14:textId="77777777" w:rsidTr="003F12C5">
        <w:tc>
          <w:tcPr>
            <w:tcW w:w="516" w:type="dxa"/>
          </w:tcPr>
          <w:p w14:paraId="522E90BE" w14:textId="132A4952" w:rsidR="00137305" w:rsidRPr="00137305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37305" w:rsidRPr="0013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14:paraId="5F73BB10" w14:textId="0F6CEBCD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Menginterpretasikan hasil supervisi akademik </w:t>
            </w:r>
          </w:p>
        </w:tc>
        <w:tc>
          <w:tcPr>
            <w:tcW w:w="1109" w:type="dxa"/>
          </w:tcPr>
          <w:p w14:paraId="75DC402F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D973014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4C1C4369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7352EC4E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305" w:rsidRPr="00137305" w14:paraId="16E43908" w14:textId="77777777" w:rsidTr="003F12C5">
        <w:tc>
          <w:tcPr>
            <w:tcW w:w="516" w:type="dxa"/>
          </w:tcPr>
          <w:p w14:paraId="353558FC" w14:textId="64D23BF5" w:rsidR="00137305" w:rsidRPr="00137305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137305" w:rsidRPr="0013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14:paraId="5AA38846" w14:textId="54E4C243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Mendiskusikan hasil supervise akademik dengan guru </w:t>
            </w:r>
          </w:p>
        </w:tc>
        <w:tc>
          <w:tcPr>
            <w:tcW w:w="1109" w:type="dxa"/>
          </w:tcPr>
          <w:p w14:paraId="4EAFBF45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47498BBD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6B82AB0C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0EE8DFF3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305" w:rsidRPr="00137305" w14:paraId="298B2D6F" w14:textId="77777777" w:rsidTr="003F12C5">
        <w:tc>
          <w:tcPr>
            <w:tcW w:w="516" w:type="dxa"/>
          </w:tcPr>
          <w:p w14:paraId="1FB746F0" w14:textId="6C32E214" w:rsidR="00137305" w:rsidRPr="00137305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7305" w:rsidRPr="0013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14:paraId="55292972" w14:textId="6A35EFDB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Merumuskan kriteria keberhasilan supervise akademik </w:t>
            </w:r>
          </w:p>
        </w:tc>
        <w:tc>
          <w:tcPr>
            <w:tcW w:w="1109" w:type="dxa"/>
          </w:tcPr>
          <w:p w14:paraId="2727E676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40C113DC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4A23B457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56CA4A24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305" w:rsidRPr="00137305" w14:paraId="57A1F3DD" w14:textId="77777777" w:rsidTr="003F12C5">
        <w:tc>
          <w:tcPr>
            <w:tcW w:w="516" w:type="dxa"/>
          </w:tcPr>
          <w:p w14:paraId="6C8BC68C" w14:textId="47C680BA" w:rsidR="00137305" w:rsidRPr="00137305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37305" w:rsidRPr="0013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14:paraId="494CCBB1" w14:textId="04715D2E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Menyusun instrumen supervisi akademik </w:t>
            </w:r>
          </w:p>
        </w:tc>
        <w:tc>
          <w:tcPr>
            <w:tcW w:w="1109" w:type="dxa"/>
          </w:tcPr>
          <w:p w14:paraId="222F0F42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0269152C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145DE352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70E68C51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305" w:rsidRPr="00137305" w14:paraId="30B80F60" w14:textId="77777777" w:rsidTr="003F12C5">
        <w:tc>
          <w:tcPr>
            <w:tcW w:w="516" w:type="dxa"/>
          </w:tcPr>
          <w:p w14:paraId="0FA7B394" w14:textId="176254BA" w:rsidR="00137305" w:rsidRPr="00137305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7305" w:rsidRPr="0013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14:paraId="2FA0F5E1" w14:textId="160BD956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Melaksanakan hasil evaluasi </w:t>
            </w:r>
          </w:p>
        </w:tc>
        <w:tc>
          <w:tcPr>
            <w:tcW w:w="1109" w:type="dxa"/>
          </w:tcPr>
          <w:p w14:paraId="4D058CA8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68F1F3A7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251D39B7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6D3BF878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305" w:rsidRPr="00137305" w14:paraId="421D9CB1" w14:textId="77777777" w:rsidTr="003F12C5">
        <w:tc>
          <w:tcPr>
            <w:tcW w:w="516" w:type="dxa"/>
          </w:tcPr>
          <w:p w14:paraId="1E987B66" w14:textId="79D73D9C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366" w:type="dxa"/>
          </w:tcPr>
          <w:p w14:paraId="5AC2BFC2" w14:textId="54810173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5">
              <w:rPr>
                <w:rFonts w:ascii="Times New Roman" w:hAnsi="Times New Roman" w:cs="Times New Roman"/>
                <w:sz w:val="24"/>
                <w:szCs w:val="24"/>
              </w:rPr>
              <w:t xml:space="preserve">Merancang Kembali program supervise akademik </w:t>
            </w:r>
          </w:p>
        </w:tc>
        <w:tc>
          <w:tcPr>
            <w:tcW w:w="1109" w:type="dxa"/>
          </w:tcPr>
          <w:p w14:paraId="7C436F28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420C5122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6D916C13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7EEC163A" w14:textId="77777777" w:rsidR="00137305" w:rsidRP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60F3D6" w14:textId="1493543A" w:rsidR="002D149B" w:rsidRDefault="002E1458" w:rsidP="001373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12FD4C" w14:textId="7148B23E" w:rsidR="00137305" w:rsidRDefault="00137305" w:rsidP="001373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Kisi-kisi instrumen supervise akademik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2052"/>
        <w:gridCol w:w="1915"/>
        <w:gridCol w:w="3010"/>
        <w:gridCol w:w="1356"/>
      </w:tblGrid>
      <w:tr w:rsidR="00137305" w14:paraId="096026B7" w14:textId="77777777" w:rsidTr="00C652BD">
        <w:tc>
          <w:tcPr>
            <w:tcW w:w="683" w:type="dxa"/>
          </w:tcPr>
          <w:p w14:paraId="31CC32F2" w14:textId="54DE574E" w:rsid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052" w:type="dxa"/>
          </w:tcPr>
          <w:p w14:paraId="01CB3FAA" w14:textId="0F34CE5D" w:rsid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 Variabel </w:t>
            </w:r>
          </w:p>
        </w:tc>
        <w:tc>
          <w:tcPr>
            <w:tcW w:w="1915" w:type="dxa"/>
          </w:tcPr>
          <w:p w14:paraId="6D5616C0" w14:textId="750EA631" w:rsid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Aspek </w:t>
            </w:r>
          </w:p>
        </w:tc>
        <w:tc>
          <w:tcPr>
            <w:tcW w:w="3010" w:type="dxa"/>
          </w:tcPr>
          <w:p w14:paraId="1AB3B439" w14:textId="173E1B43" w:rsid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Indikator </w:t>
            </w:r>
          </w:p>
        </w:tc>
        <w:tc>
          <w:tcPr>
            <w:tcW w:w="1356" w:type="dxa"/>
          </w:tcPr>
          <w:p w14:paraId="7B15AB78" w14:textId="3C200342" w:rsid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Item</w:t>
            </w:r>
          </w:p>
        </w:tc>
      </w:tr>
      <w:tr w:rsidR="00137305" w14:paraId="1737B718" w14:textId="77777777" w:rsidTr="00C652BD">
        <w:tc>
          <w:tcPr>
            <w:tcW w:w="683" w:type="dxa"/>
            <w:vMerge w:val="restart"/>
          </w:tcPr>
          <w:p w14:paraId="2AA7449E" w14:textId="6B6BD9CA" w:rsid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2" w:type="dxa"/>
            <w:vMerge w:val="restart"/>
          </w:tcPr>
          <w:p w14:paraId="6E001B17" w14:textId="0254C285" w:rsid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Perencanaan </w:t>
            </w:r>
          </w:p>
        </w:tc>
        <w:tc>
          <w:tcPr>
            <w:tcW w:w="1915" w:type="dxa"/>
          </w:tcPr>
          <w:p w14:paraId="151C3C51" w14:textId="51CF0679" w:rsid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</w:p>
        </w:tc>
        <w:tc>
          <w:tcPr>
            <w:tcW w:w="3010" w:type="dxa"/>
          </w:tcPr>
          <w:p w14:paraId="7742A5BF" w14:textId="45B2A3CA" w:rsid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Menentukan tujuan </w:t>
            </w:r>
          </w:p>
        </w:tc>
        <w:tc>
          <w:tcPr>
            <w:tcW w:w="1356" w:type="dxa"/>
          </w:tcPr>
          <w:p w14:paraId="52DD84AD" w14:textId="38A1878A" w:rsid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37305" w14:paraId="6EA98EEB" w14:textId="77777777" w:rsidTr="00C652BD">
        <w:tc>
          <w:tcPr>
            <w:tcW w:w="683" w:type="dxa"/>
            <w:vMerge/>
          </w:tcPr>
          <w:p w14:paraId="4D894185" w14:textId="77777777" w:rsid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14:paraId="25A36A8D" w14:textId="77777777" w:rsid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93B77E5" w14:textId="6D984C39" w:rsid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Sasaran </w:t>
            </w:r>
          </w:p>
        </w:tc>
        <w:tc>
          <w:tcPr>
            <w:tcW w:w="3010" w:type="dxa"/>
          </w:tcPr>
          <w:p w14:paraId="49734968" w14:textId="4A5D1032" w:rsid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Menentukan sasaran </w:t>
            </w:r>
          </w:p>
        </w:tc>
        <w:tc>
          <w:tcPr>
            <w:tcW w:w="1356" w:type="dxa"/>
          </w:tcPr>
          <w:p w14:paraId="66D403FB" w14:textId="02DA110D" w:rsid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</w:tr>
      <w:tr w:rsidR="00137305" w14:paraId="4F733B15" w14:textId="77777777" w:rsidTr="00C652BD">
        <w:tc>
          <w:tcPr>
            <w:tcW w:w="683" w:type="dxa"/>
            <w:vMerge/>
          </w:tcPr>
          <w:p w14:paraId="2471875E" w14:textId="77777777" w:rsid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14:paraId="3262F9F1" w14:textId="77777777" w:rsid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A1B4F65" w14:textId="7D3F31D8" w:rsid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Langkah-langkah </w:t>
            </w:r>
          </w:p>
        </w:tc>
        <w:tc>
          <w:tcPr>
            <w:tcW w:w="3010" w:type="dxa"/>
          </w:tcPr>
          <w:p w14:paraId="24C19C0D" w14:textId="35424AD2" w:rsidR="00137305" w:rsidRDefault="00137305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Mengorganisasikan kegiatan </w:t>
            </w:r>
          </w:p>
        </w:tc>
        <w:tc>
          <w:tcPr>
            <w:tcW w:w="1356" w:type="dxa"/>
          </w:tcPr>
          <w:p w14:paraId="328C67B4" w14:textId="72B3B7F8" w:rsidR="00137305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C652BD" w14:paraId="61620A42" w14:textId="77777777" w:rsidTr="00C652BD">
        <w:tc>
          <w:tcPr>
            <w:tcW w:w="683" w:type="dxa"/>
            <w:vMerge w:val="restart"/>
          </w:tcPr>
          <w:p w14:paraId="6A5EBCFB" w14:textId="1FDE6657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2" w:type="dxa"/>
            <w:vMerge w:val="restart"/>
          </w:tcPr>
          <w:p w14:paraId="4F84DB86" w14:textId="66B93AED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Pelaksanaan </w:t>
            </w:r>
          </w:p>
        </w:tc>
        <w:tc>
          <w:tcPr>
            <w:tcW w:w="1915" w:type="dxa"/>
            <w:vMerge w:val="restart"/>
          </w:tcPr>
          <w:p w14:paraId="36E68490" w14:textId="519AE77F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Penerapan prinsip-prinsip</w:t>
            </w:r>
          </w:p>
        </w:tc>
        <w:tc>
          <w:tcPr>
            <w:tcW w:w="3010" w:type="dxa"/>
          </w:tcPr>
          <w:p w14:paraId="44785CD5" w14:textId="127E320A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Kontinyu </w:t>
            </w:r>
          </w:p>
        </w:tc>
        <w:tc>
          <w:tcPr>
            <w:tcW w:w="1356" w:type="dxa"/>
          </w:tcPr>
          <w:p w14:paraId="588E2D05" w14:textId="248F4537" w:rsidR="00C652BD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52BD" w14:paraId="05F2EFF4" w14:textId="77777777" w:rsidTr="00C652BD">
        <w:tc>
          <w:tcPr>
            <w:tcW w:w="683" w:type="dxa"/>
            <w:vMerge/>
          </w:tcPr>
          <w:p w14:paraId="4A3A471E" w14:textId="77777777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14:paraId="38C71653" w14:textId="77777777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48B0527B" w14:textId="77777777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2F591AD7" w14:textId="0E46F438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Konstruktif </w:t>
            </w:r>
          </w:p>
        </w:tc>
        <w:tc>
          <w:tcPr>
            <w:tcW w:w="1356" w:type="dxa"/>
          </w:tcPr>
          <w:p w14:paraId="08678200" w14:textId="3B1068A4" w:rsidR="00C652BD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C652BD" w14:paraId="51C7DDFA" w14:textId="77777777" w:rsidTr="00C652BD">
        <w:tc>
          <w:tcPr>
            <w:tcW w:w="683" w:type="dxa"/>
            <w:vMerge/>
          </w:tcPr>
          <w:p w14:paraId="035E688C" w14:textId="77777777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14:paraId="57DD6E9E" w14:textId="77777777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4E9803C" w14:textId="78F052FE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Pendekatan </w:t>
            </w:r>
          </w:p>
        </w:tc>
        <w:tc>
          <w:tcPr>
            <w:tcW w:w="3010" w:type="dxa"/>
          </w:tcPr>
          <w:p w14:paraId="6CE959A8" w14:textId="27B8A6AE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Menerapkan pendekatan sesuai tujuan supervise akademik </w:t>
            </w:r>
          </w:p>
        </w:tc>
        <w:tc>
          <w:tcPr>
            <w:tcW w:w="1356" w:type="dxa"/>
          </w:tcPr>
          <w:p w14:paraId="4F217665" w14:textId="167DBE18" w:rsidR="00C652BD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11,12,13</w:t>
            </w:r>
          </w:p>
        </w:tc>
      </w:tr>
      <w:tr w:rsidR="00C652BD" w14:paraId="0D54C3BD" w14:textId="77777777" w:rsidTr="00C652BD">
        <w:tc>
          <w:tcPr>
            <w:tcW w:w="683" w:type="dxa"/>
            <w:vMerge w:val="restart"/>
          </w:tcPr>
          <w:p w14:paraId="4F8809ED" w14:textId="04EB0EC9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52" w:type="dxa"/>
            <w:vMerge w:val="restart"/>
          </w:tcPr>
          <w:p w14:paraId="30F19B72" w14:textId="3636E0AD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Tindal Lanjut </w:t>
            </w:r>
          </w:p>
        </w:tc>
        <w:tc>
          <w:tcPr>
            <w:tcW w:w="1915" w:type="dxa"/>
            <w:vMerge w:val="restart"/>
          </w:tcPr>
          <w:p w14:paraId="3FE52FCB" w14:textId="53ECF272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Analisis dan evaluasi </w:t>
            </w:r>
          </w:p>
        </w:tc>
        <w:tc>
          <w:tcPr>
            <w:tcW w:w="3010" w:type="dxa"/>
          </w:tcPr>
          <w:p w14:paraId="56674E3E" w14:textId="08A92ACF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Mengevaluasi </w:t>
            </w:r>
          </w:p>
        </w:tc>
        <w:tc>
          <w:tcPr>
            <w:tcW w:w="1356" w:type="dxa"/>
          </w:tcPr>
          <w:p w14:paraId="54319603" w14:textId="40B4DABE" w:rsidR="00C652BD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652BD" w14:paraId="447E1483" w14:textId="77777777" w:rsidTr="00C652BD">
        <w:tc>
          <w:tcPr>
            <w:tcW w:w="683" w:type="dxa"/>
            <w:vMerge/>
          </w:tcPr>
          <w:p w14:paraId="33E905C7" w14:textId="77777777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14:paraId="0D8F6FF3" w14:textId="77777777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52C669C9" w14:textId="77777777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20D519D1" w14:textId="1859F104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Menganalisis </w:t>
            </w:r>
          </w:p>
        </w:tc>
        <w:tc>
          <w:tcPr>
            <w:tcW w:w="1356" w:type="dxa"/>
          </w:tcPr>
          <w:p w14:paraId="2A4C1994" w14:textId="592F1D40" w:rsidR="00C652BD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</w:tr>
      <w:tr w:rsidR="00C652BD" w14:paraId="5F984E93" w14:textId="77777777" w:rsidTr="00C652BD">
        <w:tc>
          <w:tcPr>
            <w:tcW w:w="683" w:type="dxa"/>
            <w:vMerge/>
          </w:tcPr>
          <w:p w14:paraId="35A02168" w14:textId="77777777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14:paraId="5B2E64E7" w14:textId="77777777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DE1CEC2" w14:textId="6F32BA61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Pelaporan </w:t>
            </w:r>
          </w:p>
        </w:tc>
        <w:tc>
          <w:tcPr>
            <w:tcW w:w="3010" w:type="dxa"/>
          </w:tcPr>
          <w:p w14:paraId="7AC59DF9" w14:textId="0A4B7F3E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Melaporkan </w:t>
            </w:r>
          </w:p>
        </w:tc>
        <w:tc>
          <w:tcPr>
            <w:tcW w:w="1356" w:type="dxa"/>
          </w:tcPr>
          <w:p w14:paraId="0A4A4DD3" w14:textId="38D04744" w:rsidR="00C652BD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652BD" w14:paraId="6CB47162" w14:textId="77777777" w:rsidTr="00C652BD">
        <w:tc>
          <w:tcPr>
            <w:tcW w:w="683" w:type="dxa"/>
            <w:vMerge/>
          </w:tcPr>
          <w:p w14:paraId="53795E6D" w14:textId="77777777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14:paraId="7228682A" w14:textId="77777777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3311B08" w14:textId="3C745696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Tindak Lanjut </w:t>
            </w:r>
          </w:p>
        </w:tc>
        <w:tc>
          <w:tcPr>
            <w:tcW w:w="3010" w:type="dxa"/>
          </w:tcPr>
          <w:p w14:paraId="5DE6BA7A" w14:textId="508F931D" w:rsidR="00C652BD" w:rsidRDefault="00C652BD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Menindaklanjuti</w:t>
            </w:r>
          </w:p>
        </w:tc>
        <w:tc>
          <w:tcPr>
            <w:tcW w:w="1356" w:type="dxa"/>
          </w:tcPr>
          <w:p w14:paraId="778CB97A" w14:textId="323A7F81" w:rsidR="00C652BD" w:rsidRDefault="002E1458" w:rsidP="00137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18,19,20</w:t>
            </w:r>
          </w:p>
        </w:tc>
      </w:tr>
    </w:tbl>
    <w:p w14:paraId="0CEADBC7" w14:textId="77777777" w:rsidR="00137305" w:rsidRPr="00137305" w:rsidRDefault="00137305" w:rsidP="001373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37305" w:rsidRPr="00137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7"/>
    <w:rsid w:val="00015467"/>
    <w:rsid w:val="00137305"/>
    <w:rsid w:val="002E1458"/>
    <w:rsid w:val="003F12C5"/>
    <w:rsid w:val="00500DC3"/>
    <w:rsid w:val="00AA55CE"/>
    <w:rsid w:val="00C6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54F8"/>
  <w15:chartTrackingRefBased/>
  <w15:docId w15:val="{8C8BC487-6701-46A3-A5FE-C3FCA1E6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Fransisca Meutia</dc:creator>
  <cp:keywords/>
  <dc:description/>
  <cp:lastModifiedBy>Fransisca Meutia</cp:lastModifiedBy>
  <cp:revision>3</cp:revision>
  <dcterms:created xsi:type="dcterms:W3CDTF">2021-02-10T10:43:00Z</dcterms:created>
  <dcterms:modified xsi:type="dcterms:W3CDTF">2021-02-10T11:03:00Z</dcterms:modified>
</cp:coreProperties>
</file>