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36" w:rsidRPr="00040A11" w:rsidRDefault="009B1524" w:rsidP="00F72436">
      <w:pPr>
        <w:spacing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68B50" wp14:editId="030B8197">
                <wp:simplePos x="0" y="0"/>
                <wp:positionH relativeFrom="column">
                  <wp:posOffset>-225425</wp:posOffset>
                </wp:positionH>
                <wp:positionV relativeFrom="paragraph">
                  <wp:posOffset>-500380</wp:posOffset>
                </wp:positionV>
                <wp:extent cx="1377315" cy="341630"/>
                <wp:effectExtent l="0" t="0" r="13335" b="203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24" w:rsidRPr="00AC220C" w:rsidRDefault="009B1524" w:rsidP="009B15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LAMPIRAN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17.75pt;margin-top:-39.4pt;width:108.4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">
                <v:textbox>
                  <w:txbxContent>
                    <w:p w:rsidR="009B1524" w:rsidRPr="00AC220C" w:rsidRDefault="009B1524" w:rsidP="009B15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LAMPIRAN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proofErr w:type="spellStart"/>
      <w:r w:rsidR="00040A11" w:rsidRPr="00040A11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="00040A11" w:rsidRPr="00040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A11" w:rsidRPr="00040A11"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 w:rsidR="00040A11" w:rsidRPr="00040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A11" w:rsidRPr="00040A11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="00040A11" w:rsidRPr="00040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A11" w:rsidRPr="00040A11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2"/>
        <w:gridCol w:w="1370"/>
        <w:gridCol w:w="1559"/>
        <w:gridCol w:w="1559"/>
        <w:gridCol w:w="1418"/>
      </w:tblGrid>
      <w:tr w:rsidR="00D053E1" w:rsidRPr="00040A11" w:rsidTr="00D053E1">
        <w:trPr>
          <w:trHeight w:val="96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</w:t>
            </w:r>
            <w:proofErr w:type="spellEnd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40A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Posttest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Ketuntasan</w:t>
            </w:r>
            <w:proofErr w:type="spellEnd"/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Posttest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15"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D053E1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04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A11" w:rsidRPr="00040A11" w:rsidRDefault="00040A11" w:rsidP="00D0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</w:t>
            </w:r>
          </w:p>
        </w:tc>
      </w:tr>
      <w:tr w:rsidR="00B07EE0" w:rsidRPr="00040A11" w:rsidTr="00D053E1">
        <w:trPr>
          <w:trHeight w:val="3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B07EE0" w:rsidP="00744F21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B07EE0" w:rsidP="0074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B07EE0" w:rsidP="0074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B07EE0" w:rsidP="0074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B07EE0" w:rsidP="0074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B07EE0" w:rsidRPr="00040A11" w:rsidTr="00F72436">
        <w:trPr>
          <w:trHeight w:val="330"/>
        </w:trPr>
        <w:tc>
          <w:tcPr>
            <w:tcW w:w="21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B07EE0" w:rsidP="00F72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F72436" w:rsidP="0074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F72436" w:rsidP="0074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EE0" w:rsidRPr="00040A11" w:rsidRDefault="00B07EE0" w:rsidP="0074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0A11" w:rsidRDefault="00B07EE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040A11">
        <w:rPr>
          <w:rFonts w:ascii="Times New Roman" w:hAnsi="Times New Roman" w:cs="Times New Roman"/>
          <w:sz w:val="24"/>
          <w:szCs w:val="24"/>
        </w:rPr>
        <w:t>eterangan</w:t>
      </w:r>
      <w:proofErr w:type="spellEnd"/>
      <w:r w:rsidR="00040A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40A11" w:rsidRDefault="00040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Tuntas</w:t>
      </w:r>
      <w:proofErr w:type="spellEnd"/>
    </w:p>
    <w:p w:rsidR="00040A11" w:rsidRPr="00220D40" w:rsidRDefault="00040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</w:t>
      </w:r>
      <w:r w:rsidR="009B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0A11" w:rsidRPr="00220D40" w:rsidSect="00F72436">
      <w:pgSz w:w="12240" w:h="15840"/>
      <w:pgMar w:top="1418" w:right="1701" w:bottom="1701" w:left="29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11" w:rsidRDefault="00040A11" w:rsidP="00040A11">
      <w:pPr>
        <w:spacing w:after="0" w:line="240" w:lineRule="auto"/>
      </w:pPr>
      <w:r>
        <w:separator/>
      </w:r>
    </w:p>
  </w:endnote>
  <w:endnote w:type="continuationSeparator" w:id="0">
    <w:p w:rsidR="00040A11" w:rsidRDefault="00040A11" w:rsidP="000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11" w:rsidRDefault="00040A11" w:rsidP="00040A11">
      <w:pPr>
        <w:spacing w:after="0" w:line="240" w:lineRule="auto"/>
      </w:pPr>
      <w:r>
        <w:separator/>
      </w:r>
    </w:p>
  </w:footnote>
  <w:footnote w:type="continuationSeparator" w:id="0">
    <w:p w:rsidR="00040A11" w:rsidRDefault="00040A11" w:rsidP="00040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E7DD3"/>
    <w:multiLevelType w:val="hybridMultilevel"/>
    <w:tmpl w:val="443AB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40"/>
    <w:rsid w:val="00040A11"/>
    <w:rsid w:val="00220D40"/>
    <w:rsid w:val="00283D42"/>
    <w:rsid w:val="008212FB"/>
    <w:rsid w:val="009B1524"/>
    <w:rsid w:val="00AE2D8E"/>
    <w:rsid w:val="00AE5436"/>
    <w:rsid w:val="00B07EE0"/>
    <w:rsid w:val="00B51DD3"/>
    <w:rsid w:val="00CB1C69"/>
    <w:rsid w:val="00D053E1"/>
    <w:rsid w:val="00D427C7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11"/>
  </w:style>
  <w:style w:type="paragraph" w:styleId="Footer">
    <w:name w:val="footer"/>
    <w:basedOn w:val="Normal"/>
    <w:link w:val="FooterChar"/>
    <w:uiPriority w:val="99"/>
    <w:unhideWhenUsed/>
    <w:rsid w:val="0004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11"/>
  </w:style>
  <w:style w:type="paragraph" w:styleId="Footer">
    <w:name w:val="footer"/>
    <w:basedOn w:val="Normal"/>
    <w:link w:val="FooterChar"/>
    <w:uiPriority w:val="99"/>
    <w:unhideWhenUsed/>
    <w:rsid w:val="0004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2021-02-01T02:07:00Z</dcterms:created>
  <dcterms:modified xsi:type="dcterms:W3CDTF">2021-02-01T06:50:00Z</dcterms:modified>
</cp:coreProperties>
</file>