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BB" w:rsidRPr="005209BD" w:rsidRDefault="0081636F">
      <w:pPr>
        <w:rPr>
          <w:rFonts w:ascii="Times New Roman" w:hAnsi="Times New Roman" w:cs="Times New Roman"/>
          <w:sz w:val="24"/>
          <w:szCs w:val="24"/>
        </w:rPr>
      </w:pPr>
      <w:r w:rsidRPr="000D233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04DE2" wp14:editId="5DF88BC6">
                <wp:simplePos x="0" y="0"/>
                <wp:positionH relativeFrom="column">
                  <wp:posOffset>825</wp:posOffset>
                </wp:positionH>
                <wp:positionV relativeFrom="paragraph">
                  <wp:posOffset>-535305</wp:posOffset>
                </wp:positionV>
                <wp:extent cx="1377315" cy="341630"/>
                <wp:effectExtent l="0" t="0" r="1333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6F" w:rsidRPr="00BE55E3" w:rsidRDefault="0081636F" w:rsidP="0081636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LAMPIRAN C-2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05pt;margin-top:-42.15pt;width:108.4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">
                <v:textbox>
                  <w:txbxContent>
                    <w:p w:rsidR="0081636F" w:rsidRPr="00BE55E3" w:rsidRDefault="0081636F" w:rsidP="0081636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LAMPIRAN C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209BD" w:rsidRPr="000D233F">
        <w:rPr>
          <w:rFonts w:ascii="Times New Roman" w:hAnsi="Times New Roman" w:cs="Times New Roman"/>
          <w:b/>
          <w:sz w:val="24"/>
          <w:szCs w:val="24"/>
        </w:rPr>
        <w:t>Ahli</w:t>
      </w:r>
      <w:proofErr w:type="spellEnd"/>
      <w:r w:rsidR="005209BD" w:rsidRPr="000D233F">
        <w:rPr>
          <w:rFonts w:ascii="Times New Roman" w:hAnsi="Times New Roman" w:cs="Times New Roman"/>
          <w:b/>
          <w:sz w:val="24"/>
          <w:szCs w:val="24"/>
        </w:rPr>
        <w:t xml:space="preserve"> Desai</w:t>
      </w:r>
      <w:r w:rsidR="000D233F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2"/>
        <w:gridCol w:w="4103"/>
        <w:gridCol w:w="851"/>
        <w:gridCol w:w="708"/>
        <w:gridCol w:w="709"/>
        <w:gridCol w:w="851"/>
      </w:tblGrid>
      <w:tr w:rsidR="005209BD" w:rsidRPr="005209BD" w:rsidTr="00F35BC9">
        <w:trPr>
          <w:trHeight w:val="452"/>
        </w:trPr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Aspek penilaian</w:t>
            </w:r>
          </w:p>
        </w:tc>
        <w:tc>
          <w:tcPr>
            <w:tcW w:w="4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Kriteria penilaian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Validator ke-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(Ki)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(Ai)</w:t>
            </w:r>
          </w:p>
        </w:tc>
      </w:tr>
      <w:tr w:rsidR="005209BD" w:rsidRPr="005209BD" w:rsidTr="00F35BC9">
        <w:trPr>
          <w:trHeight w:val="330"/>
        </w:trPr>
        <w:tc>
          <w:tcPr>
            <w:tcW w:w="1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1275"/>
        </w:trPr>
        <w:tc>
          <w:tcPr>
            <w:tcW w:w="11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Tampilan Tulisan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Penulisan judul pada modul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3.8</w:t>
            </w:r>
          </w:p>
        </w:tc>
      </w:tr>
      <w:tr w:rsidR="005209BD" w:rsidRPr="005209BD" w:rsidTr="00F35BC9">
        <w:trPr>
          <w:trHeight w:val="960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Kesesuaian pemilihan ukuran dan jenis huruf pada teks modul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3.5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330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Kejelasan tulisan pada modul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3.5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330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Kejelasan</w:t>
            </w:r>
            <w:proofErr w:type="spellEnd"/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tulisan</w:t>
            </w:r>
            <w:proofErr w:type="spellEnd"/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pada</w:t>
            </w:r>
            <w:proofErr w:type="spellEnd"/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video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645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Keserasian warna background dengan teks.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960"/>
        </w:trPr>
        <w:tc>
          <w:tcPr>
            <w:tcW w:w="11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Tampilan Media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Desain media sesuai dengan materi sistem pencernaan manusia.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</w:tr>
      <w:tr w:rsidR="005209BD" w:rsidRPr="005209BD" w:rsidTr="00F35BC9">
        <w:trPr>
          <w:trHeight w:val="330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Desain media menarik dilihat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330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Kemenarikan desain cover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645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Kesesuaian antara materi dan media yang dikembangkan.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330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Gambar yang disajikan jelas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645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Video yang disajikan jelas dan menarik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960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Gambar yang disajikan sesuai dengan materi sistem pencernaan manusia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645"/>
        </w:trPr>
        <w:tc>
          <w:tcPr>
            <w:tcW w:w="11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Manfaat Media Modul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Modul menarik minat membaca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</w:tr>
      <w:tr w:rsidR="005209BD" w:rsidRPr="005209BD" w:rsidTr="00F35BC9">
        <w:trPr>
          <w:trHeight w:val="960"/>
        </w:trPr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Modul mempermudah untuk memahami materi sistem pencernaan manusia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5209BD" w:rsidRPr="005209BD" w:rsidTr="00F35BC9">
        <w:trPr>
          <w:trHeight w:val="375"/>
        </w:trPr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RTV</w:t>
            </w: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id-ID" w:eastAsia="ko-KR"/>
              </w:rPr>
              <w:t>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ko-KR"/>
              </w:rPr>
              <w:t>3.9333333</w:t>
            </w:r>
          </w:p>
        </w:tc>
      </w:tr>
      <w:tr w:rsidR="005209BD" w:rsidRPr="005209BD" w:rsidTr="00F35BC9">
        <w:trPr>
          <w:trHeight w:val="330"/>
        </w:trPr>
        <w:tc>
          <w:tcPr>
            <w:tcW w:w="83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09BD" w:rsidRPr="005209BD" w:rsidRDefault="005209BD" w:rsidP="00520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520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ko-KR"/>
              </w:rPr>
              <w:lastRenderedPageBreak/>
              <w:t>Kesimpulan: Media Valid</w:t>
            </w:r>
          </w:p>
        </w:tc>
      </w:tr>
    </w:tbl>
    <w:p w:rsidR="00A362A8" w:rsidRDefault="00A362A8"/>
    <w:p w:rsidR="005209BD" w:rsidRDefault="005209BD"/>
    <w:sectPr w:rsidR="005209BD" w:rsidSect="00F35BC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85"/>
    <w:rsid w:val="000C5412"/>
    <w:rsid w:val="000D233F"/>
    <w:rsid w:val="00166D85"/>
    <w:rsid w:val="00257088"/>
    <w:rsid w:val="005209BD"/>
    <w:rsid w:val="0081636F"/>
    <w:rsid w:val="00A362A8"/>
    <w:rsid w:val="00AF0571"/>
    <w:rsid w:val="00F3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85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D85"/>
    <w:pPr>
      <w:spacing w:after="0" w:line="240" w:lineRule="auto"/>
    </w:pPr>
    <w:rPr>
      <w:rFonts w:eastAsiaTheme="minorHAnsi"/>
      <w:lang w:val="id-ID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85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D85"/>
    <w:pPr>
      <w:spacing w:after="0" w:line="240" w:lineRule="auto"/>
    </w:pPr>
    <w:rPr>
      <w:rFonts w:eastAsiaTheme="minorHAnsi"/>
      <w:lang w:val="id-ID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2020-08-30T14:37:00Z</dcterms:created>
  <dcterms:modified xsi:type="dcterms:W3CDTF">2021-02-01T06:45:00Z</dcterms:modified>
</cp:coreProperties>
</file>