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745" w:rsidRPr="004E050A" w:rsidRDefault="003479E2" w:rsidP="00E34745">
      <w:pPr>
        <w:spacing w:line="240" w:lineRule="auto"/>
        <w:rPr>
          <w:rFonts w:ascii="Times New Roman" w:hAnsi="Times New Roman" w:cs="Times New Roman"/>
        </w:rPr>
      </w:pPr>
      <w:r w:rsidRPr="00B86A15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000983" wp14:editId="4779A634">
                <wp:simplePos x="0" y="0"/>
                <wp:positionH relativeFrom="column">
                  <wp:posOffset>-7620</wp:posOffset>
                </wp:positionH>
                <wp:positionV relativeFrom="paragraph">
                  <wp:posOffset>-897955</wp:posOffset>
                </wp:positionV>
                <wp:extent cx="1377315" cy="341630"/>
                <wp:effectExtent l="0" t="0" r="13335" b="2032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31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79E2" w:rsidRPr="00BE55E3" w:rsidRDefault="003479E2" w:rsidP="003479E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LAMPIRAN C-1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.6pt;margin-top:-70.7pt;width:108.45pt;height:2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">
                <v:textbox>
                  <w:txbxContent>
                    <w:p w:rsidR="003479E2" w:rsidRPr="00BE55E3" w:rsidRDefault="003479E2" w:rsidP="003479E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LAMPIRAN C-1</w:t>
                      </w:r>
                    </w:p>
                  </w:txbxContent>
                </v:textbox>
              </v:rect>
            </w:pict>
          </mc:Fallback>
        </mc:AlternateContent>
      </w:r>
      <w:proofErr w:type="spellStart"/>
      <w:r w:rsidR="00E34745" w:rsidRPr="00B86A15">
        <w:rPr>
          <w:rFonts w:ascii="Times New Roman" w:hAnsi="Times New Roman" w:cs="Times New Roman"/>
          <w:b/>
          <w:sz w:val="24"/>
          <w:szCs w:val="24"/>
        </w:rPr>
        <w:t>Ahli</w:t>
      </w:r>
      <w:proofErr w:type="spellEnd"/>
      <w:r w:rsidR="00E34745" w:rsidRPr="00B86A15">
        <w:rPr>
          <w:rFonts w:ascii="Times New Roman" w:hAnsi="Times New Roman" w:cs="Times New Roman"/>
          <w:b/>
        </w:rPr>
        <w:t xml:space="preserve"> </w:t>
      </w:r>
      <w:proofErr w:type="spellStart"/>
      <w:r w:rsidR="00E34745" w:rsidRPr="00B86A15">
        <w:rPr>
          <w:rFonts w:ascii="Times New Roman" w:hAnsi="Times New Roman" w:cs="Times New Roman"/>
          <w:b/>
          <w:sz w:val="24"/>
          <w:szCs w:val="24"/>
        </w:rPr>
        <w:t>Mater</w:t>
      </w:r>
      <w:r w:rsidR="00B86A15" w:rsidRPr="00B86A15">
        <w:rPr>
          <w:rFonts w:ascii="Times New Roman" w:hAnsi="Times New Roman" w:cs="Times New Roman"/>
          <w:sz w:val="24"/>
          <w:szCs w:val="24"/>
        </w:rPr>
        <w:t>i</w:t>
      </w:r>
      <w:proofErr w:type="spellEnd"/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687"/>
        <w:gridCol w:w="3275"/>
        <w:gridCol w:w="708"/>
        <w:gridCol w:w="709"/>
        <w:gridCol w:w="992"/>
        <w:gridCol w:w="851"/>
      </w:tblGrid>
      <w:tr w:rsidR="00E34745" w:rsidRPr="00E34745" w:rsidTr="003479E2">
        <w:tc>
          <w:tcPr>
            <w:tcW w:w="1687" w:type="dxa"/>
            <w:vMerge w:val="restart"/>
            <w:vAlign w:val="center"/>
          </w:tcPr>
          <w:p w:rsidR="00E34745" w:rsidRPr="00E34745" w:rsidRDefault="00E34745" w:rsidP="00E347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Aspek penilaian</w:t>
            </w:r>
          </w:p>
        </w:tc>
        <w:tc>
          <w:tcPr>
            <w:tcW w:w="3275" w:type="dxa"/>
            <w:vMerge w:val="restart"/>
            <w:vAlign w:val="center"/>
          </w:tcPr>
          <w:p w:rsidR="00E34745" w:rsidRPr="00E34745" w:rsidRDefault="00E34745" w:rsidP="00E347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Kriteria penilaian</w:t>
            </w:r>
            <w:bookmarkStart w:id="0" w:name="_GoBack"/>
            <w:bookmarkEnd w:id="0"/>
          </w:p>
        </w:tc>
        <w:tc>
          <w:tcPr>
            <w:tcW w:w="1417" w:type="dxa"/>
            <w:gridSpan w:val="2"/>
            <w:vAlign w:val="center"/>
          </w:tcPr>
          <w:p w:rsidR="00E34745" w:rsidRPr="00E34745" w:rsidRDefault="00E34745" w:rsidP="00E347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Validator ke-</w:t>
            </w:r>
          </w:p>
        </w:tc>
        <w:tc>
          <w:tcPr>
            <w:tcW w:w="992" w:type="dxa"/>
            <w:vMerge w:val="restart"/>
            <w:vAlign w:val="center"/>
          </w:tcPr>
          <w:p w:rsidR="00E34745" w:rsidRPr="00E34745" w:rsidRDefault="00E34745" w:rsidP="00E347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(Ki)</w:t>
            </w:r>
          </w:p>
        </w:tc>
        <w:tc>
          <w:tcPr>
            <w:tcW w:w="851" w:type="dxa"/>
            <w:vMerge w:val="restart"/>
            <w:vAlign w:val="center"/>
          </w:tcPr>
          <w:p w:rsidR="00E34745" w:rsidRPr="00E34745" w:rsidRDefault="00E34745" w:rsidP="00E347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(</w:t>
            </w:r>
            <w:r w:rsidRPr="00E34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Ai)</w:t>
            </w:r>
          </w:p>
        </w:tc>
      </w:tr>
      <w:tr w:rsidR="00E34745" w:rsidRPr="00E34745" w:rsidTr="003479E2">
        <w:tc>
          <w:tcPr>
            <w:tcW w:w="1687" w:type="dxa"/>
            <w:vMerge/>
          </w:tcPr>
          <w:p w:rsidR="00E34745" w:rsidRPr="00E34745" w:rsidRDefault="00E34745" w:rsidP="00E347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  <w:vMerge/>
            <w:vAlign w:val="center"/>
          </w:tcPr>
          <w:p w:rsidR="00E34745" w:rsidRPr="00E34745" w:rsidRDefault="00E34745" w:rsidP="00E347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34745" w:rsidRPr="00E34745" w:rsidRDefault="00E34745" w:rsidP="00E347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709" w:type="dxa"/>
          </w:tcPr>
          <w:p w:rsidR="00E34745" w:rsidRPr="00E34745" w:rsidRDefault="00E34745" w:rsidP="00E347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47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vMerge/>
          </w:tcPr>
          <w:p w:rsidR="00E34745" w:rsidRPr="00E34745" w:rsidRDefault="00E34745" w:rsidP="00E347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34745" w:rsidRPr="00E34745" w:rsidRDefault="00E34745" w:rsidP="00E347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765" w:rsidRPr="00E34745" w:rsidTr="003479E2">
        <w:tc>
          <w:tcPr>
            <w:tcW w:w="1687" w:type="dxa"/>
            <w:vMerge w:val="restart"/>
            <w:vAlign w:val="center"/>
          </w:tcPr>
          <w:p w:rsidR="007A7765" w:rsidRPr="00E34745" w:rsidRDefault="007A7765" w:rsidP="00E347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29C">
              <w:rPr>
                <w:rFonts w:ascii="Times New Roman" w:hAnsi="Times New Roman" w:cs="Times New Roman"/>
                <w:b/>
                <w:sz w:val="24"/>
                <w:szCs w:val="24"/>
              </w:rPr>
              <w:t>Kelayakan Isi</w:t>
            </w:r>
          </w:p>
        </w:tc>
        <w:tc>
          <w:tcPr>
            <w:tcW w:w="3275" w:type="dxa"/>
          </w:tcPr>
          <w:p w:rsidR="007A7765" w:rsidRPr="00E34745" w:rsidRDefault="007A7765" w:rsidP="00E347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79B">
              <w:rPr>
                <w:rFonts w:ascii="Times New Roman" w:hAnsi="Times New Roman" w:cs="Times New Roman"/>
                <w:sz w:val="24"/>
                <w:szCs w:val="24"/>
              </w:rPr>
              <w:t>Kesesuaian modul dengan kompetensi dasar</w:t>
            </w:r>
          </w:p>
        </w:tc>
        <w:tc>
          <w:tcPr>
            <w:tcW w:w="708" w:type="dxa"/>
          </w:tcPr>
          <w:p w:rsidR="007A7765" w:rsidRPr="007A7765" w:rsidRDefault="007A7765" w:rsidP="00E347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</w:tcPr>
          <w:p w:rsidR="007A7765" w:rsidRPr="00E92AED" w:rsidRDefault="00E92AED" w:rsidP="00E347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</w:tcPr>
          <w:p w:rsidR="007A7765" w:rsidRPr="00186FAD" w:rsidRDefault="00186FAD" w:rsidP="00E347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51" w:type="dxa"/>
            <w:vMerge w:val="restart"/>
          </w:tcPr>
          <w:p w:rsidR="007A7765" w:rsidRPr="00186FAD" w:rsidRDefault="00186FAD" w:rsidP="00E347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7A7765" w:rsidRPr="00E34745" w:rsidTr="003479E2">
        <w:tc>
          <w:tcPr>
            <w:tcW w:w="1687" w:type="dxa"/>
            <w:vMerge/>
          </w:tcPr>
          <w:p w:rsidR="007A7765" w:rsidRPr="00E34745" w:rsidRDefault="007A7765" w:rsidP="00E347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</w:tcPr>
          <w:p w:rsidR="007A7765" w:rsidRPr="00E34745" w:rsidRDefault="007A7765" w:rsidP="00E347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79B">
              <w:rPr>
                <w:rFonts w:ascii="Times New Roman" w:hAnsi="Times New Roman" w:cs="Times New Roman"/>
                <w:sz w:val="24"/>
                <w:szCs w:val="24"/>
              </w:rPr>
              <w:t>Kesesuaian modul dengan indikator</w:t>
            </w:r>
          </w:p>
        </w:tc>
        <w:tc>
          <w:tcPr>
            <w:tcW w:w="708" w:type="dxa"/>
          </w:tcPr>
          <w:p w:rsidR="007A7765" w:rsidRPr="007A7765" w:rsidRDefault="007A7765" w:rsidP="00E347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</w:tcPr>
          <w:p w:rsidR="007A7765" w:rsidRPr="00E92AED" w:rsidRDefault="00E92AED" w:rsidP="00E347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</w:tcPr>
          <w:p w:rsidR="007A7765" w:rsidRPr="00186FAD" w:rsidRDefault="00186FAD" w:rsidP="00E347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51" w:type="dxa"/>
            <w:vMerge/>
          </w:tcPr>
          <w:p w:rsidR="007A7765" w:rsidRPr="00E34745" w:rsidRDefault="007A7765" w:rsidP="00E347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765" w:rsidRPr="00E34745" w:rsidTr="003479E2">
        <w:tc>
          <w:tcPr>
            <w:tcW w:w="1687" w:type="dxa"/>
            <w:vMerge/>
          </w:tcPr>
          <w:p w:rsidR="007A7765" w:rsidRPr="00E34745" w:rsidRDefault="007A7765" w:rsidP="00E347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</w:tcPr>
          <w:p w:rsidR="007A7765" w:rsidRPr="00E34745" w:rsidRDefault="007A7765" w:rsidP="00E34745">
            <w:pPr>
              <w:spacing w:line="240" w:lineRule="auto"/>
              <w:ind w:right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4D179B">
              <w:rPr>
                <w:rFonts w:ascii="Times New Roman" w:hAnsi="Times New Roman" w:cs="Times New Roman"/>
                <w:sz w:val="24"/>
                <w:szCs w:val="24"/>
              </w:rPr>
              <w:t>Kebenaraan konsep materi dalam bahan ajar</w:t>
            </w:r>
          </w:p>
        </w:tc>
        <w:tc>
          <w:tcPr>
            <w:tcW w:w="708" w:type="dxa"/>
          </w:tcPr>
          <w:p w:rsidR="007A7765" w:rsidRPr="007A7765" w:rsidRDefault="007A7765" w:rsidP="00E347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</w:tcPr>
          <w:p w:rsidR="007A7765" w:rsidRPr="00E92AED" w:rsidRDefault="00E92AED" w:rsidP="00E347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</w:tcPr>
          <w:p w:rsidR="007A7765" w:rsidRPr="00186FAD" w:rsidRDefault="00186FAD" w:rsidP="00E347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51" w:type="dxa"/>
            <w:vMerge/>
          </w:tcPr>
          <w:p w:rsidR="007A7765" w:rsidRPr="00E34745" w:rsidRDefault="007A7765" w:rsidP="00E347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765" w:rsidRPr="00E34745" w:rsidTr="003479E2">
        <w:tc>
          <w:tcPr>
            <w:tcW w:w="1687" w:type="dxa"/>
            <w:vMerge/>
          </w:tcPr>
          <w:p w:rsidR="007A7765" w:rsidRPr="00E34745" w:rsidRDefault="007A7765" w:rsidP="00E347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</w:tcPr>
          <w:p w:rsidR="007A7765" w:rsidRPr="00E34745" w:rsidRDefault="007A7765" w:rsidP="00E347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79B">
              <w:rPr>
                <w:rFonts w:ascii="Times New Roman" w:eastAsia="Times New Roman" w:hAnsi="Times New Roman" w:cs="Times New Roman"/>
                <w:sz w:val="24"/>
                <w:szCs w:val="24"/>
              </w:rPr>
              <w:t>Kesesuaian manfaat untuk penambahan wawasan pengetahuan</w:t>
            </w:r>
          </w:p>
        </w:tc>
        <w:tc>
          <w:tcPr>
            <w:tcW w:w="708" w:type="dxa"/>
          </w:tcPr>
          <w:p w:rsidR="007A7765" w:rsidRPr="007A7765" w:rsidRDefault="007A7765" w:rsidP="00E347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</w:tcPr>
          <w:p w:rsidR="007A7765" w:rsidRPr="00E92AED" w:rsidRDefault="00E92AED" w:rsidP="00E347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</w:tcPr>
          <w:p w:rsidR="007A7765" w:rsidRPr="00186FAD" w:rsidRDefault="00186FAD" w:rsidP="00E347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51" w:type="dxa"/>
            <w:vMerge/>
          </w:tcPr>
          <w:p w:rsidR="007A7765" w:rsidRPr="00E34745" w:rsidRDefault="007A7765" w:rsidP="00E347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765" w:rsidRPr="00E34745" w:rsidTr="003479E2">
        <w:tc>
          <w:tcPr>
            <w:tcW w:w="1687" w:type="dxa"/>
            <w:vMerge/>
          </w:tcPr>
          <w:p w:rsidR="007A7765" w:rsidRPr="00E34745" w:rsidRDefault="007A7765" w:rsidP="00E347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</w:tcPr>
          <w:p w:rsidR="007A7765" w:rsidRPr="00E34745" w:rsidRDefault="007A7765" w:rsidP="00E347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79B">
              <w:rPr>
                <w:rFonts w:ascii="Times New Roman" w:eastAsia="Times New Roman" w:hAnsi="Times New Roman" w:cs="Times New Roman"/>
                <w:sz w:val="24"/>
                <w:szCs w:val="24"/>
              </w:rPr>
              <w:t>Kesesuaian dengan kebutuhan sumber belajar</w:t>
            </w:r>
          </w:p>
        </w:tc>
        <w:tc>
          <w:tcPr>
            <w:tcW w:w="708" w:type="dxa"/>
          </w:tcPr>
          <w:p w:rsidR="007A7765" w:rsidRPr="007A7765" w:rsidRDefault="007A7765" w:rsidP="00E347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</w:tcPr>
          <w:p w:rsidR="007A7765" w:rsidRPr="00E92AED" w:rsidRDefault="00E92AED" w:rsidP="00E347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</w:tcPr>
          <w:p w:rsidR="007A7765" w:rsidRPr="00186FAD" w:rsidRDefault="00186FAD" w:rsidP="00E347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51" w:type="dxa"/>
            <w:vMerge/>
          </w:tcPr>
          <w:p w:rsidR="007A7765" w:rsidRPr="00E34745" w:rsidRDefault="007A7765" w:rsidP="00E347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745" w:rsidRPr="00E34745" w:rsidTr="003479E2">
        <w:tc>
          <w:tcPr>
            <w:tcW w:w="1687" w:type="dxa"/>
            <w:vMerge w:val="restart"/>
            <w:vAlign w:val="center"/>
          </w:tcPr>
          <w:p w:rsidR="00E34745" w:rsidRPr="00E34745" w:rsidRDefault="00E34745" w:rsidP="00E347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2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Keabsahan</w:t>
            </w:r>
          </w:p>
        </w:tc>
        <w:tc>
          <w:tcPr>
            <w:tcW w:w="3275" w:type="dxa"/>
          </w:tcPr>
          <w:p w:rsidR="00E34745" w:rsidRPr="00E34745" w:rsidRDefault="00E34745" w:rsidP="00E347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79B">
              <w:rPr>
                <w:rFonts w:ascii="Times New Roman" w:eastAsia="Times New Roman" w:hAnsi="Times New Roman" w:cs="Times New Roman"/>
                <w:sz w:val="24"/>
                <w:szCs w:val="24"/>
              </w:rPr>
              <w:t>Kelaziman istilah yang digunakan</w:t>
            </w:r>
          </w:p>
        </w:tc>
        <w:tc>
          <w:tcPr>
            <w:tcW w:w="708" w:type="dxa"/>
          </w:tcPr>
          <w:p w:rsidR="00E34745" w:rsidRPr="007A7765" w:rsidRDefault="007A7765" w:rsidP="00E347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</w:tcPr>
          <w:p w:rsidR="00E34745" w:rsidRPr="00E92AED" w:rsidRDefault="00E92AED" w:rsidP="00E347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</w:tcPr>
          <w:p w:rsidR="00E34745" w:rsidRPr="00186FAD" w:rsidRDefault="00186FAD" w:rsidP="00E347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3.5</w:t>
            </w:r>
          </w:p>
        </w:tc>
        <w:tc>
          <w:tcPr>
            <w:tcW w:w="851" w:type="dxa"/>
            <w:vMerge w:val="restart"/>
          </w:tcPr>
          <w:p w:rsidR="00E34745" w:rsidRPr="00186FAD" w:rsidRDefault="00186FAD" w:rsidP="00E347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3,6</w:t>
            </w:r>
          </w:p>
        </w:tc>
      </w:tr>
      <w:tr w:rsidR="00E34745" w:rsidRPr="00E34745" w:rsidTr="003479E2">
        <w:tc>
          <w:tcPr>
            <w:tcW w:w="1687" w:type="dxa"/>
            <w:vMerge/>
          </w:tcPr>
          <w:p w:rsidR="00E34745" w:rsidRPr="00E34745" w:rsidRDefault="00E34745" w:rsidP="00E347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</w:tcPr>
          <w:p w:rsidR="00E34745" w:rsidRPr="00E34745" w:rsidRDefault="00E34745" w:rsidP="00E347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79B">
              <w:rPr>
                <w:rFonts w:ascii="Times New Roman" w:eastAsia="Times New Roman" w:hAnsi="Times New Roman" w:cs="Times New Roman"/>
                <w:sz w:val="24"/>
                <w:szCs w:val="24"/>
              </w:rPr>
              <w:t>Kejelasan tujuan pembelajaran</w:t>
            </w:r>
          </w:p>
        </w:tc>
        <w:tc>
          <w:tcPr>
            <w:tcW w:w="708" w:type="dxa"/>
          </w:tcPr>
          <w:p w:rsidR="00E34745" w:rsidRPr="007A7765" w:rsidRDefault="007A7765" w:rsidP="00E347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</w:tcPr>
          <w:p w:rsidR="00E34745" w:rsidRPr="00E92AED" w:rsidRDefault="00E92AED" w:rsidP="00E347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</w:tcPr>
          <w:p w:rsidR="00E34745" w:rsidRPr="00E34745" w:rsidRDefault="00186FAD" w:rsidP="00E347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3.5</w:t>
            </w:r>
          </w:p>
        </w:tc>
        <w:tc>
          <w:tcPr>
            <w:tcW w:w="851" w:type="dxa"/>
            <w:vMerge/>
          </w:tcPr>
          <w:p w:rsidR="00E34745" w:rsidRPr="00E34745" w:rsidRDefault="00E34745" w:rsidP="00E347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745" w:rsidRPr="00E34745" w:rsidTr="003479E2">
        <w:tc>
          <w:tcPr>
            <w:tcW w:w="1687" w:type="dxa"/>
            <w:vMerge/>
          </w:tcPr>
          <w:p w:rsidR="00E34745" w:rsidRPr="00E34745" w:rsidRDefault="00E34745" w:rsidP="00E347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</w:tcPr>
          <w:p w:rsidR="00E34745" w:rsidRPr="00E34745" w:rsidRDefault="00E34745" w:rsidP="00E347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79B">
              <w:rPr>
                <w:rFonts w:ascii="Times New Roman" w:eastAsia="Times New Roman" w:hAnsi="Times New Roman" w:cs="Times New Roman"/>
                <w:sz w:val="24"/>
                <w:szCs w:val="24"/>
              </w:rPr>
              <w:t>Kesesuaian dengan kaidah Bahasa Indonesia</w:t>
            </w:r>
          </w:p>
        </w:tc>
        <w:tc>
          <w:tcPr>
            <w:tcW w:w="708" w:type="dxa"/>
          </w:tcPr>
          <w:p w:rsidR="00E34745" w:rsidRPr="007A7765" w:rsidRDefault="007A7765" w:rsidP="00E347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</w:tcPr>
          <w:p w:rsidR="00E34745" w:rsidRPr="00E92AED" w:rsidRDefault="00E92AED" w:rsidP="00E347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</w:tcPr>
          <w:p w:rsidR="00E34745" w:rsidRPr="00186FAD" w:rsidRDefault="00186FAD" w:rsidP="00E347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51" w:type="dxa"/>
            <w:vMerge/>
          </w:tcPr>
          <w:p w:rsidR="00E34745" w:rsidRPr="00E34745" w:rsidRDefault="00E34745" w:rsidP="00E347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745" w:rsidRPr="00E34745" w:rsidTr="003479E2">
        <w:tc>
          <w:tcPr>
            <w:tcW w:w="1687" w:type="dxa"/>
            <w:vMerge/>
          </w:tcPr>
          <w:p w:rsidR="00E34745" w:rsidRPr="00E34745" w:rsidRDefault="00E34745" w:rsidP="00E347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</w:tcPr>
          <w:p w:rsidR="00E34745" w:rsidRPr="00E34745" w:rsidRDefault="00E34745" w:rsidP="00E347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79B">
              <w:rPr>
                <w:rFonts w:ascii="Times New Roman" w:eastAsia="Times New Roman" w:hAnsi="Times New Roman" w:cs="Times New Roman"/>
                <w:sz w:val="24"/>
                <w:szCs w:val="24"/>
              </w:rPr>
              <w:t>Penggunaan bahasa yang tidak menimbulkan penafsiran ganda</w:t>
            </w:r>
          </w:p>
        </w:tc>
        <w:tc>
          <w:tcPr>
            <w:tcW w:w="708" w:type="dxa"/>
          </w:tcPr>
          <w:p w:rsidR="00E34745" w:rsidRPr="007A7765" w:rsidRDefault="007A7765" w:rsidP="00E347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</w:tcPr>
          <w:p w:rsidR="00E34745" w:rsidRPr="00E92AED" w:rsidRDefault="00E92AED" w:rsidP="00E347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</w:tcPr>
          <w:p w:rsidR="00E34745" w:rsidRPr="00186FAD" w:rsidRDefault="00186FAD" w:rsidP="00E347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51" w:type="dxa"/>
            <w:vMerge/>
          </w:tcPr>
          <w:p w:rsidR="00E34745" w:rsidRPr="00E34745" w:rsidRDefault="00E34745" w:rsidP="00E347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745" w:rsidRPr="00E34745" w:rsidTr="003479E2">
        <w:tc>
          <w:tcPr>
            <w:tcW w:w="1687" w:type="dxa"/>
            <w:vMerge/>
          </w:tcPr>
          <w:p w:rsidR="00E34745" w:rsidRPr="00E34745" w:rsidRDefault="00E34745" w:rsidP="00E347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</w:tcPr>
          <w:p w:rsidR="00E34745" w:rsidRPr="00E34745" w:rsidRDefault="00E34745" w:rsidP="00E347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79B">
              <w:rPr>
                <w:rFonts w:ascii="Times New Roman" w:eastAsia="Times New Roman" w:hAnsi="Times New Roman" w:cs="Times New Roman"/>
                <w:sz w:val="24"/>
                <w:szCs w:val="24"/>
              </w:rPr>
              <w:t>Kejelasan cara pemakaian modul</w:t>
            </w:r>
          </w:p>
        </w:tc>
        <w:tc>
          <w:tcPr>
            <w:tcW w:w="708" w:type="dxa"/>
          </w:tcPr>
          <w:p w:rsidR="00E34745" w:rsidRPr="007A7765" w:rsidRDefault="007A7765" w:rsidP="00E347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</w:tcPr>
          <w:p w:rsidR="00E34745" w:rsidRPr="00186FAD" w:rsidRDefault="00186FAD" w:rsidP="00E347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</w:tcPr>
          <w:p w:rsidR="00E34745" w:rsidRPr="00186FAD" w:rsidRDefault="00186FAD" w:rsidP="00E347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51" w:type="dxa"/>
            <w:vMerge/>
          </w:tcPr>
          <w:p w:rsidR="00E34745" w:rsidRPr="00E34745" w:rsidRDefault="00E34745" w:rsidP="00E347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745" w:rsidRPr="00E34745" w:rsidTr="003479E2">
        <w:tc>
          <w:tcPr>
            <w:tcW w:w="1687" w:type="dxa"/>
            <w:vMerge w:val="restart"/>
            <w:vAlign w:val="center"/>
          </w:tcPr>
          <w:p w:rsidR="00E34745" w:rsidRPr="00E34745" w:rsidRDefault="00E34745" w:rsidP="00E347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2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Sajian</w:t>
            </w:r>
          </w:p>
        </w:tc>
        <w:tc>
          <w:tcPr>
            <w:tcW w:w="3275" w:type="dxa"/>
          </w:tcPr>
          <w:p w:rsidR="00E34745" w:rsidRPr="00E34745" w:rsidRDefault="00E34745" w:rsidP="00E347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79B">
              <w:rPr>
                <w:rFonts w:ascii="Times New Roman" w:eastAsia="Times New Roman" w:hAnsi="Times New Roman" w:cs="Times New Roman"/>
                <w:sz w:val="24"/>
                <w:szCs w:val="24"/>
              </w:rPr>
              <w:t>Kejelasan tujuan modul</w:t>
            </w:r>
          </w:p>
        </w:tc>
        <w:tc>
          <w:tcPr>
            <w:tcW w:w="708" w:type="dxa"/>
          </w:tcPr>
          <w:p w:rsidR="00E34745" w:rsidRPr="007A7765" w:rsidRDefault="007A7765" w:rsidP="00E347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</w:tcPr>
          <w:p w:rsidR="00E34745" w:rsidRPr="00186FAD" w:rsidRDefault="00186FAD" w:rsidP="00E347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</w:tcPr>
          <w:p w:rsidR="00E34745" w:rsidRPr="00186FAD" w:rsidRDefault="00186FAD" w:rsidP="00E347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51" w:type="dxa"/>
            <w:vMerge w:val="restart"/>
          </w:tcPr>
          <w:p w:rsidR="00E34745" w:rsidRPr="00B17911" w:rsidRDefault="00B17911" w:rsidP="00E347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3,6</w:t>
            </w:r>
          </w:p>
        </w:tc>
      </w:tr>
      <w:tr w:rsidR="00E34745" w:rsidRPr="00E34745" w:rsidTr="003479E2">
        <w:tc>
          <w:tcPr>
            <w:tcW w:w="1687" w:type="dxa"/>
            <w:vMerge/>
          </w:tcPr>
          <w:p w:rsidR="00E34745" w:rsidRPr="00E34745" w:rsidRDefault="00E34745" w:rsidP="00E347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</w:tcPr>
          <w:p w:rsidR="00E34745" w:rsidRPr="00E34745" w:rsidRDefault="00E34745" w:rsidP="00E347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79B">
              <w:rPr>
                <w:rFonts w:ascii="Times New Roman" w:eastAsia="Times New Roman" w:hAnsi="Times New Roman" w:cs="Times New Roman"/>
                <w:sz w:val="24"/>
                <w:szCs w:val="24"/>
              </w:rPr>
              <w:t>Keruntutan materi dan konsep</w:t>
            </w:r>
          </w:p>
        </w:tc>
        <w:tc>
          <w:tcPr>
            <w:tcW w:w="708" w:type="dxa"/>
          </w:tcPr>
          <w:p w:rsidR="00E34745" w:rsidRPr="007A7765" w:rsidRDefault="007A7765" w:rsidP="00E347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</w:tcPr>
          <w:p w:rsidR="00E34745" w:rsidRPr="00186FAD" w:rsidRDefault="00186FAD" w:rsidP="00E347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</w:tcPr>
          <w:p w:rsidR="00E34745" w:rsidRPr="00E34745" w:rsidRDefault="00186FAD" w:rsidP="00E347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3.5</w:t>
            </w:r>
          </w:p>
        </w:tc>
        <w:tc>
          <w:tcPr>
            <w:tcW w:w="851" w:type="dxa"/>
            <w:vMerge/>
          </w:tcPr>
          <w:p w:rsidR="00E34745" w:rsidRPr="00E34745" w:rsidRDefault="00E34745" w:rsidP="00E347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745" w:rsidRPr="00E34745" w:rsidTr="003479E2">
        <w:tc>
          <w:tcPr>
            <w:tcW w:w="1687" w:type="dxa"/>
            <w:vMerge/>
          </w:tcPr>
          <w:p w:rsidR="00E34745" w:rsidRPr="00E34745" w:rsidRDefault="00E34745" w:rsidP="00E347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</w:tcPr>
          <w:p w:rsidR="00E34745" w:rsidRPr="00E34745" w:rsidRDefault="00E34745" w:rsidP="00E347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79B">
              <w:rPr>
                <w:rFonts w:ascii="Times New Roman" w:eastAsia="Times New Roman" w:hAnsi="Times New Roman" w:cs="Times New Roman"/>
                <w:sz w:val="24"/>
                <w:szCs w:val="24"/>
              </w:rPr>
              <w:t>Ketepatan pemberian motivasi pada siswa</w:t>
            </w:r>
          </w:p>
        </w:tc>
        <w:tc>
          <w:tcPr>
            <w:tcW w:w="708" w:type="dxa"/>
          </w:tcPr>
          <w:p w:rsidR="00E34745" w:rsidRPr="007A7765" w:rsidRDefault="007A7765" w:rsidP="00E347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</w:tcPr>
          <w:p w:rsidR="00E34745" w:rsidRPr="00186FAD" w:rsidRDefault="00186FAD" w:rsidP="00E347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</w:tcPr>
          <w:p w:rsidR="00E34745" w:rsidRPr="00E34745" w:rsidRDefault="00186FAD" w:rsidP="00E347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3.5</w:t>
            </w:r>
          </w:p>
        </w:tc>
        <w:tc>
          <w:tcPr>
            <w:tcW w:w="851" w:type="dxa"/>
            <w:vMerge/>
          </w:tcPr>
          <w:p w:rsidR="00E34745" w:rsidRPr="00E34745" w:rsidRDefault="00E34745" w:rsidP="00E347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745" w:rsidRPr="00E34745" w:rsidTr="003479E2">
        <w:tc>
          <w:tcPr>
            <w:tcW w:w="1687" w:type="dxa"/>
            <w:vMerge/>
          </w:tcPr>
          <w:p w:rsidR="00E34745" w:rsidRPr="00E34745" w:rsidRDefault="00E34745" w:rsidP="00E347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</w:tcPr>
          <w:p w:rsidR="00E34745" w:rsidRPr="00E34745" w:rsidRDefault="00E34745" w:rsidP="00E347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79B">
              <w:rPr>
                <w:rFonts w:ascii="Times New Roman" w:eastAsia="Times New Roman" w:hAnsi="Times New Roman" w:cs="Times New Roman"/>
                <w:sz w:val="24"/>
                <w:szCs w:val="24"/>
              </w:rPr>
              <w:t>Kelengkapan materi yang disajikan</w:t>
            </w:r>
          </w:p>
        </w:tc>
        <w:tc>
          <w:tcPr>
            <w:tcW w:w="708" w:type="dxa"/>
          </w:tcPr>
          <w:p w:rsidR="00E34745" w:rsidRPr="00E92AED" w:rsidRDefault="00E92AED" w:rsidP="00E347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</w:tcPr>
          <w:p w:rsidR="00E34745" w:rsidRPr="00186FAD" w:rsidRDefault="00186FAD" w:rsidP="00E347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</w:tcPr>
          <w:p w:rsidR="00E34745" w:rsidRPr="00186FAD" w:rsidRDefault="00186FAD" w:rsidP="00E347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51" w:type="dxa"/>
            <w:vMerge/>
          </w:tcPr>
          <w:p w:rsidR="00E34745" w:rsidRPr="00E34745" w:rsidRDefault="00E34745" w:rsidP="00E347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745" w:rsidRPr="00E34745" w:rsidTr="003479E2">
        <w:tc>
          <w:tcPr>
            <w:tcW w:w="1687" w:type="dxa"/>
            <w:vMerge/>
          </w:tcPr>
          <w:p w:rsidR="00E34745" w:rsidRPr="00E34745" w:rsidRDefault="00E34745" w:rsidP="00E347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</w:tcPr>
          <w:p w:rsidR="00E34745" w:rsidRPr="00E34745" w:rsidRDefault="00E34745" w:rsidP="00E347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79B">
              <w:rPr>
                <w:rFonts w:ascii="Times New Roman" w:eastAsia="Times New Roman" w:hAnsi="Times New Roman" w:cs="Times New Roman"/>
                <w:sz w:val="24"/>
                <w:szCs w:val="24"/>
              </w:rPr>
              <w:t>Interaktivitas belajar siswa dengan menggunakan modul ini</w:t>
            </w:r>
          </w:p>
        </w:tc>
        <w:tc>
          <w:tcPr>
            <w:tcW w:w="708" w:type="dxa"/>
          </w:tcPr>
          <w:p w:rsidR="00E34745" w:rsidRPr="00E92AED" w:rsidRDefault="00E92AED" w:rsidP="00E347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</w:tcPr>
          <w:p w:rsidR="00E34745" w:rsidRPr="00186FAD" w:rsidRDefault="00186FAD" w:rsidP="00E347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</w:tcPr>
          <w:p w:rsidR="00E34745" w:rsidRPr="00186FAD" w:rsidRDefault="00186FAD" w:rsidP="00E347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51" w:type="dxa"/>
            <w:vMerge/>
          </w:tcPr>
          <w:p w:rsidR="00E34745" w:rsidRPr="00E34745" w:rsidRDefault="00E34745" w:rsidP="00E347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745" w:rsidRPr="00E34745" w:rsidTr="003479E2">
        <w:tc>
          <w:tcPr>
            <w:tcW w:w="1687" w:type="dxa"/>
            <w:vMerge w:val="restart"/>
            <w:vAlign w:val="center"/>
          </w:tcPr>
          <w:p w:rsidR="00E34745" w:rsidRPr="00E34745" w:rsidRDefault="00E34745" w:rsidP="00E347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2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Kegrafikan</w:t>
            </w:r>
          </w:p>
        </w:tc>
        <w:tc>
          <w:tcPr>
            <w:tcW w:w="3275" w:type="dxa"/>
          </w:tcPr>
          <w:p w:rsidR="00E34745" w:rsidRPr="00E34745" w:rsidRDefault="00E92AED" w:rsidP="00E92A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Ketepatan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gambar,tabel, </w:t>
            </w:r>
            <w:r w:rsidRPr="004D179B">
              <w:rPr>
                <w:rFonts w:ascii="Times New Roman" w:eastAsia="Times New Roman" w:hAnsi="Times New Roman" w:cs="Times New Roman"/>
                <w:sz w:val="24"/>
                <w:szCs w:val="24"/>
              </w:rPr>
              <w:t>foto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dan video</w:t>
            </w:r>
          </w:p>
        </w:tc>
        <w:tc>
          <w:tcPr>
            <w:tcW w:w="708" w:type="dxa"/>
          </w:tcPr>
          <w:p w:rsidR="00E34745" w:rsidRPr="00E92AED" w:rsidRDefault="00E92AED" w:rsidP="00E347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</w:tcPr>
          <w:p w:rsidR="00E34745" w:rsidRPr="00186FAD" w:rsidRDefault="00186FAD" w:rsidP="00E347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</w:tcPr>
          <w:p w:rsidR="00E34745" w:rsidRPr="00E34745" w:rsidRDefault="00186FAD" w:rsidP="00E347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3.5</w:t>
            </w:r>
          </w:p>
        </w:tc>
        <w:tc>
          <w:tcPr>
            <w:tcW w:w="851" w:type="dxa"/>
            <w:vMerge w:val="restart"/>
          </w:tcPr>
          <w:p w:rsidR="00E34745" w:rsidRPr="00B17911" w:rsidRDefault="00B17911" w:rsidP="00E347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3,9</w:t>
            </w:r>
          </w:p>
          <w:p w:rsidR="00E92AED" w:rsidRPr="00E34745" w:rsidRDefault="00E92AED" w:rsidP="00E347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745" w:rsidRPr="00E34745" w:rsidTr="003479E2">
        <w:tc>
          <w:tcPr>
            <w:tcW w:w="1687" w:type="dxa"/>
            <w:vMerge/>
          </w:tcPr>
          <w:p w:rsidR="00E34745" w:rsidRPr="00E34745" w:rsidRDefault="00E34745" w:rsidP="00E347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</w:tcPr>
          <w:p w:rsidR="00E34745" w:rsidRPr="00E34745" w:rsidRDefault="00E34745" w:rsidP="00E347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Kejelasan </w:t>
            </w:r>
            <w:r w:rsidR="00E92AED">
              <w:rPr>
                <w:rFonts w:ascii="Times New Roman" w:eastAsia="Times New Roman" w:hAnsi="Times New Roman" w:cs="Times New Roman"/>
                <w:sz w:val="24"/>
                <w:szCs w:val="24"/>
              </w:rPr>
              <w:t>video</w:t>
            </w:r>
            <w:r w:rsidRPr="004D1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(tidak buram)</w:t>
            </w:r>
          </w:p>
        </w:tc>
        <w:tc>
          <w:tcPr>
            <w:tcW w:w="708" w:type="dxa"/>
          </w:tcPr>
          <w:p w:rsidR="00E34745" w:rsidRPr="00E92AED" w:rsidRDefault="00E92AED" w:rsidP="00E347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</w:tcPr>
          <w:p w:rsidR="00E34745" w:rsidRPr="00186FAD" w:rsidRDefault="00186FAD" w:rsidP="00E347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</w:tcPr>
          <w:p w:rsidR="00E34745" w:rsidRPr="00186FAD" w:rsidRDefault="00186FAD" w:rsidP="00E347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51" w:type="dxa"/>
            <w:vMerge/>
          </w:tcPr>
          <w:p w:rsidR="00E34745" w:rsidRPr="00E34745" w:rsidRDefault="00E34745" w:rsidP="00E347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AED" w:rsidRPr="00E34745" w:rsidTr="003479E2">
        <w:tc>
          <w:tcPr>
            <w:tcW w:w="1687" w:type="dxa"/>
            <w:vMerge/>
          </w:tcPr>
          <w:p w:rsidR="00E92AED" w:rsidRPr="00E34745" w:rsidRDefault="00E92AED" w:rsidP="00E347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</w:tcPr>
          <w:p w:rsidR="00E92AED" w:rsidRPr="00E92AED" w:rsidRDefault="00E92AED" w:rsidP="00E347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Video yang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digunakan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memudahkan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untuk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memahami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isi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materi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pembelajaran</w:t>
            </w:r>
            <w:proofErr w:type="spellEnd"/>
          </w:p>
        </w:tc>
        <w:tc>
          <w:tcPr>
            <w:tcW w:w="708" w:type="dxa"/>
          </w:tcPr>
          <w:p w:rsidR="00E92AED" w:rsidRPr="00E92AED" w:rsidRDefault="00E92AED" w:rsidP="00E347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</w:tcPr>
          <w:p w:rsidR="00E92AED" w:rsidRPr="00186FAD" w:rsidRDefault="00186FAD" w:rsidP="00E347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</w:tcPr>
          <w:p w:rsidR="00E92AED" w:rsidRPr="00186FAD" w:rsidRDefault="00186FAD" w:rsidP="00E347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51" w:type="dxa"/>
            <w:vMerge/>
          </w:tcPr>
          <w:p w:rsidR="00E92AED" w:rsidRPr="00E34745" w:rsidRDefault="00E92AED" w:rsidP="00E347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745" w:rsidRPr="00E34745" w:rsidTr="003479E2">
        <w:tc>
          <w:tcPr>
            <w:tcW w:w="1687" w:type="dxa"/>
            <w:vMerge/>
          </w:tcPr>
          <w:p w:rsidR="00E34745" w:rsidRPr="00E34745" w:rsidRDefault="00E34745" w:rsidP="00E347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</w:tcPr>
          <w:p w:rsidR="00E34745" w:rsidRPr="00E34745" w:rsidRDefault="00E34745" w:rsidP="00E347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79B">
              <w:rPr>
                <w:rFonts w:ascii="Times New Roman" w:eastAsia="Times New Roman" w:hAnsi="Times New Roman" w:cs="Times New Roman"/>
                <w:sz w:val="24"/>
                <w:szCs w:val="24"/>
              </w:rPr>
              <w:t>Ketepatan memilih ukuran huruf</w:t>
            </w:r>
          </w:p>
        </w:tc>
        <w:tc>
          <w:tcPr>
            <w:tcW w:w="708" w:type="dxa"/>
          </w:tcPr>
          <w:p w:rsidR="00E34745" w:rsidRPr="00E92AED" w:rsidRDefault="00E92AED" w:rsidP="00E347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</w:tcPr>
          <w:p w:rsidR="00E34745" w:rsidRPr="00186FAD" w:rsidRDefault="00186FAD" w:rsidP="00E347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</w:tcPr>
          <w:p w:rsidR="00E34745" w:rsidRPr="00186FAD" w:rsidRDefault="00186FAD" w:rsidP="00E347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51" w:type="dxa"/>
            <w:vMerge/>
          </w:tcPr>
          <w:p w:rsidR="00E34745" w:rsidRPr="00E34745" w:rsidRDefault="00E34745" w:rsidP="00E347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745" w:rsidRPr="00E34745" w:rsidTr="003479E2">
        <w:tc>
          <w:tcPr>
            <w:tcW w:w="1687" w:type="dxa"/>
          </w:tcPr>
          <w:p w:rsidR="00E34745" w:rsidRPr="00E34745" w:rsidRDefault="00E34745" w:rsidP="00E347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  <w:vAlign w:val="bottom"/>
          </w:tcPr>
          <w:p w:rsidR="00E34745" w:rsidRPr="004D179B" w:rsidRDefault="00E34745" w:rsidP="00E92AE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79B">
              <w:rPr>
                <w:rFonts w:ascii="Times New Roman" w:eastAsia="Times New Roman" w:hAnsi="Times New Roman" w:cs="Times New Roman"/>
                <w:sz w:val="24"/>
                <w:szCs w:val="24"/>
              </w:rPr>
              <w:t>Kemenarikan tampilan bahan ajar</w:t>
            </w:r>
          </w:p>
        </w:tc>
        <w:tc>
          <w:tcPr>
            <w:tcW w:w="708" w:type="dxa"/>
          </w:tcPr>
          <w:p w:rsidR="00E34745" w:rsidRPr="00E92AED" w:rsidRDefault="00E92AED" w:rsidP="00E347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</w:tcPr>
          <w:p w:rsidR="00E34745" w:rsidRPr="00186FAD" w:rsidRDefault="00186FAD" w:rsidP="00E347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</w:tcPr>
          <w:p w:rsidR="00E34745" w:rsidRPr="00186FAD" w:rsidRDefault="00186FAD" w:rsidP="00E347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51" w:type="dxa"/>
            <w:vMerge/>
          </w:tcPr>
          <w:p w:rsidR="00E34745" w:rsidRPr="00E34745" w:rsidRDefault="00E34745" w:rsidP="00E347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AED" w:rsidRPr="00E34745" w:rsidTr="003479E2">
        <w:tc>
          <w:tcPr>
            <w:tcW w:w="7371" w:type="dxa"/>
            <w:gridSpan w:val="5"/>
          </w:tcPr>
          <w:p w:rsidR="00E92AED" w:rsidRPr="00E34745" w:rsidRDefault="00E92AED" w:rsidP="00E347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RTV</w:t>
            </w:r>
            <w:r w:rsidRPr="0052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ko-KR"/>
              </w:rPr>
              <w:t>TK</w:t>
            </w:r>
          </w:p>
        </w:tc>
        <w:tc>
          <w:tcPr>
            <w:tcW w:w="851" w:type="dxa"/>
          </w:tcPr>
          <w:p w:rsidR="00E92AED" w:rsidRPr="00B17911" w:rsidRDefault="00B17911" w:rsidP="00E347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3,77</w:t>
            </w:r>
          </w:p>
        </w:tc>
      </w:tr>
      <w:tr w:rsidR="00E92AED" w:rsidRPr="00E34745" w:rsidTr="003479E2">
        <w:tc>
          <w:tcPr>
            <w:tcW w:w="8222" w:type="dxa"/>
            <w:gridSpan w:val="6"/>
            <w:vAlign w:val="center"/>
          </w:tcPr>
          <w:p w:rsidR="00E92AED" w:rsidRPr="00E34745" w:rsidRDefault="00E92AED" w:rsidP="00E92A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ko-KR"/>
              </w:rPr>
              <w:t>Kesimpulan: Media Valid</w:t>
            </w:r>
          </w:p>
        </w:tc>
      </w:tr>
    </w:tbl>
    <w:p w:rsidR="004C6FBB" w:rsidRDefault="00B86A15" w:rsidP="00E34745">
      <w:pPr>
        <w:spacing w:line="240" w:lineRule="auto"/>
      </w:pPr>
    </w:p>
    <w:sectPr w:rsidR="004C6FBB" w:rsidSect="003479E2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745"/>
    <w:rsid w:val="0007689F"/>
    <w:rsid w:val="000C5412"/>
    <w:rsid w:val="00186FAD"/>
    <w:rsid w:val="00192AC5"/>
    <w:rsid w:val="003479E2"/>
    <w:rsid w:val="0038065A"/>
    <w:rsid w:val="004400BB"/>
    <w:rsid w:val="007A7765"/>
    <w:rsid w:val="00AF0571"/>
    <w:rsid w:val="00B17911"/>
    <w:rsid w:val="00B86A15"/>
    <w:rsid w:val="00E34745"/>
    <w:rsid w:val="00E92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745"/>
    <w:pPr>
      <w:spacing w:after="200" w:line="276" w:lineRule="auto"/>
    </w:pPr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4745"/>
    <w:pPr>
      <w:spacing w:after="0" w:line="240" w:lineRule="auto"/>
    </w:pPr>
    <w:rPr>
      <w:rFonts w:eastAsiaTheme="minorHAnsi"/>
      <w:lang w:val="id-ID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745"/>
    <w:pPr>
      <w:spacing w:after="200" w:line="276" w:lineRule="auto"/>
    </w:pPr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4745"/>
    <w:pPr>
      <w:spacing w:after="0" w:line="240" w:lineRule="auto"/>
    </w:pPr>
    <w:rPr>
      <w:rFonts w:eastAsiaTheme="minorHAnsi"/>
      <w:lang w:val="id-ID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2021-02-01T06:38:00Z</cp:lastPrinted>
  <dcterms:created xsi:type="dcterms:W3CDTF">2020-11-20T10:34:00Z</dcterms:created>
  <dcterms:modified xsi:type="dcterms:W3CDTF">2021-02-01T06:45:00Z</dcterms:modified>
</cp:coreProperties>
</file>